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EEA" w:rsidRPr="00717EEA" w:rsidRDefault="00717EEA" w:rsidP="00717EEA">
      <w:pPr>
        <w:spacing w:after="0" w:line="240" w:lineRule="auto"/>
        <w:jc w:val="center"/>
        <w:rPr>
          <w:rFonts w:ascii="Times New Roman" w:eastAsia="Times New Roman" w:hAnsi="Times New Roman" w:cs="Times New Roman"/>
          <w:b/>
          <w:sz w:val="24"/>
          <w:szCs w:val="24"/>
          <w:lang w:eastAsia="ru-RU"/>
        </w:rPr>
      </w:pPr>
      <w:r w:rsidRPr="00717EEA">
        <w:rPr>
          <w:rFonts w:ascii="Times New Roman" w:eastAsia="Times New Roman" w:hAnsi="Times New Roman" w:cs="Times New Roman"/>
          <w:b/>
          <w:sz w:val="24"/>
          <w:szCs w:val="24"/>
          <w:lang w:eastAsia="ru-RU"/>
        </w:rPr>
        <w:t>ОСВІТНЬО-КВАЛІФІКАЦІЙНА ХАРАКТЕРИСТИКА</w:t>
      </w:r>
    </w:p>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ВИПУСКНИКА ПРОФЕСІЙНО-ТЕХНІЧНОГО</w:t>
      </w:r>
    </w:p>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НАВЧАЛЬНОГО ЗАКЛАДУ.</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(підприємства, установи та організації, що здійснюють підготовку кваліфікованих робітників)</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p w:rsidR="00717EEA" w:rsidRPr="00717EEA" w:rsidRDefault="00717EEA" w:rsidP="00717EEA">
      <w:pPr>
        <w:numPr>
          <w:ilvl w:val="0"/>
          <w:numId w:val="1"/>
        </w:numPr>
        <w:spacing w:after="0" w:line="240" w:lineRule="auto"/>
        <w:rPr>
          <w:rFonts w:ascii="Times New Roman" w:eastAsia="Times New Roman" w:hAnsi="Times New Roman" w:cs="Times New Roman"/>
          <w:b/>
          <w:sz w:val="28"/>
          <w:szCs w:val="24"/>
          <w:u w:val="single"/>
          <w:lang w:val="uk-UA" w:eastAsia="ru-RU"/>
        </w:rPr>
      </w:pPr>
      <w:r w:rsidRPr="00717EEA">
        <w:rPr>
          <w:rFonts w:ascii="Times New Roman" w:eastAsia="Times New Roman" w:hAnsi="Times New Roman" w:cs="Times New Roman"/>
          <w:b/>
          <w:i/>
          <w:sz w:val="28"/>
          <w:szCs w:val="24"/>
          <w:lang w:val="uk-UA" w:eastAsia="ru-RU"/>
        </w:rPr>
        <w:t xml:space="preserve">Професія: </w:t>
      </w:r>
      <w:r w:rsidRPr="00717EEA">
        <w:rPr>
          <w:rFonts w:ascii="Times New Roman" w:eastAsia="Times New Roman" w:hAnsi="Times New Roman" w:cs="Times New Roman"/>
          <w:b/>
          <w:i/>
          <w:sz w:val="28"/>
          <w:szCs w:val="24"/>
          <w:lang w:val="uk-UA" w:eastAsia="ru-RU"/>
        </w:rPr>
        <w:tab/>
      </w:r>
      <w:r w:rsidRPr="00717EEA">
        <w:rPr>
          <w:rFonts w:ascii="Times New Roman" w:eastAsia="Times New Roman" w:hAnsi="Times New Roman" w:cs="Times New Roman"/>
          <w:b/>
          <w:i/>
          <w:sz w:val="28"/>
          <w:szCs w:val="24"/>
          <w:u w:val="single"/>
          <w:lang w:val="uk-UA" w:eastAsia="ru-RU"/>
        </w:rPr>
        <w:t xml:space="preserve"> </w:t>
      </w:r>
      <w:r w:rsidRPr="00717EEA">
        <w:rPr>
          <w:rFonts w:ascii="Times New Roman" w:eastAsia="Times New Roman" w:hAnsi="Times New Roman" w:cs="Times New Roman"/>
          <w:b/>
          <w:sz w:val="28"/>
          <w:szCs w:val="24"/>
          <w:u w:val="single"/>
          <w:lang w:val="uk-UA" w:eastAsia="ru-RU"/>
        </w:rPr>
        <w:t>5141.2 “перукар” (“перукар-модельєр”)</w:t>
      </w:r>
    </w:p>
    <w:p w:rsidR="00717EEA" w:rsidRPr="00717EEA" w:rsidRDefault="00717EEA" w:rsidP="00717EEA">
      <w:pPr>
        <w:spacing w:after="0" w:line="240" w:lineRule="auto"/>
        <w:ind w:left="2832"/>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 xml:space="preserve">                        (код, назва професії)</w:t>
      </w:r>
    </w:p>
    <w:p w:rsidR="00717EEA" w:rsidRPr="00717EEA" w:rsidRDefault="00717EEA" w:rsidP="00717EEA">
      <w:pPr>
        <w:numPr>
          <w:ilvl w:val="0"/>
          <w:numId w:val="1"/>
        </w:numPr>
        <w:spacing w:after="0" w:line="240" w:lineRule="auto"/>
        <w:rPr>
          <w:rFonts w:ascii="Times New Roman" w:eastAsia="Times New Roman" w:hAnsi="Times New Roman" w:cs="Times New Roman"/>
          <w:b/>
          <w:sz w:val="28"/>
          <w:szCs w:val="24"/>
          <w:u w:val="single"/>
          <w:lang w:val="uk-UA" w:eastAsia="ru-RU"/>
        </w:rPr>
      </w:pPr>
      <w:r w:rsidRPr="00717EEA">
        <w:rPr>
          <w:rFonts w:ascii="Times New Roman" w:eastAsia="Times New Roman" w:hAnsi="Times New Roman" w:cs="Times New Roman"/>
          <w:b/>
          <w:i/>
          <w:sz w:val="28"/>
          <w:szCs w:val="24"/>
          <w:lang w:val="uk-UA" w:eastAsia="ru-RU"/>
        </w:rPr>
        <w:t>Кваліфікація:</w:t>
      </w:r>
      <w:r w:rsidRPr="00717EEA">
        <w:rPr>
          <w:rFonts w:ascii="Times New Roman" w:eastAsia="Times New Roman" w:hAnsi="Times New Roman" w:cs="Times New Roman"/>
          <w:b/>
          <w:sz w:val="28"/>
          <w:szCs w:val="24"/>
          <w:lang w:val="uk-UA" w:eastAsia="ru-RU"/>
        </w:rPr>
        <w:t xml:space="preserve">   </w:t>
      </w:r>
      <w:r w:rsidRPr="00717EEA">
        <w:rPr>
          <w:rFonts w:ascii="Times New Roman" w:eastAsia="Times New Roman" w:hAnsi="Times New Roman" w:cs="Times New Roman"/>
          <w:b/>
          <w:sz w:val="28"/>
          <w:szCs w:val="24"/>
          <w:u w:val="single"/>
          <w:lang w:val="uk-UA" w:eastAsia="ru-RU"/>
        </w:rPr>
        <w:t>перукар______________________</w:t>
      </w:r>
    </w:p>
    <w:p w:rsidR="00717EEA" w:rsidRPr="00717EEA" w:rsidRDefault="00717EEA" w:rsidP="00717EEA">
      <w:pPr>
        <w:spacing w:after="0" w:line="240" w:lineRule="auto"/>
        <w:ind w:left="2124"/>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 xml:space="preserve">    (рівень кваліфікації –розряд, клас, категорія)</w:t>
      </w:r>
    </w:p>
    <w:p w:rsidR="00717EEA" w:rsidRPr="00717EEA" w:rsidRDefault="00717EEA" w:rsidP="00717EEA">
      <w:pPr>
        <w:numPr>
          <w:ilvl w:val="0"/>
          <w:numId w:val="1"/>
        </w:num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Кваліфікаційні вимоги:</w:t>
      </w:r>
      <w:r w:rsidRPr="00717EEA">
        <w:rPr>
          <w:rFonts w:ascii="Times New Roman" w:eastAsia="Times New Roman" w:hAnsi="Times New Roman" w:cs="Times New Roman"/>
          <w:b/>
          <w:sz w:val="28"/>
          <w:szCs w:val="24"/>
          <w:lang w:val="uk-UA" w:eastAsia="ru-RU"/>
        </w:rPr>
        <w:t xml:space="preserve"> </w:t>
      </w: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p>
    <w:p w:rsidR="00717EEA" w:rsidRPr="00717EEA" w:rsidRDefault="00717EEA" w:rsidP="00717EEA">
      <w:pPr>
        <w:spacing w:after="0"/>
        <w:ind w:left="72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sz w:val="28"/>
          <w:szCs w:val="24"/>
          <w:lang w:val="uk-UA" w:eastAsia="ru-RU"/>
        </w:rPr>
        <w:t xml:space="preserve">Повинен знати: </w:t>
      </w:r>
    </w:p>
    <w:p w:rsidR="00717EEA" w:rsidRPr="00717EEA" w:rsidRDefault="00717EEA" w:rsidP="00717EEA">
      <w:pPr>
        <w:spacing w:after="0"/>
        <w:ind w:firstLine="12"/>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будову та властивості шкіри, волосся людини; основи санітарії та гігієни; склад та властивості матеріалів та парфумерно-косметичних засобів для виконання різних видів перукарських робіт; основи професійної етики; технологічну  послідовність виконання основних видів перукарських робіт, замалювати їх схеми; правила протипожежного захисту, охорони праці; інформаційні технології; основи галузевої економіки та правових знань.</w:t>
      </w:r>
    </w:p>
    <w:p w:rsidR="00717EEA" w:rsidRPr="00717EEA" w:rsidRDefault="00717EEA" w:rsidP="00717EEA">
      <w:pPr>
        <w:spacing w:after="0"/>
        <w:ind w:left="720"/>
        <w:jc w:val="both"/>
        <w:rPr>
          <w:rFonts w:ascii="Times New Roman" w:eastAsia="Times New Roman" w:hAnsi="Times New Roman" w:cs="Times New Roman"/>
          <w:b/>
          <w:sz w:val="28"/>
          <w:szCs w:val="24"/>
          <w:lang w:val="uk-UA" w:eastAsia="ru-RU"/>
        </w:rPr>
      </w:pPr>
    </w:p>
    <w:p w:rsidR="00717EEA" w:rsidRPr="00717EEA" w:rsidRDefault="00717EEA" w:rsidP="00717EEA">
      <w:pPr>
        <w:spacing w:after="0"/>
        <w:ind w:left="720"/>
        <w:jc w:val="both"/>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Повинен уміти:</w:t>
      </w:r>
    </w:p>
    <w:p w:rsidR="00717EEA" w:rsidRPr="00717EEA" w:rsidRDefault="00717EEA" w:rsidP="00717EEA">
      <w:pPr>
        <w:spacing w:after="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виконувати послуги з миття голови; прості, класичні чоловічі, жіночі та дитячі стрижки. Виконувати укладання волосся феном за класичною технологією, гарячу завивку волосся горизонтальними локонами, прості зачіски із застосуванням бігуді. Виконувати послуги з хімічної завивки волосся із застосуванням звичайних коклюшок за класичною технологією.  Фарбувати волосся тон у тон барвниками різних груп, зафарбовувати сивину, знебарвлювати волосся.</w:t>
      </w:r>
    </w:p>
    <w:p w:rsidR="00717EEA" w:rsidRPr="00717EEA" w:rsidRDefault="00717EEA" w:rsidP="00717EEA">
      <w:pPr>
        <w:spacing w:after="0"/>
        <w:rPr>
          <w:rFonts w:ascii="Times New Roman" w:eastAsia="Times New Roman" w:hAnsi="Times New Roman" w:cs="Times New Roman"/>
          <w:sz w:val="28"/>
          <w:szCs w:val="24"/>
          <w:lang w:val="uk-UA" w:eastAsia="ru-RU"/>
        </w:rPr>
      </w:pPr>
    </w:p>
    <w:p w:rsidR="00717EEA" w:rsidRPr="00717EEA" w:rsidRDefault="00717EEA" w:rsidP="00717EEA">
      <w:pPr>
        <w:numPr>
          <w:ilvl w:val="0"/>
          <w:numId w:val="1"/>
        </w:numPr>
        <w:spacing w:after="0"/>
        <w:jc w:val="both"/>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Загальнопрофесійні вимоги:</w:t>
      </w:r>
    </w:p>
    <w:p w:rsidR="00717EEA" w:rsidRDefault="00717EEA" w:rsidP="00717EEA">
      <w:pPr>
        <w:spacing w:after="0"/>
        <w:ind w:left="720"/>
        <w:jc w:val="both"/>
        <w:rPr>
          <w:rFonts w:ascii="Times New Roman" w:eastAsia="Times New Roman" w:hAnsi="Times New Roman" w:cs="Times New Roman"/>
          <w:b/>
          <w:sz w:val="28"/>
          <w:szCs w:val="24"/>
          <w:lang w:val="uk-UA" w:eastAsia="ru-RU"/>
        </w:rPr>
      </w:pPr>
    </w:p>
    <w:p w:rsidR="00717EEA" w:rsidRPr="00717EEA" w:rsidRDefault="00717EEA" w:rsidP="00717EEA">
      <w:pPr>
        <w:spacing w:after="0"/>
        <w:ind w:left="720"/>
        <w:jc w:val="both"/>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Повинен:</w:t>
      </w:r>
    </w:p>
    <w:p w:rsidR="00717EEA" w:rsidRPr="00717EEA" w:rsidRDefault="00717EEA" w:rsidP="00717EEA">
      <w:pPr>
        <w:spacing w:after="0"/>
        <w:ind w:left="2880" w:hanging="288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а)  раціонально та ефективно організовувати працю на робочому місці;</w:t>
      </w:r>
    </w:p>
    <w:p w:rsidR="00717EEA" w:rsidRPr="00717EEA" w:rsidRDefault="00717EEA" w:rsidP="00717EEA">
      <w:pPr>
        <w:spacing w:after="0"/>
        <w:ind w:left="2880" w:hanging="288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  додержуватися норм технологічного процесу;</w:t>
      </w:r>
    </w:p>
    <w:p w:rsidR="00717EEA" w:rsidRPr="00717EEA" w:rsidRDefault="00717EEA" w:rsidP="00717EEA">
      <w:pPr>
        <w:spacing w:after="0"/>
        <w:ind w:left="2880" w:hanging="288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в)  не допускати браку в роботі;</w:t>
      </w:r>
    </w:p>
    <w:p w:rsidR="00717EEA" w:rsidRPr="00717EEA" w:rsidRDefault="00717EEA" w:rsidP="00717EEA">
      <w:pPr>
        <w:spacing w:after="0"/>
        <w:ind w:left="360" w:hanging="36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г)  знати й виконувати вимоги нормативних актів про охорону праці й навколишнього середовища, додержуватись норм, методів і прийомів безпечного ведення робіт;</w:t>
      </w:r>
    </w:p>
    <w:p w:rsidR="00717EEA" w:rsidRPr="00717EEA" w:rsidRDefault="00717EEA" w:rsidP="00717EEA">
      <w:pPr>
        <w:spacing w:after="0"/>
        <w:ind w:left="360" w:hanging="36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д)  використовувати в разі необхідності засоби попередження і усунення природних і непередбачених негативних  явищ (пожежі, аварії, повені тощо.)</w:t>
      </w:r>
    </w:p>
    <w:p w:rsidR="00717EEA" w:rsidRPr="00717EEA" w:rsidRDefault="00717EEA" w:rsidP="00717EEA">
      <w:pPr>
        <w:spacing w:after="0"/>
        <w:ind w:left="2880" w:hanging="2880"/>
        <w:rPr>
          <w:rFonts w:ascii="Times New Roman" w:eastAsia="Times New Roman" w:hAnsi="Times New Roman" w:cs="Times New Roman"/>
          <w:sz w:val="28"/>
          <w:szCs w:val="24"/>
          <w:lang w:val="uk-UA" w:eastAsia="ru-RU"/>
        </w:rPr>
      </w:pPr>
    </w:p>
    <w:p w:rsidR="00717EEA" w:rsidRPr="00717EEA" w:rsidRDefault="00717EEA" w:rsidP="00717EEA">
      <w:pPr>
        <w:spacing w:after="0"/>
        <w:ind w:left="2880" w:hanging="2880"/>
        <w:rPr>
          <w:rFonts w:ascii="Times New Roman" w:eastAsia="Times New Roman" w:hAnsi="Times New Roman" w:cs="Times New Roman"/>
          <w:sz w:val="28"/>
          <w:szCs w:val="24"/>
          <w:lang w:val="uk-UA" w:eastAsia="ru-RU"/>
        </w:rPr>
      </w:pPr>
    </w:p>
    <w:p w:rsidR="00416DBC" w:rsidRDefault="00416DBC" w:rsidP="00416DBC">
      <w:pPr>
        <w:spacing w:after="0"/>
        <w:ind w:left="360"/>
        <w:jc w:val="both"/>
        <w:rPr>
          <w:rFonts w:ascii="Times New Roman" w:eastAsia="Times New Roman" w:hAnsi="Times New Roman" w:cs="Times New Roman"/>
          <w:b/>
          <w:i/>
          <w:sz w:val="28"/>
          <w:szCs w:val="24"/>
          <w:lang w:val="uk-UA" w:eastAsia="ru-RU"/>
        </w:rPr>
      </w:pPr>
    </w:p>
    <w:p w:rsidR="00416DBC" w:rsidRDefault="00416DBC" w:rsidP="00416DBC">
      <w:pPr>
        <w:spacing w:after="0"/>
        <w:ind w:left="360"/>
        <w:jc w:val="both"/>
        <w:rPr>
          <w:rFonts w:ascii="Times New Roman" w:eastAsia="Times New Roman" w:hAnsi="Times New Roman" w:cs="Times New Roman"/>
          <w:b/>
          <w:i/>
          <w:sz w:val="28"/>
          <w:szCs w:val="24"/>
          <w:lang w:val="uk-UA" w:eastAsia="ru-RU"/>
        </w:rPr>
      </w:pPr>
    </w:p>
    <w:p w:rsidR="00416DBC" w:rsidRDefault="00416DBC" w:rsidP="00416DBC">
      <w:pPr>
        <w:spacing w:after="0"/>
        <w:ind w:left="360"/>
        <w:jc w:val="both"/>
        <w:rPr>
          <w:rFonts w:ascii="Times New Roman" w:eastAsia="Times New Roman" w:hAnsi="Times New Roman" w:cs="Times New Roman"/>
          <w:b/>
          <w:i/>
          <w:sz w:val="28"/>
          <w:szCs w:val="24"/>
          <w:lang w:val="uk-UA" w:eastAsia="ru-RU"/>
        </w:rPr>
      </w:pPr>
    </w:p>
    <w:p w:rsidR="00717EEA" w:rsidRPr="00717EEA" w:rsidRDefault="00717EEA" w:rsidP="00717EEA">
      <w:pPr>
        <w:numPr>
          <w:ilvl w:val="0"/>
          <w:numId w:val="1"/>
        </w:numPr>
        <w:spacing w:after="0"/>
        <w:jc w:val="both"/>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Вимоги до освітнього рівня осіб, які навчатимуться в системі професійно-технічної освіти:</w:t>
      </w:r>
    </w:p>
    <w:p w:rsidR="00717EEA" w:rsidRPr="00717EEA" w:rsidRDefault="00717EEA" w:rsidP="00717EEA">
      <w:pPr>
        <w:spacing w:after="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Повна  загальна середня освіта по закінченні навчання без вимог до стажу роботи.</w:t>
      </w:r>
    </w:p>
    <w:p w:rsidR="00717EEA" w:rsidRPr="00717EEA" w:rsidRDefault="00717EEA" w:rsidP="00717EEA">
      <w:pPr>
        <w:spacing w:after="0"/>
        <w:ind w:left="2880" w:hanging="2880"/>
        <w:rPr>
          <w:rFonts w:ascii="Times New Roman" w:eastAsia="Times New Roman" w:hAnsi="Times New Roman" w:cs="Times New Roman"/>
          <w:sz w:val="28"/>
          <w:szCs w:val="24"/>
          <w:lang w:val="uk-UA" w:eastAsia="ru-RU"/>
        </w:rPr>
      </w:pPr>
    </w:p>
    <w:p w:rsidR="00717EEA" w:rsidRPr="00717EEA" w:rsidRDefault="00717EEA" w:rsidP="00717EEA">
      <w:pPr>
        <w:spacing w:after="0"/>
        <w:ind w:left="2880" w:hanging="2880"/>
        <w:rPr>
          <w:rFonts w:ascii="Times New Roman" w:eastAsia="Times New Roman" w:hAnsi="Times New Roman" w:cs="Times New Roman"/>
          <w:sz w:val="28"/>
          <w:szCs w:val="24"/>
          <w:lang w:val="uk-UA" w:eastAsia="ru-RU"/>
        </w:rPr>
      </w:pPr>
    </w:p>
    <w:p w:rsidR="00717EEA" w:rsidRPr="00717EEA" w:rsidRDefault="00717EEA" w:rsidP="00717EEA">
      <w:pPr>
        <w:numPr>
          <w:ilvl w:val="0"/>
          <w:numId w:val="1"/>
        </w:numPr>
        <w:spacing w:after="0"/>
        <w:jc w:val="both"/>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Сфера професійного використання випускника по закінченню  навчання:</w:t>
      </w:r>
    </w:p>
    <w:p w:rsidR="00717EEA" w:rsidRPr="00717EEA" w:rsidRDefault="00717EEA" w:rsidP="00717EEA">
      <w:pPr>
        <w:spacing w:after="0"/>
        <w:ind w:left="2880" w:hanging="288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Побутове обслуговування населення. Перукарська справа.</w:t>
      </w:r>
    </w:p>
    <w:p w:rsidR="00717EEA" w:rsidRPr="00717EEA" w:rsidRDefault="00717EEA" w:rsidP="00717EEA">
      <w:pPr>
        <w:spacing w:after="0"/>
        <w:ind w:left="2880" w:hanging="2880"/>
        <w:rPr>
          <w:rFonts w:ascii="Times New Roman" w:eastAsia="Times New Roman" w:hAnsi="Times New Roman" w:cs="Times New Roman"/>
          <w:sz w:val="28"/>
          <w:szCs w:val="24"/>
          <w:lang w:val="uk-UA" w:eastAsia="ru-RU"/>
        </w:rPr>
      </w:pPr>
    </w:p>
    <w:p w:rsidR="00717EEA" w:rsidRPr="00717EEA" w:rsidRDefault="00717EEA" w:rsidP="00717EEA">
      <w:pPr>
        <w:numPr>
          <w:ilvl w:val="0"/>
          <w:numId w:val="1"/>
        </w:numPr>
        <w:spacing w:after="0"/>
        <w:jc w:val="both"/>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Специфічні вимоги:</w:t>
      </w:r>
    </w:p>
    <w:p w:rsidR="00717EEA" w:rsidRPr="00717EEA" w:rsidRDefault="00717EEA" w:rsidP="00717EEA">
      <w:pPr>
        <w:numPr>
          <w:ilvl w:val="1"/>
          <w:numId w:val="1"/>
        </w:numPr>
        <w:spacing w:after="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i/>
          <w:sz w:val="28"/>
          <w:szCs w:val="24"/>
          <w:lang w:val="uk-UA" w:eastAsia="ru-RU"/>
        </w:rPr>
        <w:t xml:space="preserve">Вік:  </w:t>
      </w:r>
      <w:r w:rsidRPr="00717EEA">
        <w:rPr>
          <w:rFonts w:ascii="Times New Roman" w:eastAsia="Times New Roman" w:hAnsi="Times New Roman" w:cs="Times New Roman"/>
          <w:sz w:val="28"/>
          <w:szCs w:val="24"/>
          <w:lang w:val="uk-UA" w:eastAsia="ru-RU"/>
        </w:rPr>
        <w:t>по закінченню терміну навчання не менше 18 років.</w:t>
      </w:r>
    </w:p>
    <w:p w:rsidR="00717EEA" w:rsidRPr="00717EEA" w:rsidRDefault="00717EEA" w:rsidP="00717EEA">
      <w:pPr>
        <w:numPr>
          <w:ilvl w:val="1"/>
          <w:numId w:val="1"/>
        </w:numPr>
        <w:spacing w:after="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i/>
          <w:sz w:val="28"/>
          <w:szCs w:val="24"/>
          <w:lang w:val="uk-UA" w:eastAsia="ru-RU"/>
        </w:rPr>
        <w:t>Стать:</w:t>
      </w:r>
      <w:r w:rsidRPr="00717EEA">
        <w:rPr>
          <w:rFonts w:ascii="Times New Roman" w:eastAsia="Times New Roman" w:hAnsi="Times New Roman" w:cs="Times New Roman"/>
          <w:sz w:val="28"/>
          <w:szCs w:val="24"/>
          <w:lang w:val="uk-UA" w:eastAsia="ru-RU"/>
        </w:rPr>
        <w:t xml:space="preserve"> жіноча, чоловіча.</w:t>
      </w:r>
    </w:p>
    <w:p w:rsidR="00717EEA" w:rsidRPr="00717EEA" w:rsidRDefault="00717EEA" w:rsidP="00717EEA">
      <w:pPr>
        <w:numPr>
          <w:ilvl w:val="1"/>
          <w:numId w:val="1"/>
        </w:numPr>
        <w:spacing w:after="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i/>
          <w:sz w:val="28"/>
          <w:szCs w:val="24"/>
          <w:lang w:val="uk-UA" w:eastAsia="ru-RU"/>
        </w:rPr>
        <w:t>Медичні обмеження.</w:t>
      </w:r>
    </w:p>
    <w:p w:rsidR="00717EEA" w:rsidRPr="00717EEA" w:rsidRDefault="00717EEA" w:rsidP="00717EEA">
      <w:pPr>
        <w:tabs>
          <w:tab w:val="left" w:pos="3165"/>
        </w:tabs>
        <w:spacing w:after="0"/>
        <w:ind w:firstLine="540"/>
        <w:rPr>
          <w:rFonts w:ascii="Times New Roman" w:eastAsia="Times New Roman" w:hAnsi="Times New Roman" w:cs="Times New Roman"/>
          <w:sz w:val="24"/>
          <w:szCs w:val="20"/>
          <w:lang w:val="uk-UA" w:eastAsia="ru-RU"/>
        </w:rPr>
      </w:pPr>
    </w:p>
    <w:p w:rsidR="00717EEA" w:rsidRDefault="00717EEA" w:rsidP="00717EEA">
      <w:pPr>
        <w:tabs>
          <w:tab w:val="left" w:pos="3165"/>
        </w:tabs>
        <w:spacing w:after="0"/>
        <w:ind w:firstLine="540"/>
        <w:rPr>
          <w:rFonts w:ascii="Times New Roman" w:eastAsia="Times New Roman" w:hAnsi="Times New Roman" w:cs="Times New Roman"/>
          <w:sz w:val="24"/>
          <w:szCs w:val="20"/>
          <w:lang w:val="uk-UA" w:eastAsia="ru-RU"/>
        </w:rPr>
      </w:pPr>
    </w:p>
    <w:p w:rsidR="00416DBC" w:rsidRDefault="00416DBC" w:rsidP="00717EEA">
      <w:pPr>
        <w:tabs>
          <w:tab w:val="left" w:pos="3165"/>
        </w:tabs>
        <w:spacing w:after="0"/>
        <w:ind w:firstLine="540"/>
        <w:rPr>
          <w:rFonts w:ascii="Times New Roman" w:eastAsia="Times New Roman" w:hAnsi="Times New Roman" w:cs="Times New Roman"/>
          <w:sz w:val="24"/>
          <w:szCs w:val="20"/>
          <w:lang w:val="uk-UA" w:eastAsia="ru-RU"/>
        </w:rPr>
      </w:pPr>
    </w:p>
    <w:p w:rsidR="00416DBC" w:rsidRDefault="00416DBC" w:rsidP="00717EEA">
      <w:pPr>
        <w:tabs>
          <w:tab w:val="left" w:pos="3165"/>
        </w:tabs>
        <w:spacing w:after="0"/>
        <w:ind w:firstLine="540"/>
        <w:rPr>
          <w:rFonts w:ascii="Times New Roman" w:eastAsia="Times New Roman" w:hAnsi="Times New Roman" w:cs="Times New Roman"/>
          <w:sz w:val="24"/>
          <w:szCs w:val="20"/>
          <w:lang w:val="uk-UA" w:eastAsia="ru-RU"/>
        </w:rPr>
      </w:pPr>
    </w:p>
    <w:p w:rsidR="00416DBC" w:rsidRDefault="00416DBC" w:rsidP="00717EEA">
      <w:pPr>
        <w:tabs>
          <w:tab w:val="left" w:pos="3165"/>
        </w:tabs>
        <w:spacing w:after="0"/>
        <w:ind w:firstLine="540"/>
        <w:rPr>
          <w:rFonts w:ascii="Times New Roman" w:eastAsia="Times New Roman" w:hAnsi="Times New Roman" w:cs="Times New Roman"/>
          <w:sz w:val="24"/>
          <w:szCs w:val="20"/>
          <w:lang w:val="uk-UA" w:eastAsia="ru-RU"/>
        </w:rPr>
      </w:pPr>
    </w:p>
    <w:p w:rsidR="00416DBC" w:rsidRDefault="00416DBC" w:rsidP="00717EEA">
      <w:pPr>
        <w:tabs>
          <w:tab w:val="left" w:pos="3165"/>
        </w:tabs>
        <w:spacing w:after="0"/>
        <w:ind w:firstLine="540"/>
        <w:rPr>
          <w:rFonts w:ascii="Times New Roman" w:eastAsia="Times New Roman" w:hAnsi="Times New Roman" w:cs="Times New Roman"/>
          <w:sz w:val="24"/>
          <w:szCs w:val="20"/>
          <w:lang w:val="uk-UA" w:eastAsia="ru-RU"/>
        </w:rPr>
      </w:pPr>
    </w:p>
    <w:p w:rsidR="00416DBC" w:rsidRDefault="00416DBC" w:rsidP="00717EEA">
      <w:pPr>
        <w:tabs>
          <w:tab w:val="left" w:pos="3165"/>
        </w:tabs>
        <w:spacing w:after="0"/>
        <w:ind w:firstLine="540"/>
        <w:rPr>
          <w:rFonts w:ascii="Times New Roman" w:eastAsia="Times New Roman" w:hAnsi="Times New Roman" w:cs="Times New Roman"/>
          <w:sz w:val="24"/>
          <w:szCs w:val="20"/>
          <w:lang w:val="uk-UA" w:eastAsia="ru-RU"/>
        </w:rPr>
      </w:pPr>
    </w:p>
    <w:p w:rsidR="00416DBC" w:rsidRDefault="00416DBC" w:rsidP="00717EEA">
      <w:pPr>
        <w:tabs>
          <w:tab w:val="left" w:pos="3165"/>
        </w:tabs>
        <w:spacing w:after="0"/>
        <w:ind w:firstLine="540"/>
        <w:rPr>
          <w:rFonts w:ascii="Times New Roman" w:eastAsia="Times New Roman" w:hAnsi="Times New Roman" w:cs="Times New Roman"/>
          <w:sz w:val="24"/>
          <w:szCs w:val="20"/>
          <w:lang w:val="uk-UA" w:eastAsia="ru-RU"/>
        </w:rPr>
      </w:pPr>
    </w:p>
    <w:p w:rsidR="00416DBC" w:rsidRDefault="00416DBC" w:rsidP="00717EEA">
      <w:pPr>
        <w:tabs>
          <w:tab w:val="left" w:pos="3165"/>
        </w:tabs>
        <w:spacing w:after="0"/>
        <w:ind w:firstLine="540"/>
        <w:rPr>
          <w:rFonts w:ascii="Times New Roman" w:eastAsia="Times New Roman" w:hAnsi="Times New Roman" w:cs="Times New Roman"/>
          <w:sz w:val="24"/>
          <w:szCs w:val="20"/>
          <w:lang w:val="uk-UA" w:eastAsia="ru-RU"/>
        </w:rPr>
      </w:pPr>
    </w:p>
    <w:p w:rsidR="00416DBC" w:rsidRDefault="00416DBC" w:rsidP="00717EEA">
      <w:pPr>
        <w:tabs>
          <w:tab w:val="left" w:pos="3165"/>
        </w:tabs>
        <w:spacing w:after="0"/>
        <w:ind w:firstLine="540"/>
        <w:rPr>
          <w:rFonts w:ascii="Times New Roman" w:eastAsia="Times New Roman" w:hAnsi="Times New Roman" w:cs="Times New Roman"/>
          <w:sz w:val="24"/>
          <w:szCs w:val="20"/>
          <w:lang w:val="uk-UA" w:eastAsia="ru-RU"/>
        </w:rPr>
      </w:pPr>
    </w:p>
    <w:p w:rsidR="00416DBC" w:rsidRDefault="00416DBC" w:rsidP="00717EEA">
      <w:pPr>
        <w:tabs>
          <w:tab w:val="left" w:pos="3165"/>
        </w:tabs>
        <w:spacing w:after="0"/>
        <w:ind w:firstLine="540"/>
        <w:rPr>
          <w:rFonts w:ascii="Times New Roman" w:eastAsia="Times New Roman" w:hAnsi="Times New Roman" w:cs="Times New Roman"/>
          <w:sz w:val="24"/>
          <w:szCs w:val="20"/>
          <w:lang w:val="uk-UA" w:eastAsia="ru-RU"/>
        </w:rPr>
      </w:pPr>
    </w:p>
    <w:p w:rsidR="00416DBC" w:rsidRDefault="00416DBC" w:rsidP="00717EEA">
      <w:pPr>
        <w:tabs>
          <w:tab w:val="left" w:pos="3165"/>
        </w:tabs>
        <w:spacing w:after="0"/>
        <w:ind w:firstLine="540"/>
        <w:rPr>
          <w:rFonts w:ascii="Times New Roman" w:eastAsia="Times New Roman" w:hAnsi="Times New Roman" w:cs="Times New Roman"/>
          <w:sz w:val="24"/>
          <w:szCs w:val="20"/>
          <w:lang w:val="uk-UA" w:eastAsia="ru-RU"/>
        </w:rPr>
      </w:pPr>
    </w:p>
    <w:p w:rsidR="00416DBC" w:rsidRDefault="00416DBC" w:rsidP="00717EEA">
      <w:pPr>
        <w:tabs>
          <w:tab w:val="left" w:pos="3165"/>
        </w:tabs>
        <w:spacing w:after="0"/>
        <w:ind w:firstLine="540"/>
        <w:rPr>
          <w:rFonts w:ascii="Times New Roman" w:eastAsia="Times New Roman" w:hAnsi="Times New Roman" w:cs="Times New Roman"/>
          <w:sz w:val="24"/>
          <w:szCs w:val="20"/>
          <w:lang w:val="uk-UA" w:eastAsia="ru-RU"/>
        </w:rPr>
      </w:pPr>
    </w:p>
    <w:p w:rsidR="00416DBC" w:rsidRDefault="00416DBC" w:rsidP="00717EEA">
      <w:pPr>
        <w:tabs>
          <w:tab w:val="left" w:pos="3165"/>
        </w:tabs>
        <w:spacing w:after="0"/>
        <w:ind w:firstLine="540"/>
        <w:rPr>
          <w:rFonts w:ascii="Times New Roman" w:eastAsia="Times New Roman" w:hAnsi="Times New Roman" w:cs="Times New Roman"/>
          <w:sz w:val="24"/>
          <w:szCs w:val="20"/>
          <w:lang w:val="uk-UA" w:eastAsia="ru-RU"/>
        </w:rPr>
      </w:pPr>
    </w:p>
    <w:p w:rsidR="00416DBC" w:rsidRDefault="00416DBC" w:rsidP="00717EEA">
      <w:pPr>
        <w:tabs>
          <w:tab w:val="left" w:pos="3165"/>
        </w:tabs>
        <w:spacing w:after="0"/>
        <w:ind w:firstLine="540"/>
        <w:rPr>
          <w:rFonts w:ascii="Times New Roman" w:eastAsia="Times New Roman" w:hAnsi="Times New Roman" w:cs="Times New Roman"/>
          <w:sz w:val="24"/>
          <w:szCs w:val="20"/>
          <w:lang w:val="uk-UA" w:eastAsia="ru-RU"/>
        </w:rPr>
      </w:pPr>
    </w:p>
    <w:p w:rsidR="00416DBC" w:rsidRDefault="00416DBC" w:rsidP="00717EEA">
      <w:pPr>
        <w:tabs>
          <w:tab w:val="left" w:pos="3165"/>
        </w:tabs>
        <w:spacing w:after="0"/>
        <w:ind w:firstLine="540"/>
        <w:rPr>
          <w:rFonts w:ascii="Times New Roman" w:eastAsia="Times New Roman" w:hAnsi="Times New Roman" w:cs="Times New Roman"/>
          <w:sz w:val="24"/>
          <w:szCs w:val="20"/>
          <w:lang w:val="uk-UA" w:eastAsia="ru-RU"/>
        </w:rPr>
      </w:pPr>
    </w:p>
    <w:p w:rsidR="00416DBC" w:rsidRPr="00717EEA" w:rsidRDefault="00416DBC" w:rsidP="00717EEA">
      <w:pPr>
        <w:tabs>
          <w:tab w:val="left" w:pos="3165"/>
        </w:tabs>
        <w:spacing w:after="0"/>
        <w:ind w:firstLine="540"/>
        <w:rPr>
          <w:rFonts w:ascii="Times New Roman" w:eastAsia="Times New Roman" w:hAnsi="Times New Roman" w:cs="Times New Roman"/>
          <w:sz w:val="24"/>
          <w:szCs w:val="20"/>
          <w:lang w:val="uk-UA" w:eastAsia="ru-RU"/>
        </w:rPr>
      </w:pPr>
    </w:p>
    <w:p w:rsidR="00717EEA" w:rsidRPr="00717EEA" w:rsidRDefault="00717EEA" w:rsidP="00717EEA">
      <w:pPr>
        <w:tabs>
          <w:tab w:val="left" w:pos="3165"/>
        </w:tabs>
        <w:spacing w:after="0" w:line="240" w:lineRule="auto"/>
        <w:ind w:firstLine="540"/>
        <w:outlineLvl w:val="0"/>
        <w:rPr>
          <w:rFonts w:ascii="Times New Roman" w:eastAsia="Times New Roman" w:hAnsi="Times New Roman" w:cs="Times New Roman"/>
          <w:szCs w:val="20"/>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Default="00717EEA" w:rsidP="00717EEA">
      <w:pPr>
        <w:spacing w:after="0"/>
        <w:ind w:right="-284" w:hanging="426"/>
        <w:rPr>
          <w:rFonts w:ascii="Times New Roman" w:hAnsi="Times New Roman" w:cs="Times New Roman"/>
          <w:b/>
          <w:sz w:val="24"/>
          <w:szCs w:val="24"/>
          <w:lang w:val="uk-UA"/>
        </w:rPr>
      </w:pPr>
      <w:r w:rsidRPr="00717EEA">
        <w:rPr>
          <w:rFonts w:ascii="Times New Roman" w:eastAsia="Times New Roman" w:hAnsi="Times New Roman" w:cs="Times New Roman"/>
          <w:i/>
          <w:sz w:val="28"/>
          <w:szCs w:val="28"/>
          <w:lang w:val="uk-UA" w:eastAsia="ru-RU"/>
        </w:rPr>
        <w:t xml:space="preserve"> </w:t>
      </w:r>
      <w:r w:rsidRPr="008A5952">
        <w:rPr>
          <w:rFonts w:ascii="Times New Roman" w:hAnsi="Times New Roman" w:cs="Times New Roman"/>
          <w:b/>
          <w:sz w:val="24"/>
          <w:szCs w:val="24"/>
          <w:lang w:val="uk-UA"/>
        </w:rPr>
        <w:t>Освітньо-кваліфікаційна характеристика випускника взята з</w:t>
      </w:r>
      <w:r>
        <w:rPr>
          <w:rFonts w:ascii="Times New Roman" w:hAnsi="Times New Roman" w:cs="Times New Roman"/>
          <w:b/>
          <w:sz w:val="24"/>
          <w:szCs w:val="24"/>
          <w:lang w:val="uk-UA"/>
        </w:rPr>
        <w:t xml:space="preserve"> </w:t>
      </w:r>
      <w:r w:rsidRPr="00717EEA">
        <w:rPr>
          <w:rFonts w:ascii="Times New Roman" w:hAnsi="Times New Roman" w:cs="Times New Roman"/>
          <w:b/>
          <w:sz w:val="24"/>
          <w:szCs w:val="24"/>
          <w:lang w:val="uk-UA"/>
        </w:rPr>
        <w:t>ДСПТО 5141.2.000000-2008</w:t>
      </w:r>
    </w:p>
    <w:p w:rsidR="00717EEA" w:rsidRDefault="00717EEA" w:rsidP="00717EEA">
      <w:pPr>
        <w:spacing w:after="0"/>
        <w:ind w:right="-284" w:hanging="426"/>
        <w:jc w:val="center"/>
        <w:rPr>
          <w:rFonts w:ascii="Times New Roman" w:eastAsia="Times New Roman" w:hAnsi="Times New Roman" w:cs="Times New Roman"/>
          <w:b/>
          <w:sz w:val="24"/>
          <w:szCs w:val="24"/>
          <w:lang w:val="uk-UA" w:eastAsia="ru-RU"/>
        </w:rPr>
      </w:pPr>
      <w:r w:rsidRPr="008A5952">
        <w:rPr>
          <w:rFonts w:ascii="Times New Roman" w:hAnsi="Times New Roman" w:cs="Times New Roman"/>
          <w:b/>
          <w:sz w:val="24"/>
          <w:szCs w:val="24"/>
          <w:lang w:val="uk-UA"/>
        </w:rPr>
        <w:t xml:space="preserve">з професії </w:t>
      </w:r>
      <w:r w:rsidRPr="00717EEA">
        <w:rPr>
          <w:rFonts w:ascii="Times New Roman" w:hAnsi="Times New Roman" w:cs="Times New Roman"/>
          <w:b/>
          <w:sz w:val="24"/>
          <w:szCs w:val="24"/>
        </w:rPr>
        <w:t>“</w:t>
      </w:r>
      <w:r w:rsidRPr="00717EEA">
        <w:rPr>
          <w:rFonts w:ascii="Times New Roman" w:hAnsi="Times New Roman" w:cs="Times New Roman"/>
          <w:b/>
          <w:sz w:val="24"/>
          <w:szCs w:val="24"/>
          <w:lang w:val="uk-UA"/>
        </w:rPr>
        <w:t>П</w:t>
      </w:r>
      <w:r w:rsidRPr="00717EEA">
        <w:rPr>
          <w:rFonts w:ascii="Times New Roman" w:eastAsia="Times New Roman" w:hAnsi="Times New Roman" w:cs="Times New Roman"/>
          <w:b/>
          <w:sz w:val="24"/>
          <w:szCs w:val="24"/>
          <w:lang w:val="uk-UA" w:eastAsia="ru-RU"/>
        </w:rPr>
        <w:t>ерукар” (перукар-модельєр”)</w:t>
      </w:r>
      <w:r w:rsidRPr="008A5952">
        <w:rPr>
          <w:rFonts w:ascii="Times New Roman" w:hAnsi="Times New Roman" w:cs="Times New Roman"/>
          <w:b/>
          <w:sz w:val="24"/>
          <w:szCs w:val="24"/>
          <w:lang w:val="uk-UA"/>
        </w:rPr>
        <w:t>, затвердженого наказом</w:t>
      </w:r>
      <w:r w:rsidRPr="008A5952">
        <w:rPr>
          <w:rFonts w:ascii="Times New Roman" w:eastAsia="Times New Roman" w:hAnsi="Times New Roman" w:cs="Times New Roman"/>
          <w:b/>
          <w:sz w:val="24"/>
          <w:szCs w:val="24"/>
          <w:lang w:val="uk-UA" w:eastAsia="ru-RU"/>
        </w:rPr>
        <w:t xml:space="preserve"> Міністерства освіти </w:t>
      </w:r>
    </w:p>
    <w:p w:rsidR="00717EEA" w:rsidRPr="00717EEA" w:rsidRDefault="00717EEA" w:rsidP="00717EEA">
      <w:pPr>
        <w:spacing w:after="0"/>
        <w:ind w:right="-284" w:hanging="426"/>
        <w:jc w:val="center"/>
        <w:rPr>
          <w:rFonts w:ascii="Times New Roman" w:eastAsia="Times New Roman" w:hAnsi="Times New Roman" w:cs="Times New Roman"/>
          <w:b/>
          <w:sz w:val="24"/>
          <w:szCs w:val="24"/>
          <w:lang w:val="uk-UA" w:eastAsia="ru-RU"/>
        </w:rPr>
      </w:pPr>
      <w:r w:rsidRPr="008A5952">
        <w:rPr>
          <w:rFonts w:ascii="Times New Roman" w:eastAsia="Times New Roman" w:hAnsi="Times New Roman" w:cs="Times New Roman"/>
          <w:b/>
          <w:sz w:val="24"/>
          <w:szCs w:val="24"/>
          <w:lang w:val="uk-UA" w:eastAsia="ru-RU"/>
        </w:rPr>
        <w:t xml:space="preserve">і науки України </w:t>
      </w:r>
      <w:r>
        <w:rPr>
          <w:rFonts w:ascii="Times New Roman" w:eastAsia="Times New Roman" w:hAnsi="Times New Roman" w:cs="Times New Roman"/>
          <w:b/>
          <w:sz w:val="24"/>
          <w:szCs w:val="24"/>
          <w:lang w:val="uk-UA" w:eastAsia="ru-RU"/>
        </w:rPr>
        <w:t xml:space="preserve">від </w:t>
      </w:r>
      <w:r w:rsidRPr="00717EEA">
        <w:rPr>
          <w:rFonts w:ascii="Times New Roman" w:eastAsia="Times New Roman" w:hAnsi="Times New Roman" w:cs="Times New Roman"/>
          <w:b/>
          <w:sz w:val="24"/>
          <w:szCs w:val="24"/>
          <w:lang w:val="uk-UA" w:eastAsia="ru-RU"/>
        </w:rPr>
        <w:t>23</w:t>
      </w:r>
      <w:r>
        <w:rPr>
          <w:rFonts w:ascii="Times New Roman" w:eastAsia="Times New Roman" w:hAnsi="Times New Roman" w:cs="Times New Roman"/>
          <w:b/>
          <w:sz w:val="24"/>
          <w:szCs w:val="24"/>
          <w:lang w:val="uk-UA" w:eastAsia="ru-RU"/>
        </w:rPr>
        <w:t>.</w:t>
      </w:r>
      <w:r w:rsidRPr="00717EEA">
        <w:rPr>
          <w:rFonts w:ascii="Times New Roman" w:eastAsia="Times New Roman" w:hAnsi="Times New Roman" w:cs="Times New Roman"/>
          <w:b/>
          <w:sz w:val="24"/>
          <w:szCs w:val="24"/>
          <w:lang w:val="uk-UA" w:eastAsia="ru-RU"/>
        </w:rPr>
        <w:t>04</w:t>
      </w:r>
      <w:r>
        <w:rPr>
          <w:rFonts w:ascii="Times New Roman" w:eastAsia="Times New Roman" w:hAnsi="Times New Roman" w:cs="Times New Roman"/>
          <w:b/>
          <w:sz w:val="24"/>
          <w:szCs w:val="24"/>
          <w:lang w:val="uk-UA" w:eastAsia="ru-RU"/>
        </w:rPr>
        <w:t>.</w:t>
      </w:r>
      <w:r w:rsidRPr="00717EEA">
        <w:rPr>
          <w:rFonts w:ascii="Times New Roman" w:eastAsia="Times New Roman" w:hAnsi="Times New Roman" w:cs="Times New Roman"/>
          <w:b/>
          <w:sz w:val="24"/>
          <w:szCs w:val="24"/>
          <w:lang w:val="uk-UA" w:eastAsia="ru-RU"/>
        </w:rPr>
        <w:t>2008р. № 359</w:t>
      </w:r>
    </w:p>
    <w:p w:rsidR="00717EEA" w:rsidRPr="00717EEA" w:rsidRDefault="00717EEA" w:rsidP="00717EEA">
      <w:pPr>
        <w:tabs>
          <w:tab w:val="left" w:pos="4253"/>
        </w:tabs>
        <w:spacing w:after="0" w:line="240" w:lineRule="auto"/>
        <w:rPr>
          <w:rFonts w:ascii="Times New Roman" w:eastAsia="Times New Roman" w:hAnsi="Times New Roman" w:cs="Times New Roman"/>
          <w:sz w:val="24"/>
          <w:szCs w:val="24"/>
          <w:lang w:val="uk-UA" w:eastAsia="ru-RU"/>
        </w:rPr>
      </w:pPr>
      <w:r w:rsidRPr="00717EEA">
        <w:rPr>
          <w:rFonts w:ascii="Times New Roman" w:eastAsia="Times New Roman" w:hAnsi="Times New Roman" w:cs="Times New Roman"/>
          <w:sz w:val="24"/>
          <w:szCs w:val="24"/>
          <w:lang w:val="uk-UA" w:eastAsia="ru-RU"/>
        </w:rPr>
        <w:t xml:space="preserve">        </w:t>
      </w:r>
    </w:p>
    <w:p w:rsidR="00717EEA" w:rsidRPr="008A5952" w:rsidRDefault="00717EEA" w:rsidP="00717EEA">
      <w:pPr>
        <w:spacing w:after="0"/>
        <w:jc w:val="center"/>
        <w:rPr>
          <w:rFonts w:ascii="Times New Roman" w:eastAsia="Times New Roman" w:hAnsi="Times New Roman" w:cs="Times New Roman"/>
          <w:b/>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i/>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i/>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i/>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i/>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i/>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i/>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 xml:space="preserve">Робоча </w:t>
      </w:r>
      <w:r w:rsidRPr="00717EEA">
        <w:rPr>
          <w:rFonts w:ascii="Times New Roman" w:eastAsia="Times New Roman" w:hAnsi="Times New Roman" w:cs="Times New Roman"/>
          <w:b/>
          <w:sz w:val="28"/>
          <w:szCs w:val="24"/>
          <w:lang w:val="uk-UA" w:eastAsia="ru-RU"/>
        </w:rPr>
        <w:t>навчальна програма</w:t>
      </w:r>
      <w:r w:rsidRPr="00717EEA">
        <w:rPr>
          <w:rFonts w:ascii="Times New Roman" w:eastAsia="Times New Roman" w:hAnsi="Times New Roman" w:cs="Times New Roman"/>
          <w:b/>
          <w:sz w:val="28"/>
          <w:szCs w:val="24"/>
          <w:lang w:eastAsia="ru-RU"/>
        </w:rPr>
        <w:t xml:space="preserve"> </w:t>
      </w:r>
    </w:p>
    <w:p w:rsidR="00717EEA" w:rsidRDefault="00717EEA" w:rsidP="00717EEA">
      <w:pPr>
        <w:spacing w:after="0" w:line="240" w:lineRule="auto"/>
        <w:jc w:val="center"/>
        <w:rPr>
          <w:rFonts w:ascii="Times New Roman" w:eastAsia="Times New Roman" w:hAnsi="Times New Roman" w:cs="Times New Roman"/>
          <w:b/>
          <w:sz w:val="28"/>
          <w:szCs w:val="24"/>
          <w:lang w:val="en-US" w:eastAsia="ru-RU"/>
        </w:rPr>
      </w:pPr>
      <w:r w:rsidRPr="00717EEA">
        <w:rPr>
          <w:rFonts w:ascii="Times New Roman" w:eastAsia="Times New Roman" w:hAnsi="Times New Roman" w:cs="Times New Roman"/>
          <w:b/>
          <w:sz w:val="28"/>
          <w:szCs w:val="24"/>
          <w:lang w:val="uk-UA" w:eastAsia="ru-RU"/>
        </w:rPr>
        <w:t>з предмета “Інформаційні технології”</w:t>
      </w:r>
    </w:p>
    <w:p w:rsidR="00717EEA" w:rsidRPr="00717EEA" w:rsidRDefault="00717EEA" w:rsidP="00717EEA">
      <w:pPr>
        <w:spacing w:after="0" w:line="240" w:lineRule="auto"/>
        <w:jc w:val="center"/>
        <w:rPr>
          <w:rFonts w:ascii="Times New Roman" w:eastAsia="Times New Roman" w:hAnsi="Times New Roman" w:cs="Times New Roman"/>
          <w:b/>
          <w:sz w:val="28"/>
          <w:szCs w:val="24"/>
          <w:lang w:val="en-US" w:eastAsia="ru-RU"/>
        </w:rPr>
      </w:pPr>
    </w:p>
    <w:p w:rsidR="00717EEA" w:rsidRPr="0096769C" w:rsidRDefault="00717EEA" w:rsidP="0096769C">
      <w:pPr>
        <w:pStyle w:val="af1"/>
        <w:jc w:val="right"/>
        <w:rPr>
          <w:rFonts w:ascii="Times New Roman" w:hAnsi="Times New Roman" w:cs="Times New Roman"/>
          <w:b/>
          <w:lang w:val="uk-UA" w:eastAsia="ru-RU"/>
        </w:rPr>
      </w:pPr>
      <w:r w:rsidRPr="0096769C">
        <w:rPr>
          <w:rFonts w:ascii="Times New Roman" w:hAnsi="Times New Roman" w:cs="Times New Roman"/>
          <w:lang w:val="uk-UA" w:eastAsia="ru-RU"/>
        </w:rPr>
        <w:t xml:space="preserve">Професія: </w:t>
      </w:r>
      <w:r w:rsidRPr="0096769C">
        <w:rPr>
          <w:rFonts w:ascii="Times New Roman" w:hAnsi="Times New Roman" w:cs="Times New Roman"/>
          <w:b/>
          <w:lang w:val="uk-UA" w:eastAsia="ru-RU"/>
        </w:rPr>
        <w:t>«перукар»(перукар-модельєр)</w:t>
      </w:r>
    </w:p>
    <w:p w:rsidR="00717EEA" w:rsidRPr="0096769C" w:rsidRDefault="00717EEA" w:rsidP="0096769C">
      <w:pPr>
        <w:pStyle w:val="af1"/>
        <w:jc w:val="right"/>
        <w:rPr>
          <w:rFonts w:ascii="Times New Roman" w:hAnsi="Times New Roman" w:cs="Times New Roman"/>
          <w:b/>
          <w:sz w:val="28"/>
          <w:szCs w:val="24"/>
          <w:lang w:val="uk-UA" w:eastAsia="ru-RU"/>
        </w:rPr>
      </w:pPr>
      <w:r w:rsidRPr="0096769C">
        <w:rPr>
          <w:rFonts w:ascii="Times New Roman" w:hAnsi="Times New Roman" w:cs="Times New Roman"/>
          <w:color w:val="FF0000"/>
          <w:lang w:val="uk-UA" w:eastAsia="ru-RU"/>
        </w:rPr>
        <w:t xml:space="preserve"> </w:t>
      </w:r>
      <w:r w:rsidRPr="0096769C">
        <w:rPr>
          <w:rFonts w:ascii="Times New Roman" w:hAnsi="Times New Roman" w:cs="Times New Roman"/>
          <w:lang w:val="uk-UA" w:eastAsia="ru-RU"/>
        </w:rPr>
        <w:t xml:space="preserve">Кваліфікація: </w:t>
      </w:r>
      <w:r w:rsidRPr="0096769C">
        <w:rPr>
          <w:rFonts w:ascii="Times New Roman" w:hAnsi="Times New Roman" w:cs="Times New Roman"/>
          <w:b/>
          <w:lang w:val="uk-UA" w:eastAsia="ru-RU"/>
        </w:rPr>
        <w:t>перукар</w:t>
      </w: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120"/>
        <w:gridCol w:w="1260"/>
        <w:gridCol w:w="1620"/>
      </w:tblGrid>
      <w:tr w:rsidR="00717EEA" w:rsidRPr="00717EEA" w:rsidTr="00717EEA">
        <w:tblPrEx>
          <w:tblCellMar>
            <w:top w:w="0" w:type="dxa"/>
            <w:bottom w:w="0" w:type="dxa"/>
          </w:tblCellMar>
        </w:tblPrEx>
        <w:trPr>
          <w:cantSplit/>
          <w:trHeight w:val="323"/>
        </w:trPr>
        <w:tc>
          <w:tcPr>
            <w:tcW w:w="596" w:type="dxa"/>
            <w:vMerge w:val="restart"/>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w:t>
            </w:r>
          </w:p>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п/п</w:t>
            </w:r>
          </w:p>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p>
        </w:tc>
        <w:tc>
          <w:tcPr>
            <w:tcW w:w="6120" w:type="dxa"/>
            <w:vMerge w:val="restart"/>
            <w:vAlign w:val="center"/>
          </w:tcPr>
          <w:p w:rsidR="00717EEA" w:rsidRPr="00717EEA" w:rsidRDefault="00717EEA" w:rsidP="00717EEA">
            <w:pPr>
              <w:keepNext/>
              <w:spacing w:after="0" w:line="240" w:lineRule="auto"/>
              <w:jc w:val="center"/>
              <w:outlineLvl w:val="0"/>
              <w:rPr>
                <w:rFonts w:ascii="Times New Roman" w:eastAsia="Times New Roman" w:hAnsi="Times New Roman" w:cs="Times New Roman"/>
                <w:b/>
                <w:i/>
                <w:spacing w:val="20"/>
                <w:kern w:val="16"/>
                <w:position w:val="2"/>
                <w:sz w:val="32"/>
                <w:szCs w:val="20"/>
                <w:lang w:val="uk-UA" w:eastAsia="ru-RU"/>
              </w:rPr>
            </w:pPr>
            <w:r w:rsidRPr="00717EEA">
              <w:rPr>
                <w:rFonts w:ascii="Times New Roman" w:eastAsia="Times New Roman" w:hAnsi="Times New Roman" w:cs="Times New Roman"/>
                <w:b/>
                <w:i/>
                <w:spacing w:val="20"/>
                <w:kern w:val="16"/>
                <w:position w:val="2"/>
                <w:sz w:val="32"/>
                <w:szCs w:val="20"/>
                <w:lang w:val="uk-UA" w:eastAsia="ru-RU"/>
              </w:rPr>
              <w:t xml:space="preserve">ТЕМА  </w:t>
            </w:r>
          </w:p>
        </w:tc>
        <w:tc>
          <w:tcPr>
            <w:tcW w:w="2880" w:type="dxa"/>
            <w:gridSpan w:val="2"/>
            <w:vAlign w:val="center"/>
          </w:tcPr>
          <w:p w:rsidR="00717EEA" w:rsidRPr="00717EEA" w:rsidRDefault="00717EEA" w:rsidP="00717EEA">
            <w:pPr>
              <w:keepNext/>
              <w:spacing w:after="0" w:line="240" w:lineRule="auto"/>
              <w:jc w:val="center"/>
              <w:outlineLvl w:val="0"/>
              <w:rPr>
                <w:rFonts w:ascii="Times New Roman" w:eastAsia="Times New Roman" w:hAnsi="Times New Roman" w:cs="Times New Roman"/>
                <w:b/>
                <w:i/>
                <w:spacing w:val="20"/>
                <w:kern w:val="16"/>
                <w:position w:val="2"/>
                <w:sz w:val="28"/>
                <w:szCs w:val="20"/>
                <w:lang w:val="en-US" w:eastAsia="ru-RU"/>
              </w:rPr>
            </w:pPr>
            <w:r w:rsidRPr="00717EEA">
              <w:rPr>
                <w:rFonts w:ascii="Times New Roman" w:eastAsia="Times New Roman" w:hAnsi="Times New Roman" w:cs="Times New Roman"/>
                <w:b/>
                <w:i/>
                <w:spacing w:val="20"/>
                <w:kern w:val="16"/>
                <w:position w:val="2"/>
                <w:sz w:val="28"/>
                <w:szCs w:val="20"/>
                <w:lang w:val="uk-UA" w:eastAsia="ru-RU"/>
              </w:rPr>
              <w:t>Кількість годин</w:t>
            </w:r>
            <w:r w:rsidRPr="00717EEA">
              <w:rPr>
                <w:rFonts w:ascii="Times New Roman" w:eastAsia="Times New Roman" w:hAnsi="Times New Roman" w:cs="Times New Roman"/>
                <w:b/>
                <w:i/>
                <w:spacing w:val="20"/>
                <w:kern w:val="16"/>
                <w:position w:val="2"/>
                <w:sz w:val="28"/>
                <w:szCs w:val="20"/>
                <w:lang w:val="en-US" w:eastAsia="ru-RU"/>
              </w:rPr>
              <w:t xml:space="preserve"> </w:t>
            </w:r>
          </w:p>
        </w:tc>
      </w:tr>
      <w:tr w:rsidR="00717EEA" w:rsidRPr="00717EEA" w:rsidTr="00717EEA">
        <w:tblPrEx>
          <w:tblCellMar>
            <w:top w:w="0" w:type="dxa"/>
            <w:bottom w:w="0" w:type="dxa"/>
          </w:tblCellMar>
        </w:tblPrEx>
        <w:trPr>
          <w:cantSplit/>
          <w:trHeight w:val="322"/>
        </w:trPr>
        <w:tc>
          <w:tcPr>
            <w:tcW w:w="596" w:type="dxa"/>
            <w:vMerge/>
          </w:tcPr>
          <w:p w:rsidR="00717EEA" w:rsidRPr="00717EEA" w:rsidRDefault="00717EEA" w:rsidP="00717EEA">
            <w:pPr>
              <w:spacing w:after="0" w:line="240" w:lineRule="auto"/>
              <w:jc w:val="both"/>
              <w:rPr>
                <w:rFonts w:ascii="Times New Roman" w:eastAsia="Times New Roman" w:hAnsi="Times New Roman" w:cs="Times New Roman"/>
                <w:i/>
                <w:sz w:val="28"/>
                <w:szCs w:val="24"/>
                <w:lang w:val="uk-UA" w:eastAsia="ru-RU"/>
              </w:rPr>
            </w:pPr>
          </w:p>
        </w:tc>
        <w:tc>
          <w:tcPr>
            <w:tcW w:w="6120" w:type="dxa"/>
            <w:vMerge/>
          </w:tcPr>
          <w:p w:rsidR="00717EEA" w:rsidRPr="00717EEA" w:rsidRDefault="00717EEA" w:rsidP="00717EEA">
            <w:pPr>
              <w:spacing w:after="0" w:line="240" w:lineRule="auto"/>
              <w:jc w:val="both"/>
              <w:rPr>
                <w:rFonts w:ascii="Times New Roman" w:eastAsia="Times New Roman" w:hAnsi="Times New Roman" w:cs="Times New Roman"/>
                <w:i/>
                <w:sz w:val="28"/>
                <w:szCs w:val="24"/>
                <w:lang w:val="uk-UA" w:eastAsia="ru-RU"/>
              </w:rPr>
            </w:pPr>
          </w:p>
        </w:tc>
        <w:tc>
          <w:tcPr>
            <w:tcW w:w="1260" w:type="dxa"/>
            <w:vAlign w:val="center"/>
          </w:tcPr>
          <w:p w:rsidR="00717EEA" w:rsidRPr="00717EEA" w:rsidRDefault="00717EEA" w:rsidP="00717EEA">
            <w:pPr>
              <w:keepNext/>
              <w:spacing w:after="0" w:line="240" w:lineRule="auto"/>
              <w:jc w:val="center"/>
              <w:outlineLvl w:val="3"/>
              <w:rPr>
                <w:rFonts w:ascii="Times New Roman" w:eastAsia="Times New Roman" w:hAnsi="Times New Roman" w:cs="Times New Roman"/>
                <w:b/>
                <w:i/>
                <w:sz w:val="20"/>
                <w:szCs w:val="20"/>
                <w:lang w:val="uk-UA" w:eastAsia="ru-RU"/>
              </w:rPr>
            </w:pPr>
            <w:r w:rsidRPr="00717EEA">
              <w:rPr>
                <w:rFonts w:ascii="Times New Roman" w:eastAsia="Times New Roman" w:hAnsi="Times New Roman" w:cs="Times New Roman"/>
                <w:b/>
                <w:i/>
                <w:sz w:val="20"/>
                <w:szCs w:val="20"/>
                <w:lang w:val="uk-UA" w:eastAsia="ru-RU"/>
              </w:rPr>
              <w:t>Всього</w:t>
            </w:r>
          </w:p>
        </w:tc>
        <w:tc>
          <w:tcPr>
            <w:tcW w:w="1620" w:type="dxa"/>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З них лабораторно-практичні роботи</w:t>
            </w:r>
          </w:p>
        </w:tc>
      </w:tr>
      <w:tr w:rsidR="00717EEA" w:rsidRPr="00717EEA" w:rsidTr="00717EEA">
        <w:tblPrEx>
          <w:tblCellMar>
            <w:top w:w="0" w:type="dxa"/>
            <w:bottom w:w="0" w:type="dxa"/>
          </w:tblCellMar>
        </w:tblPrEx>
        <w:trPr>
          <w:cantSplit/>
        </w:trPr>
        <w:tc>
          <w:tcPr>
            <w:tcW w:w="596"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6120"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Використання інформаційних та комп</w:t>
            </w:r>
            <w:r w:rsidRPr="00717EEA">
              <w:rPr>
                <w:rFonts w:ascii="Times New Roman" w:eastAsia="Times New Roman" w:hAnsi="Times New Roman" w:cs="Times New Roman"/>
                <w:sz w:val="28"/>
                <w:szCs w:val="24"/>
                <w:lang w:eastAsia="ru-RU"/>
              </w:rPr>
              <w:t>’</w:t>
            </w:r>
            <w:r w:rsidRPr="00717EEA">
              <w:rPr>
                <w:rFonts w:ascii="Times New Roman" w:eastAsia="Times New Roman" w:hAnsi="Times New Roman" w:cs="Times New Roman"/>
                <w:sz w:val="28"/>
                <w:szCs w:val="24"/>
                <w:lang w:val="uk-UA" w:eastAsia="ru-RU"/>
              </w:rPr>
              <w:t>ютерних технологій для автоматизації виробництва</w:t>
            </w:r>
          </w:p>
        </w:tc>
        <w:tc>
          <w:tcPr>
            <w:tcW w:w="1260" w:type="dxa"/>
            <w:vAlign w:val="center"/>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17</w:t>
            </w:r>
          </w:p>
        </w:tc>
        <w:tc>
          <w:tcPr>
            <w:tcW w:w="1620" w:type="dxa"/>
            <w:vAlign w:val="center"/>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12</w:t>
            </w:r>
          </w:p>
        </w:tc>
      </w:tr>
      <w:tr w:rsidR="00717EEA" w:rsidRPr="00717EEA" w:rsidTr="00717EEA">
        <w:tblPrEx>
          <w:tblCellMar>
            <w:top w:w="0" w:type="dxa"/>
            <w:bottom w:w="0" w:type="dxa"/>
          </w:tblCellMar>
        </w:tblPrEx>
        <w:trPr>
          <w:cantSplit/>
        </w:trPr>
        <w:tc>
          <w:tcPr>
            <w:tcW w:w="596"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p>
        </w:tc>
        <w:tc>
          <w:tcPr>
            <w:tcW w:w="6120" w:type="dxa"/>
          </w:tcPr>
          <w:p w:rsidR="00717EEA" w:rsidRPr="00717EEA" w:rsidRDefault="00717EEA" w:rsidP="00717EEA">
            <w:pPr>
              <w:keepNext/>
              <w:spacing w:after="0" w:line="240" w:lineRule="auto"/>
              <w:jc w:val="right"/>
              <w:outlineLvl w:val="4"/>
              <w:rPr>
                <w:rFonts w:ascii="Times New Roman" w:eastAsia="Times New Roman" w:hAnsi="Times New Roman" w:cs="Times New Roman"/>
                <w:b/>
                <w:i/>
                <w:sz w:val="28"/>
                <w:szCs w:val="20"/>
                <w:lang w:val="uk-UA" w:eastAsia="ru-RU"/>
              </w:rPr>
            </w:pPr>
          </w:p>
          <w:p w:rsidR="00717EEA" w:rsidRPr="00717EEA" w:rsidRDefault="00717EEA" w:rsidP="00717EEA">
            <w:pPr>
              <w:keepNext/>
              <w:spacing w:after="0" w:line="240" w:lineRule="auto"/>
              <w:jc w:val="right"/>
              <w:outlineLvl w:val="4"/>
              <w:rPr>
                <w:rFonts w:ascii="Times New Roman" w:eastAsia="Times New Roman" w:hAnsi="Times New Roman" w:cs="Times New Roman"/>
                <w:b/>
                <w:i/>
                <w:sz w:val="28"/>
                <w:szCs w:val="20"/>
                <w:lang w:val="uk-UA" w:eastAsia="ru-RU"/>
              </w:rPr>
            </w:pPr>
            <w:r w:rsidRPr="00717EEA">
              <w:rPr>
                <w:rFonts w:ascii="Times New Roman" w:eastAsia="Times New Roman" w:hAnsi="Times New Roman" w:cs="Times New Roman"/>
                <w:b/>
                <w:i/>
                <w:sz w:val="28"/>
                <w:szCs w:val="20"/>
                <w:lang w:val="uk-UA" w:eastAsia="ru-RU"/>
              </w:rPr>
              <w:t>Всього годин:</w:t>
            </w:r>
          </w:p>
        </w:tc>
        <w:tc>
          <w:tcPr>
            <w:tcW w:w="1260" w:type="dxa"/>
            <w:vAlign w:val="center"/>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17</w:t>
            </w:r>
          </w:p>
        </w:tc>
        <w:tc>
          <w:tcPr>
            <w:tcW w:w="1620" w:type="dxa"/>
            <w:vAlign w:val="center"/>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12</w:t>
            </w:r>
          </w:p>
        </w:tc>
      </w:tr>
    </w:tbl>
    <w:p w:rsidR="00717EEA" w:rsidRPr="00717EEA" w:rsidRDefault="00717EEA" w:rsidP="00717EEA">
      <w:pPr>
        <w:spacing w:after="0" w:line="240" w:lineRule="auto"/>
        <w:jc w:val="right"/>
        <w:rPr>
          <w:rFonts w:ascii="Times New Roman" w:eastAsia="Times New Roman" w:hAnsi="Times New Roman" w:cs="Times New Roman"/>
          <w:b/>
          <w:sz w:val="40"/>
          <w:szCs w:val="24"/>
          <w:lang w:val="uk-UA" w:eastAsia="ru-RU"/>
        </w:rPr>
      </w:pPr>
    </w:p>
    <w:p w:rsidR="00717EEA" w:rsidRPr="00717EEA" w:rsidRDefault="00717EEA" w:rsidP="00717EEA">
      <w:pPr>
        <w:spacing w:after="120" w:line="240" w:lineRule="auto"/>
        <w:ind w:left="1260" w:hanging="1260"/>
        <w:rPr>
          <w:rFonts w:ascii="Times New Roman" w:eastAsia="Times New Roman" w:hAnsi="Times New Roman" w:cs="Times New Roman"/>
          <w:b/>
          <w:sz w:val="28"/>
          <w:szCs w:val="28"/>
          <w:lang w:eastAsia="ru-RU"/>
        </w:rPr>
      </w:pPr>
      <w:r w:rsidRPr="00717EEA">
        <w:rPr>
          <w:rFonts w:ascii="Times New Roman" w:eastAsia="Times New Roman" w:hAnsi="Times New Roman" w:cs="Times New Roman"/>
          <w:b/>
          <w:i/>
          <w:sz w:val="28"/>
          <w:szCs w:val="28"/>
          <w:lang w:val="uk-UA" w:eastAsia="ru-RU"/>
        </w:rPr>
        <w:t>Тема 1.</w:t>
      </w:r>
      <w:r w:rsidRPr="00717EEA">
        <w:rPr>
          <w:rFonts w:ascii="Times New Roman" w:eastAsia="Times New Roman" w:hAnsi="Times New Roman" w:cs="Times New Roman"/>
          <w:b/>
          <w:sz w:val="28"/>
          <w:szCs w:val="28"/>
          <w:lang w:val="uk-UA" w:eastAsia="ru-RU"/>
        </w:rPr>
        <w:t xml:space="preserve"> </w:t>
      </w:r>
      <w:r w:rsidRPr="00717EEA">
        <w:rPr>
          <w:rFonts w:ascii="Times New Roman" w:eastAsia="Times New Roman" w:hAnsi="Times New Roman" w:cs="Times New Roman"/>
          <w:b/>
          <w:sz w:val="28"/>
          <w:szCs w:val="28"/>
          <w:lang w:eastAsia="ru-RU"/>
        </w:rPr>
        <w:t>Використання    інформаційних та комп'ютерних технологій для автоматизації виробництва.</w:t>
      </w:r>
    </w:p>
    <w:p w:rsidR="00717EEA" w:rsidRPr="00717EEA" w:rsidRDefault="00717EEA" w:rsidP="00717EEA">
      <w:pPr>
        <w:spacing w:after="0" w:line="240" w:lineRule="auto"/>
        <w:jc w:val="center"/>
        <w:rPr>
          <w:rFonts w:ascii="Times New Roman" w:eastAsia="Times New Roman" w:hAnsi="Times New Roman" w:cs="Times New Roman"/>
          <w:sz w:val="32"/>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ab/>
        <w:t>Охорона праці  під час роботи в комп’ютерному класі.</w:t>
      </w: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ab/>
        <w:t>Що таке інформація. Види представлення інформації. Засоби обробки інформації.</w:t>
      </w: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ab/>
        <w:t>Поняття про систему управління.</w:t>
      </w: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ab/>
        <w:t>Роль людського фактору при роботі з інструментами та механізмами.</w:t>
      </w: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ab/>
        <w:t xml:space="preserve">Перспектива розвитку електронно – обчислювальної техніки і засобів автоматизації. </w:t>
      </w:r>
    </w:p>
    <w:p w:rsidR="00717EEA" w:rsidRPr="00717EEA" w:rsidRDefault="00717EEA" w:rsidP="00717EEA">
      <w:pPr>
        <w:spacing w:after="0" w:line="240" w:lineRule="auto"/>
        <w:jc w:val="center"/>
        <w:rPr>
          <w:rFonts w:ascii="Times New Roman" w:eastAsia="Times New Roman" w:hAnsi="Times New Roman" w:cs="Times New Roman"/>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32"/>
          <w:szCs w:val="24"/>
          <w:lang w:val="uk-UA" w:eastAsia="ru-RU"/>
        </w:rPr>
      </w:pPr>
    </w:p>
    <w:p w:rsidR="00717EEA" w:rsidRPr="00717EEA" w:rsidRDefault="0096769C" w:rsidP="00717EEA">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lastRenderedPageBreak/>
        <w:t>Робоча</w:t>
      </w:r>
      <w:r w:rsidR="00717EEA" w:rsidRPr="00717EEA">
        <w:rPr>
          <w:rFonts w:ascii="Times New Roman" w:eastAsia="Times New Roman" w:hAnsi="Times New Roman" w:cs="Times New Roman"/>
          <w:b/>
          <w:sz w:val="32"/>
          <w:szCs w:val="32"/>
          <w:lang w:val="uk-UA" w:eastAsia="ru-RU"/>
        </w:rPr>
        <w:t xml:space="preserve"> навчальна програма </w:t>
      </w:r>
    </w:p>
    <w:p w:rsidR="00717EEA" w:rsidRPr="00717EEA" w:rsidRDefault="00717EEA" w:rsidP="00717EEA">
      <w:pPr>
        <w:spacing w:after="0" w:line="240" w:lineRule="auto"/>
        <w:jc w:val="center"/>
        <w:rPr>
          <w:rFonts w:ascii="Times New Roman" w:eastAsia="Times New Roman" w:hAnsi="Times New Roman" w:cs="Times New Roman"/>
          <w:b/>
          <w:sz w:val="32"/>
          <w:szCs w:val="24"/>
          <w:lang w:val="uk-UA" w:eastAsia="ru-RU"/>
        </w:rPr>
      </w:pPr>
      <w:r w:rsidRPr="00717EEA">
        <w:rPr>
          <w:rFonts w:ascii="Times New Roman" w:eastAsia="Times New Roman" w:hAnsi="Times New Roman" w:cs="Times New Roman"/>
          <w:b/>
          <w:sz w:val="32"/>
          <w:szCs w:val="24"/>
          <w:lang w:val="uk-UA" w:eastAsia="ru-RU"/>
        </w:rPr>
        <w:t>з  предмета “Основи галузевої економіки і підприємництва”</w:t>
      </w:r>
    </w:p>
    <w:p w:rsidR="0096769C" w:rsidRDefault="00717EEA" w:rsidP="0096769C">
      <w:pPr>
        <w:pStyle w:val="af1"/>
        <w:jc w:val="right"/>
        <w:rPr>
          <w:rFonts w:ascii="Times New Roman" w:eastAsia="Times New Roman" w:hAnsi="Times New Roman" w:cs="Times New Roman"/>
          <w:b/>
          <w:color w:val="FF0000"/>
          <w:sz w:val="32"/>
          <w:szCs w:val="24"/>
          <w:lang w:val="uk-UA" w:eastAsia="ru-RU"/>
        </w:rPr>
      </w:pPr>
      <w:r w:rsidRPr="00717EEA">
        <w:rPr>
          <w:rFonts w:ascii="Times New Roman" w:eastAsia="Times New Roman" w:hAnsi="Times New Roman" w:cs="Times New Roman"/>
          <w:b/>
          <w:color w:val="FF0000"/>
          <w:sz w:val="32"/>
          <w:szCs w:val="24"/>
          <w:lang w:val="uk-UA" w:eastAsia="ru-RU"/>
        </w:rPr>
        <w:t xml:space="preserve"> </w:t>
      </w:r>
    </w:p>
    <w:p w:rsidR="0096769C" w:rsidRPr="0096769C" w:rsidRDefault="0096769C" w:rsidP="0096769C">
      <w:pPr>
        <w:pStyle w:val="af1"/>
        <w:jc w:val="right"/>
        <w:rPr>
          <w:rFonts w:ascii="Times New Roman" w:hAnsi="Times New Roman" w:cs="Times New Roman"/>
          <w:b/>
          <w:lang w:val="uk-UA" w:eastAsia="ru-RU"/>
        </w:rPr>
      </w:pPr>
      <w:r w:rsidRPr="0096769C">
        <w:rPr>
          <w:rFonts w:ascii="Times New Roman" w:hAnsi="Times New Roman" w:cs="Times New Roman"/>
          <w:lang w:val="uk-UA" w:eastAsia="ru-RU"/>
        </w:rPr>
        <w:t xml:space="preserve">Професія: </w:t>
      </w:r>
      <w:r w:rsidRPr="0096769C">
        <w:rPr>
          <w:rFonts w:ascii="Times New Roman" w:hAnsi="Times New Roman" w:cs="Times New Roman"/>
          <w:b/>
          <w:lang w:val="uk-UA" w:eastAsia="ru-RU"/>
        </w:rPr>
        <w:t>«перукар»(перукар-модельєр)</w:t>
      </w:r>
    </w:p>
    <w:p w:rsidR="00717EEA" w:rsidRPr="0096769C" w:rsidRDefault="0096769C" w:rsidP="0096769C">
      <w:pPr>
        <w:pStyle w:val="af1"/>
        <w:jc w:val="right"/>
        <w:rPr>
          <w:rFonts w:ascii="Times New Roman" w:hAnsi="Times New Roman" w:cs="Times New Roman"/>
          <w:b/>
          <w:sz w:val="28"/>
          <w:szCs w:val="24"/>
          <w:lang w:val="uk-UA" w:eastAsia="ru-RU"/>
        </w:rPr>
      </w:pPr>
      <w:r w:rsidRPr="0096769C">
        <w:rPr>
          <w:rFonts w:ascii="Times New Roman" w:hAnsi="Times New Roman" w:cs="Times New Roman"/>
          <w:color w:val="FF0000"/>
          <w:lang w:val="uk-UA" w:eastAsia="ru-RU"/>
        </w:rPr>
        <w:t xml:space="preserve"> </w:t>
      </w:r>
      <w:r w:rsidRPr="0096769C">
        <w:rPr>
          <w:rFonts w:ascii="Times New Roman" w:hAnsi="Times New Roman" w:cs="Times New Roman"/>
          <w:lang w:val="uk-UA" w:eastAsia="ru-RU"/>
        </w:rPr>
        <w:t xml:space="preserve">Кваліфікація: </w:t>
      </w:r>
      <w:r w:rsidRPr="0096769C">
        <w:rPr>
          <w:rFonts w:ascii="Times New Roman" w:hAnsi="Times New Roman" w:cs="Times New Roman"/>
          <w:b/>
          <w:lang w:val="uk-UA" w:eastAsia="ru-RU"/>
        </w:rPr>
        <w:t>перукар</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480"/>
        <w:gridCol w:w="1080"/>
        <w:gridCol w:w="1723"/>
      </w:tblGrid>
      <w:tr w:rsidR="00717EEA" w:rsidRPr="00717EEA" w:rsidTr="00717EEA">
        <w:tblPrEx>
          <w:tblCellMar>
            <w:top w:w="0" w:type="dxa"/>
            <w:bottom w:w="0" w:type="dxa"/>
          </w:tblCellMar>
        </w:tblPrEx>
        <w:trPr>
          <w:cantSplit/>
          <w:trHeight w:val="160"/>
        </w:trPr>
        <w:tc>
          <w:tcPr>
            <w:tcW w:w="720" w:type="dxa"/>
            <w:vMerge w:val="restart"/>
            <w:vAlign w:val="center"/>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 п/п</w:t>
            </w:r>
          </w:p>
        </w:tc>
        <w:tc>
          <w:tcPr>
            <w:tcW w:w="6480" w:type="dxa"/>
            <w:vMerge w:val="restart"/>
            <w:vAlign w:val="center"/>
          </w:tcPr>
          <w:p w:rsidR="00717EEA" w:rsidRPr="00717EEA" w:rsidRDefault="00717EEA" w:rsidP="00717EEA">
            <w:pPr>
              <w:spacing w:after="0" w:line="240" w:lineRule="auto"/>
              <w:jc w:val="center"/>
              <w:rPr>
                <w:rFonts w:ascii="Times New Roman" w:eastAsia="Times New Roman" w:hAnsi="Times New Roman" w:cs="Times New Roman"/>
                <w:b/>
                <w:i/>
                <w:sz w:val="32"/>
                <w:szCs w:val="24"/>
                <w:lang w:val="uk-UA" w:eastAsia="ru-RU"/>
              </w:rPr>
            </w:pPr>
            <w:r w:rsidRPr="00717EEA">
              <w:rPr>
                <w:rFonts w:ascii="Times New Roman" w:eastAsia="Times New Roman" w:hAnsi="Times New Roman" w:cs="Times New Roman"/>
                <w:b/>
                <w:i/>
                <w:sz w:val="32"/>
                <w:szCs w:val="24"/>
                <w:lang w:val="uk-UA" w:eastAsia="ru-RU"/>
              </w:rPr>
              <w:t>Тема</w:t>
            </w:r>
          </w:p>
        </w:tc>
        <w:tc>
          <w:tcPr>
            <w:tcW w:w="2803" w:type="dxa"/>
            <w:gridSpan w:val="2"/>
            <w:vAlign w:val="center"/>
          </w:tcPr>
          <w:p w:rsidR="00717EEA" w:rsidRPr="00717EEA" w:rsidRDefault="00717EEA" w:rsidP="00717EEA">
            <w:pPr>
              <w:keepNext/>
              <w:spacing w:after="0" w:line="240" w:lineRule="auto"/>
              <w:jc w:val="right"/>
              <w:outlineLvl w:val="4"/>
              <w:rPr>
                <w:rFonts w:ascii="Times New Roman" w:eastAsia="Times New Roman" w:hAnsi="Times New Roman" w:cs="Times New Roman"/>
                <w:sz w:val="28"/>
                <w:szCs w:val="20"/>
                <w:lang w:val="uk-UA" w:eastAsia="ru-RU"/>
              </w:rPr>
            </w:pPr>
            <w:r w:rsidRPr="00717EEA">
              <w:rPr>
                <w:rFonts w:ascii="Times New Roman" w:eastAsia="Times New Roman" w:hAnsi="Times New Roman" w:cs="Times New Roman"/>
                <w:sz w:val="28"/>
                <w:szCs w:val="20"/>
                <w:lang w:val="uk-UA" w:eastAsia="ru-RU"/>
              </w:rPr>
              <w:t>Кількість годин</w:t>
            </w:r>
          </w:p>
        </w:tc>
      </w:tr>
      <w:tr w:rsidR="00717EEA" w:rsidRPr="00717EEA" w:rsidTr="00717EEA">
        <w:tblPrEx>
          <w:tblCellMar>
            <w:top w:w="0" w:type="dxa"/>
            <w:bottom w:w="0" w:type="dxa"/>
          </w:tblCellMar>
        </w:tblPrEx>
        <w:trPr>
          <w:cantSplit/>
          <w:trHeight w:val="160"/>
        </w:trPr>
        <w:tc>
          <w:tcPr>
            <w:tcW w:w="720" w:type="dxa"/>
            <w:vMerge/>
            <w:vAlign w:val="center"/>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6480" w:type="dxa"/>
            <w:vMerge/>
            <w:vAlign w:val="center"/>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1080" w:type="dxa"/>
            <w:vAlign w:val="center"/>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Всього</w:t>
            </w:r>
          </w:p>
        </w:tc>
        <w:tc>
          <w:tcPr>
            <w:tcW w:w="1723" w:type="dxa"/>
            <w:vAlign w:val="center"/>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З них лабораторно практичні роботи</w:t>
            </w:r>
          </w:p>
        </w:tc>
      </w:tr>
      <w:tr w:rsidR="00717EEA" w:rsidRPr="00717EEA" w:rsidTr="00717EEA">
        <w:tblPrEx>
          <w:tblCellMar>
            <w:top w:w="0" w:type="dxa"/>
            <w:bottom w:w="0" w:type="dxa"/>
          </w:tblCellMar>
        </w:tblPrEx>
        <w:trPr>
          <w:trHeight w:val="160"/>
        </w:trPr>
        <w:tc>
          <w:tcPr>
            <w:tcW w:w="720" w:type="dxa"/>
            <w:vAlign w:val="center"/>
          </w:tcPr>
          <w:p w:rsidR="00717EEA" w:rsidRPr="00416DBC" w:rsidRDefault="00717EEA" w:rsidP="00416DBC">
            <w:pPr>
              <w:pStyle w:val="af1"/>
              <w:jc w:val="center"/>
              <w:rPr>
                <w:rFonts w:ascii="Times New Roman" w:hAnsi="Times New Roman" w:cs="Times New Roman"/>
                <w:sz w:val="28"/>
                <w:szCs w:val="28"/>
                <w:lang w:val="uk-UA" w:eastAsia="ru-RU"/>
              </w:rPr>
            </w:pPr>
            <w:r w:rsidRPr="00416DBC">
              <w:rPr>
                <w:rFonts w:ascii="Times New Roman" w:hAnsi="Times New Roman" w:cs="Times New Roman"/>
                <w:sz w:val="28"/>
                <w:szCs w:val="28"/>
                <w:lang w:val="uk-UA" w:eastAsia="ru-RU"/>
              </w:rPr>
              <w:t>1</w:t>
            </w:r>
          </w:p>
        </w:tc>
        <w:tc>
          <w:tcPr>
            <w:tcW w:w="6480" w:type="dxa"/>
            <w:vAlign w:val="center"/>
          </w:tcPr>
          <w:p w:rsidR="00717EEA" w:rsidRPr="00416DBC" w:rsidRDefault="00717EEA" w:rsidP="00416DBC">
            <w:pPr>
              <w:pStyle w:val="af1"/>
              <w:rPr>
                <w:rFonts w:ascii="Times New Roman" w:hAnsi="Times New Roman" w:cs="Times New Roman"/>
                <w:sz w:val="28"/>
                <w:szCs w:val="28"/>
                <w:lang w:val="uk-UA" w:eastAsia="ru-RU"/>
              </w:rPr>
            </w:pPr>
            <w:r w:rsidRPr="00416DBC">
              <w:rPr>
                <w:rFonts w:ascii="Times New Roman" w:hAnsi="Times New Roman" w:cs="Times New Roman"/>
                <w:sz w:val="28"/>
                <w:szCs w:val="28"/>
                <w:lang w:val="uk-UA" w:eastAsia="ru-RU"/>
              </w:rPr>
              <w:t>Галузева структура економіки України</w:t>
            </w:r>
          </w:p>
        </w:tc>
        <w:tc>
          <w:tcPr>
            <w:tcW w:w="1080" w:type="dxa"/>
          </w:tcPr>
          <w:p w:rsidR="00717EEA" w:rsidRPr="00416DBC" w:rsidRDefault="00717EEA" w:rsidP="00416DBC">
            <w:pPr>
              <w:pStyle w:val="af1"/>
              <w:jc w:val="center"/>
              <w:rPr>
                <w:rFonts w:ascii="Times New Roman" w:hAnsi="Times New Roman" w:cs="Times New Roman"/>
                <w:sz w:val="28"/>
                <w:szCs w:val="28"/>
                <w:lang w:val="uk-UA" w:eastAsia="ru-RU"/>
              </w:rPr>
            </w:pPr>
            <w:r w:rsidRPr="00416DBC">
              <w:rPr>
                <w:rFonts w:ascii="Times New Roman" w:hAnsi="Times New Roman" w:cs="Times New Roman"/>
                <w:sz w:val="28"/>
                <w:szCs w:val="28"/>
                <w:lang w:val="uk-UA" w:eastAsia="ru-RU"/>
              </w:rPr>
              <w:t>1</w:t>
            </w:r>
          </w:p>
        </w:tc>
        <w:tc>
          <w:tcPr>
            <w:tcW w:w="1723" w:type="dxa"/>
            <w:vAlign w:val="center"/>
          </w:tcPr>
          <w:p w:rsidR="00717EEA" w:rsidRPr="00416DBC" w:rsidRDefault="00717EEA" w:rsidP="00416DBC">
            <w:pPr>
              <w:pStyle w:val="af1"/>
              <w:rPr>
                <w:rFonts w:ascii="Times New Roman" w:hAnsi="Times New Roman" w:cs="Times New Roman"/>
                <w:sz w:val="28"/>
                <w:szCs w:val="28"/>
                <w:lang w:val="uk-UA" w:eastAsia="ru-RU"/>
              </w:rPr>
            </w:pPr>
          </w:p>
        </w:tc>
      </w:tr>
      <w:tr w:rsidR="00717EEA" w:rsidRPr="00717EEA" w:rsidTr="00717EEA">
        <w:tblPrEx>
          <w:tblCellMar>
            <w:top w:w="0" w:type="dxa"/>
            <w:bottom w:w="0" w:type="dxa"/>
          </w:tblCellMar>
        </w:tblPrEx>
        <w:trPr>
          <w:trHeight w:val="160"/>
        </w:trPr>
        <w:tc>
          <w:tcPr>
            <w:tcW w:w="720" w:type="dxa"/>
            <w:vAlign w:val="center"/>
          </w:tcPr>
          <w:p w:rsidR="00717EEA" w:rsidRPr="00416DBC" w:rsidRDefault="00717EEA" w:rsidP="00416DBC">
            <w:pPr>
              <w:pStyle w:val="af1"/>
              <w:jc w:val="center"/>
              <w:rPr>
                <w:rFonts w:ascii="Times New Roman" w:hAnsi="Times New Roman" w:cs="Times New Roman"/>
                <w:sz w:val="28"/>
                <w:szCs w:val="28"/>
                <w:lang w:val="uk-UA" w:eastAsia="ru-RU"/>
              </w:rPr>
            </w:pPr>
            <w:r w:rsidRPr="00416DBC">
              <w:rPr>
                <w:rFonts w:ascii="Times New Roman" w:hAnsi="Times New Roman" w:cs="Times New Roman"/>
                <w:sz w:val="28"/>
                <w:szCs w:val="28"/>
                <w:lang w:val="uk-UA" w:eastAsia="ru-RU"/>
              </w:rPr>
              <w:t>2</w:t>
            </w:r>
          </w:p>
        </w:tc>
        <w:tc>
          <w:tcPr>
            <w:tcW w:w="6480" w:type="dxa"/>
            <w:vAlign w:val="center"/>
          </w:tcPr>
          <w:p w:rsidR="00717EEA" w:rsidRPr="00416DBC" w:rsidRDefault="00717EEA" w:rsidP="00416DBC">
            <w:pPr>
              <w:pStyle w:val="af1"/>
              <w:rPr>
                <w:rFonts w:ascii="Times New Roman" w:hAnsi="Times New Roman" w:cs="Times New Roman"/>
                <w:sz w:val="28"/>
                <w:szCs w:val="28"/>
                <w:lang w:val="uk-UA" w:eastAsia="ru-RU"/>
              </w:rPr>
            </w:pPr>
            <w:r w:rsidRPr="00416DBC">
              <w:rPr>
                <w:rFonts w:ascii="Times New Roman" w:hAnsi="Times New Roman" w:cs="Times New Roman"/>
                <w:sz w:val="28"/>
                <w:szCs w:val="28"/>
                <w:lang w:val="uk-UA" w:eastAsia="ru-RU"/>
              </w:rPr>
              <w:t>Структура і механізм функціонування ринкової економіки</w:t>
            </w:r>
          </w:p>
        </w:tc>
        <w:tc>
          <w:tcPr>
            <w:tcW w:w="1080" w:type="dxa"/>
          </w:tcPr>
          <w:p w:rsidR="00717EEA" w:rsidRPr="00416DBC" w:rsidRDefault="00416DBC" w:rsidP="00416DBC">
            <w:pPr>
              <w:pStyle w:val="af1"/>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1723" w:type="dxa"/>
            <w:vAlign w:val="center"/>
          </w:tcPr>
          <w:p w:rsidR="00717EEA" w:rsidRPr="00416DBC" w:rsidRDefault="00717EEA" w:rsidP="00416DBC">
            <w:pPr>
              <w:pStyle w:val="af1"/>
              <w:rPr>
                <w:rFonts w:ascii="Times New Roman" w:hAnsi="Times New Roman" w:cs="Times New Roman"/>
                <w:sz w:val="28"/>
                <w:szCs w:val="28"/>
                <w:lang w:val="uk-UA" w:eastAsia="ru-RU"/>
              </w:rPr>
            </w:pPr>
          </w:p>
        </w:tc>
      </w:tr>
      <w:tr w:rsidR="00717EEA" w:rsidRPr="00717EEA" w:rsidTr="00717EEA">
        <w:tblPrEx>
          <w:tblCellMar>
            <w:top w:w="0" w:type="dxa"/>
            <w:bottom w:w="0" w:type="dxa"/>
          </w:tblCellMar>
        </w:tblPrEx>
        <w:trPr>
          <w:trHeight w:val="160"/>
        </w:trPr>
        <w:tc>
          <w:tcPr>
            <w:tcW w:w="720" w:type="dxa"/>
            <w:vAlign w:val="center"/>
          </w:tcPr>
          <w:p w:rsidR="00717EEA" w:rsidRPr="00416DBC" w:rsidRDefault="00717EEA" w:rsidP="00416DBC">
            <w:pPr>
              <w:pStyle w:val="af1"/>
              <w:jc w:val="center"/>
              <w:rPr>
                <w:rFonts w:ascii="Times New Roman" w:hAnsi="Times New Roman" w:cs="Times New Roman"/>
                <w:sz w:val="28"/>
                <w:szCs w:val="28"/>
                <w:lang w:val="uk-UA" w:eastAsia="ru-RU"/>
              </w:rPr>
            </w:pPr>
            <w:r w:rsidRPr="00416DBC">
              <w:rPr>
                <w:rFonts w:ascii="Times New Roman" w:hAnsi="Times New Roman" w:cs="Times New Roman"/>
                <w:sz w:val="28"/>
                <w:szCs w:val="28"/>
                <w:lang w:val="uk-UA" w:eastAsia="ru-RU"/>
              </w:rPr>
              <w:t>3</w:t>
            </w:r>
          </w:p>
        </w:tc>
        <w:tc>
          <w:tcPr>
            <w:tcW w:w="6480" w:type="dxa"/>
            <w:vAlign w:val="center"/>
          </w:tcPr>
          <w:p w:rsidR="00717EEA" w:rsidRPr="00416DBC" w:rsidRDefault="00717EEA" w:rsidP="00416DBC">
            <w:pPr>
              <w:pStyle w:val="af1"/>
              <w:rPr>
                <w:rFonts w:ascii="Times New Roman" w:hAnsi="Times New Roman" w:cs="Times New Roman"/>
                <w:sz w:val="28"/>
                <w:szCs w:val="28"/>
                <w:lang w:val="uk-UA" w:eastAsia="ru-RU"/>
              </w:rPr>
            </w:pPr>
            <w:r w:rsidRPr="00416DBC">
              <w:rPr>
                <w:rFonts w:ascii="Times New Roman" w:hAnsi="Times New Roman" w:cs="Times New Roman"/>
                <w:sz w:val="28"/>
                <w:szCs w:val="28"/>
                <w:lang w:val="uk-UA" w:eastAsia="ru-RU"/>
              </w:rPr>
              <w:t>Державна підтримка розвитку підприємства і підприємницької діяльності</w:t>
            </w:r>
          </w:p>
        </w:tc>
        <w:tc>
          <w:tcPr>
            <w:tcW w:w="1080" w:type="dxa"/>
          </w:tcPr>
          <w:p w:rsidR="00717EEA" w:rsidRPr="00416DBC" w:rsidRDefault="00416DBC" w:rsidP="00416DBC">
            <w:pPr>
              <w:pStyle w:val="af1"/>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1723" w:type="dxa"/>
            <w:vAlign w:val="center"/>
          </w:tcPr>
          <w:p w:rsidR="00717EEA" w:rsidRPr="00416DBC" w:rsidRDefault="00717EEA" w:rsidP="00416DBC">
            <w:pPr>
              <w:pStyle w:val="af1"/>
              <w:rPr>
                <w:rFonts w:ascii="Times New Roman" w:hAnsi="Times New Roman" w:cs="Times New Roman"/>
                <w:sz w:val="28"/>
                <w:szCs w:val="28"/>
                <w:lang w:val="uk-UA" w:eastAsia="ru-RU"/>
              </w:rPr>
            </w:pPr>
          </w:p>
        </w:tc>
      </w:tr>
      <w:tr w:rsidR="00717EEA" w:rsidRPr="00717EEA" w:rsidTr="00416DBC">
        <w:tblPrEx>
          <w:tblCellMar>
            <w:top w:w="0" w:type="dxa"/>
            <w:bottom w:w="0" w:type="dxa"/>
          </w:tblCellMar>
        </w:tblPrEx>
        <w:trPr>
          <w:trHeight w:val="118"/>
        </w:trPr>
        <w:tc>
          <w:tcPr>
            <w:tcW w:w="720" w:type="dxa"/>
            <w:vAlign w:val="center"/>
          </w:tcPr>
          <w:p w:rsidR="00717EEA" w:rsidRPr="00416DBC" w:rsidRDefault="00717EEA" w:rsidP="00416DBC">
            <w:pPr>
              <w:pStyle w:val="af1"/>
              <w:jc w:val="center"/>
              <w:rPr>
                <w:rFonts w:ascii="Times New Roman" w:hAnsi="Times New Roman" w:cs="Times New Roman"/>
                <w:sz w:val="28"/>
                <w:szCs w:val="28"/>
                <w:lang w:val="uk-UA" w:eastAsia="ru-RU"/>
              </w:rPr>
            </w:pPr>
            <w:r w:rsidRPr="00416DBC">
              <w:rPr>
                <w:rFonts w:ascii="Times New Roman" w:hAnsi="Times New Roman" w:cs="Times New Roman"/>
                <w:sz w:val="28"/>
                <w:szCs w:val="28"/>
                <w:lang w:val="uk-UA" w:eastAsia="ru-RU"/>
              </w:rPr>
              <w:t>4</w:t>
            </w:r>
          </w:p>
        </w:tc>
        <w:tc>
          <w:tcPr>
            <w:tcW w:w="6480" w:type="dxa"/>
            <w:vAlign w:val="center"/>
          </w:tcPr>
          <w:p w:rsidR="00717EEA" w:rsidRPr="00416DBC" w:rsidRDefault="00717EEA" w:rsidP="00416DBC">
            <w:pPr>
              <w:pStyle w:val="af1"/>
              <w:rPr>
                <w:rFonts w:ascii="Times New Roman" w:hAnsi="Times New Roman" w:cs="Times New Roman"/>
                <w:sz w:val="28"/>
                <w:szCs w:val="28"/>
                <w:lang w:val="uk-UA" w:eastAsia="ru-RU"/>
              </w:rPr>
            </w:pPr>
            <w:r w:rsidRPr="00416DBC">
              <w:rPr>
                <w:rFonts w:ascii="Times New Roman" w:hAnsi="Times New Roman" w:cs="Times New Roman"/>
                <w:sz w:val="28"/>
                <w:szCs w:val="28"/>
                <w:lang w:val="uk-UA" w:eastAsia="ru-RU"/>
              </w:rPr>
              <w:t xml:space="preserve">    Підприємство як організаційна основа бізнесу</w:t>
            </w:r>
          </w:p>
        </w:tc>
        <w:tc>
          <w:tcPr>
            <w:tcW w:w="1080" w:type="dxa"/>
          </w:tcPr>
          <w:p w:rsidR="00717EEA" w:rsidRPr="00416DBC" w:rsidRDefault="00416DBC" w:rsidP="00416DBC">
            <w:pPr>
              <w:pStyle w:val="af1"/>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1723" w:type="dxa"/>
            <w:vAlign w:val="center"/>
          </w:tcPr>
          <w:p w:rsidR="00717EEA" w:rsidRPr="00416DBC" w:rsidRDefault="00717EEA" w:rsidP="00416DBC">
            <w:pPr>
              <w:pStyle w:val="af1"/>
              <w:rPr>
                <w:rFonts w:ascii="Times New Roman" w:hAnsi="Times New Roman" w:cs="Times New Roman"/>
                <w:sz w:val="28"/>
                <w:szCs w:val="28"/>
                <w:lang w:val="uk-UA" w:eastAsia="ru-RU"/>
              </w:rPr>
            </w:pPr>
          </w:p>
        </w:tc>
      </w:tr>
      <w:tr w:rsidR="00717EEA" w:rsidRPr="00717EEA" w:rsidTr="00717EEA">
        <w:tblPrEx>
          <w:tblCellMar>
            <w:top w:w="0" w:type="dxa"/>
            <w:bottom w:w="0" w:type="dxa"/>
          </w:tblCellMar>
        </w:tblPrEx>
        <w:trPr>
          <w:trHeight w:val="160"/>
        </w:trPr>
        <w:tc>
          <w:tcPr>
            <w:tcW w:w="720" w:type="dxa"/>
            <w:vAlign w:val="center"/>
          </w:tcPr>
          <w:p w:rsidR="00717EEA" w:rsidRPr="00416DBC" w:rsidRDefault="00717EEA" w:rsidP="00416DBC">
            <w:pPr>
              <w:pStyle w:val="af1"/>
              <w:jc w:val="center"/>
              <w:rPr>
                <w:rFonts w:ascii="Times New Roman" w:hAnsi="Times New Roman" w:cs="Times New Roman"/>
                <w:sz w:val="28"/>
                <w:szCs w:val="28"/>
                <w:lang w:val="uk-UA" w:eastAsia="ru-RU"/>
              </w:rPr>
            </w:pPr>
            <w:r w:rsidRPr="00416DBC">
              <w:rPr>
                <w:rFonts w:ascii="Times New Roman" w:hAnsi="Times New Roman" w:cs="Times New Roman"/>
                <w:sz w:val="28"/>
                <w:szCs w:val="28"/>
                <w:lang w:val="uk-UA" w:eastAsia="ru-RU"/>
              </w:rPr>
              <w:t>5</w:t>
            </w:r>
          </w:p>
        </w:tc>
        <w:tc>
          <w:tcPr>
            <w:tcW w:w="6480" w:type="dxa"/>
            <w:vAlign w:val="center"/>
          </w:tcPr>
          <w:p w:rsidR="00717EEA" w:rsidRPr="00416DBC" w:rsidRDefault="00717EEA" w:rsidP="00416DBC">
            <w:pPr>
              <w:pStyle w:val="af1"/>
              <w:rPr>
                <w:rFonts w:ascii="Times New Roman" w:hAnsi="Times New Roman" w:cs="Times New Roman"/>
                <w:sz w:val="28"/>
                <w:szCs w:val="28"/>
                <w:lang w:val="uk-UA" w:eastAsia="ru-RU"/>
              </w:rPr>
            </w:pPr>
            <w:r w:rsidRPr="00416DBC">
              <w:rPr>
                <w:rFonts w:ascii="Times New Roman" w:hAnsi="Times New Roman" w:cs="Times New Roman"/>
                <w:sz w:val="28"/>
                <w:szCs w:val="28"/>
                <w:lang w:val="uk-UA" w:eastAsia="ru-RU"/>
              </w:rPr>
              <w:t>Основи організації управління підприємством сфери послуг</w:t>
            </w:r>
          </w:p>
        </w:tc>
        <w:tc>
          <w:tcPr>
            <w:tcW w:w="1080" w:type="dxa"/>
          </w:tcPr>
          <w:p w:rsidR="00717EEA" w:rsidRPr="00416DBC" w:rsidRDefault="00416DBC" w:rsidP="00416DBC">
            <w:pPr>
              <w:pStyle w:val="af1"/>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1723" w:type="dxa"/>
            <w:vAlign w:val="center"/>
          </w:tcPr>
          <w:p w:rsidR="00717EEA" w:rsidRPr="00416DBC" w:rsidRDefault="00717EEA" w:rsidP="00416DBC">
            <w:pPr>
              <w:pStyle w:val="af1"/>
              <w:rPr>
                <w:rFonts w:ascii="Times New Roman" w:hAnsi="Times New Roman" w:cs="Times New Roman"/>
                <w:sz w:val="28"/>
                <w:szCs w:val="28"/>
                <w:lang w:val="uk-UA" w:eastAsia="ru-RU"/>
              </w:rPr>
            </w:pPr>
          </w:p>
        </w:tc>
      </w:tr>
      <w:tr w:rsidR="00717EEA" w:rsidRPr="00717EEA" w:rsidTr="00717EEA">
        <w:tblPrEx>
          <w:tblCellMar>
            <w:top w:w="0" w:type="dxa"/>
            <w:bottom w:w="0" w:type="dxa"/>
          </w:tblCellMar>
        </w:tblPrEx>
        <w:trPr>
          <w:trHeight w:val="160"/>
        </w:trPr>
        <w:tc>
          <w:tcPr>
            <w:tcW w:w="720" w:type="dxa"/>
            <w:vAlign w:val="center"/>
          </w:tcPr>
          <w:p w:rsidR="00717EEA" w:rsidRPr="00416DBC" w:rsidRDefault="00717EEA" w:rsidP="00416DBC">
            <w:pPr>
              <w:pStyle w:val="af1"/>
              <w:jc w:val="center"/>
              <w:rPr>
                <w:rFonts w:ascii="Times New Roman" w:hAnsi="Times New Roman" w:cs="Times New Roman"/>
                <w:sz w:val="28"/>
                <w:szCs w:val="28"/>
                <w:lang w:val="uk-UA" w:eastAsia="ru-RU"/>
              </w:rPr>
            </w:pPr>
            <w:r w:rsidRPr="00416DBC">
              <w:rPr>
                <w:rFonts w:ascii="Times New Roman" w:hAnsi="Times New Roman" w:cs="Times New Roman"/>
                <w:sz w:val="28"/>
                <w:szCs w:val="28"/>
                <w:lang w:val="uk-UA" w:eastAsia="ru-RU"/>
              </w:rPr>
              <w:t>6</w:t>
            </w:r>
          </w:p>
        </w:tc>
        <w:tc>
          <w:tcPr>
            <w:tcW w:w="6480" w:type="dxa"/>
            <w:vAlign w:val="center"/>
          </w:tcPr>
          <w:p w:rsidR="00717EEA" w:rsidRPr="00416DBC" w:rsidRDefault="00717EEA" w:rsidP="00416DBC">
            <w:pPr>
              <w:pStyle w:val="af1"/>
              <w:rPr>
                <w:rFonts w:ascii="Times New Roman" w:hAnsi="Times New Roman" w:cs="Times New Roman"/>
                <w:sz w:val="28"/>
                <w:szCs w:val="28"/>
                <w:lang w:val="uk-UA" w:eastAsia="ru-RU"/>
              </w:rPr>
            </w:pPr>
            <w:r w:rsidRPr="00416DBC">
              <w:rPr>
                <w:rFonts w:ascii="Times New Roman" w:hAnsi="Times New Roman" w:cs="Times New Roman"/>
                <w:sz w:val="28"/>
                <w:szCs w:val="28"/>
                <w:lang w:val="uk-UA" w:eastAsia="ru-RU"/>
              </w:rPr>
              <w:t>Планування підприємницької діяльності</w:t>
            </w:r>
          </w:p>
        </w:tc>
        <w:tc>
          <w:tcPr>
            <w:tcW w:w="1080" w:type="dxa"/>
          </w:tcPr>
          <w:p w:rsidR="00717EEA" w:rsidRPr="00416DBC" w:rsidRDefault="00717EEA" w:rsidP="00416DBC">
            <w:pPr>
              <w:pStyle w:val="af1"/>
              <w:jc w:val="center"/>
              <w:rPr>
                <w:rFonts w:ascii="Times New Roman" w:hAnsi="Times New Roman" w:cs="Times New Roman"/>
                <w:sz w:val="28"/>
                <w:szCs w:val="28"/>
                <w:lang w:val="uk-UA" w:eastAsia="ru-RU"/>
              </w:rPr>
            </w:pPr>
            <w:r w:rsidRPr="00416DBC">
              <w:rPr>
                <w:rFonts w:ascii="Times New Roman" w:hAnsi="Times New Roman" w:cs="Times New Roman"/>
                <w:sz w:val="28"/>
                <w:szCs w:val="28"/>
                <w:lang w:val="uk-UA" w:eastAsia="ru-RU"/>
              </w:rPr>
              <w:t>2</w:t>
            </w:r>
          </w:p>
        </w:tc>
        <w:tc>
          <w:tcPr>
            <w:tcW w:w="1723" w:type="dxa"/>
            <w:vAlign w:val="center"/>
          </w:tcPr>
          <w:p w:rsidR="00717EEA" w:rsidRPr="00416DBC" w:rsidRDefault="00717EEA" w:rsidP="00416DBC">
            <w:pPr>
              <w:pStyle w:val="af1"/>
              <w:rPr>
                <w:rFonts w:ascii="Times New Roman" w:hAnsi="Times New Roman" w:cs="Times New Roman"/>
                <w:sz w:val="28"/>
                <w:szCs w:val="28"/>
                <w:lang w:val="uk-UA" w:eastAsia="ru-RU"/>
              </w:rPr>
            </w:pPr>
          </w:p>
        </w:tc>
      </w:tr>
      <w:tr w:rsidR="00717EEA" w:rsidRPr="00717EEA" w:rsidTr="00717EEA">
        <w:tblPrEx>
          <w:tblCellMar>
            <w:top w:w="0" w:type="dxa"/>
            <w:bottom w:w="0" w:type="dxa"/>
          </w:tblCellMar>
        </w:tblPrEx>
        <w:trPr>
          <w:trHeight w:val="160"/>
        </w:trPr>
        <w:tc>
          <w:tcPr>
            <w:tcW w:w="720" w:type="dxa"/>
            <w:vAlign w:val="center"/>
          </w:tcPr>
          <w:p w:rsidR="00717EEA" w:rsidRPr="00416DBC" w:rsidRDefault="00717EEA" w:rsidP="00416DBC">
            <w:pPr>
              <w:pStyle w:val="af1"/>
              <w:jc w:val="center"/>
              <w:rPr>
                <w:rFonts w:ascii="Times New Roman" w:hAnsi="Times New Roman" w:cs="Times New Roman"/>
                <w:sz w:val="28"/>
                <w:szCs w:val="28"/>
                <w:lang w:val="uk-UA" w:eastAsia="ru-RU"/>
              </w:rPr>
            </w:pPr>
            <w:r w:rsidRPr="00416DBC">
              <w:rPr>
                <w:rFonts w:ascii="Times New Roman" w:hAnsi="Times New Roman" w:cs="Times New Roman"/>
                <w:sz w:val="28"/>
                <w:szCs w:val="28"/>
                <w:lang w:val="uk-UA" w:eastAsia="ru-RU"/>
              </w:rPr>
              <w:t>7</w:t>
            </w:r>
          </w:p>
        </w:tc>
        <w:tc>
          <w:tcPr>
            <w:tcW w:w="6480" w:type="dxa"/>
            <w:vAlign w:val="center"/>
          </w:tcPr>
          <w:p w:rsidR="00717EEA" w:rsidRPr="00416DBC" w:rsidRDefault="00717EEA" w:rsidP="00416DBC">
            <w:pPr>
              <w:pStyle w:val="af1"/>
              <w:rPr>
                <w:rFonts w:ascii="Times New Roman" w:hAnsi="Times New Roman" w:cs="Times New Roman"/>
                <w:sz w:val="28"/>
                <w:szCs w:val="28"/>
                <w:lang w:val="uk-UA" w:eastAsia="ru-RU"/>
              </w:rPr>
            </w:pPr>
            <w:r w:rsidRPr="00416DBC">
              <w:rPr>
                <w:rFonts w:ascii="Times New Roman" w:hAnsi="Times New Roman" w:cs="Times New Roman"/>
                <w:sz w:val="28"/>
                <w:szCs w:val="28"/>
                <w:lang w:val="uk-UA" w:eastAsia="ru-RU"/>
              </w:rPr>
              <w:t>Виробнича діяльність підприємницьких структур. Ефективність використання виробничих фондів.</w:t>
            </w:r>
          </w:p>
        </w:tc>
        <w:tc>
          <w:tcPr>
            <w:tcW w:w="1080" w:type="dxa"/>
          </w:tcPr>
          <w:p w:rsidR="00717EEA" w:rsidRPr="00416DBC" w:rsidRDefault="00717EEA" w:rsidP="00416DBC">
            <w:pPr>
              <w:pStyle w:val="af1"/>
              <w:jc w:val="center"/>
              <w:rPr>
                <w:rFonts w:ascii="Times New Roman" w:hAnsi="Times New Roman" w:cs="Times New Roman"/>
                <w:sz w:val="28"/>
                <w:szCs w:val="28"/>
                <w:lang w:val="uk-UA" w:eastAsia="ru-RU"/>
              </w:rPr>
            </w:pPr>
            <w:r w:rsidRPr="00416DBC">
              <w:rPr>
                <w:rFonts w:ascii="Times New Roman" w:hAnsi="Times New Roman" w:cs="Times New Roman"/>
                <w:sz w:val="28"/>
                <w:szCs w:val="28"/>
                <w:lang w:val="uk-UA" w:eastAsia="ru-RU"/>
              </w:rPr>
              <w:t>5</w:t>
            </w:r>
          </w:p>
        </w:tc>
        <w:tc>
          <w:tcPr>
            <w:tcW w:w="1723" w:type="dxa"/>
            <w:vAlign w:val="center"/>
          </w:tcPr>
          <w:p w:rsidR="00717EEA" w:rsidRPr="00416DBC" w:rsidRDefault="00717EEA" w:rsidP="00416DBC">
            <w:pPr>
              <w:pStyle w:val="af1"/>
              <w:rPr>
                <w:rFonts w:ascii="Times New Roman" w:hAnsi="Times New Roman" w:cs="Times New Roman"/>
                <w:sz w:val="28"/>
                <w:szCs w:val="28"/>
                <w:lang w:val="uk-UA" w:eastAsia="ru-RU"/>
              </w:rPr>
            </w:pPr>
          </w:p>
        </w:tc>
      </w:tr>
      <w:tr w:rsidR="00717EEA" w:rsidRPr="00717EEA" w:rsidTr="00717EEA">
        <w:tblPrEx>
          <w:tblCellMar>
            <w:top w:w="0" w:type="dxa"/>
            <w:bottom w:w="0" w:type="dxa"/>
          </w:tblCellMar>
        </w:tblPrEx>
        <w:trPr>
          <w:trHeight w:val="160"/>
        </w:trPr>
        <w:tc>
          <w:tcPr>
            <w:tcW w:w="720" w:type="dxa"/>
            <w:vAlign w:val="center"/>
          </w:tcPr>
          <w:p w:rsidR="00717EEA" w:rsidRPr="00416DBC" w:rsidRDefault="00717EEA" w:rsidP="00416DBC">
            <w:pPr>
              <w:pStyle w:val="af1"/>
              <w:jc w:val="center"/>
              <w:rPr>
                <w:rFonts w:ascii="Times New Roman" w:hAnsi="Times New Roman" w:cs="Times New Roman"/>
                <w:sz w:val="28"/>
                <w:szCs w:val="28"/>
                <w:lang w:val="uk-UA" w:eastAsia="ru-RU"/>
              </w:rPr>
            </w:pPr>
            <w:r w:rsidRPr="00416DBC">
              <w:rPr>
                <w:rFonts w:ascii="Times New Roman" w:hAnsi="Times New Roman" w:cs="Times New Roman"/>
                <w:sz w:val="28"/>
                <w:szCs w:val="28"/>
                <w:lang w:val="uk-UA" w:eastAsia="ru-RU"/>
              </w:rPr>
              <w:t>8</w:t>
            </w:r>
          </w:p>
        </w:tc>
        <w:tc>
          <w:tcPr>
            <w:tcW w:w="6480" w:type="dxa"/>
            <w:vAlign w:val="center"/>
          </w:tcPr>
          <w:p w:rsidR="00717EEA" w:rsidRPr="00416DBC" w:rsidRDefault="00717EEA" w:rsidP="00416DBC">
            <w:pPr>
              <w:pStyle w:val="af1"/>
              <w:rPr>
                <w:rFonts w:ascii="Times New Roman" w:hAnsi="Times New Roman" w:cs="Times New Roman"/>
                <w:sz w:val="28"/>
                <w:szCs w:val="28"/>
                <w:lang w:val="uk-UA" w:eastAsia="ru-RU"/>
              </w:rPr>
            </w:pPr>
            <w:r w:rsidRPr="00416DBC">
              <w:rPr>
                <w:rFonts w:ascii="Times New Roman" w:hAnsi="Times New Roman" w:cs="Times New Roman"/>
                <w:sz w:val="28"/>
                <w:szCs w:val="28"/>
                <w:lang w:val="uk-UA" w:eastAsia="ru-RU"/>
              </w:rPr>
              <w:t>Реорганізація і ліквідація підприємств сфери послуг</w:t>
            </w:r>
          </w:p>
        </w:tc>
        <w:tc>
          <w:tcPr>
            <w:tcW w:w="1080" w:type="dxa"/>
          </w:tcPr>
          <w:p w:rsidR="00717EEA" w:rsidRPr="00416DBC" w:rsidRDefault="00416DBC" w:rsidP="00416DBC">
            <w:pPr>
              <w:pStyle w:val="af1"/>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1723" w:type="dxa"/>
            <w:vAlign w:val="center"/>
          </w:tcPr>
          <w:p w:rsidR="00717EEA" w:rsidRPr="00416DBC" w:rsidRDefault="00717EEA" w:rsidP="00416DBC">
            <w:pPr>
              <w:pStyle w:val="af1"/>
              <w:rPr>
                <w:rFonts w:ascii="Times New Roman" w:hAnsi="Times New Roman" w:cs="Times New Roman"/>
                <w:sz w:val="28"/>
                <w:szCs w:val="28"/>
                <w:lang w:val="uk-UA" w:eastAsia="ru-RU"/>
              </w:rPr>
            </w:pPr>
          </w:p>
        </w:tc>
      </w:tr>
      <w:tr w:rsidR="00717EEA" w:rsidRPr="00717EEA" w:rsidTr="00416DBC">
        <w:tblPrEx>
          <w:tblCellMar>
            <w:top w:w="0" w:type="dxa"/>
            <w:bottom w:w="0" w:type="dxa"/>
          </w:tblCellMar>
        </w:tblPrEx>
        <w:trPr>
          <w:trHeight w:val="429"/>
        </w:trPr>
        <w:tc>
          <w:tcPr>
            <w:tcW w:w="720" w:type="dxa"/>
            <w:vAlign w:val="center"/>
          </w:tcPr>
          <w:p w:rsidR="00717EEA" w:rsidRPr="00416DBC" w:rsidRDefault="00717EEA" w:rsidP="00416DBC">
            <w:pPr>
              <w:pStyle w:val="af1"/>
              <w:jc w:val="center"/>
              <w:rPr>
                <w:rFonts w:ascii="Times New Roman" w:hAnsi="Times New Roman" w:cs="Times New Roman"/>
                <w:sz w:val="28"/>
                <w:szCs w:val="28"/>
                <w:lang w:val="uk-UA" w:eastAsia="ru-RU"/>
              </w:rPr>
            </w:pPr>
            <w:r w:rsidRPr="00416DBC">
              <w:rPr>
                <w:rFonts w:ascii="Times New Roman" w:hAnsi="Times New Roman" w:cs="Times New Roman"/>
                <w:sz w:val="28"/>
                <w:szCs w:val="28"/>
                <w:lang w:val="uk-UA" w:eastAsia="ru-RU"/>
              </w:rPr>
              <w:t>9</w:t>
            </w:r>
          </w:p>
        </w:tc>
        <w:tc>
          <w:tcPr>
            <w:tcW w:w="6480" w:type="dxa"/>
            <w:vAlign w:val="center"/>
          </w:tcPr>
          <w:p w:rsidR="00717EEA" w:rsidRPr="00416DBC" w:rsidRDefault="00717EEA" w:rsidP="00416DBC">
            <w:pPr>
              <w:pStyle w:val="af1"/>
              <w:rPr>
                <w:rFonts w:ascii="Times New Roman" w:hAnsi="Times New Roman" w:cs="Times New Roman"/>
                <w:sz w:val="28"/>
                <w:szCs w:val="28"/>
                <w:lang w:val="uk-UA" w:eastAsia="ru-RU"/>
              </w:rPr>
            </w:pPr>
            <w:r w:rsidRPr="00416DBC">
              <w:rPr>
                <w:rFonts w:ascii="Times New Roman" w:hAnsi="Times New Roman" w:cs="Times New Roman"/>
                <w:sz w:val="28"/>
                <w:szCs w:val="28"/>
                <w:lang w:val="uk-UA" w:eastAsia="ru-RU"/>
              </w:rPr>
              <w:t>Фінансова база підприємства сфери послуг</w:t>
            </w:r>
          </w:p>
        </w:tc>
        <w:tc>
          <w:tcPr>
            <w:tcW w:w="1080" w:type="dxa"/>
          </w:tcPr>
          <w:p w:rsidR="00717EEA" w:rsidRPr="00416DBC" w:rsidRDefault="00416DBC" w:rsidP="00416DBC">
            <w:pPr>
              <w:pStyle w:val="af1"/>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p>
        </w:tc>
        <w:tc>
          <w:tcPr>
            <w:tcW w:w="1723" w:type="dxa"/>
            <w:vAlign w:val="center"/>
          </w:tcPr>
          <w:p w:rsidR="00717EEA" w:rsidRPr="00416DBC" w:rsidRDefault="00717EEA" w:rsidP="00416DBC">
            <w:pPr>
              <w:pStyle w:val="af1"/>
              <w:rPr>
                <w:rFonts w:ascii="Times New Roman" w:hAnsi="Times New Roman" w:cs="Times New Roman"/>
                <w:sz w:val="28"/>
                <w:szCs w:val="28"/>
                <w:lang w:val="uk-UA" w:eastAsia="ru-RU"/>
              </w:rPr>
            </w:pPr>
          </w:p>
        </w:tc>
      </w:tr>
      <w:tr w:rsidR="00717EEA" w:rsidRPr="00717EEA" w:rsidTr="00717EEA">
        <w:tblPrEx>
          <w:tblCellMar>
            <w:top w:w="0" w:type="dxa"/>
            <w:bottom w:w="0" w:type="dxa"/>
          </w:tblCellMar>
        </w:tblPrEx>
        <w:trPr>
          <w:trHeight w:val="160"/>
        </w:trPr>
        <w:tc>
          <w:tcPr>
            <w:tcW w:w="720" w:type="dxa"/>
            <w:vAlign w:val="center"/>
          </w:tcPr>
          <w:p w:rsidR="00717EEA" w:rsidRPr="00416DBC" w:rsidRDefault="00717EEA" w:rsidP="00416DBC">
            <w:pPr>
              <w:pStyle w:val="af1"/>
              <w:jc w:val="center"/>
              <w:rPr>
                <w:rFonts w:ascii="Times New Roman" w:hAnsi="Times New Roman" w:cs="Times New Roman"/>
                <w:b/>
                <w:bCs/>
                <w:sz w:val="28"/>
                <w:szCs w:val="28"/>
                <w:lang w:eastAsia="ru-RU"/>
              </w:rPr>
            </w:pPr>
          </w:p>
        </w:tc>
        <w:tc>
          <w:tcPr>
            <w:tcW w:w="6480" w:type="dxa"/>
            <w:vAlign w:val="center"/>
          </w:tcPr>
          <w:p w:rsidR="00717EEA" w:rsidRPr="00416DBC" w:rsidRDefault="00717EEA" w:rsidP="00416DBC">
            <w:pPr>
              <w:pStyle w:val="af1"/>
              <w:rPr>
                <w:rFonts w:ascii="Times New Roman" w:hAnsi="Times New Roman" w:cs="Times New Roman"/>
                <w:b/>
                <w:bCs/>
                <w:i/>
                <w:sz w:val="28"/>
                <w:szCs w:val="28"/>
                <w:lang w:eastAsia="ru-RU"/>
              </w:rPr>
            </w:pPr>
            <w:r w:rsidRPr="00416DBC">
              <w:rPr>
                <w:rFonts w:ascii="Times New Roman" w:hAnsi="Times New Roman" w:cs="Times New Roman"/>
                <w:b/>
                <w:bCs/>
                <w:i/>
                <w:sz w:val="28"/>
                <w:szCs w:val="28"/>
                <w:lang w:eastAsia="ru-RU"/>
              </w:rPr>
              <w:t xml:space="preserve">Всього годин: </w:t>
            </w:r>
          </w:p>
        </w:tc>
        <w:tc>
          <w:tcPr>
            <w:tcW w:w="1080" w:type="dxa"/>
          </w:tcPr>
          <w:p w:rsidR="00717EEA" w:rsidRPr="00416DBC" w:rsidRDefault="00717EEA" w:rsidP="00416DBC">
            <w:pPr>
              <w:pStyle w:val="af1"/>
              <w:jc w:val="center"/>
              <w:rPr>
                <w:rFonts w:ascii="Times New Roman" w:hAnsi="Times New Roman" w:cs="Times New Roman"/>
                <w:b/>
                <w:sz w:val="28"/>
                <w:szCs w:val="28"/>
                <w:lang w:val="uk-UA" w:eastAsia="ru-RU"/>
              </w:rPr>
            </w:pPr>
          </w:p>
          <w:p w:rsidR="00717EEA" w:rsidRPr="00416DBC" w:rsidRDefault="00717EEA" w:rsidP="00416DBC">
            <w:pPr>
              <w:pStyle w:val="af1"/>
              <w:jc w:val="center"/>
              <w:rPr>
                <w:rFonts w:ascii="Times New Roman" w:hAnsi="Times New Roman" w:cs="Times New Roman"/>
                <w:b/>
                <w:sz w:val="28"/>
                <w:szCs w:val="28"/>
                <w:lang w:val="uk-UA" w:eastAsia="ru-RU"/>
              </w:rPr>
            </w:pPr>
            <w:r w:rsidRPr="00416DBC">
              <w:rPr>
                <w:rFonts w:ascii="Times New Roman" w:hAnsi="Times New Roman" w:cs="Times New Roman"/>
                <w:b/>
                <w:sz w:val="28"/>
                <w:szCs w:val="28"/>
                <w:lang w:val="uk-UA" w:eastAsia="ru-RU"/>
              </w:rPr>
              <w:t>24</w:t>
            </w:r>
          </w:p>
          <w:p w:rsidR="00717EEA" w:rsidRPr="00416DBC" w:rsidRDefault="00717EEA" w:rsidP="00416DBC">
            <w:pPr>
              <w:pStyle w:val="af1"/>
              <w:jc w:val="center"/>
              <w:rPr>
                <w:rFonts w:ascii="Times New Roman" w:hAnsi="Times New Roman" w:cs="Times New Roman"/>
                <w:b/>
                <w:sz w:val="28"/>
                <w:szCs w:val="28"/>
                <w:lang w:val="uk-UA" w:eastAsia="ru-RU"/>
              </w:rPr>
            </w:pPr>
          </w:p>
        </w:tc>
        <w:tc>
          <w:tcPr>
            <w:tcW w:w="1723" w:type="dxa"/>
            <w:vAlign w:val="center"/>
          </w:tcPr>
          <w:p w:rsidR="00717EEA" w:rsidRPr="00416DBC" w:rsidRDefault="00717EEA" w:rsidP="00416DBC">
            <w:pPr>
              <w:pStyle w:val="af1"/>
              <w:rPr>
                <w:rFonts w:ascii="Times New Roman" w:hAnsi="Times New Roman" w:cs="Times New Roman"/>
                <w:sz w:val="28"/>
                <w:szCs w:val="28"/>
                <w:lang w:val="uk-UA" w:eastAsia="ru-RU"/>
              </w:rPr>
            </w:pPr>
          </w:p>
        </w:tc>
      </w:tr>
    </w:tbl>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p>
    <w:p w:rsidR="00717EEA" w:rsidRPr="00717EEA" w:rsidRDefault="00717EEA" w:rsidP="00717EEA">
      <w:pPr>
        <w:keepNext/>
        <w:spacing w:after="0" w:line="240" w:lineRule="auto"/>
        <w:jc w:val="center"/>
        <w:outlineLvl w:val="3"/>
        <w:rPr>
          <w:rFonts w:ascii="Times New Roman" w:eastAsia="Times New Roman" w:hAnsi="Times New Roman" w:cs="Times New Roman"/>
          <w:b/>
          <w:sz w:val="28"/>
          <w:szCs w:val="28"/>
          <w:lang w:val="uk-UA" w:eastAsia="ru-RU"/>
        </w:rPr>
      </w:pPr>
      <w:r w:rsidRPr="00717EEA">
        <w:rPr>
          <w:rFonts w:ascii="Times New Roman" w:eastAsia="Times New Roman" w:hAnsi="Times New Roman" w:cs="Times New Roman"/>
          <w:b/>
          <w:sz w:val="28"/>
          <w:szCs w:val="28"/>
          <w:lang w:val="uk-UA" w:eastAsia="ru-RU"/>
        </w:rPr>
        <w:t>І. Загальні основи галузевої економіки і підприємства</w:t>
      </w:r>
    </w:p>
    <w:p w:rsidR="00717EEA" w:rsidRPr="00717EEA" w:rsidRDefault="00717EEA" w:rsidP="00717EEA">
      <w:pPr>
        <w:spacing w:before="200" w:after="0" w:line="240" w:lineRule="auto"/>
        <w:ind w:firstLine="7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b/>
          <w:sz w:val="28"/>
          <w:szCs w:val="24"/>
          <w:lang w:eastAsia="ru-RU"/>
        </w:rPr>
        <w:t>Тема 1. Галузева структура економіки України</w:t>
      </w:r>
    </w:p>
    <w:p w:rsidR="00717EEA" w:rsidRPr="00717EEA" w:rsidRDefault="00717EEA" w:rsidP="00717EEA">
      <w:pPr>
        <w:spacing w:before="20" w:after="0" w:line="220" w:lineRule="auto"/>
        <w:ind w:right="200" w:firstLine="7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Декілька визначень економіки. Економічні ресурси. Головне завдання економіки. Типи економічних систем: командно-адміністративна, ринкова, змішана. Економіка України на сучасному етапі.</w:t>
      </w:r>
    </w:p>
    <w:p w:rsidR="00717EEA" w:rsidRPr="00717EEA" w:rsidRDefault="00717EEA" w:rsidP="00717EEA">
      <w:pPr>
        <w:spacing w:after="0" w:line="220" w:lineRule="auto"/>
        <w:ind w:firstLine="7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Поняття суспільного поділу та його роль у формуванні галузей народного господарства і промисловості.</w:t>
      </w:r>
    </w:p>
    <w:p w:rsidR="00717EEA" w:rsidRPr="00717EEA" w:rsidRDefault="00717EEA" w:rsidP="00717EEA">
      <w:pPr>
        <w:spacing w:after="0" w:line="240" w:lineRule="auto"/>
        <w:ind w:firstLine="7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Поняття і класифікація галузей промисловості.</w:t>
      </w:r>
    </w:p>
    <w:p w:rsidR="00717EEA" w:rsidRPr="00717EEA" w:rsidRDefault="00717EEA" w:rsidP="00717EEA">
      <w:pPr>
        <w:spacing w:after="0" w:line="220" w:lineRule="auto"/>
        <w:ind w:firstLine="720"/>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Галузева структура у сфері побутового обслуговування населення України, показники, що її характеризують. Основні фактори, що впливають на формування галузевої структури України. Закономірності розподілу виробничих сил. Територіальний розподіл праці. Розвиток галузей побутового обслуговування населення, показники та тенденції розвитку.</w:t>
      </w:r>
    </w:p>
    <w:p w:rsidR="00717EEA" w:rsidRPr="00717EEA" w:rsidRDefault="00717EEA" w:rsidP="00717EEA">
      <w:pPr>
        <w:spacing w:after="0" w:line="240" w:lineRule="auto"/>
        <w:ind w:firstLine="720"/>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ind w:firstLine="7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b/>
          <w:sz w:val="28"/>
          <w:szCs w:val="24"/>
          <w:lang w:eastAsia="ru-RU"/>
        </w:rPr>
        <w:t>Тема 2. Структура і механізм функціонування ринкової економіки</w:t>
      </w:r>
    </w:p>
    <w:p w:rsidR="00717EEA" w:rsidRPr="00717EEA" w:rsidRDefault="00717EEA" w:rsidP="00717EEA">
      <w:pPr>
        <w:spacing w:after="0" w:line="220" w:lineRule="auto"/>
        <w:ind w:firstLine="7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Ринок як форма існування товарного виробництва. Сутність ринку і його роль, основні види ринку.</w:t>
      </w:r>
    </w:p>
    <w:p w:rsidR="00717EEA" w:rsidRPr="00717EEA" w:rsidRDefault="00717EEA" w:rsidP="00717EEA">
      <w:pPr>
        <w:spacing w:after="0" w:line="220" w:lineRule="auto"/>
        <w:ind w:firstLine="7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Умови і принципи функціонування ринку. Ринкове саморегулювання і його функції. Ринкова інфраструктура та її склад (фондові, товарні, валютні біржі). Державне регулювання ринку.</w:t>
      </w:r>
    </w:p>
    <w:p w:rsidR="00717EEA" w:rsidRPr="00717EEA" w:rsidRDefault="00717EEA" w:rsidP="00717EEA">
      <w:pPr>
        <w:spacing w:after="0" w:line="240" w:lineRule="auto"/>
        <w:ind w:firstLine="7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Конкуренція - рушійна сила економічного прогресу.</w:t>
      </w:r>
    </w:p>
    <w:p w:rsidR="00717EEA" w:rsidRPr="00717EEA" w:rsidRDefault="00717EEA" w:rsidP="00717EEA">
      <w:pPr>
        <w:keepNext/>
        <w:spacing w:before="240" w:after="60" w:line="240" w:lineRule="auto"/>
        <w:ind w:left="1800" w:right="97" w:hanging="1092"/>
        <w:outlineLvl w:val="2"/>
        <w:rPr>
          <w:rFonts w:ascii="Times New Roman" w:eastAsia="Times New Roman" w:hAnsi="Times New Roman" w:cs="Times New Roman"/>
          <w:b/>
          <w:bCs/>
          <w:sz w:val="28"/>
          <w:szCs w:val="28"/>
          <w:lang w:eastAsia="ru-RU"/>
        </w:rPr>
      </w:pPr>
      <w:r w:rsidRPr="00717EEA">
        <w:rPr>
          <w:rFonts w:ascii="Times New Roman" w:eastAsia="Times New Roman" w:hAnsi="Times New Roman" w:cs="Times New Roman"/>
          <w:b/>
          <w:bCs/>
          <w:sz w:val="28"/>
          <w:szCs w:val="28"/>
          <w:lang w:eastAsia="ru-RU"/>
        </w:rPr>
        <w:lastRenderedPageBreak/>
        <w:t xml:space="preserve">Тема 3. Державна підтримка розвитку підприємства і підприємницької діяльності                                                           </w:t>
      </w:r>
    </w:p>
    <w:p w:rsidR="00717EEA" w:rsidRPr="00717EEA" w:rsidRDefault="00717EEA" w:rsidP="00717EEA">
      <w:pPr>
        <w:spacing w:after="0" w:line="240" w:lineRule="auto"/>
        <w:ind w:firstLine="7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Правові акти про підприємства. Закон України "Про підприємство , Про</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 xml:space="preserve">державну підтримку малого і середнього підприємства", "Про підприємництво". Загальні правові, економічні та соціальні засади здійснення підприємницької </w:t>
      </w:r>
      <w:r w:rsidRPr="00717EEA">
        <w:rPr>
          <w:rFonts w:ascii="Times New Roman" w:eastAsia="Times New Roman" w:hAnsi="Times New Roman" w:cs="Times New Roman"/>
          <w:sz w:val="28"/>
          <w:szCs w:val="24"/>
          <w:vertAlign w:val="superscript"/>
          <w:lang w:eastAsia="ru-RU"/>
        </w:rPr>
        <w:t xml:space="preserve"> </w:t>
      </w:r>
      <w:r w:rsidRPr="00717EEA">
        <w:rPr>
          <w:rFonts w:ascii="Times New Roman" w:eastAsia="Times New Roman" w:hAnsi="Times New Roman" w:cs="Times New Roman"/>
          <w:sz w:val="28"/>
          <w:szCs w:val="24"/>
          <w:lang w:eastAsia="ru-RU"/>
        </w:rPr>
        <w:t xml:space="preserve">        діяльності громадянами та юридичними особами. Державна реєстрація суб'єктів </w:t>
      </w:r>
      <w:r w:rsidRPr="00717EEA">
        <w:rPr>
          <w:rFonts w:ascii="Times New Roman" w:eastAsia="Times New Roman" w:hAnsi="Times New Roman" w:cs="Times New Roman"/>
          <w:i/>
          <w:sz w:val="28"/>
          <w:szCs w:val="24"/>
          <w:lang w:eastAsia="ru-RU"/>
        </w:rPr>
        <w:t xml:space="preserve"> </w:t>
      </w:r>
      <w:r w:rsidRPr="00717EEA">
        <w:rPr>
          <w:rFonts w:ascii="Times New Roman" w:eastAsia="Times New Roman" w:hAnsi="Times New Roman" w:cs="Times New Roman"/>
          <w:sz w:val="28"/>
          <w:szCs w:val="24"/>
          <w:lang w:eastAsia="ru-RU"/>
        </w:rPr>
        <w:t xml:space="preserve">    підприємницької діяльності. Реорганізація підприємства: причини і процедура. Ліквідація підприємства: причини і процедура. Банкрутство: причини і процедура.</w:t>
      </w:r>
    </w:p>
    <w:p w:rsidR="00717EEA" w:rsidRPr="00717EEA" w:rsidRDefault="00717EEA" w:rsidP="00717EEA">
      <w:pPr>
        <w:keepNext/>
        <w:spacing w:before="240" w:after="60" w:line="240" w:lineRule="auto"/>
        <w:ind w:right="97"/>
        <w:outlineLvl w:val="2"/>
        <w:rPr>
          <w:rFonts w:ascii="Times New Roman" w:eastAsia="Times New Roman" w:hAnsi="Times New Roman" w:cs="Times New Roman"/>
          <w:b/>
          <w:bCs/>
          <w:sz w:val="28"/>
          <w:szCs w:val="28"/>
          <w:lang w:eastAsia="ru-RU"/>
        </w:rPr>
      </w:pPr>
      <w:r w:rsidRPr="00717EEA">
        <w:rPr>
          <w:rFonts w:ascii="Arial" w:eastAsia="Times New Roman" w:hAnsi="Arial" w:cs="Arial"/>
          <w:b/>
          <w:bCs/>
          <w:i/>
          <w:sz w:val="26"/>
          <w:szCs w:val="26"/>
          <w:lang w:eastAsia="ru-RU"/>
        </w:rPr>
        <w:tab/>
      </w:r>
      <w:r w:rsidRPr="00717EEA">
        <w:rPr>
          <w:rFonts w:ascii="Times New Roman" w:eastAsia="Times New Roman" w:hAnsi="Times New Roman" w:cs="Times New Roman"/>
          <w:b/>
          <w:bCs/>
          <w:sz w:val="28"/>
          <w:szCs w:val="28"/>
          <w:lang w:eastAsia="ru-RU"/>
        </w:rPr>
        <w:t>Тема 4. Підприємство як організаційна основа бізнесу</w:t>
      </w:r>
    </w:p>
    <w:p w:rsidR="00717EEA" w:rsidRPr="00717EEA" w:rsidRDefault="00717EEA" w:rsidP="00717EEA">
      <w:pPr>
        <w:spacing w:after="0" w:line="240" w:lineRule="auto"/>
        <w:ind w:firstLine="7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Підприємство в системі ринкових відносин. Функції підприємства</w:t>
      </w:r>
    </w:p>
    <w:p w:rsidR="00717EEA" w:rsidRPr="00717EEA" w:rsidRDefault="00717EEA" w:rsidP="00717EEA">
      <w:pPr>
        <w:spacing w:before="20" w:after="0" w:line="240" w:lineRule="auto"/>
        <w:ind w:right="200"/>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Види підприємства.  Критерії класифікації підприємств. Приватні, колективні і державні підприємства.</w:t>
      </w:r>
    </w:p>
    <w:p w:rsidR="00717EEA" w:rsidRPr="00717EEA" w:rsidRDefault="00717EEA" w:rsidP="00717EEA">
      <w:pPr>
        <w:spacing w:before="20" w:after="0" w:line="240" w:lineRule="auto"/>
        <w:ind w:right="200"/>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Акціонерні підприємства, малі, середні і великі підприємства.</w:t>
      </w:r>
    </w:p>
    <w:p w:rsidR="00717EEA" w:rsidRPr="00717EEA" w:rsidRDefault="00717EEA" w:rsidP="00717EEA">
      <w:pPr>
        <w:keepNext/>
        <w:spacing w:before="240" w:after="60" w:line="240" w:lineRule="auto"/>
        <w:outlineLvl w:val="2"/>
        <w:rPr>
          <w:rFonts w:ascii="Times New Roman" w:eastAsia="Times New Roman" w:hAnsi="Times New Roman" w:cs="Times New Roman"/>
          <w:b/>
          <w:bCs/>
          <w:sz w:val="28"/>
          <w:szCs w:val="28"/>
          <w:lang w:eastAsia="ru-RU"/>
        </w:rPr>
      </w:pPr>
      <w:r w:rsidRPr="00717EEA">
        <w:rPr>
          <w:rFonts w:ascii="Arial" w:eastAsia="Times New Roman" w:hAnsi="Arial" w:cs="Arial"/>
          <w:b/>
          <w:bCs/>
          <w:sz w:val="26"/>
          <w:szCs w:val="26"/>
          <w:lang w:eastAsia="ru-RU"/>
        </w:rPr>
        <w:t xml:space="preserve"> </w:t>
      </w:r>
      <w:r w:rsidRPr="00717EEA">
        <w:rPr>
          <w:rFonts w:ascii="Arial" w:eastAsia="Times New Roman" w:hAnsi="Arial" w:cs="Arial"/>
          <w:b/>
          <w:bCs/>
          <w:sz w:val="26"/>
          <w:szCs w:val="26"/>
          <w:lang w:val="uk-UA" w:eastAsia="ru-RU"/>
        </w:rPr>
        <w:tab/>
      </w:r>
      <w:r w:rsidRPr="00717EEA">
        <w:rPr>
          <w:rFonts w:ascii="Times New Roman" w:eastAsia="Times New Roman" w:hAnsi="Times New Roman" w:cs="Times New Roman"/>
          <w:b/>
          <w:bCs/>
          <w:sz w:val="28"/>
          <w:szCs w:val="28"/>
          <w:lang w:eastAsia="ru-RU"/>
        </w:rPr>
        <w:t xml:space="preserve">Тема 5. Основи організації управління підприємством  </w:t>
      </w:r>
    </w:p>
    <w:p w:rsidR="00717EEA" w:rsidRPr="00717EEA" w:rsidRDefault="00717EEA" w:rsidP="00717EEA">
      <w:pPr>
        <w:spacing w:after="0" w:line="220" w:lineRule="auto"/>
        <w:ind w:firstLine="7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Сучасні  принципи  управління  підприємством.  Методи  управління підприємством. Організаційні структури управління підприємством.</w:t>
      </w:r>
    </w:p>
    <w:p w:rsidR="00717EEA" w:rsidRPr="00717EEA" w:rsidRDefault="00717EEA" w:rsidP="00717EEA">
      <w:pPr>
        <w:spacing w:before="140" w:after="0" w:line="220" w:lineRule="auto"/>
        <w:ind w:firstLine="72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sz w:val="28"/>
          <w:szCs w:val="24"/>
          <w:lang w:val="uk-UA" w:eastAsia="ru-RU"/>
        </w:rPr>
        <w:t>Тема 6.  Планування підприємницької діяльності</w:t>
      </w:r>
      <w:r w:rsidRPr="00717EEA">
        <w:rPr>
          <w:rFonts w:ascii="Times New Roman" w:eastAsia="Times New Roman" w:hAnsi="Times New Roman" w:cs="Times New Roman"/>
          <w:sz w:val="28"/>
          <w:szCs w:val="24"/>
          <w:lang w:val="uk-UA" w:eastAsia="ru-RU"/>
        </w:rPr>
        <w:t xml:space="preserve"> </w:t>
      </w:r>
    </w:p>
    <w:p w:rsidR="00717EEA" w:rsidRPr="00717EEA" w:rsidRDefault="00717EEA" w:rsidP="00717EEA">
      <w:pPr>
        <w:spacing w:before="140" w:after="0" w:line="22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Вибір стратегії підприємства. Визначення мети і завдання підприємства. Корпоративна стратегія підприємства. </w:t>
      </w:r>
    </w:p>
    <w:p w:rsidR="00717EEA" w:rsidRPr="00717EEA" w:rsidRDefault="00717EEA" w:rsidP="00717EEA">
      <w:pPr>
        <w:spacing w:before="140" w:after="0" w:line="220" w:lineRule="auto"/>
        <w:ind w:left="720" w:firstLine="75"/>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Розробка і обґрунтування виробничої програми підприємства.</w:t>
      </w:r>
    </w:p>
    <w:p w:rsidR="00717EEA" w:rsidRPr="00717EEA" w:rsidRDefault="00717EEA" w:rsidP="00717EEA">
      <w:pPr>
        <w:spacing w:after="0" w:line="240" w:lineRule="auto"/>
        <w:ind w:firstLine="72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Бізнес - план, як інструмент  підприємницької діяльності, призначення і структура бізнес - плану підприємства.</w:t>
      </w:r>
    </w:p>
    <w:p w:rsidR="00416DBC" w:rsidRDefault="00416DBC" w:rsidP="00717EEA">
      <w:pPr>
        <w:spacing w:after="0" w:line="240" w:lineRule="auto"/>
        <w:jc w:val="both"/>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val="uk-UA" w:eastAsia="ru-RU"/>
        </w:rPr>
        <w:tab/>
      </w:r>
      <w:r w:rsidRPr="00717EEA">
        <w:rPr>
          <w:rFonts w:ascii="Times New Roman" w:eastAsia="Times New Roman" w:hAnsi="Times New Roman" w:cs="Times New Roman"/>
          <w:b/>
          <w:sz w:val="28"/>
          <w:szCs w:val="24"/>
          <w:lang w:eastAsia="ru-RU"/>
        </w:rPr>
        <w:t>Тема 7. Діяльність підприємницьких структур. Ефективність</w:t>
      </w:r>
      <w:r w:rsidRPr="00717EEA">
        <w:rPr>
          <w:rFonts w:ascii="Times New Roman" w:eastAsia="Times New Roman" w:hAnsi="Times New Roman" w:cs="Times New Roman"/>
          <w:b/>
          <w:sz w:val="28"/>
          <w:szCs w:val="24"/>
          <w:lang w:val="uk-UA" w:eastAsia="ru-RU"/>
        </w:rPr>
        <w:t xml:space="preserve"> </w:t>
      </w:r>
      <w:r w:rsidRPr="00717EEA">
        <w:rPr>
          <w:rFonts w:ascii="Times New Roman" w:eastAsia="Times New Roman" w:hAnsi="Times New Roman" w:cs="Times New Roman"/>
          <w:b/>
          <w:sz w:val="28"/>
          <w:szCs w:val="24"/>
          <w:lang w:eastAsia="ru-RU"/>
        </w:rPr>
        <w:t>використання виробничих фондів</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Діяльність підприємницьких структур у сфері послуг. Технологія надання</w:t>
      </w:r>
      <w:r w:rsidR="00416DBC">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послуг.  Технічна безпека діяльності у сфері послуг. Показники виробничої</w:t>
      </w:r>
      <w:r w:rsidR="00416DBC">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діяльності у сфері послуг.</w:t>
      </w:r>
    </w:p>
    <w:p w:rsidR="00717EEA" w:rsidRPr="00717EEA" w:rsidRDefault="00717EEA" w:rsidP="00416DBC">
      <w:pPr>
        <w:spacing w:after="0" w:line="240" w:lineRule="auto"/>
        <w:ind w:left="160" w:firstLine="54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Основні фонди підприємства і показники їх ефективного використання.</w:t>
      </w:r>
    </w:p>
    <w:p w:rsidR="00717EEA" w:rsidRPr="00717EEA" w:rsidRDefault="00717EEA" w:rsidP="00416DBC">
      <w:pPr>
        <w:spacing w:after="0" w:line="220" w:lineRule="auto"/>
        <w:ind w:left="160" w:firstLine="54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Поняття і класифікація виробничих фондів підприємства. Структура основних виробничих фондів на підприємствах сфери послуг.</w:t>
      </w:r>
    </w:p>
    <w:p w:rsidR="00717EEA" w:rsidRPr="00717EEA" w:rsidRDefault="00717EEA" w:rsidP="00416DBC">
      <w:pPr>
        <w:spacing w:after="0" w:line="240" w:lineRule="auto"/>
        <w:ind w:left="160" w:firstLine="54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Облік і оцінка основних фондів.</w:t>
      </w:r>
    </w:p>
    <w:p w:rsidR="00717EEA" w:rsidRPr="00717EEA" w:rsidRDefault="00717EEA" w:rsidP="00416DBC">
      <w:pPr>
        <w:spacing w:after="0" w:line="240" w:lineRule="auto"/>
        <w:ind w:left="160" w:firstLine="54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Показники зношення основних фондів.</w:t>
      </w:r>
    </w:p>
    <w:p w:rsidR="00717EEA" w:rsidRPr="00717EEA" w:rsidRDefault="00717EEA" w:rsidP="00416DBC">
      <w:pPr>
        <w:spacing w:after="0" w:line="240" w:lineRule="auto"/>
        <w:ind w:left="160" w:firstLine="54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Показники руху основних фондів.</w:t>
      </w:r>
    </w:p>
    <w:p w:rsidR="00717EEA" w:rsidRPr="00717EEA" w:rsidRDefault="00717EEA" w:rsidP="00416DBC">
      <w:pPr>
        <w:spacing w:after="0" w:line="240" w:lineRule="auto"/>
        <w:ind w:left="160" w:firstLine="54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Амортизація основних фондів.</w:t>
      </w:r>
    </w:p>
    <w:p w:rsidR="00717EEA" w:rsidRPr="00717EEA" w:rsidRDefault="00717EEA" w:rsidP="00416DBC">
      <w:pPr>
        <w:spacing w:after="0" w:line="240" w:lineRule="auto"/>
        <w:ind w:left="160" w:firstLine="54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Виробнича потужність підприємства, її зміст і методи визначення.</w:t>
      </w:r>
    </w:p>
    <w:p w:rsidR="00717EEA" w:rsidRPr="00717EEA" w:rsidRDefault="00717EEA" w:rsidP="00416DBC">
      <w:pPr>
        <w:spacing w:after="0" w:line="240" w:lineRule="auto"/>
        <w:ind w:left="160" w:firstLine="54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Шляхи підвищення ефективності виробничої діяльності підприємства.</w:t>
      </w:r>
    </w:p>
    <w:p w:rsidR="00717EEA" w:rsidRPr="00717EEA" w:rsidRDefault="00717EEA" w:rsidP="00416DBC">
      <w:pPr>
        <w:spacing w:after="0" w:line="240" w:lineRule="auto"/>
        <w:ind w:left="160" w:firstLine="549"/>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Приклади для розрахунків. Задачі для розв'язку.</w:t>
      </w:r>
    </w:p>
    <w:p w:rsidR="00717EEA" w:rsidRPr="00717EEA" w:rsidRDefault="00717EEA" w:rsidP="00717EEA">
      <w:pPr>
        <w:spacing w:before="100" w:after="0" w:line="240" w:lineRule="auto"/>
        <w:ind w:left="200" w:firstLine="50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b/>
          <w:sz w:val="28"/>
          <w:szCs w:val="24"/>
          <w:lang w:eastAsia="ru-RU"/>
        </w:rPr>
        <w:t>Тема 8. Реорганізація і ліквідація підприємств сфери послуг</w:t>
      </w:r>
    </w:p>
    <w:p w:rsidR="00717EEA" w:rsidRPr="00717EEA" w:rsidRDefault="00717EEA" w:rsidP="00717EEA">
      <w:pPr>
        <w:spacing w:before="40" w:after="0" w:line="220" w:lineRule="auto"/>
        <w:ind w:right="600" w:firstLine="20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Життєвий цикл підприємства. Реорганізація підприємств. Причини і процедура. Ліквідація підприємств. Причини і процедура. Банкрутство.</w:t>
      </w:r>
    </w:p>
    <w:p w:rsidR="00416DBC" w:rsidRDefault="00416DBC" w:rsidP="00717EEA">
      <w:pPr>
        <w:spacing w:before="180" w:after="0" w:line="240" w:lineRule="auto"/>
        <w:ind w:firstLine="708"/>
        <w:jc w:val="both"/>
        <w:rPr>
          <w:rFonts w:ascii="Times New Roman" w:eastAsia="Times New Roman" w:hAnsi="Times New Roman" w:cs="Times New Roman"/>
          <w:b/>
          <w:sz w:val="28"/>
          <w:szCs w:val="24"/>
          <w:lang w:val="uk-UA" w:eastAsia="ru-RU"/>
        </w:rPr>
      </w:pPr>
    </w:p>
    <w:p w:rsidR="00416DBC" w:rsidRDefault="00416DBC" w:rsidP="00717EEA">
      <w:pPr>
        <w:spacing w:before="180" w:after="0" w:line="240" w:lineRule="auto"/>
        <w:ind w:firstLine="708"/>
        <w:jc w:val="both"/>
        <w:rPr>
          <w:rFonts w:ascii="Times New Roman" w:eastAsia="Times New Roman" w:hAnsi="Times New Roman" w:cs="Times New Roman"/>
          <w:b/>
          <w:sz w:val="28"/>
          <w:szCs w:val="24"/>
          <w:lang w:val="uk-UA" w:eastAsia="ru-RU"/>
        </w:rPr>
      </w:pPr>
    </w:p>
    <w:p w:rsidR="00416DBC" w:rsidRDefault="00416DBC" w:rsidP="00717EEA">
      <w:pPr>
        <w:spacing w:before="180" w:after="0" w:line="240" w:lineRule="auto"/>
        <w:ind w:firstLine="708"/>
        <w:jc w:val="both"/>
        <w:rPr>
          <w:rFonts w:ascii="Times New Roman" w:eastAsia="Times New Roman" w:hAnsi="Times New Roman" w:cs="Times New Roman"/>
          <w:b/>
          <w:sz w:val="28"/>
          <w:szCs w:val="24"/>
          <w:lang w:val="uk-UA" w:eastAsia="ru-RU"/>
        </w:rPr>
      </w:pPr>
    </w:p>
    <w:p w:rsidR="00717EEA" w:rsidRPr="00717EEA" w:rsidRDefault="00717EEA" w:rsidP="00717EEA">
      <w:pPr>
        <w:spacing w:before="180" w:after="0" w:line="240" w:lineRule="auto"/>
        <w:ind w:firstLine="708"/>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b/>
          <w:sz w:val="28"/>
          <w:szCs w:val="24"/>
          <w:lang w:eastAsia="ru-RU"/>
        </w:rPr>
        <w:t>Тема 9. Фінансова база підприємств сфери послуг</w:t>
      </w:r>
    </w:p>
    <w:p w:rsidR="00717EEA" w:rsidRPr="00717EEA" w:rsidRDefault="00717EEA" w:rsidP="00717EEA">
      <w:pPr>
        <w:spacing w:after="0" w:line="220" w:lineRule="auto"/>
        <w:ind w:firstLine="708"/>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Собівартість  послуг,  її  структура,  калькуляція  собівартості.  Система ціноутворення. Ціна. Комерційний  розрахунок. Прибуток та його економічна природа. Норма і маса прибутку. Рентабельність підприємств сфери послуг. </w:t>
      </w:r>
    </w:p>
    <w:p w:rsidR="00717EEA" w:rsidRPr="00717EEA" w:rsidRDefault="00717EEA" w:rsidP="00416DBC">
      <w:pPr>
        <w:spacing w:after="0" w:line="220" w:lineRule="auto"/>
        <w:ind w:firstLine="708"/>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Заробітна плата, її економічний зміст, форми і системи оплати праці. </w:t>
      </w:r>
      <w:r w:rsidRPr="00717EEA">
        <w:rPr>
          <w:rFonts w:ascii="Times New Roman" w:eastAsia="Times New Roman" w:hAnsi="Times New Roman" w:cs="Times New Roman"/>
          <w:sz w:val="28"/>
          <w:szCs w:val="24"/>
          <w:lang w:val="uk-UA" w:eastAsia="ru-RU"/>
        </w:rPr>
        <w:t>Т</w:t>
      </w:r>
      <w:r w:rsidRPr="00717EEA">
        <w:rPr>
          <w:rFonts w:ascii="Times New Roman" w:eastAsia="Times New Roman" w:hAnsi="Times New Roman" w:cs="Times New Roman"/>
          <w:sz w:val="28"/>
          <w:szCs w:val="24"/>
          <w:lang w:eastAsia="ru-RU"/>
        </w:rPr>
        <w:t xml:space="preserve">арифна система оплати праці у </w:t>
      </w:r>
      <w:r w:rsidRPr="00717EEA">
        <w:rPr>
          <w:rFonts w:ascii="Times New Roman" w:eastAsia="Times New Roman" w:hAnsi="Times New Roman" w:cs="Times New Roman"/>
          <w:sz w:val="28"/>
          <w:szCs w:val="24"/>
          <w:lang w:val="uk-UA" w:eastAsia="ru-RU"/>
        </w:rPr>
        <w:t>перукарській</w:t>
      </w:r>
      <w:r w:rsidRPr="00717EEA">
        <w:rPr>
          <w:rFonts w:ascii="Times New Roman" w:eastAsia="Times New Roman" w:hAnsi="Times New Roman" w:cs="Times New Roman"/>
          <w:sz w:val="28"/>
          <w:szCs w:val="24"/>
          <w:lang w:eastAsia="ru-RU"/>
        </w:rPr>
        <w:t xml:space="preserve"> справі. Призначення, порядок встановлення і перегляду норм праці, тарифних ставок, посадових окладів, розцінок.</w:t>
      </w:r>
    </w:p>
    <w:p w:rsidR="00717EEA" w:rsidRPr="00717EEA" w:rsidRDefault="00717EEA" w:rsidP="00416DBC">
      <w:pPr>
        <w:spacing w:after="0" w:line="220" w:lineRule="auto"/>
        <w:ind w:right="1600" w:firstLine="700"/>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Нові форми оплати праці, бригадний підряд, участь в прибутку.</w:t>
      </w:r>
    </w:p>
    <w:p w:rsidR="00717EEA" w:rsidRPr="00717EEA" w:rsidRDefault="00717EEA" w:rsidP="00717EEA">
      <w:pPr>
        <w:spacing w:after="0" w:line="220" w:lineRule="auto"/>
        <w:ind w:right="1600" w:firstLine="70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Планування фонду оплати праці.</w:t>
      </w:r>
    </w:p>
    <w:p w:rsidR="00717EEA" w:rsidRPr="00717EEA" w:rsidRDefault="00717EEA" w:rsidP="00717EEA">
      <w:pPr>
        <w:spacing w:after="0" w:line="220" w:lineRule="auto"/>
        <w:ind w:left="160" w:firstLine="540"/>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Державна політика оплати праці .</w:t>
      </w:r>
    </w:p>
    <w:p w:rsidR="00717EEA" w:rsidRPr="00717EEA" w:rsidRDefault="00717EEA" w:rsidP="00717EEA">
      <w:pPr>
        <w:spacing w:after="0" w:line="220" w:lineRule="auto"/>
        <w:ind w:left="160" w:firstLine="540"/>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Приклади для розрахунку. Задачі </w:t>
      </w:r>
    </w:p>
    <w:p w:rsidR="00717EEA" w:rsidRPr="00717EEA" w:rsidRDefault="00717EEA" w:rsidP="00416DBC">
      <w:pPr>
        <w:spacing w:after="0" w:line="240" w:lineRule="auto"/>
        <w:ind w:firstLine="700"/>
        <w:rPr>
          <w:rFonts w:ascii="Times New Roman" w:eastAsia="Times New Roman" w:hAnsi="Times New Roman" w:cs="Times New Roman"/>
          <w:sz w:val="28"/>
          <w:szCs w:val="24"/>
          <w:lang w:eastAsia="ru-RU"/>
        </w:rPr>
      </w:pPr>
      <w:r w:rsidRPr="00717EEA">
        <w:rPr>
          <w:rFonts w:ascii="Times New Roman" w:eastAsia="Times New Roman" w:hAnsi="Times New Roman" w:cs="Times New Roman"/>
          <w:i/>
          <w:sz w:val="28"/>
          <w:szCs w:val="24"/>
          <w:lang w:eastAsia="ru-RU"/>
        </w:rPr>
        <w:t xml:space="preserve"> </w:t>
      </w:r>
      <w:r w:rsidRPr="00717EEA">
        <w:rPr>
          <w:rFonts w:ascii="Times New Roman" w:eastAsia="Times New Roman" w:hAnsi="Times New Roman" w:cs="Times New Roman"/>
          <w:sz w:val="28"/>
          <w:szCs w:val="24"/>
          <w:lang w:eastAsia="ru-RU"/>
        </w:rPr>
        <w:t>Облік наданих послуг, грошових потоків. Необхідність обліку. Джерела . зниження собівартості.</w:t>
      </w:r>
    </w:p>
    <w:p w:rsidR="00717EEA" w:rsidRPr="00717EEA" w:rsidRDefault="00717EEA" w:rsidP="00717EEA">
      <w:pPr>
        <w:spacing w:after="0" w:line="240" w:lineRule="auto"/>
        <w:rPr>
          <w:rFonts w:ascii="Times New Roman" w:eastAsia="Times New Roman" w:hAnsi="Times New Roman" w:cs="Times New Roman"/>
          <w:sz w:val="28"/>
          <w:szCs w:val="24"/>
          <w:lang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br w:type="page"/>
      </w:r>
    </w:p>
    <w:p w:rsidR="00717EEA" w:rsidRPr="00717EEA" w:rsidRDefault="0096769C" w:rsidP="00717EEA">
      <w:pPr>
        <w:tabs>
          <w:tab w:val="left" w:pos="1200"/>
        </w:tabs>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val="uk-UA" w:eastAsia="ru-RU"/>
        </w:rPr>
        <w:lastRenderedPageBreak/>
        <w:t>Робоч</w:t>
      </w:r>
      <w:r w:rsidR="00717EEA" w:rsidRPr="00717EEA">
        <w:rPr>
          <w:rFonts w:ascii="Times New Roman" w:eastAsia="Times New Roman" w:hAnsi="Times New Roman" w:cs="Times New Roman"/>
          <w:b/>
          <w:sz w:val="32"/>
          <w:szCs w:val="24"/>
          <w:lang w:eastAsia="ru-RU"/>
        </w:rPr>
        <w:t xml:space="preserve">а навчальна програма </w:t>
      </w:r>
    </w:p>
    <w:p w:rsidR="00717EEA" w:rsidRDefault="00717EEA" w:rsidP="00717EEA">
      <w:pPr>
        <w:tabs>
          <w:tab w:val="left" w:pos="1200"/>
        </w:tabs>
        <w:spacing w:after="0" w:line="240" w:lineRule="auto"/>
        <w:jc w:val="center"/>
        <w:rPr>
          <w:rFonts w:ascii="Times New Roman" w:eastAsia="Times New Roman" w:hAnsi="Times New Roman" w:cs="Times New Roman"/>
          <w:b/>
          <w:sz w:val="32"/>
          <w:szCs w:val="24"/>
          <w:lang w:val="uk-UA" w:eastAsia="ru-RU"/>
        </w:rPr>
      </w:pPr>
      <w:r w:rsidRPr="00717EEA">
        <w:rPr>
          <w:rFonts w:ascii="Times New Roman" w:eastAsia="Times New Roman" w:hAnsi="Times New Roman" w:cs="Times New Roman"/>
          <w:b/>
          <w:sz w:val="32"/>
          <w:szCs w:val="24"/>
          <w:lang w:eastAsia="ru-RU"/>
        </w:rPr>
        <w:t>з предмета  «Основи правових знань»</w:t>
      </w:r>
    </w:p>
    <w:p w:rsidR="0096769C" w:rsidRPr="0096769C" w:rsidRDefault="00717EEA" w:rsidP="0096769C">
      <w:pPr>
        <w:pStyle w:val="af1"/>
        <w:jc w:val="right"/>
        <w:rPr>
          <w:rFonts w:ascii="Times New Roman" w:hAnsi="Times New Roman" w:cs="Times New Roman"/>
          <w:b/>
          <w:lang w:val="uk-UA" w:eastAsia="ru-RU"/>
        </w:rPr>
      </w:pPr>
      <w:r w:rsidRPr="00717EEA">
        <w:rPr>
          <w:rFonts w:ascii="Times New Roman" w:eastAsia="Times New Roman" w:hAnsi="Times New Roman" w:cs="Times New Roman"/>
          <w:b/>
          <w:color w:val="FF0000"/>
          <w:sz w:val="28"/>
          <w:szCs w:val="28"/>
          <w:lang w:eastAsia="ru-RU"/>
        </w:rPr>
        <w:tab/>
      </w:r>
      <w:r w:rsidRPr="00717EEA">
        <w:rPr>
          <w:rFonts w:ascii="Times New Roman" w:eastAsia="Times New Roman" w:hAnsi="Times New Roman" w:cs="Times New Roman"/>
          <w:b/>
          <w:color w:val="FF0000"/>
          <w:sz w:val="28"/>
          <w:szCs w:val="28"/>
          <w:lang w:eastAsia="ru-RU"/>
        </w:rPr>
        <w:tab/>
      </w:r>
      <w:r w:rsidRPr="00717EEA">
        <w:rPr>
          <w:rFonts w:ascii="Times New Roman" w:eastAsia="Times New Roman" w:hAnsi="Times New Roman" w:cs="Times New Roman"/>
          <w:b/>
          <w:color w:val="FF0000"/>
          <w:sz w:val="28"/>
          <w:szCs w:val="28"/>
          <w:lang w:eastAsia="ru-RU"/>
        </w:rPr>
        <w:tab/>
      </w:r>
      <w:r w:rsidRPr="00717EEA">
        <w:rPr>
          <w:rFonts w:ascii="Times New Roman" w:eastAsia="Times New Roman" w:hAnsi="Times New Roman" w:cs="Times New Roman"/>
          <w:b/>
          <w:color w:val="FF0000"/>
          <w:sz w:val="28"/>
          <w:szCs w:val="28"/>
          <w:lang w:eastAsia="ru-RU"/>
        </w:rPr>
        <w:tab/>
      </w:r>
      <w:r w:rsidRPr="00717EEA">
        <w:rPr>
          <w:rFonts w:ascii="Times New Roman" w:eastAsia="Times New Roman" w:hAnsi="Times New Roman" w:cs="Times New Roman"/>
          <w:b/>
          <w:i/>
          <w:color w:val="FF0000"/>
          <w:sz w:val="28"/>
          <w:szCs w:val="28"/>
          <w:lang w:eastAsia="ru-RU"/>
        </w:rPr>
        <w:t xml:space="preserve"> </w:t>
      </w:r>
      <w:r w:rsidR="0096769C" w:rsidRPr="0096769C">
        <w:rPr>
          <w:rFonts w:ascii="Times New Roman" w:hAnsi="Times New Roman" w:cs="Times New Roman"/>
          <w:lang w:val="uk-UA" w:eastAsia="ru-RU"/>
        </w:rPr>
        <w:t xml:space="preserve">Професія: </w:t>
      </w:r>
      <w:r w:rsidR="0096769C" w:rsidRPr="0096769C">
        <w:rPr>
          <w:rFonts w:ascii="Times New Roman" w:hAnsi="Times New Roman" w:cs="Times New Roman"/>
          <w:b/>
          <w:lang w:val="uk-UA" w:eastAsia="ru-RU"/>
        </w:rPr>
        <w:t>«перукар»(перукар-модельєр)</w:t>
      </w:r>
    </w:p>
    <w:p w:rsidR="0096769C" w:rsidRPr="0096769C" w:rsidRDefault="0096769C" w:rsidP="0096769C">
      <w:pPr>
        <w:pStyle w:val="af1"/>
        <w:jc w:val="right"/>
        <w:rPr>
          <w:rFonts w:ascii="Times New Roman" w:hAnsi="Times New Roman" w:cs="Times New Roman"/>
          <w:b/>
          <w:sz w:val="28"/>
          <w:szCs w:val="24"/>
          <w:lang w:val="uk-UA" w:eastAsia="ru-RU"/>
        </w:rPr>
      </w:pPr>
      <w:r w:rsidRPr="0096769C">
        <w:rPr>
          <w:rFonts w:ascii="Times New Roman" w:hAnsi="Times New Roman" w:cs="Times New Roman"/>
          <w:color w:val="FF0000"/>
          <w:lang w:val="uk-UA" w:eastAsia="ru-RU"/>
        </w:rPr>
        <w:t xml:space="preserve"> </w:t>
      </w:r>
      <w:r w:rsidRPr="0096769C">
        <w:rPr>
          <w:rFonts w:ascii="Times New Roman" w:hAnsi="Times New Roman" w:cs="Times New Roman"/>
          <w:lang w:val="uk-UA" w:eastAsia="ru-RU"/>
        </w:rPr>
        <w:t xml:space="preserve">Кваліфікація: </w:t>
      </w:r>
      <w:r w:rsidRPr="0096769C">
        <w:rPr>
          <w:rFonts w:ascii="Times New Roman" w:hAnsi="Times New Roman" w:cs="Times New Roman"/>
          <w:b/>
          <w:lang w:val="uk-UA" w:eastAsia="ru-RU"/>
        </w:rPr>
        <w:t>перукар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791"/>
        <w:gridCol w:w="1340"/>
        <w:gridCol w:w="1720"/>
      </w:tblGrid>
      <w:tr w:rsidR="00717EEA" w:rsidRPr="00717EEA" w:rsidTr="00717EEA">
        <w:tblPrEx>
          <w:tblCellMar>
            <w:top w:w="0" w:type="dxa"/>
            <w:bottom w:w="0" w:type="dxa"/>
          </w:tblCellMar>
        </w:tblPrEx>
        <w:trPr>
          <w:cantSplit/>
          <w:trHeight w:val="380"/>
        </w:trPr>
        <w:tc>
          <w:tcPr>
            <w:tcW w:w="617" w:type="dxa"/>
            <w:vMerge w:val="restart"/>
          </w:tcPr>
          <w:p w:rsidR="00717EEA" w:rsidRPr="00717EEA" w:rsidRDefault="00717EEA" w:rsidP="00717EEA">
            <w:pPr>
              <w:spacing w:after="0" w:line="240" w:lineRule="auto"/>
              <w:jc w:val="center"/>
              <w:rPr>
                <w:rFonts w:ascii="Times New Roman" w:eastAsia="Times New Roman" w:hAnsi="Times New Roman" w:cs="Times New Roman"/>
                <w:b/>
                <w:i/>
                <w:sz w:val="20"/>
                <w:szCs w:val="24"/>
                <w:lang w:eastAsia="ru-RU"/>
              </w:rPr>
            </w:pPr>
          </w:p>
          <w:p w:rsidR="00717EEA" w:rsidRPr="00717EEA" w:rsidRDefault="00717EEA" w:rsidP="00717EEA">
            <w:pPr>
              <w:spacing w:after="0" w:line="240" w:lineRule="auto"/>
              <w:jc w:val="center"/>
              <w:rPr>
                <w:rFonts w:ascii="Times New Roman" w:eastAsia="Times New Roman" w:hAnsi="Times New Roman" w:cs="Times New Roman"/>
                <w:b/>
                <w:i/>
                <w:sz w:val="20"/>
                <w:szCs w:val="24"/>
                <w:lang w:eastAsia="ru-RU"/>
              </w:rPr>
            </w:pPr>
          </w:p>
          <w:p w:rsidR="00717EEA" w:rsidRPr="00717EEA" w:rsidRDefault="00717EEA" w:rsidP="00717EEA">
            <w:pPr>
              <w:spacing w:after="0" w:line="240" w:lineRule="auto"/>
              <w:jc w:val="center"/>
              <w:rPr>
                <w:rFonts w:ascii="Times New Roman" w:eastAsia="Times New Roman" w:hAnsi="Times New Roman" w:cs="Times New Roman"/>
                <w:b/>
                <w:i/>
                <w:sz w:val="20"/>
                <w:szCs w:val="24"/>
                <w:lang w:eastAsia="ru-RU"/>
              </w:rPr>
            </w:pPr>
            <w:r w:rsidRPr="00717EEA">
              <w:rPr>
                <w:rFonts w:ascii="Times New Roman" w:eastAsia="Times New Roman" w:hAnsi="Times New Roman" w:cs="Times New Roman"/>
                <w:b/>
                <w:i/>
                <w:sz w:val="20"/>
                <w:szCs w:val="24"/>
                <w:lang w:eastAsia="ru-RU"/>
              </w:rPr>
              <w:t>№</w:t>
            </w:r>
          </w:p>
          <w:p w:rsidR="00717EEA" w:rsidRPr="00717EEA" w:rsidRDefault="00717EEA" w:rsidP="00717EEA">
            <w:pPr>
              <w:spacing w:after="0" w:line="240" w:lineRule="auto"/>
              <w:jc w:val="center"/>
              <w:rPr>
                <w:rFonts w:ascii="Times New Roman" w:eastAsia="Times New Roman" w:hAnsi="Times New Roman" w:cs="Times New Roman"/>
                <w:b/>
                <w:i/>
                <w:sz w:val="20"/>
                <w:szCs w:val="24"/>
                <w:lang w:eastAsia="ru-RU"/>
              </w:rPr>
            </w:pPr>
            <w:r w:rsidRPr="00717EEA">
              <w:rPr>
                <w:rFonts w:ascii="Times New Roman" w:eastAsia="Times New Roman" w:hAnsi="Times New Roman" w:cs="Times New Roman"/>
                <w:b/>
                <w:i/>
                <w:sz w:val="20"/>
                <w:szCs w:val="24"/>
                <w:lang w:eastAsia="ru-RU"/>
              </w:rPr>
              <w:t>п/п</w:t>
            </w:r>
          </w:p>
        </w:tc>
        <w:tc>
          <w:tcPr>
            <w:tcW w:w="5791" w:type="dxa"/>
            <w:vMerge w:val="restart"/>
          </w:tcPr>
          <w:p w:rsidR="00717EEA" w:rsidRPr="00717EEA" w:rsidRDefault="00717EEA" w:rsidP="00717EEA">
            <w:pPr>
              <w:keepNext/>
              <w:spacing w:after="0" w:line="240" w:lineRule="auto"/>
              <w:jc w:val="center"/>
              <w:outlineLvl w:val="4"/>
              <w:rPr>
                <w:rFonts w:ascii="Times New Roman" w:eastAsia="Times New Roman" w:hAnsi="Times New Roman" w:cs="Times New Roman"/>
                <w:b/>
                <w:i/>
                <w:sz w:val="32"/>
                <w:szCs w:val="20"/>
                <w:lang w:val="uk-UA" w:eastAsia="ru-RU"/>
              </w:rPr>
            </w:pPr>
          </w:p>
          <w:p w:rsidR="00717EEA" w:rsidRPr="00717EEA" w:rsidRDefault="00717EEA" w:rsidP="00717EEA">
            <w:pPr>
              <w:keepNext/>
              <w:spacing w:after="0" w:line="240" w:lineRule="auto"/>
              <w:jc w:val="center"/>
              <w:outlineLvl w:val="4"/>
              <w:rPr>
                <w:rFonts w:ascii="Times New Roman" w:eastAsia="Times New Roman" w:hAnsi="Times New Roman" w:cs="Times New Roman"/>
                <w:b/>
                <w:i/>
                <w:sz w:val="32"/>
                <w:szCs w:val="20"/>
                <w:lang w:val="uk-UA" w:eastAsia="ru-RU"/>
              </w:rPr>
            </w:pPr>
            <w:r w:rsidRPr="00717EEA">
              <w:rPr>
                <w:rFonts w:ascii="Times New Roman" w:eastAsia="Times New Roman" w:hAnsi="Times New Roman" w:cs="Times New Roman"/>
                <w:b/>
                <w:i/>
                <w:sz w:val="32"/>
                <w:szCs w:val="20"/>
                <w:lang w:val="uk-UA" w:eastAsia="ru-RU"/>
              </w:rPr>
              <w:t>Тема</w:t>
            </w:r>
          </w:p>
        </w:tc>
        <w:tc>
          <w:tcPr>
            <w:tcW w:w="3060" w:type="dxa"/>
            <w:gridSpan w:val="2"/>
          </w:tcPr>
          <w:p w:rsidR="00717EEA" w:rsidRPr="00717EEA" w:rsidRDefault="00717EEA" w:rsidP="00717EEA">
            <w:pPr>
              <w:keepNext/>
              <w:spacing w:after="0" w:line="240" w:lineRule="auto"/>
              <w:jc w:val="center"/>
              <w:outlineLvl w:val="0"/>
              <w:rPr>
                <w:rFonts w:ascii="Times New Roman" w:eastAsia="Times New Roman" w:hAnsi="Times New Roman" w:cs="Times New Roman"/>
                <w:b/>
                <w:i/>
                <w:spacing w:val="20"/>
                <w:kern w:val="16"/>
                <w:position w:val="2"/>
                <w:sz w:val="28"/>
                <w:szCs w:val="28"/>
                <w:lang w:val="uk-UA" w:eastAsia="ru-RU"/>
              </w:rPr>
            </w:pPr>
            <w:r w:rsidRPr="00717EEA">
              <w:rPr>
                <w:rFonts w:ascii="Times New Roman" w:eastAsia="Times New Roman" w:hAnsi="Times New Roman" w:cs="Times New Roman"/>
                <w:b/>
                <w:i/>
                <w:spacing w:val="20"/>
                <w:kern w:val="16"/>
                <w:position w:val="2"/>
                <w:sz w:val="28"/>
                <w:szCs w:val="28"/>
                <w:lang w:val="uk-UA" w:eastAsia="ru-RU"/>
              </w:rPr>
              <w:t>Кількість годин</w:t>
            </w:r>
          </w:p>
        </w:tc>
      </w:tr>
      <w:tr w:rsidR="00717EEA" w:rsidRPr="00717EEA" w:rsidTr="00717EEA">
        <w:tblPrEx>
          <w:tblCellMar>
            <w:top w:w="0" w:type="dxa"/>
            <w:bottom w:w="0" w:type="dxa"/>
          </w:tblCellMar>
        </w:tblPrEx>
        <w:trPr>
          <w:cantSplit/>
          <w:trHeight w:val="260"/>
        </w:trPr>
        <w:tc>
          <w:tcPr>
            <w:tcW w:w="617" w:type="dxa"/>
            <w:vMerge/>
          </w:tcPr>
          <w:p w:rsidR="00717EEA" w:rsidRPr="00717EEA" w:rsidRDefault="00717EEA" w:rsidP="00717EEA">
            <w:pPr>
              <w:spacing w:after="0" w:line="240" w:lineRule="auto"/>
              <w:jc w:val="center"/>
              <w:rPr>
                <w:rFonts w:ascii="Times New Roman" w:eastAsia="Times New Roman" w:hAnsi="Times New Roman" w:cs="Times New Roman"/>
                <w:b/>
                <w:i/>
                <w:sz w:val="28"/>
                <w:szCs w:val="24"/>
                <w:lang w:eastAsia="ru-RU"/>
              </w:rPr>
            </w:pPr>
          </w:p>
        </w:tc>
        <w:tc>
          <w:tcPr>
            <w:tcW w:w="5791" w:type="dxa"/>
            <w:vMerge/>
          </w:tcPr>
          <w:p w:rsidR="00717EEA" w:rsidRPr="00717EEA" w:rsidRDefault="00717EEA" w:rsidP="00717EEA">
            <w:pPr>
              <w:keepNext/>
              <w:spacing w:after="0" w:line="240" w:lineRule="auto"/>
              <w:jc w:val="center"/>
              <w:outlineLvl w:val="4"/>
              <w:rPr>
                <w:rFonts w:ascii="Times New Roman" w:eastAsia="Times New Roman" w:hAnsi="Times New Roman" w:cs="Times New Roman"/>
                <w:sz w:val="28"/>
                <w:szCs w:val="20"/>
                <w:lang w:val="uk-UA" w:eastAsia="ru-RU"/>
              </w:rPr>
            </w:pPr>
          </w:p>
        </w:tc>
        <w:tc>
          <w:tcPr>
            <w:tcW w:w="1340" w:type="dxa"/>
          </w:tcPr>
          <w:p w:rsidR="00717EEA" w:rsidRPr="00717EEA" w:rsidRDefault="00717EEA" w:rsidP="00717EEA">
            <w:pPr>
              <w:keepNext/>
              <w:spacing w:after="0" w:line="240" w:lineRule="auto"/>
              <w:jc w:val="center"/>
              <w:outlineLvl w:val="0"/>
              <w:rPr>
                <w:rFonts w:ascii="Times New Roman" w:eastAsia="Times New Roman" w:hAnsi="Times New Roman" w:cs="Times New Roman"/>
                <w:b/>
                <w:spacing w:val="20"/>
                <w:kern w:val="16"/>
                <w:position w:val="2"/>
                <w:sz w:val="20"/>
                <w:szCs w:val="20"/>
                <w:lang w:val="uk-UA" w:eastAsia="ru-RU"/>
              </w:rPr>
            </w:pPr>
          </w:p>
          <w:p w:rsidR="00717EEA" w:rsidRPr="00717EEA" w:rsidRDefault="00717EEA" w:rsidP="00717EEA">
            <w:pPr>
              <w:keepNext/>
              <w:spacing w:after="0" w:line="240" w:lineRule="auto"/>
              <w:jc w:val="center"/>
              <w:outlineLvl w:val="0"/>
              <w:rPr>
                <w:rFonts w:ascii="Times New Roman" w:eastAsia="Times New Roman" w:hAnsi="Times New Roman" w:cs="Times New Roman"/>
                <w:b/>
                <w:spacing w:val="20"/>
                <w:kern w:val="16"/>
                <w:position w:val="2"/>
                <w:sz w:val="20"/>
                <w:szCs w:val="20"/>
                <w:lang w:val="uk-UA" w:eastAsia="ru-RU"/>
              </w:rPr>
            </w:pPr>
            <w:r w:rsidRPr="00717EEA">
              <w:rPr>
                <w:rFonts w:ascii="Times New Roman" w:eastAsia="Times New Roman" w:hAnsi="Times New Roman" w:cs="Times New Roman"/>
                <w:b/>
                <w:spacing w:val="20"/>
                <w:kern w:val="16"/>
                <w:position w:val="2"/>
                <w:sz w:val="20"/>
                <w:szCs w:val="20"/>
                <w:lang w:val="uk-UA" w:eastAsia="ru-RU"/>
              </w:rPr>
              <w:t>Всього</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b/>
                <w:i/>
                <w:sz w:val="20"/>
                <w:szCs w:val="24"/>
                <w:lang w:eastAsia="ru-RU"/>
              </w:rPr>
            </w:pPr>
            <w:r w:rsidRPr="00717EEA">
              <w:rPr>
                <w:rFonts w:ascii="Times New Roman" w:eastAsia="Times New Roman" w:hAnsi="Times New Roman" w:cs="Times New Roman"/>
                <w:b/>
                <w:i/>
                <w:sz w:val="20"/>
                <w:szCs w:val="24"/>
                <w:lang w:eastAsia="ru-RU"/>
              </w:rPr>
              <w:t>З них лабораторно-практичні роботи</w:t>
            </w: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1.</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Право - соціальна цінність, складова частина загальнолюдської культури. Поняття та ознаки правової держави</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2</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2.</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Конституційні основи України</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2</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3.</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Цивільне право і відносини, що ним регулюються</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2</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4.</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Господарство і право</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2</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5.</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Захист господарчих прав та інтересів. Розгляд господарчих спорів</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1</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6.</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Правове регулювання господарських відносин у галузі торгівлі, побутового обслуговування населення та громадського харчування.</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1</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7.</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Праця, закон і ми</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2</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8.</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Адміністративний проступок і адміністративна відповідальність</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1</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9.</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Злочин і покарання</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2</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10.</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Правова охорона природи. Охорона природи – невід’ємна умова економічного та соціального розвитку України</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1</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11.</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Подружжя, батьки, діти – їхні права і обов’язки.</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1</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i/>
                <w:sz w:val="28"/>
                <w:szCs w:val="24"/>
                <w:lang w:eastAsia="ru-RU"/>
              </w:rPr>
            </w:pPr>
          </w:p>
        </w:tc>
        <w:tc>
          <w:tcPr>
            <w:tcW w:w="5791" w:type="dxa"/>
          </w:tcPr>
          <w:p w:rsidR="00717EEA" w:rsidRPr="00717EEA" w:rsidRDefault="00717EEA" w:rsidP="00717EEA">
            <w:pPr>
              <w:spacing w:after="0" w:line="240" w:lineRule="auto"/>
              <w:jc w:val="right"/>
              <w:rPr>
                <w:rFonts w:ascii="Times New Roman" w:eastAsia="Times New Roman" w:hAnsi="Times New Roman" w:cs="Times New Roman"/>
                <w:b/>
                <w:i/>
                <w:sz w:val="28"/>
                <w:szCs w:val="24"/>
                <w:lang w:eastAsia="ru-RU"/>
              </w:rPr>
            </w:pPr>
            <w:r w:rsidRPr="00717EEA">
              <w:rPr>
                <w:rFonts w:ascii="Times New Roman" w:eastAsia="Times New Roman" w:hAnsi="Times New Roman" w:cs="Times New Roman"/>
                <w:b/>
                <w:i/>
                <w:sz w:val="28"/>
                <w:szCs w:val="24"/>
                <w:lang w:eastAsia="ru-RU"/>
              </w:rPr>
              <w:t>Всього годин:</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sz w:val="28"/>
                <w:szCs w:val="24"/>
                <w:lang w:eastAsia="ru-RU"/>
              </w:rPr>
              <w:t>17</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bl>
    <w:p w:rsidR="00717EEA" w:rsidRPr="00717EEA" w:rsidRDefault="00717EEA" w:rsidP="00717EEA">
      <w:pPr>
        <w:spacing w:after="0" w:line="240" w:lineRule="auto"/>
        <w:ind w:firstLine="709"/>
        <w:rPr>
          <w:rFonts w:ascii="Times New Roman" w:eastAsia="Times New Roman" w:hAnsi="Times New Roman" w:cs="Times New Roman"/>
          <w:b/>
          <w:i/>
          <w:sz w:val="28"/>
          <w:szCs w:val="24"/>
          <w:lang w:eastAsia="ru-RU"/>
        </w:rPr>
      </w:pPr>
    </w:p>
    <w:p w:rsidR="00717EEA" w:rsidRPr="00717EEA" w:rsidRDefault="00717EEA" w:rsidP="00717EEA">
      <w:pPr>
        <w:spacing w:after="0" w:line="240" w:lineRule="auto"/>
        <w:ind w:left="1080" w:hanging="1080"/>
        <w:jc w:val="both"/>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 xml:space="preserve">Тема 1. </w:t>
      </w:r>
      <w:r w:rsidRPr="00717EEA">
        <w:rPr>
          <w:rFonts w:ascii="Times New Roman" w:eastAsia="Times New Roman" w:hAnsi="Times New Roman" w:cs="Times New Roman"/>
          <w:b/>
          <w:sz w:val="28"/>
          <w:szCs w:val="24"/>
          <w:lang w:eastAsia="ru-RU"/>
        </w:rPr>
        <w:t>Право - соціальна цінність, складова частина загальнолюдської культури. Поняття та ознаки правової держави</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Право у житті кожного з нас. Право – цінність, одна із засад державного і суспільного життя. Принципи права – його провідні основоположні ідеї. Морально-етична природа права. Той, хто порушує юридичні закони, порушує і закони совісті. Правомірна поведінка і правопорушення. Юридична відповідальність. </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Поняття правосвідомості як регулятора правомірної поведінки, чинника зміцнення правопорядку і законності.</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Загальна характеристика держави. Держава і громадянське суспільство. Засади правової держави: повне народовладдя; верховенство права; політичний, економічний та ідеологічний плюралізм; розподіл державної влади на законодавчу, виконавчу і судову; забезпечення прав людини. </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Значення правосвідомості і правової культури у побудові правової держави.</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ind w:hanging="120"/>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Тема 2.</w:t>
      </w:r>
      <w:r w:rsidRPr="00717EEA">
        <w:rPr>
          <w:rFonts w:ascii="Times New Roman" w:eastAsia="Times New Roman" w:hAnsi="Times New Roman" w:cs="Times New Roman"/>
          <w:i/>
          <w:sz w:val="28"/>
          <w:szCs w:val="24"/>
          <w:lang w:eastAsia="ru-RU"/>
        </w:rPr>
        <w:t xml:space="preserve"> </w:t>
      </w:r>
      <w:r w:rsidRPr="00717EEA">
        <w:rPr>
          <w:rFonts w:ascii="Times New Roman" w:eastAsia="Times New Roman" w:hAnsi="Times New Roman" w:cs="Times New Roman"/>
          <w:b/>
          <w:sz w:val="28"/>
          <w:szCs w:val="24"/>
          <w:lang w:eastAsia="ru-RU"/>
        </w:rPr>
        <w:t>Конституційні основи України</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Визначення державного (конституційного) права. Поняття Конституції як Основного Закону держави. Загальні засади Основного Закону України. Україна – суверенна і незалежна, демократична, соціальна, правова держава. Державні символи України.</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Громадянин і держава. Поняття громадянства в Україні. Правове становище громадян України, їхня рівноправність. Права осіб, які належать до національних меншин, - невід’ємна частина загальновизнаних прав людини. Гарантування громадянам України права на національно-культурні  надбання та мову.</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Основні громадянські (особисті), соціально-економічні, культурні та політичні права і свободи громадян України.</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 Соціально-економічні та культурні права і свободи громадян: право приватної власності; право на підприємницьку діяльність; право користуватися об’єктами права державної та комунальної власності; право на освіту; право на працю; право на соціальний захист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 передбачених законом та ін. Політичні права і свободи громадян: право брати участь в управлінні державними справами; право на свободу об’єднання у політичні партії та громадські організації тощо. Єдність прав і обов’язків громадян. Вільність і рівність усіх людей у своїй гідності і правах. Невід’ємність прав і свобод людини.</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Вибори, референдум в Україні. Здійснення волевиявлення народу через вибори, референдум та інші форми безпосередньої демократії в Україні. Основні засади виборів народних депутатів України. Поняття про референдуми, їх види. Проголошення та призначення Всеукраїнського референдуму.</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Верховна Рада України ( парламент). Верховна Рада – представницький орган державної влади в Україні. Її склад, структура, повноваження і порядок роботи. Народний депутат України – повноважний представник народу України у Верховній Раді України та відповідальний перед ним.</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Президент України - глава держави. Обрання Президента України та його повноваження. Припинення повноважень Президента України.</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Кабінет Міністрів України – вищий орган у системі органів виконавчої влади. Відносини між виконавчою владою – Кабінетом </w:t>
      </w:r>
      <w:r w:rsidRPr="00416DBC">
        <w:rPr>
          <w:rFonts w:ascii="Times New Roman" w:eastAsia="Times New Roman" w:hAnsi="Times New Roman" w:cs="Times New Roman"/>
          <w:sz w:val="28"/>
          <w:szCs w:val="24"/>
          <w:lang w:val="uk-UA" w:eastAsia="ru-RU"/>
        </w:rPr>
        <w:t>Міністрів України і Президентом та Верховною Радою України. Місцеві державні адміністрації – складові системи органів державної виконавчої влади.</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r w:rsidRPr="00416DBC">
        <w:rPr>
          <w:rFonts w:ascii="Times New Roman" w:eastAsia="Times New Roman" w:hAnsi="Times New Roman" w:cs="Times New Roman"/>
          <w:sz w:val="28"/>
          <w:szCs w:val="24"/>
          <w:lang w:val="uk-UA" w:eastAsia="ru-RU"/>
        </w:rPr>
        <w:t>Прокуратура.</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r w:rsidRPr="00416DBC">
        <w:rPr>
          <w:rFonts w:ascii="Times New Roman" w:eastAsia="Times New Roman" w:hAnsi="Times New Roman" w:cs="Times New Roman"/>
          <w:sz w:val="28"/>
          <w:szCs w:val="24"/>
          <w:lang w:val="uk-UA" w:eastAsia="ru-RU"/>
        </w:rPr>
        <w:t xml:space="preserve">Правосуддя. Конституційний суд України. Здійснення правосуддя в Україні винятково судами. Система судів в Україні. Основні засади судочинства. Статус суддів, їх незалежність та недоторканість. Вища рада юстиції. Конституційний Суд України – єдиний орган конституційної </w:t>
      </w:r>
      <w:r w:rsidRPr="00416DBC">
        <w:rPr>
          <w:rFonts w:ascii="Times New Roman" w:eastAsia="Times New Roman" w:hAnsi="Times New Roman" w:cs="Times New Roman"/>
          <w:sz w:val="28"/>
          <w:szCs w:val="24"/>
          <w:lang w:val="uk-UA" w:eastAsia="ru-RU"/>
        </w:rPr>
        <w:lastRenderedPageBreak/>
        <w:t>юрисдикції в Україні. Склад Конституційного Суду України. Порядок призначення та строк повноважень його суддів. Повноваження Конституційного Суду України.</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r w:rsidRPr="00416DBC">
        <w:rPr>
          <w:rFonts w:ascii="Times New Roman" w:eastAsia="Times New Roman" w:hAnsi="Times New Roman" w:cs="Times New Roman"/>
          <w:sz w:val="28"/>
          <w:szCs w:val="24"/>
          <w:lang w:val="uk-UA" w:eastAsia="ru-RU"/>
        </w:rPr>
        <w:t>Територіальний устрій України. Автономна республіка Крим.</w:t>
      </w:r>
    </w:p>
    <w:p w:rsidR="00717EEA" w:rsidRPr="00416DBC" w:rsidRDefault="00717EEA" w:rsidP="00717EEA">
      <w:pPr>
        <w:spacing w:after="0" w:line="240" w:lineRule="auto"/>
        <w:ind w:left="2880" w:hanging="2880"/>
        <w:rPr>
          <w:rFonts w:ascii="Times New Roman" w:eastAsia="Times New Roman" w:hAnsi="Times New Roman" w:cs="Times New Roman"/>
          <w:sz w:val="28"/>
          <w:szCs w:val="24"/>
          <w:lang w:val="uk-UA" w:eastAsia="ru-RU"/>
        </w:rPr>
      </w:pPr>
      <w:r w:rsidRPr="00416DBC">
        <w:rPr>
          <w:rFonts w:ascii="Times New Roman" w:eastAsia="Times New Roman" w:hAnsi="Times New Roman" w:cs="Times New Roman"/>
          <w:sz w:val="28"/>
          <w:szCs w:val="24"/>
          <w:lang w:val="uk-UA" w:eastAsia="ru-RU"/>
        </w:rPr>
        <w:t>Місцеве самоврядування. Поняття місцевого самоврядування в Україні, його система та повноваження.</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p>
    <w:p w:rsidR="00717EEA" w:rsidRPr="00416DBC" w:rsidRDefault="00717EEA" w:rsidP="00717EEA">
      <w:pPr>
        <w:spacing w:after="0" w:line="240" w:lineRule="auto"/>
        <w:ind w:hanging="120"/>
        <w:rPr>
          <w:rFonts w:ascii="Times New Roman" w:eastAsia="Times New Roman" w:hAnsi="Times New Roman" w:cs="Times New Roman"/>
          <w:b/>
          <w:sz w:val="28"/>
          <w:szCs w:val="24"/>
          <w:lang w:val="uk-UA" w:eastAsia="ru-RU"/>
        </w:rPr>
      </w:pPr>
      <w:r w:rsidRPr="00416DBC">
        <w:rPr>
          <w:rFonts w:ascii="Times New Roman" w:eastAsia="Times New Roman" w:hAnsi="Times New Roman" w:cs="Times New Roman"/>
          <w:b/>
          <w:i/>
          <w:sz w:val="28"/>
          <w:szCs w:val="24"/>
          <w:lang w:val="uk-UA" w:eastAsia="ru-RU"/>
        </w:rPr>
        <w:t>Тема 3</w:t>
      </w:r>
      <w:r w:rsidRPr="00416DBC">
        <w:rPr>
          <w:rFonts w:ascii="Times New Roman" w:eastAsia="Times New Roman" w:hAnsi="Times New Roman" w:cs="Times New Roman"/>
          <w:b/>
          <w:sz w:val="28"/>
          <w:szCs w:val="24"/>
          <w:lang w:val="uk-UA" w:eastAsia="ru-RU"/>
        </w:rPr>
        <w:t>. Цивільне право і відносини, що ним регулюються</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r w:rsidRPr="00416DBC">
        <w:rPr>
          <w:rFonts w:ascii="Times New Roman" w:eastAsia="Times New Roman" w:hAnsi="Times New Roman" w:cs="Times New Roman"/>
          <w:sz w:val="28"/>
          <w:szCs w:val="24"/>
          <w:lang w:val="uk-UA" w:eastAsia="ru-RU"/>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r w:rsidRPr="00416DBC">
        <w:rPr>
          <w:rFonts w:ascii="Times New Roman" w:eastAsia="Times New Roman" w:hAnsi="Times New Roman" w:cs="Times New Roman"/>
          <w:sz w:val="28"/>
          <w:szCs w:val="24"/>
          <w:lang w:val="uk-UA" w:eastAsia="ru-RU"/>
        </w:rPr>
        <w:t>Право власності. Захист права власності.</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r w:rsidRPr="00416DBC">
        <w:rPr>
          <w:rFonts w:ascii="Times New Roman" w:eastAsia="Times New Roman" w:hAnsi="Times New Roman" w:cs="Times New Roman"/>
          <w:sz w:val="28"/>
          <w:szCs w:val="24"/>
          <w:lang w:val="uk-UA" w:eastAsia="ru-RU"/>
        </w:rPr>
        <w:t>Поняття, зміст і принципи приватизації.</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416DBC">
        <w:rPr>
          <w:rFonts w:ascii="Times New Roman" w:eastAsia="Times New Roman" w:hAnsi="Times New Roman" w:cs="Times New Roman"/>
          <w:sz w:val="28"/>
          <w:szCs w:val="24"/>
          <w:lang w:val="uk-UA" w:eastAsia="ru-RU"/>
        </w:rPr>
        <w:t>Цивільно-правові угоди. Поняття, види та формули угод. Договір як різновид угоди. Договірні зобов’язання. Окремі види</w:t>
      </w:r>
      <w:r w:rsidRPr="00717EEA">
        <w:rPr>
          <w:rFonts w:ascii="Times New Roman" w:eastAsia="Times New Roman" w:hAnsi="Times New Roman" w:cs="Times New Roman"/>
          <w:sz w:val="28"/>
          <w:szCs w:val="24"/>
          <w:lang w:eastAsia="ru-RU"/>
        </w:rPr>
        <w:t xml:space="preserve"> зобов’язань.</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Цивільно-правова відповідальність. Поняття та мета цивільно-правової відповідальності. Зобов’язання, що виникають у разі заподіяння шкоди. Цивільно-правова відповідальність неповнолітніх.</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Спадкове право.</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Підстави спадкоємства. Спадкоємство за законом. Спадкоємство за заповітом.</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ind w:hanging="120"/>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 xml:space="preserve">Тема 4. </w:t>
      </w:r>
      <w:r w:rsidRPr="00717EEA">
        <w:rPr>
          <w:rFonts w:ascii="Times New Roman" w:eastAsia="Times New Roman" w:hAnsi="Times New Roman" w:cs="Times New Roman"/>
          <w:b/>
          <w:sz w:val="28"/>
          <w:szCs w:val="24"/>
          <w:lang w:eastAsia="ru-RU"/>
        </w:rPr>
        <w:t>Господарство і право</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 </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Правові основи приватизації державних підприємств. Правове становище кооперативів, господарських товариств, господарських об’єднань. Правовий режим майна господарських організацій. Зобов’язання у господарському праві. Господарський договір. Основні типи та види господарського договору. Зміст і порядок укладання господарських договорів.</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Підприємництво в Україні. Законодавство про підприємницьку діяльність. Поняття підприємництва. Обмеження у здійсненні підприємницької діяльності. Державна реєстрація підприємництва. Припинення підприємницької діяльності.</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Відповідальність у господарських відносинах . Види відповідальності за порушення господарського законодавства.</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Правове регулювання неспроможності, банкрутства суб’єктів підприємницької діяльності.</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r w:rsidRPr="00416DBC">
        <w:rPr>
          <w:rFonts w:ascii="Times New Roman" w:eastAsia="Times New Roman" w:hAnsi="Times New Roman" w:cs="Times New Roman"/>
          <w:sz w:val="28"/>
          <w:szCs w:val="24"/>
          <w:lang w:val="uk-UA" w:eastAsia="ru-RU"/>
        </w:rPr>
        <w:t xml:space="preserve">Правове регулювання окремих галузей господарства. Правове регулювання промисловості. Правове регулювання господарських відносин у капітальному будівництві. Правове регулювання господарських відносин у сфері транспорту. Правове регулювання господарської діяльності у сільському господарстві. </w:t>
      </w:r>
    </w:p>
    <w:p w:rsidR="00717EEA" w:rsidRPr="00717EEA" w:rsidRDefault="00717EEA" w:rsidP="00717EEA">
      <w:pPr>
        <w:spacing w:after="0" w:line="240" w:lineRule="auto"/>
        <w:ind w:left="2880" w:hanging="288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lastRenderedPageBreak/>
        <w:t xml:space="preserve">Правове регулювання господарських відносин у галузі торгівлі, побутового обслуговування та громадського харчування. </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ind w:left="1080" w:hanging="1080"/>
        <w:jc w:val="both"/>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 xml:space="preserve">Тема 5. </w:t>
      </w:r>
      <w:r w:rsidRPr="00717EEA">
        <w:rPr>
          <w:rFonts w:ascii="Times New Roman" w:eastAsia="Times New Roman" w:hAnsi="Times New Roman" w:cs="Times New Roman"/>
          <w:b/>
          <w:sz w:val="28"/>
          <w:szCs w:val="24"/>
          <w:lang w:eastAsia="ru-RU"/>
        </w:rPr>
        <w:t>Захист господарських прав та інтересів. Розгляд господарських спорів</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Загальні положення. Органи, що вирішують господарські спори. Закони, які використовуються при розв’язанні господарських спорів. Доарбітражне врегулювання господарських спорів. Порушення справ у арбітражному суді. Учасники арбітражного процесу. Подання позову. Вирішення господарських спорів.</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ind w:left="900" w:hanging="1020"/>
        <w:jc w:val="both"/>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 xml:space="preserve">Тема 6. </w:t>
      </w:r>
      <w:r w:rsidRPr="00717EEA">
        <w:rPr>
          <w:rFonts w:ascii="Times New Roman" w:eastAsia="Times New Roman" w:hAnsi="Times New Roman" w:cs="Times New Roman"/>
          <w:b/>
          <w:sz w:val="28"/>
          <w:szCs w:val="24"/>
          <w:lang w:eastAsia="ru-RU"/>
        </w:rPr>
        <w:t>Правове регулювання господарських відносин у галузі торгівлі,     побутового обслуговування населення та громадського харчування.</w:t>
      </w:r>
    </w:p>
    <w:p w:rsidR="00717EEA" w:rsidRPr="00717EEA" w:rsidRDefault="00717EEA" w:rsidP="00717EEA">
      <w:pPr>
        <w:spacing w:after="0" w:line="240" w:lineRule="auto"/>
        <w:ind w:hanging="1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b/>
          <w:i/>
          <w:sz w:val="28"/>
          <w:szCs w:val="24"/>
          <w:lang w:eastAsia="ru-RU"/>
        </w:rPr>
        <w:tab/>
      </w:r>
      <w:r w:rsidRPr="00717EEA">
        <w:rPr>
          <w:rFonts w:ascii="Times New Roman" w:eastAsia="Times New Roman" w:hAnsi="Times New Roman" w:cs="Times New Roman"/>
          <w:b/>
          <w:i/>
          <w:sz w:val="28"/>
          <w:szCs w:val="24"/>
          <w:lang w:eastAsia="ru-RU"/>
        </w:rPr>
        <w:tab/>
      </w:r>
      <w:r w:rsidRPr="00717EEA">
        <w:rPr>
          <w:rFonts w:ascii="Times New Roman" w:eastAsia="Times New Roman" w:hAnsi="Times New Roman" w:cs="Times New Roman"/>
          <w:sz w:val="28"/>
          <w:szCs w:val="24"/>
          <w:lang w:eastAsia="ru-RU"/>
        </w:rPr>
        <w:t xml:space="preserve">Законодавство про торгівлю. Договори, що укладаються в торгівлі. Захист споживачів. Права споживачів. Державний захист прав споживачів. Право споживачів на належну якість товарів (робіт, послуг). Гарантійні зобов’язання. Права споживача в разі: придбання ним товару неналежної якості, порушення виконавцем умов договору про виконання робіт і надання послуг. Право споживача на безпеку товарів (робіт, послуг). Майнова відповідальність за </w:t>
      </w:r>
      <w:r w:rsidRPr="00416DBC">
        <w:rPr>
          <w:rFonts w:ascii="Times New Roman" w:eastAsia="Times New Roman" w:hAnsi="Times New Roman" w:cs="Times New Roman"/>
          <w:sz w:val="28"/>
          <w:szCs w:val="24"/>
          <w:lang w:val="uk-UA" w:eastAsia="ru-RU"/>
        </w:rPr>
        <w:t>шкоду, заподіяну</w:t>
      </w:r>
      <w:r w:rsidRPr="00717EEA">
        <w:rPr>
          <w:rFonts w:ascii="Times New Roman" w:eastAsia="Times New Roman" w:hAnsi="Times New Roman" w:cs="Times New Roman"/>
          <w:sz w:val="28"/>
          <w:szCs w:val="24"/>
          <w:lang w:eastAsia="ru-RU"/>
        </w:rPr>
        <w:t xml:space="preserve"> товарами (роботами, послугами) неналежної якості.</w:t>
      </w:r>
    </w:p>
    <w:p w:rsidR="00717EEA" w:rsidRPr="00717EEA" w:rsidRDefault="00717EEA" w:rsidP="00717EEA">
      <w:pPr>
        <w:spacing w:after="0" w:line="240" w:lineRule="auto"/>
        <w:ind w:hanging="1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r>
      <w:r w:rsidRPr="00717EEA">
        <w:rPr>
          <w:rFonts w:ascii="Times New Roman" w:eastAsia="Times New Roman" w:hAnsi="Times New Roman" w:cs="Times New Roman"/>
          <w:sz w:val="28"/>
          <w:szCs w:val="24"/>
          <w:lang w:eastAsia="ru-RU"/>
        </w:rPr>
        <w:tab/>
        <w:t>Право споживача на інформацію про товари (роботи, послуги).</w:t>
      </w:r>
    </w:p>
    <w:p w:rsidR="00717EEA" w:rsidRPr="00717EEA" w:rsidRDefault="00717EEA" w:rsidP="00717EEA">
      <w:pPr>
        <w:spacing w:after="0" w:line="240" w:lineRule="auto"/>
        <w:ind w:hanging="1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Права споживача у сфері торгівельного та інших видів обслуговування. Право споживача на обмін товару належної якості..</w:t>
      </w:r>
    </w:p>
    <w:p w:rsidR="00717EEA" w:rsidRPr="00717EEA" w:rsidRDefault="00717EEA" w:rsidP="00717EEA">
      <w:pPr>
        <w:spacing w:after="0" w:line="240" w:lineRule="auto"/>
        <w:ind w:hanging="1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r>
      <w:r w:rsidRPr="00717EEA">
        <w:rPr>
          <w:rFonts w:ascii="Times New Roman" w:eastAsia="Times New Roman" w:hAnsi="Times New Roman" w:cs="Times New Roman"/>
          <w:sz w:val="28"/>
          <w:szCs w:val="24"/>
          <w:lang w:eastAsia="ru-RU"/>
        </w:rPr>
        <w:tab/>
        <w:t>Недійсність умов договорів, що обмежують права споживача. Відповідальність за порушення законодавства про захист прав споживачів.</w:t>
      </w:r>
    </w:p>
    <w:p w:rsidR="00717EEA" w:rsidRPr="00717EEA" w:rsidRDefault="00717EEA" w:rsidP="00717EEA">
      <w:pPr>
        <w:spacing w:after="0" w:line="240" w:lineRule="auto"/>
        <w:ind w:hanging="1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r>
      <w:r w:rsidRPr="00717EEA">
        <w:rPr>
          <w:rFonts w:ascii="Times New Roman" w:eastAsia="Times New Roman" w:hAnsi="Times New Roman" w:cs="Times New Roman"/>
          <w:sz w:val="28"/>
          <w:szCs w:val="24"/>
          <w:lang w:eastAsia="ru-RU"/>
        </w:rPr>
        <w:tab/>
        <w:t>Поняття і значення договору купівлі-продажу. Права і обов’язки продавця і покупця.</w:t>
      </w:r>
    </w:p>
    <w:p w:rsidR="00717EEA" w:rsidRPr="00717EEA" w:rsidRDefault="00717EEA" w:rsidP="00717EEA">
      <w:pPr>
        <w:spacing w:after="0" w:line="240" w:lineRule="auto"/>
        <w:ind w:hanging="1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r>
      <w:r w:rsidRPr="00717EEA">
        <w:rPr>
          <w:rFonts w:ascii="Times New Roman" w:eastAsia="Times New Roman" w:hAnsi="Times New Roman" w:cs="Times New Roman"/>
          <w:sz w:val="28"/>
          <w:szCs w:val="24"/>
          <w:lang w:eastAsia="ru-RU"/>
        </w:rPr>
        <w:tab/>
        <w:t>Порядок заняття торгівельною діяльністю і правила торгівельного обслуговування населення.</w:t>
      </w:r>
    </w:p>
    <w:p w:rsidR="00717EEA" w:rsidRPr="00717EEA" w:rsidRDefault="00717EEA" w:rsidP="00717EEA">
      <w:pPr>
        <w:spacing w:after="0" w:line="240" w:lineRule="auto"/>
        <w:ind w:hanging="1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r>
      <w:r w:rsidRPr="00717EEA">
        <w:rPr>
          <w:rFonts w:ascii="Times New Roman" w:eastAsia="Times New Roman" w:hAnsi="Times New Roman" w:cs="Times New Roman"/>
          <w:sz w:val="28"/>
          <w:szCs w:val="24"/>
          <w:lang w:eastAsia="ru-RU"/>
        </w:rPr>
        <w:tab/>
        <w:t>Побутове обслуговування населення. Порядок приймання та оформлення замовлень на послуги. Виконання та видача замовлень.</w:t>
      </w:r>
    </w:p>
    <w:p w:rsidR="00717EEA" w:rsidRPr="00717EEA" w:rsidRDefault="00717EEA" w:rsidP="00717EEA">
      <w:pPr>
        <w:spacing w:after="0" w:line="240" w:lineRule="auto"/>
        <w:ind w:hanging="120"/>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ind w:hanging="120"/>
        <w:jc w:val="both"/>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 xml:space="preserve">Тема 7. </w:t>
      </w:r>
      <w:r w:rsidRPr="00717EEA">
        <w:rPr>
          <w:rFonts w:ascii="Times New Roman" w:eastAsia="Times New Roman" w:hAnsi="Times New Roman" w:cs="Times New Roman"/>
          <w:b/>
          <w:sz w:val="28"/>
          <w:szCs w:val="24"/>
          <w:lang w:eastAsia="ru-RU"/>
        </w:rPr>
        <w:t>Праця, закон і ми</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Трудовий договір. Право громадян України на працю.</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Загальна характеристика трудового права України. Трудовий договір. Робочий час і час відпочинку. Заробітна плата.</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Трудова дисципліна. Матеріальна відповідальність робітників і службовців за шкоду, заподіяну підприємству, організації.</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Охорона праці. Відповідальність підприємства за шкоду, заподіяну працівникові.</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Розгляд трудових спорів. Особливості </w:t>
      </w:r>
      <w:r w:rsidRPr="00416DBC">
        <w:rPr>
          <w:rFonts w:ascii="Times New Roman" w:eastAsia="Times New Roman" w:hAnsi="Times New Roman" w:cs="Times New Roman"/>
          <w:sz w:val="28"/>
          <w:szCs w:val="24"/>
          <w:lang w:val="uk-UA" w:eastAsia="ru-RU"/>
        </w:rPr>
        <w:t>правового регулювання трудових відносин в окремих галузях господарства.</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p>
    <w:p w:rsidR="00717EEA" w:rsidRPr="00416DBC" w:rsidRDefault="00717EEA" w:rsidP="00717EEA">
      <w:pPr>
        <w:spacing w:after="0" w:line="240" w:lineRule="auto"/>
        <w:ind w:hanging="120"/>
        <w:jc w:val="both"/>
        <w:rPr>
          <w:rFonts w:ascii="Times New Roman" w:eastAsia="Times New Roman" w:hAnsi="Times New Roman" w:cs="Times New Roman"/>
          <w:b/>
          <w:i/>
          <w:sz w:val="28"/>
          <w:szCs w:val="24"/>
          <w:lang w:val="uk-UA" w:eastAsia="ru-RU"/>
        </w:rPr>
      </w:pPr>
      <w:r w:rsidRPr="00416DBC">
        <w:rPr>
          <w:rFonts w:ascii="Times New Roman" w:eastAsia="Times New Roman" w:hAnsi="Times New Roman" w:cs="Times New Roman"/>
          <w:b/>
          <w:i/>
          <w:sz w:val="28"/>
          <w:szCs w:val="24"/>
          <w:lang w:val="uk-UA" w:eastAsia="ru-RU"/>
        </w:rPr>
        <w:t xml:space="preserve">Тема 8. </w:t>
      </w:r>
      <w:r w:rsidRPr="00416DBC">
        <w:rPr>
          <w:rFonts w:ascii="Times New Roman" w:eastAsia="Times New Roman" w:hAnsi="Times New Roman" w:cs="Times New Roman"/>
          <w:b/>
          <w:sz w:val="28"/>
          <w:szCs w:val="24"/>
          <w:lang w:val="uk-UA" w:eastAsia="ru-RU"/>
        </w:rPr>
        <w:t>Адміністративний проступок і адміністративна  відповідальність</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r w:rsidRPr="00416DBC">
        <w:rPr>
          <w:rFonts w:ascii="Times New Roman" w:eastAsia="Times New Roman" w:hAnsi="Times New Roman" w:cs="Times New Roman"/>
          <w:sz w:val="28"/>
          <w:szCs w:val="24"/>
          <w:lang w:val="uk-UA" w:eastAsia="ru-RU"/>
        </w:rPr>
        <w:t xml:space="preserve">Визначення та загальні положення адміністративного права. Поняття та організація державного управління. Роль адміністративного права у </w:t>
      </w:r>
      <w:r w:rsidRPr="00416DBC">
        <w:rPr>
          <w:rFonts w:ascii="Times New Roman" w:eastAsia="Times New Roman" w:hAnsi="Times New Roman" w:cs="Times New Roman"/>
          <w:sz w:val="28"/>
          <w:szCs w:val="24"/>
          <w:lang w:val="uk-UA" w:eastAsia="ru-RU"/>
        </w:rPr>
        <w:lastRenderedPageBreak/>
        <w:t>регулюванні відносин у сфері державного управління. Поняття адміністративного правопорушення і адміністративної відповідальності.</w:t>
      </w:r>
    </w:p>
    <w:p w:rsidR="00717EEA" w:rsidRPr="00416DBC" w:rsidRDefault="00717EEA" w:rsidP="00717EEA">
      <w:pPr>
        <w:spacing w:after="0" w:line="240" w:lineRule="auto"/>
        <w:ind w:left="2880" w:hanging="2880"/>
        <w:rPr>
          <w:rFonts w:ascii="Times New Roman" w:eastAsia="Times New Roman" w:hAnsi="Times New Roman" w:cs="Times New Roman"/>
          <w:sz w:val="28"/>
          <w:szCs w:val="24"/>
          <w:lang w:val="uk-UA" w:eastAsia="ru-RU"/>
        </w:rPr>
      </w:pPr>
      <w:r w:rsidRPr="00416DBC">
        <w:rPr>
          <w:rFonts w:ascii="Times New Roman" w:eastAsia="Times New Roman" w:hAnsi="Times New Roman" w:cs="Times New Roman"/>
          <w:sz w:val="28"/>
          <w:szCs w:val="24"/>
          <w:lang w:val="uk-UA" w:eastAsia="ru-RU"/>
        </w:rPr>
        <w:t>Адміністративна відповідальність неповнолітніх. Адміністративна відповідальність за господарські правопорушення.</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p>
    <w:p w:rsidR="00717EEA" w:rsidRPr="00416DBC" w:rsidRDefault="00717EEA" w:rsidP="00717EEA">
      <w:pPr>
        <w:spacing w:after="0" w:line="240" w:lineRule="auto"/>
        <w:ind w:hanging="120"/>
        <w:jc w:val="both"/>
        <w:rPr>
          <w:rFonts w:ascii="Times New Roman" w:eastAsia="Times New Roman" w:hAnsi="Times New Roman" w:cs="Times New Roman"/>
          <w:b/>
          <w:sz w:val="28"/>
          <w:szCs w:val="24"/>
          <w:lang w:val="uk-UA" w:eastAsia="ru-RU"/>
        </w:rPr>
      </w:pPr>
      <w:r w:rsidRPr="00416DBC">
        <w:rPr>
          <w:rFonts w:ascii="Times New Roman" w:eastAsia="Times New Roman" w:hAnsi="Times New Roman" w:cs="Times New Roman"/>
          <w:b/>
          <w:i/>
          <w:sz w:val="28"/>
          <w:szCs w:val="24"/>
          <w:lang w:val="uk-UA" w:eastAsia="ru-RU"/>
        </w:rPr>
        <w:t xml:space="preserve">Тема 9. </w:t>
      </w:r>
      <w:r w:rsidRPr="00416DBC">
        <w:rPr>
          <w:rFonts w:ascii="Times New Roman" w:eastAsia="Times New Roman" w:hAnsi="Times New Roman" w:cs="Times New Roman"/>
          <w:b/>
          <w:sz w:val="28"/>
          <w:szCs w:val="24"/>
          <w:lang w:val="uk-UA" w:eastAsia="ru-RU"/>
        </w:rPr>
        <w:t>Злочин і покарання</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r w:rsidRPr="00416DBC">
        <w:rPr>
          <w:rFonts w:ascii="Times New Roman" w:eastAsia="Times New Roman" w:hAnsi="Times New Roman" w:cs="Times New Roman"/>
          <w:sz w:val="28"/>
          <w:szCs w:val="24"/>
          <w:lang w:val="uk-UA" w:eastAsia="ru-RU"/>
        </w:rPr>
        <w:t>Поняття кримінального права. Загальні положення кримінального права. Злочин та інші правопорушення.</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r w:rsidRPr="00416DBC">
        <w:rPr>
          <w:rFonts w:ascii="Times New Roman" w:eastAsia="Times New Roman" w:hAnsi="Times New Roman" w:cs="Times New Roman"/>
          <w:sz w:val="28"/>
          <w:szCs w:val="24"/>
          <w:lang w:val="uk-UA" w:eastAsia="ru-RU"/>
        </w:rPr>
        <w:t>Поняття та підстави кримінальної відповідальності. Кримінальна відповідальність неповнолітніх. Обставини, що виключають суспільну небезпеку і протиправність діяння. Необхідна оборона. Затримання злочинця. Крайня необхідність.</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r w:rsidRPr="00416DBC">
        <w:rPr>
          <w:rFonts w:ascii="Times New Roman" w:eastAsia="Times New Roman" w:hAnsi="Times New Roman" w:cs="Times New Roman"/>
          <w:sz w:val="28"/>
          <w:szCs w:val="24"/>
          <w:lang w:val="uk-UA" w:eastAsia="ru-RU"/>
        </w:rPr>
        <w:t>Співучасть у злочині. Поняття кримінального покарання. Доцільність, справедливість покарання як один із засобів боротьби зі злочинністю.</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r w:rsidRPr="00416DBC">
        <w:rPr>
          <w:rFonts w:ascii="Times New Roman" w:eastAsia="Times New Roman" w:hAnsi="Times New Roman" w:cs="Times New Roman"/>
          <w:sz w:val="28"/>
          <w:szCs w:val="24"/>
          <w:lang w:val="uk-UA" w:eastAsia="ru-RU"/>
        </w:rPr>
        <w:t xml:space="preserve">Види покарань. Поняття індивідуалізації покарання стосовно особи відповідно до вчинку. </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r w:rsidRPr="00416DBC">
        <w:rPr>
          <w:rFonts w:ascii="Times New Roman" w:eastAsia="Times New Roman" w:hAnsi="Times New Roman" w:cs="Times New Roman"/>
          <w:sz w:val="28"/>
          <w:szCs w:val="24"/>
          <w:lang w:val="uk-UA" w:eastAsia="ru-RU"/>
        </w:rPr>
        <w:t>Звільнення від кримінальної відповідальності та від покарання.</w:t>
      </w:r>
    </w:p>
    <w:p w:rsidR="00717EEA" w:rsidRPr="00416DBC" w:rsidRDefault="00717EEA" w:rsidP="00717EEA">
      <w:pPr>
        <w:spacing w:after="0" w:line="240" w:lineRule="auto"/>
        <w:ind w:left="2880" w:hanging="2880"/>
        <w:rPr>
          <w:rFonts w:ascii="Times New Roman" w:eastAsia="Times New Roman" w:hAnsi="Times New Roman" w:cs="Times New Roman"/>
          <w:sz w:val="28"/>
          <w:szCs w:val="24"/>
          <w:lang w:val="uk-UA" w:eastAsia="ru-RU"/>
        </w:rPr>
      </w:pPr>
      <w:r w:rsidRPr="00416DBC">
        <w:rPr>
          <w:rFonts w:ascii="Times New Roman" w:eastAsia="Times New Roman" w:hAnsi="Times New Roman" w:cs="Times New Roman"/>
          <w:sz w:val="28"/>
          <w:szCs w:val="24"/>
          <w:lang w:val="uk-UA" w:eastAsia="ru-RU"/>
        </w:rPr>
        <w:t>Кримінальна відповідальність за господарські злочини.</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p>
    <w:p w:rsidR="00717EEA" w:rsidRPr="00416DBC" w:rsidRDefault="00717EEA" w:rsidP="00717EEA">
      <w:pPr>
        <w:spacing w:after="0" w:line="240" w:lineRule="auto"/>
        <w:ind w:left="1080" w:hanging="1080"/>
        <w:jc w:val="both"/>
        <w:rPr>
          <w:rFonts w:ascii="Times New Roman" w:eastAsia="Times New Roman" w:hAnsi="Times New Roman" w:cs="Times New Roman"/>
          <w:b/>
          <w:sz w:val="28"/>
          <w:szCs w:val="24"/>
          <w:lang w:val="uk-UA" w:eastAsia="ru-RU"/>
        </w:rPr>
      </w:pPr>
      <w:r w:rsidRPr="00416DBC">
        <w:rPr>
          <w:rFonts w:ascii="Times New Roman" w:eastAsia="Times New Roman" w:hAnsi="Times New Roman" w:cs="Times New Roman"/>
          <w:b/>
          <w:i/>
          <w:sz w:val="28"/>
          <w:szCs w:val="24"/>
          <w:lang w:val="uk-UA" w:eastAsia="ru-RU"/>
        </w:rPr>
        <w:t xml:space="preserve">Тема 10. </w:t>
      </w:r>
      <w:r w:rsidRPr="00416DBC">
        <w:rPr>
          <w:rFonts w:ascii="Times New Roman" w:eastAsia="Times New Roman" w:hAnsi="Times New Roman" w:cs="Times New Roman"/>
          <w:b/>
          <w:sz w:val="28"/>
          <w:szCs w:val="24"/>
          <w:lang w:val="uk-UA" w:eastAsia="ru-RU"/>
        </w:rPr>
        <w:t>Правова охорона природи. Охорона природи – невід’ємна умова економічного та соціального розвитку України</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r w:rsidRPr="00416DBC">
        <w:rPr>
          <w:rFonts w:ascii="Times New Roman" w:eastAsia="Times New Roman" w:hAnsi="Times New Roman" w:cs="Times New Roman"/>
          <w:sz w:val="28"/>
          <w:szCs w:val="24"/>
          <w:lang w:val="uk-UA" w:eastAsia="ru-RU"/>
        </w:rPr>
        <w:t>Екологічне право та його роль у регулюванні системи “природа – людина – суспільство”. Основні принципи охорони навколишнього середовища.</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r w:rsidRPr="00416DBC">
        <w:rPr>
          <w:rFonts w:ascii="Times New Roman" w:eastAsia="Times New Roman" w:hAnsi="Times New Roman" w:cs="Times New Roman"/>
          <w:sz w:val="28"/>
          <w:szCs w:val="24"/>
          <w:lang w:val="uk-UA" w:eastAsia="ru-RU"/>
        </w:rPr>
        <w:t>Знання закону – важлива умова попередження екологічних правопорушень, збереження природи.</w:t>
      </w:r>
    </w:p>
    <w:p w:rsidR="00717EEA" w:rsidRPr="00416DBC" w:rsidRDefault="00717EEA" w:rsidP="00717EEA">
      <w:pPr>
        <w:spacing w:after="0" w:line="240" w:lineRule="auto"/>
        <w:ind w:firstLine="709"/>
        <w:jc w:val="both"/>
        <w:rPr>
          <w:rFonts w:ascii="Times New Roman" w:eastAsia="Times New Roman" w:hAnsi="Times New Roman" w:cs="Times New Roman"/>
          <w:sz w:val="28"/>
          <w:szCs w:val="24"/>
          <w:lang w:val="uk-UA" w:eastAsia="ru-RU"/>
        </w:rPr>
      </w:pPr>
      <w:r w:rsidRPr="00416DBC">
        <w:rPr>
          <w:rFonts w:ascii="Times New Roman" w:eastAsia="Times New Roman" w:hAnsi="Times New Roman" w:cs="Times New Roman"/>
          <w:sz w:val="28"/>
          <w:szCs w:val="24"/>
          <w:lang w:val="uk-UA" w:eastAsia="ru-RU"/>
        </w:rPr>
        <w:t>Екологізація усього виробничо-господарського процесу – принцип господарювання. Єдність основних прав і обов’язків підприємств щодо охорони навколишнього середовища, раціонального використання земель.</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416DBC">
        <w:rPr>
          <w:rFonts w:ascii="Times New Roman" w:eastAsia="Times New Roman" w:hAnsi="Times New Roman" w:cs="Times New Roman"/>
          <w:sz w:val="28"/>
          <w:szCs w:val="24"/>
          <w:lang w:val="uk-UA" w:eastAsia="ru-RU"/>
        </w:rPr>
        <w:t xml:space="preserve">Охорона вод, лісів, надр землі та їх використання. Охорона </w:t>
      </w:r>
      <w:r w:rsidRPr="00717EEA">
        <w:rPr>
          <w:rFonts w:ascii="Times New Roman" w:eastAsia="Times New Roman" w:hAnsi="Times New Roman" w:cs="Times New Roman"/>
          <w:sz w:val="28"/>
          <w:szCs w:val="24"/>
          <w:lang w:eastAsia="ru-RU"/>
        </w:rPr>
        <w:t>тваринного світу. Охорона атмосферного повітря від забруднення.</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Відповідальність за порушення законодавства про охорону навколишнього середовища.</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 xml:space="preserve">Тема 11. </w:t>
      </w:r>
      <w:r w:rsidRPr="00717EEA">
        <w:rPr>
          <w:rFonts w:ascii="Times New Roman" w:eastAsia="Times New Roman" w:hAnsi="Times New Roman" w:cs="Times New Roman"/>
          <w:b/>
          <w:sz w:val="28"/>
          <w:szCs w:val="24"/>
          <w:lang w:eastAsia="ru-RU"/>
        </w:rPr>
        <w:t>Подружжя, батьки, діти – їхні права і обов’язки.</w:t>
      </w:r>
    </w:p>
    <w:p w:rsidR="00717EEA" w:rsidRPr="00717EEA" w:rsidRDefault="00717EEA" w:rsidP="00717EEA">
      <w:pPr>
        <w:spacing w:after="0" w:line="240" w:lineRule="auto"/>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Загальна характеристика сімейного права України. Поняття шлюбу і сім’ї. Порядок і умови укладання шлюбу. Особисті та майнові права і обов’язки подружжя. Припинення шлюбу.</w:t>
      </w:r>
    </w:p>
    <w:p w:rsidR="00717EEA" w:rsidRPr="00717EEA" w:rsidRDefault="00717EEA" w:rsidP="00717EEA">
      <w:pPr>
        <w:spacing w:after="0" w:line="240" w:lineRule="auto"/>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Особисті та майнові правовідносини між батьками і дітьми. Права і обов’язки батьків і дітей.</w:t>
      </w:r>
    </w:p>
    <w:p w:rsidR="00717EEA" w:rsidRPr="00717EEA" w:rsidRDefault="00717EEA" w:rsidP="00717EEA">
      <w:pPr>
        <w:spacing w:after="0" w:line="240" w:lineRule="auto"/>
        <w:rPr>
          <w:rFonts w:ascii="Times New Roman" w:eastAsia="Times New Roman" w:hAnsi="Times New Roman" w:cs="Times New Roman"/>
          <w:sz w:val="28"/>
          <w:szCs w:val="24"/>
          <w:lang w:eastAsia="ru-RU"/>
        </w:rPr>
      </w:pPr>
    </w:p>
    <w:p w:rsidR="00717EEA" w:rsidRPr="00717EEA" w:rsidRDefault="00717EEA" w:rsidP="00717EEA">
      <w:pPr>
        <w:spacing w:after="0" w:line="240" w:lineRule="auto"/>
        <w:rPr>
          <w:rFonts w:ascii="Times New Roman" w:eastAsia="Times New Roman" w:hAnsi="Times New Roman" w:cs="Times New Roman"/>
          <w:sz w:val="28"/>
          <w:szCs w:val="24"/>
          <w:lang w:eastAsia="ru-RU"/>
        </w:rPr>
      </w:pPr>
    </w:p>
    <w:p w:rsidR="00717EEA" w:rsidRPr="00717EEA" w:rsidRDefault="00717EEA" w:rsidP="00717EEA">
      <w:pPr>
        <w:spacing w:after="0" w:line="240" w:lineRule="auto"/>
        <w:rPr>
          <w:rFonts w:ascii="Times New Roman" w:eastAsia="Times New Roman" w:hAnsi="Times New Roman" w:cs="Times New Roman"/>
          <w:sz w:val="28"/>
          <w:szCs w:val="24"/>
          <w:lang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96769C" w:rsidP="00717EEA">
      <w:pPr>
        <w:spacing w:after="0" w:line="240" w:lineRule="auto"/>
        <w:jc w:val="center"/>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lastRenderedPageBreak/>
        <w:t>Робоча</w:t>
      </w:r>
      <w:r w:rsidR="00717EEA" w:rsidRPr="00717EEA">
        <w:rPr>
          <w:rFonts w:ascii="Times New Roman" w:eastAsia="Times New Roman" w:hAnsi="Times New Roman" w:cs="Times New Roman"/>
          <w:b/>
          <w:sz w:val="28"/>
          <w:szCs w:val="20"/>
          <w:lang w:val="uk-UA" w:eastAsia="ru-RU"/>
        </w:rPr>
        <w:t xml:space="preserve"> навчальна програма</w:t>
      </w:r>
    </w:p>
    <w:p w:rsid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з предмета “Перукарська справа”</w:t>
      </w:r>
    </w:p>
    <w:p w:rsidR="0096769C" w:rsidRPr="00717EEA" w:rsidRDefault="0096769C" w:rsidP="00717EEA">
      <w:pPr>
        <w:spacing w:after="0" w:line="240" w:lineRule="auto"/>
        <w:jc w:val="center"/>
        <w:rPr>
          <w:rFonts w:ascii="Times New Roman" w:eastAsia="Times New Roman" w:hAnsi="Times New Roman" w:cs="Times New Roman"/>
          <w:b/>
          <w:sz w:val="28"/>
          <w:szCs w:val="24"/>
          <w:lang w:val="uk-UA" w:eastAsia="ru-RU"/>
        </w:rPr>
      </w:pPr>
    </w:p>
    <w:p w:rsidR="0096769C" w:rsidRPr="0096769C" w:rsidRDefault="00717EEA" w:rsidP="0096769C">
      <w:pPr>
        <w:pStyle w:val="af1"/>
        <w:jc w:val="right"/>
        <w:rPr>
          <w:rFonts w:ascii="Times New Roman" w:hAnsi="Times New Roman" w:cs="Times New Roman"/>
          <w:b/>
          <w:lang w:val="uk-UA" w:eastAsia="ru-RU"/>
        </w:rPr>
      </w:pPr>
      <w:r w:rsidRPr="00717EEA">
        <w:rPr>
          <w:rFonts w:ascii="Times New Roman" w:eastAsia="Times New Roman" w:hAnsi="Times New Roman" w:cs="Times New Roman"/>
          <w:b/>
          <w:sz w:val="32"/>
          <w:szCs w:val="24"/>
          <w:lang w:val="uk-UA" w:eastAsia="ru-RU"/>
        </w:rPr>
        <w:t xml:space="preserve">                                </w:t>
      </w:r>
      <w:r w:rsidR="0096769C" w:rsidRPr="0096769C">
        <w:rPr>
          <w:rFonts w:ascii="Times New Roman" w:hAnsi="Times New Roman" w:cs="Times New Roman"/>
          <w:lang w:val="uk-UA" w:eastAsia="ru-RU"/>
        </w:rPr>
        <w:t xml:space="preserve">Професія: </w:t>
      </w:r>
      <w:r w:rsidR="0096769C" w:rsidRPr="0096769C">
        <w:rPr>
          <w:rFonts w:ascii="Times New Roman" w:hAnsi="Times New Roman" w:cs="Times New Roman"/>
          <w:b/>
          <w:lang w:val="uk-UA" w:eastAsia="ru-RU"/>
        </w:rPr>
        <w:t>«перукар»(перукар-модельєр)</w:t>
      </w:r>
    </w:p>
    <w:p w:rsidR="00717EEA" w:rsidRPr="0096769C" w:rsidRDefault="0096769C" w:rsidP="0096769C">
      <w:pPr>
        <w:pStyle w:val="af1"/>
        <w:jc w:val="right"/>
        <w:rPr>
          <w:rFonts w:ascii="Times New Roman" w:hAnsi="Times New Roman" w:cs="Times New Roman"/>
          <w:b/>
          <w:sz w:val="28"/>
          <w:szCs w:val="24"/>
          <w:lang w:val="uk-UA" w:eastAsia="ru-RU"/>
        </w:rPr>
      </w:pPr>
      <w:r w:rsidRPr="0096769C">
        <w:rPr>
          <w:rFonts w:ascii="Times New Roman" w:hAnsi="Times New Roman" w:cs="Times New Roman"/>
          <w:color w:val="FF0000"/>
          <w:lang w:val="uk-UA" w:eastAsia="ru-RU"/>
        </w:rPr>
        <w:t xml:space="preserve"> </w:t>
      </w:r>
      <w:r w:rsidRPr="0096769C">
        <w:rPr>
          <w:rFonts w:ascii="Times New Roman" w:hAnsi="Times New Roman" w:cs="Times New Roman"/>
          <w:lang w:val="uk-UA" w:eastAsia="ru-RU"/>
        </w:rPr>
        <w:t xml:space="preserve">Кваліфікація: </w:t>
      </w:r>
      <w:r w:rsidRPr="0096769C">
        <w:rPr>
          <w:rFonts w:ascii="Times New Roman" w:hAnsi="Times New Roman" w:cs="Times New Roman"/>
          <w:b/>
          <w:lang w:val="uk-UA" w:eastAsia="ru-RU"/>
        </w:rPr>
        <w:t>перукар</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660"/>
        <w:gridCol w:w="1260"/>
        <w:gridCol w:w="1620"/>
      </w:tblGrid>
      <w:tr w:rsidR="00717EEA" w:rsidRPr="00717EEA" w:rsidTr="00717EEA">
        <w:trPr>
          <w:cantSplit/>
          <w:trHeight w:val="160"/>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 п/п</w:t>
            </w:r>
          </w:p>
        </w:tc>
        <w:tc>
          <w:tcPr>
            <w:tcW w:w="6660" w:type="dxa"/>
            <w:vMerge w:val="restart"/>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before="240" w:after="60" w:line="240" w:lineRule="auto"/>
              <w:jc w:val="center"/>
              <w:outlineLvl w:val="5"/>
              <w:rPr>
                <w:rFonts w:ascii="Times New Roman" w:eastAsia="Times New Roman" w:hAnsi="Times New Roman" w:cs="Times New Roman"/>
                <w:b/>
                <w:bCs/>
                <w:i/>
                <w:sz w:val="32"/>
                <w:szCs w:val="32"/>
                <w:lang w:eastAsia="ru-RU"/>
              </w:rPr>
            </w:pPr>
            <w:r w:rsidRPr="00717EEA">
              <w:rPr>
                <w:rFonts w:ascii="Times New Roman" w:eastAsia="Times New Roman" w:hAnsi="Times New Roman" w:cs="Times New Roman"/>
                <w:b/>
                <w:bCs/>
                <w:i/>
                <w:sz w:val="32"/>
                <w:szCs w:val="32"/>
                <w:lang w:eastAsia="ru-RU"/>
              </w:rPr>
              <w:t>Тема</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keepNext/>
              <w:spacing w:before="240" w:after="60" w:line="240" w:lineRule="auto"/>
              <w:jc w:val="center"/>
              <w:outlineLvl w:val="2"/>
              <w:rPr>
                <w:rFonts w:ascii="Times New Roman" w:eastAsia="Times New Roman" w:hAnsi="Times New Roman" w:cs="Times New Roman"/>
                <w:b/>
                <w:bCs/>
                <w:sz w:val="28"/>
                <w:szCs w:val="28"/>
                <w:lang w:eastAsia="ru-RU"/>
              </w:rPr>
            </w:pPr>
            <w:r w:rsidRPr="00717EEA">
              <w:rPr>
                <w:rFonts w:ascii="Times New Roman" w:eastAsia="Times New Roman" w:hAnsi="Times New Roman" w:cs="Times New Roman"/>
                <w:b/>
                <w:bCs/>
                <w:sz w:val="28"/>
                <w:szCs w:val="28"/>
                <w:lang w:eastAsia="ru-RU"/>
              </w:rPr>
              <w:t>Кількість годин</w:t>
            </w:r>
          </w:p>
        </w:tc>
      </w:tr>
      <w:tr w:rsidR="00717EEA" w:rsidRPr="00717EEA" w:rsidTr="00717EEA">
        <w:trPr>
          <w:cantSplit/>
          <w:trHeight w:val="160"/>
        </w:trPr>
        <w:tc>
          <w:tcPr>
            <w:tcW w:w="720" w:type="dxa"/>
            <w:vMerge/>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rPr>
                <w:rFonts w:ascii="Times New Roman" w:eastAsia="Times New Roman" w:hAnsi="Times New Roman" w:cs="Times New Roman"/>
                <w:b/>
                <w:i/>
                <w:sz w:val="24"/>
                <w:szCs w:val="24"/>
                <w:lang w:val="uk-UA" w:eastAsia="ru-RU"/>
              </w:rPr>
            </w:pPr>
          </w:p>
        </w:tc>
        <w:tc>
          <w:tcPr>
            <w:tcW w:w="6660" w:type="dxa"/>
            <w:vMerge/>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rPr>
                <w:rFonts w:ascii="Times New Roman" w:eastAsia="Times New Roman" w:hAnsi="Times New Roman" w:cs="Times New Roman"/>
                <w:b/>
                <w:i/>
                <w:sz w:val="32"/>
                <w:szCs w:val="24"/>
                <w:lang w:val="uk-UA" w:eastAsia="ru-RU"/>
              </w:rPr>
            </w:pPr>
          </w:p>
        </w:tc>
        <w:tc>
          <w:tcPr>
            <w:tcW w:w="126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keepNext/>
              <w:spacing w:after="0" w:line="240" w:lineRule="auto"/>
              <w:jc w:val="center"/>
              <w:outlineLvl w:val="3"/>
              <w:rPr>
                <w:rFonts w:ascii="Times New Roman" w:eastAsia="Times New Roman" w:hAnsi="Times New Roman" w:cs="Times New Roman"/>
                <w:b/>
                <w:i/>
                <w:sz w:val="20"/>
                <w:szCs w:val="20"/>
                <w:lang w:val="uk-UA" w:eastAsia="ru-RU"/>
              </w:rPr>
            </w:pPr>
            <w:r w:rsidRPr="00717EEA">
              <w:rPr>
                <w:rFonts w:ascii="Times New Roman" w:eastAsia="Times New Roman" w:hAnsi="Times New Roman" w:cs="Times New Roman"/>
                <w:b/>
                <w:i/>
                <w:sz w:val="20"/>
                <w:szCs w:val="20"/>
                <w:lang w:val="uk-UA" w:eastAsia="ru-RU"/>
              </w:rPr>
              <w:t>Всього</w:t>
            </w:r>
          </w:p>
        </w:tc>
        <w:tc>
          <w:tcPr>
            <w:tcW w:w="162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З них лабораторно-практичні роботи</w:t>
            </w:r>
          </w:p>
        </w:tc>
      </w:tr>
      <w:tr w:rsidR="00717EEA" w:rsidRPr="00717EEA" w:rsidTr="00717EEA">
        <w:trPr>
          <w:trHeight w:val="160"/>
        </w:trPr>
        <w:tc>
          <w:tcPr>
            <w:tcW w:w="72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ind w:left="72"/>
              <w:rPr>
                <w:rFonts w:ascii="Times New Roman" w:eastAsia="Times New Roman" w:hAnsi="Times New Roman" w:cs="Times New Roman"/>
                <w:b/>
                <w:sz w:val="24"/>
                <w:szCs w:val="24"/>
                <w:lang w:val="uk-UA" w:eastAsia="ru-RU"/>
              </w:rPr>
            </w:pPr>
            <w:r w:rsidRPr="00717EEA">
              <w:rPr>
                <w:rFonts w:ascii="Times New Roman" w:eastAsia="Times New Roman" w:hAnsi="Times New Roman" w:cs="Times New Roman"/>
                <w:b/>
                <w:sz w:val="24"/>
                <w:szCs w:val="24"/>
                <w:lang w:val="uk-UA" w:eastAsia="ru-RU"/>
              </w:rPr>
              <w:t xml:space="preserve"> 1</w:t>
            </w:r>
          </w:p>
        </w:tc>
        <w:tc>
          <w:tcPr>
            <w:tcW w:w="666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ind w:left="36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Вступне заняття</w:t>
            </w:r>
          </w:p>
        </w:tc>
        <w:tc>
          <w:tcPr>
            <w:tcW w:w="126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62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r>
      <w:tr w:rsidR="00717EEA" w:rsidRPr="00717EEA" w:rsidTr="00717EEA">
        <w:trPr>
          <w:trHeight w:val="160"/>
        </w:trPr>
        <w:tc>
          <w:tcPr>
            <w:tcW w:w="72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jc w:val="center"/>
              <w:rPr>
                <w:rFonts w:ascii="Times New Roman" w:eastAsia="Times New Roman" w:hAnsi="Times New Roman" w:cs="Times New Roman"/>
                <w:b/>
                <w:sz w:val="24"/>
                <w:szCs w:val="24"/>
                <w:lang w:val="uk-UA" w:eastAsia="ru-RU"/>
              </w:rPr>
            </w:pPr>
            <w:r w:rsidRPr="00717EEA">
              <w:rPr>
                <w:rFonts w:ascii="Times New Roman" w:eastAsia="Times New Roman" w:hAnsi="Times New Roman" w:cs="Times New Roman"/>
                <w:b/>
                <w:sz w:val="24"/>
                <w:szCs w:val="24"/>
                <w:lang w:val="uk-UA" w:eastAsia="ru-RU"/>
              </w:rPr>
              <w:t>2</w:t>
            </w:r>
          </w:p>
        </w:tc>
        <w:tc>
          <w:tcPr>
            <w:tcW w:w="666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ind w:left="360"/>
              <w:jc w:val="both"/>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eastAsia="ru-RU"/>
              </w:rPr>
              <w:t>Історія перукарського мистецтва</w:t>
            </w:r>
          </w:p>
        </w:tc>
        <w:tc>
          <w:tcPr>
            <w:tcW w:w="126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162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w:t>
            </w:r>
          </w:p>
        </w:tc>
      </w:tr>
      <w:tr w:rsidR="00717EEA" w:rsidRPr="00717EEA" w:rsidTr="00717EEA">
        <w:trPr>
          <w:trHeight w:val="160"/>
        </w:trPr>
        <w:tc>
          <w:tcPr>
            <w:tcW w:w="72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jc w:val="center"/>
              <w:rPr>
                <w:rFonts w:ascii="Times New Roman" w:eastAsia="Times New Roman" w:hAnsi="Times New Roman" w:cs="Times New Roman"/>
                <w:b/>
                <w:sz w:val="24"/>
                <w:szCs w:val="24"/>
                <w:lang w:val="uk-UA" w:eastAsia="ru-RU"/>
              </w:rPr>
            </w:pPr>
            <w:r w:rsidRPr="00717EEA">
              <w:rPr>
                <w:rFonts w:ascii="Times New Roman" w:eastAsia="Times New Roman" w:hAnsi="Times New Roman" w:cs="Times New Roman"/>
                <w:b/>
                <w:sz w:val="24"/>
                <w:szCs w:val="24"/>
                <w:lang w:val="uk-UA" w:eastAsia="ru-RU"/>
              </w:rPr>
              <w:t>3</w:t>
            </w:r>
          </w:p>
        </w:tc>
        <w:tc>
          <w:tcPr>
            <w:tcW w:w="666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ind w:left="36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Приміщення та обладнання перукарень</w:t>
            </w:r>
          </w:p>
        </w:tc>
        <w:tc>
          <w:tcPr>
            <w:tcW w:w="126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162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r>
      <w:tr w:rsidR="00717EEA" w:rsidRPr="00717EEA" w:rsidTr="00717EEA">
        <w:trPr>
          <w:trHeight w:val="160"/>
        </w:trPr>
        <w:tc>
          <w:tcPr>
            <w:tcW w:w="72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jc w:val="center"/>
              <w:rPr>
                <w:rFonts w:ascii="Times New Roman" w:eastAsia="Times New Roman" w:hAnsi="Times New Roman" w:cs="Times New Roman"/>
                <w:b/>
                <w:sz w:val="24"/>
                <w:szCs w:val="24"/>
                <w:lang w:val="uk-UA" w:eastAsia="ru-RU"/>
              </w:rPr>
            </w:pPr>
            <w:r w:rsidRPr="00717EEA">
              <w:rPr>
                <w:rFonts w:ascii="Times New Roman" w:eastAsia="Times New Roman" w:hAnsi="Times New Roman" w:cs="Times New Roman"/>
                <w:b/>
                <w:sz w:val="24"/>
                <w:szCs w:val="24"/>
                <w:lang w:val="uk-UA" w:eastAsia="ru-RU"/>
              </w:rPr>
              <w:t>4</w:t>
            </w:r>
          </w:p>
        </w:tc>
        <w:tc>
          <w:tcPr>
            <w:tcW w:w="666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ind w:left="36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Інструмент та електрообладнання</w:t>
            </w:r>
          </w:p>
        </w:tc>
        <w:tc>
          <w:tcPr>
            <w:tcW w:w="126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9</w:t>
            </w:r>
          </w:p>
        </w:tc>
        <w:tc>
          <w:tcPr>
            <w:tcW w:w="162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r>
      <w:tr w:rsidR="00717EEA" w:rsidRPr="00717EEA" w:rsidTr="00717EEA">
        <w:trPr>
          <w:trHeight w:val="160"/>
        </w:trPr>
        <w:tc>
          <w:tcPr>
            <w:tcW w:w="72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jc w:val="center"/>
              <w:rPr>
                <w:rFonts w:ascii="Times New Roman" w:eastAsia="Times New Roman" w:hAnsi="Times New Roman" w:cs="Times New Roman"/>
                <w:b/>
                <w:sz w:val="24"/>
                <w:szCs w:val="24"/>
                <w:lang w:val="uk-UA" w:eastAsia="ru-RU"/>
              </w:rPr>
            </w:pPr>
            <w:r w:rsidRPr="00717EEA">
              <w:rPr>
                <w:rFonts w:ascii="Times New Roman" w:eastAsia="Times New Roman" w:hAnsi="Times New Roman" w:cs="Times New Roman"/>
                <w:b/>
                <w:sz w:val="24"/>
                <w:szCs w:val="24"/>
                <w:lang w:val="uk-UA" w:eastAsia="ru-RU"/>
              </w:rPr>
              <w:t>5</w:t>
            </w:r>
          </w:p>
        </w:tc>
        <w:tc>
          <w:tcPr>
            <w:tcW w:w="666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Підготовчі та заключні роботи</w:t>
            </w:r>
          </w:p>
        </w:tc>
        <w:tc>
          <w:tcPr>
            <w:tcW w:w="126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162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r>
      <w:tr w:rsidR="00717EEA" w:rsidRPr="00717EEA" w:rsidTr="00717EEA">
        <w:trPr>
          <w:trHeight w:val="160"/>
        </w:trPr>
        <w:tc>
          <w:tcPr>
            <w:tcW w:w="72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jc w:val="center"/>
              <w:rPr>
                <w:rFonts w:ascii="Times New Roman" w:eastAsia="Times New Roman" w:hAnsi="Times New Roman" w:cs="Times New Roman"/>
                <w:b/>
                <w:sz w:val="24"/>
                <w:szCs w:val="24"/>
                <w:lang w:val="uk-UA" w:eastAsia="ru-RU"/>
              </w:rPr>
            </w:pPr>
            <w:r w:rsidRPr="00717EEA">
              <w:rPr>
                <w:rFonts w:ascii="Times New Roman" w:eastAsia="Times New Roman" w:hAnsi="Times New Roman" w:cs="Times New Roman"/>
                <w:b/>
                <w:sz w:val="24"/>
                <w:szCs w:val="24"/>
                <w:lang w:val="uk-UA" w:eastAsia="ru-RU"/>
              </w:rPr>
              <w:t>6</w:t>
            </w:r>
          </w:p>
        </w:tc>
        <w:tc>
          <w:tcPr>
            <w:tcW w:w="666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ind w:left="36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Миття голови</w:t>
            </w:r>
          </w:p>
        </w:tc>
        <w:tc>
          <w:tcPr>
            <w:tcW w:w="126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tc>
        <w:tc>
          <w:tcPr>
            <w:tcW w:w="162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r>
      <w:tr w:rsidR="00717EEA" w:rsidRPr="00717EEA" w:rsidTr="00717EEA">
        <w:trPr>
          <w:trHeight w:val="160"/>
        </w:trPr>
        <w:tc>
          <w:tcPr>
            <w:tcW w:w="72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jc w:val="center"/>
              <w:rPr>
                <w:rFonts w:ascii="Times New Roman" w:eastAsia="Times New Roman" w:hAnsi="Times New Roman" w:cs="Times New Roman"/>
                <w:b/>
                <w:sz w:val="24"/>
                <w:szCs w:val="24"/>
                <w:lang w:val="uk-UA" w:eastAsia="ru-RU"/>
              </w:rPr>
            </w:pPr>
            <w:r w:rsidRPr="00717EEA">
              <w:rPr>
                <w:rFonts w:ascii="Times New Roman" w:eastAsia="Times New Roman" w:hAnsi="Times New Roman" w:cs="Times New Roman"/>
                <w:b/>
                <w:sz w:val="24"/>
                <w:szCs w:val="24"/>
                <w:lang w:val="uk-UA" w:eastAsia="ru-RU"/>
              </w:rPr>
              <w:t>7</w:t>
            </w:r>
          </w:p>
        </w:tc>
        <w:tc>
          <w:tcPr>
            <w:tcW w:w="666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ind w:left="36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Укладання  волосся</w:t>
            </w:r>
          </w:p>
        </w:tc>
        <w:tc>
          <w:tcPr>
            <w:tcW w:w="126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10</w:t>
            </w:r>
          </w:p>
        </w:tc>
        <w:tc>
          <w:tcPr>
            <w:tcW w:w="162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r>
      <w:tr w:rsidR="00717EEA" w:rsidRPr="00717EEA" w:rsidTr="00717EEA">
        <w:trPr>
          <w:trHeight w:val="160"/>
        </w:trPr>
        <w:tc>
          <w:tcPr>
            <w:tcW w:w="72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jc w:val="center"/>
              <w:rPr>
                <w:rFonts w:ascii="Times New Roman" w:eastAsia="Times New Roman" w:hAnsi="Times New Roman" w:cs="Times New Roman"/>
                <w:b/>
                <w:sz w:val="24"/>
                <w:szCs w:val="24"/>
                <w:lang w:val="uk-UA" w:eastAsia="ru-RU"/>
              </w:rPr>
            </w:pPr>
            <w:r w:rsidRPr="00717EEA">
              <w:rPr>
                <w:rFonts w:ascii="Times New Roman" w:eastAsia="Times New Roman" w:hAnsi="Times New Roman" w:cs="Times New Roman"/>
                <w:b/>
                <w:sz w:val="24"/>
                <w:szCs w:val="24"/>
                <w:lang w:val="uk-UA" w:eastAsia="ru-RU"/>
              </w:rPr>
              <w:t>8</w:t>
            </w:r>
          </w:p>
        </w:tc>
        <w:tc>
          <w:tcPr>
            <w:tcW w:w="666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ind w:left="36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Стрижка волосся</w:t>
            </w:r>
          </w:p>
        </w:tc>
        <w:tc>
          <w:tcPr>
            <w:tcW w:w="126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29</w:t>
            </w:r>
          </w:p>
        </w:tc>
        <w:tc>
          <w:tcPr>
            <w:tcW w:w="162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r>
      <w:tr w:rsidR="00717EEA" w:rsidRPr="00717EEA" w:rsidTr="00717EEA">
        <w:trPr>
          <w:trHeight w:val="160"/>
        </w:trPr>
        <w:tc>
          <w:tcPr>
            <w:tcW w:w="72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jc w:val="center"/>
              <w:rPr>
                <w:rFonts w:ascii="Times New Roman" w:eastAsia="Times New Roman" w:hAnsi="Times New Roman" w:cs="Times New Roman"/>
                <w:b/>
                <w:sz w:val="24"/>
                <w:szCs w:val="24"/>
                <w:lang w:val="uk-UA" w:eastAsia="ru-RU"/>
              </w:rPr>
            </w:pPr>
            <w:r w:rsidRPr="00717EEA">
              <w:rPr>
                <w:rFonts w:ascii="Times New Roman" w:eastAsia="Times New Roman" w:hAnsi="Times New Roman" w:cs="Times New Roman"/>
                <w:b/>
                <w:sz w:val="24"/>
                <w:szCs w:val="24"/>
                <w:lang w:val="uk-UA" w:eastAsia="ru-RU"/>
              </w:rPr>
              <w:t>9</w:t>
            </w:r>
          </w:p>
        </w:tc>
        <w:tc>
          <w:tcPr>
            <w:tcW w:w="666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ind w:left="36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Завивка гарячим способом</w:t>
            </w:r>
          </w:p>
        </w:tc>
        <w:tc>
          <w:tcPr>
            <w:tcW w:w="126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6</w:t>
            </w:r>
          </w:p>
        </w:tc>
        <w:tc>
          <w:tcPr>
            <w:tcW w:w="162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r>
      <w:tr w:rsidR="00717EEA" w:rsidRPr="00717EEA" w:rsidTr="00717EEA">
        <w:trPr>
          <w:trHeight w:val="160"/>
        </w:trPr>
        <w:tc>
          <w:tcPr>
            <w:tcW w:w="72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jc w:val="center"/>
              <w:rPr>
                <w:rFonts w:ascii="Times New Roman" w:eastAsia="Times New Roman" w:hAnsi="Times New Roman" w:cs="Times New Roman"/>
                <w:b/>
                <w:sz w:val="24"/>
                <w:szCs w:val="24"/>
                <w:lang w:val="uk-UA" w:eastAsia="ru-RU"/>
              </w:rPr>
            </w:pPr>
            <w:r w:rsidRPr="00717EEA">
              <w:rPr>
                <w:rFonts w:ascii="Times New Roman" w:eastAsia="Times New Roman" w:hAnsi="Times New Roman" w:cs="Times New Roman"/>
                <w:b/>
                <w:sz w:val="24"/>
                <w:szCs w:val="24"/>
                <w:lang w:val="uk-UA" w:eastAsia="ru-RU"/>
              </w:rPr>
              <w:t>10</w:t>
            </w:r>
          </w:p>
        </w:tc>
        <w:tc>
          <w:tcPr>
            <w:tcW w:w="666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ind w:left="36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Фарбування волосся</w:t>
            </w:r>
          </w:p>
        </w:tc>
        <w:tc>
          <w:tcPr>
            <w:tcW w:w="126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18</w:t>
            </w:r>
          </w:p>
        </w:tc>
        <w:tc>
          <w:tcPr>
            <w:tcW w:w="162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r>
      <w:tr w:rsidR="00717EEA" w:rsidRPr="00717EEA" w:rsidTr="00717EEA">
        <w:trPr>
          <w:trHeight w:val="160"/>
        </w:trPr>
        <w:tc>
          <w:tcPr>
            <w:tcW w:w="72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jc w:val="both"/>
              <w:rPr>
                <w:rFonts w:ascii="Times New Roman" w:eastAsia="Times New Roman" w:hAnsi="Times New Roman" w:cs="Times New Roman"/>
                <w:b/>
                <w:sz w:val="24"/>
                <w:szCs w:val="24"/>
                <w:lang w:val="uk-UA" w:eastAsia="ru-RU"/>
              </w:rPr>
            </w:pPr>
            <w:r w:rsidRPr="00717EEA">
              <w:rPr>
                <w:rFonts w:ascii="Times New Roman" w:eastAsia="Times New Roman" w:hAnsi="Times New Roman" w:cs="Times New Roman"/>
                <w:b/>
                <w:sz w:val="24"/>
                <w:szCs w:val="24"/>
                <w:lang w:val="uk-UA" w:eastAsia="ru-RU"/>
              </w:rPr>
              <w:t xml:space="preserve"> 11</w:t>
            </w:r>
          </w:p>
        </w:tc>
        <w:tc>
          <w:tcPr>
            <w:tcW w:w="666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Хімічна завивка волосся</w:t>
            </w:r>
          </w:p>
        </w:tc>
        <w:tc>
          <w:tcPr>
            <w:tcW w:w="126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16</w:t>
            </w:r>
          </w:p>
        </w:tc>
        <w:tc>
          <w:tcPr>
            <w:tcW w:w="162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r>
      <w:tr w:rsidR="00717EEA" w:rsidRPr="00717EEA" w:rsidTr="00717EEA">
        <w:trPr>
          <w:trHeight w:val="472"/>
        </w:trPr>
        <w:tc>
          <w:tcPr>
            <w:tcW w:w="72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jc w:val="both"/>
              <w:rPr>
                <w:rFonts w:ascii="Times New Roman" w:eastAsia="Times New Roman" w:hAnsi="Times New Roman" w:cs="Times New Roman"/>
                <w:sz w:val="24"/>
                <w:szCs w:val="24"/>
                <w:lang w:val="uk-UA" w:eastAsia="ru-RU"/>
              </w:rPr>
            </w:pPr>
          </w:p>
        </w:tc>
        <w:tc>
          <w:tcPr>
            <w:tcW w:w="6660"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before="240" w:after="60" w:line="240" w:lineRule="auto"/>
              <w:jc w:val="right"/>
              <w:outlineLvl w:val="6"/>
              <w:rPr>
                <w:rFonts w:ascii="Times New Roman" w:eastAsia="Times New Roman" w:hAnsi="Times New Roman" w:cs="Times New Roman"/>
                <w:b/>
                <w:i/>
                <w:sz w:val="28"/>
                <w:szCs w:val="28"/>
                <w:lang w:eastAsia="ru-RU"/>
              </w:rPr>
            </w:pPr>
            <w:r w:rsidRPr="00717EEA">
              <w:rPr>
                <w:rFonts w:ascii="Times New Roman" w:eastAsia="Times New Roman" w:hAnsi="Times New Roman" w:cs="Times New Roman"/>
                <w:b/>
                <w:i/>
                <w:sz w:val="28"/>
                <w:szCs w:val="28"/>
                <w:lang w:eastAsia="ru-RU"/>
              </w:rPr>
              <w:t>Всього годин</w:t>
            </w:r>
          </w:p>
        </w:tc>
        <w:tc>
          <w:tcPr>
            <w:tcW w:w="126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102</w:t>
            </w:r>
          </w:p>
        </w:tc>
        <w:tc>
          <w:tcPr>
            <w:tcW w:w="1620" w:type="dxa"/>
            <w:tcBorders>
              <w:top w:val="single" w:sz="4" w:space="0" w:color="auto"/>
              <w:left w:val="single" w:sz="4" w:space="0" w:color="auto"/>
              <w:bottom w:val="single" w:sz="4"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12</w:t>
            </w:r>
          </w:p>
        </w:tc>
      </w:tr>
    </w:tbl>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ind w:left="284" w:hanging="284"/>
        <w:jc w:val="both"/>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eastAsia="ru-RU"/>
        </w:rPr>
        <w:t>Т е м а  1.</w:t>
      </w: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b/>
          <w:sz w:val="28"/>
          <w:szCs w:val="24"/>
          <w:lang w:eastAsia="ru-RU"/>
        </w:rPr>
        <w:t>Вступне заняття.</w:t>
      </w:r>
    </w:p>
    <w:p w:rsidR="00717EEA" w:rsidRPr="00717EEA" w:rsidRDefault="00416DBC" w:rsidP="00717EEA">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ab/>
      </w:r>
      <w:r w:rsidR="00717EEA" w:rsidRPr="00717EEA">
        <w:rPr>
          <w:rFonts w:ascii="Times New Roman" w:eastAsia="Times New Roman" w:hAnsi="Times New Roman" w:cs="Times New Roman"/>
          <w:sz w:val="28"/>
          <w:szCs w:val="24"/>
          <w:lang w:val="uk-UA" w:eastAsia="ru-RU"/>
        </w:rPr>
        <w:t>Професія перукаря в сучасному житті людини. Вклад вітчизняних  майстрів перукарської справи.</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Навчальні заклади професійно-технічної освіти та їх роль у підготовці кваліфікованих робітників для населення України.</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Ознайомлення з освітньо-кваліфікаційною характеристикою перукаря, кваліфікаційними рівнями та програмою.</w:t>
      </w:r>
    </w:p>
    <w:p w:rsidR="00717EEA" w:rsidRPr="00717EEA" w:rsidRDefault="00717EEA" w:rsidP="00416DBC">
      <w:pPr>
        <w:keepNext/>
        <w:spacing w:after="0" w:line="240" w:lineRule="auto"/>
        <w:ind w:firstLine="708"/>
        <w:jc w:val="both"/>
        <w:outlineLvl w:val="0"/>
        <w:rPr>
          <w:rFonts w:ascii="Times New Roman" w:eastAsia="Times New Roman" w:hAnsi="Times New Roman" w:cs="Times New Roman"/>
          <w:spacing w:val="20"/>
          <w:kern w:val="16"/>
          <w:position w:val="2"/>
          <w:sz w:val="28"/>
          <w:szCs w:val="28"/>
          <w:lang w:eastAsia="ru-RU"/>
        </w:rPr>
      </w:pPr>
      <w:r w:rsidRPr="00717EEA">
        <w:rPr>
          <w:rFonts w:ascii="Times New Roman" w:eastAsia="Times New Roman" w:hAnsi="Times New Roman" w:cs="Times New Roman"/>
          <w:spacing w:val="20"/>
          <w:kern w:val="16"/>
          <w:position w:val="2"/>
          <w:sz w:val="28"/>
          <w:szCs w:val="28"/>
          <w:lang w:eastAsia="ru-RU"/>
        </w:rPr>
        <w:t>Навчально-виховні завдання та структура курсу. Поняття про трудову дисципліну.</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Т е м а 2.</w:t>
      </w: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b/>
          <w:sz w:val="28"/>
          <w:szCs w:val="24"/>
          <w:lang w:eastAsia="ru-RU"/>
        </w:rPr>
        <w:t>Історія  перукарского мистецтва.</w:t>
      </w:r>
    </w:p>
    <w:p w:rsidR="00717EEA" w:rsidRPr="00717EEA" w:rsidRDefault="00717EEA" w:rsidP="00416DBC">
      <w:pPr>
        <w:spacing w:after="0" w:line="240" w:lineRule="auto"/>
        <w:ind w:firstLine="709"/>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Вплив історичних епох на розвиток зачіски. Відомості про розвиток перукарської майстерності. Характеристика історичних епох, основні силуети та форми зачісок, прикраси для волосся, використання засобів декоративної косметики.</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Сучасні зачіски, вплив технічного прогресу ХІХ століття на розвиток перукарської справи. </w:t>
      </w:r>
    </w:p>
    <w:p w:rsidR="00717EEA" w:rsidRPr="00717EEA" w:rsidRDefault="00717EEA" w:rsidP="00717EEA">
      <w:pPr>
        <w:spacing w:after="0" w:line="240" w:lineRule="auto"/>
        <w:rPr>
          <w:rFonts w:ascii="Times New Roman" w:eastAsia="Times New Roman" w:hAnsi="Times New Roman" w:cs="Times New Roman"/>
          <w:sz w:val="24"/>
          <w:szCs w:val="24"/>
          <w:lang w:eastAsia="ru-RU"/>
        </w:rPr>
      </w:pPr>
      <w:r w:rsidRPr="00717EEA">
        <w:rPr>
          <w:rFonts w:ascii="Times New Roman" w:eastAsia="Times New Roman" w:hAnsi="Times New Roman" w:cs="Times New Roman"/>
          <w:sz w:val="24"/>
          <w:szCs w:val="24"/>
          <w:lang w:eastAsia="ru-RU"/>
        </w:rPr>
        <w:t xml:space="preserve">          </w:t>
      </w: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eastAsia="ru-RU"/>
        </w:rPr>
        <w:t>Т е м а  3.</w:t>
      </w:r>
      <w:r w:rsidRPr="00717EEA">
        <w:rPr>
          <w:rFonts w:ascii="Times New Roman" w:eastAsia="Times New Roman" w:hAnsi="Times New Roman" w:cs="Times New Roman"/>
          <w:sz w:val="24"/>
          <w:szCs w:val="24"/>
          <w:lang w:eastAsia="ru-RU"/>
        </w:rPr>
        <w:t xml:space="preserve">   </w:t>
      </w:r>
      <w:r w:rsidRPr="00717EEA">
        <w:rPr>
          <w:rFonts w:ascii="Times New Roman" w:eastAsia="Times New Roman" w:hAnsi="Times New Roman" w:cs="Times New Roman"/>
          <w:b/>
          <w:sz w:val="28"/>
          <w:szCs w:val="24"/>
          <w:lang w:eastAsia="ru-RU"/>
        </w:rPr>
        <w:t>Приміщення та обладнання перукарень.</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Основні поняття про норми проектування перукарень. Типи перукарень. Поняття про салон-перукарню, відмінність її від звичайних перукарень.</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Приміщення перукарні  (основні робочі зали, приміщення для обслуговування персоналу, приміщення для прийому відвідувачів) .</w:t>
      </w:r>
    </w:p>
    <w:p w:rsidR="00717EEA" w:rsidRPr="00717EEA" w:rsidRDefault="00717EEA" w:rsidP="00416DBC">
      <w:pPr>
        <w:spacing w:after="120" w:line="240" w:lineRule="auto"/>
        <w:ind w:firstLine="708"/>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lastRenderedPageBreak/>
        <w:t xml:space="preserve">Санітарні норми площі на одне робоче місце перукаря. Освітлення </w:t>
      </w:r>
      <w:r w:rsidRPr="00717EEA">
        <w:rPr>
          <w:rFonts w:ascii="Times New Roman" w:eastAsia="Times New Roman" w:hAnsi="Times New Roman" w:cs="Times New Roman"/>
          <w:sz w:val="28"/>
          <w:szCs w:val="28"/>
          <w:lang w:val="uk-UA" w:eastAsia="ru-RU"/>
        </w:rPr>
        <w:t>п</w:t>
      </w:r>
      <w:r w:rsidRPr="00717EEA">
        <w:rPr>
          <w:rFonts w:ascii="Times New Roman" w:eastAsia="Times New Roman" w:hAnsi="Times New Roman" w:cs="Times New Roman"/>
          <w:sz w:val="28"/>
          <w:szCs w:val="28"/>
          <w:lang w:eastAsia="ru-RU"/>
        </w:rPr>
        <w:t>ерукарень; освітлення робочого місця. Основні відомості про опалення , вентиляцію, кондиціонування повітря, водопровід, каналізацію, електрообладнання, газ. Вимоги до санітарно-технічного обладнання.</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Обладнання перукарень. Вміст обладнання, вимоги до санітарно-технічного вмісту приміщення перукарень.</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Робоче місце майстра. Правила його використання. Санітарні вимоги до складу робочого місця.</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Обладнання робочого місця, вплив технічного прогресу на в</w:t>
      </w:r>
      <w:r w:rsidRPr="00717EEA">
        <w:rPr>
          <w:rFonts w:ascii="Times New Roman" w:eastAsia="Times New Roman" w:hAnsi="Times New Roman" w:cs="Times New Roman"/>
          <w:sz w:val="28"/>
          <w:szCs w:val="24"/>
          <w:lang w:val="uk-UA" w:eastAsia="ru-RU"/>
        </w:rPr>
        <w:t>и</w:t>
      </w:r>
      <w:r w:rsidRPr="00717EEA">
        <w:rPr>
          <w:rFonts w:ascii="Times New Roman" w:eastAsia="Times New Roman" w:hAnsi="Times New Roman" w:cs="Times New Roman"/>
          <w:sz w:val="28"/>
          <w:szCs w:val="24"/>
          <w:lang w:eastAsia="ru-RU"/>
        </w:rPr>
        <w:t>дозміну обладнання, його нові типи.</w:t>
      </w:r>
    </w:p>
    <w:p w:rsidR="00717EEA" w:rsidRPr="00717EEA" w:rsidRDefault="00717EEA" w:rsidP="00717EEA">
      <w:pPr>
        <w:spacing w:after="0" w:line="240" w:lineRule="auto"/>
        <w:rPr>
          <w:rFonts w:ascii="Times New Roman" w:eastAsia="Times New Roman" w:hAnsi="Times New Roman" w:cs="Times New Roman"/>
          <w:sz w:val="28"/>
          <w:szCs w:val="24"/>
          <w:lang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eastAsia="ru-RU"/>
        </w:rPr>
        <w:t>Т е м а 4</w:t>
      </w:r>
      <w:r w:rsidRPr="00717EEA">
        <w:rPr>
          <w:rFonts w:ascii="Times New Roman" w:eastAsia="Times New Roman" w:hAnsi="Times New Roman" w:cs="Times New Roman"/>
          <w:b/>
          <w:sz w:val="28"/>
          <w:szCs w:val="24"/>
          <w:lang w:val="uk-UA" w:eastAsia="ru-RU"/>
        </w:rPr>
        <w:t>.  Інструменти та електрообладнання.</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Основні поняття про інструмент, пристосування та апаратуру.</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Інструмент для розчісування волосся. Гребенці, їх види, форми, призначення та назва частин. Прийоми тримання при виконанні різних операцій. Вимоги охорони праці, дезинфекція. Щітки, їх види, призначення, правила користування.</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Ріжучий інструмент. Ножиці, їх форма і розмір, назва частин. Філіровочні ножиці, їх відмінність від звичайних, призначення, різновиди.</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Визначення якості точіння та гостроти ножиць, правила їх зберігання та догляду за ними. Способи дезинфекції. Прийоми тримання ножиць, сумісна робота ножиць та гребінця. Вимоги охорони праці під час роботи з ножицями.  Бритва, її призначення, назва частин, різновиди.    Прийоми тримання, догляд та зберігання. Дезинфекція. Вимоги охорони праці під час роботи з бритвою.</w:t>
      </w:r>
    </w:p>
    <w:p w:rsidR="00717EEA" w:rsidRPr="00717EEA" w:rsidRDefault="00717EEA" w:rsidP="00416DBC">
      <w:pPr>
        <w:spacing w:after="120" w:line="240" w:lineRule="auto"/>
        <w:ind w:firstLine="708"/>
        <w:jc w:val="both"/>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Філіровачна бритва, її призначення, складові частини, прийоми робіт.</w:t>
      </w:r>
    </w:p>
    <w:p w:rsidR="00717EEA" w:rsidRPr="00717EEA" w:rsidRDefault="00717EEA" w:rsidP="00416DBC">
      <w:pPr>
        <w:spacing w:after="120" w:line="240" w:lineRule="auto"/>
        <w:ind w:firstLine="708"/>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Електричні машинки: їх конструкція, принцип дії, найпростіші несправності та способи їх усунення. Прийоми роботи машинкою, вимоги охорони праці. Залежність номеру ножа, що змінюється від типу стрижки.</w:t>
      </w:r>
    </w:p>
    <w:p w:rsidR="00717EEA" w:rsidRPr="00717EEA" w:rsidRDefault="00717EEA" w:rsidP="00416DBC">
      <w:pPr>
        <w:spacing w:after="0" w:line="24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Інструмент та пристосування для укладки та завивки волосся.</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Бігуді, їх типи. Переваги та недоліки бігуді різного типу. Призначення, правила використання.</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Щипці для завивки волосся, їх різновиди, назва та призначення частин. Правила користування щипцями, взаємодія щипців та гребінця під час роботи. Способи нагрівання та визначення температури. Вимоги охорони праці під час роботи з щипцями, правила їх зберігання та догляду.</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Інструмент для виконання хімічної завивки  (коклюшки) , їх різновиди, розміри та форми. Прийоми роботи з інструментом.</w:t>
      </w:r>
    </w:p>
    <w:p w:rsidR="00717EEA" w:rsidRPr="00717EEA" w:rsidRDefault="00717EEA" w:rsidP="00416DBC">
      <w:pPr>
        <w:spacing w:after="120" w:line="240" w:lineRule="auto"/>
        <w:ind w:firstLine="708"/>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Електроапаратура.</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Електроапаратура для сушки волосся, прискорення хімічних процесів, фарбування хімічної завивки, її конструкція, принцип роботи, правила користування. Вимоги охорони праці час роботи з апаратом для сушки волосся.</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Фен, його будова, призначення, різновиди, принцип дії. Прийоми роботи феном при укладанні волосся. Вимоги охорони праці  при роботі з феном.</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lastRenderedPageBreak/>
        <w:t xml:space="preserve">Клімазони, інфрагрілка, її будова, призначення. Правила використання та  вимоги охорони праці. </w:t>
      </w:r>
    </w:p>
    <w:p w:rsidR="00717EEA" w:rsidRPr="00717EEA" w:rsidRDefault="00717EEA" w:rsidP="00416DBC">
      <w:pPr>
        <w:spacing w:after="120" w:line="240" w:lineRule="auto"/>
        <w:ind w:firstLine="708"/>
        <w:rPr>
          <w:rFonts w:ascii="Times New Roman" w:eastAsia="Times New Roman" w:hAnsi="Times New Roman" w:cs="Times New Roman"/>
          <w:position w:val="6"/>
          <w:sz w:val="28"/>
          <w:szCs w:val="28"/>
          <w:lang w:val="uk-UA" w:eastAsia="ru-RU"/>
        </w:rPr>
      </w:pPr>
      <w:r w:rsidRPr="00717EEA">
        <w:rPr>
          <w:rFonts w:ascii="Times New Roman" w:eastAsia="Times New Roman" w:hAnsi="Times New Roman" w:cs="Times New Roman"/>
          <w:position w:val="6"/>
          <w:sz w:val="28"/>
          <w:szCs w:val="28"/>
          <w:lang w:val="uk-UA" w:eastAsia="ru-RU"/>
        </w:rPr>
        <w:t>Значення дотримання правил техніки безпеки праці при використанні електроапаратури.</w:t>
      </w:r>
    </w:p>
    <w:p w:rsidR="00717EEA" w:rsidRPr="00717EEA" w:rsidRDefault="00717EEA" w:rsidP="00717EEA">
      <w:pPr>
        <w:spacing w:after="0" w:line="240" w:lineRule="auto"/>
        <w:rPr>
          <w:rFonts w:ascii="Times New Roman" w:eastAsia="Times New Roman" w:hAnsi="Times New Roman" w:cs="Times New Roman"/>
          <w:i/>
          <w:sz w:val="28"/>
          <w:szCs w:val="24"/>
          <w:lang w:eastAsia="ru-RU"/>
        </w:rPr>
      </w:pPr>
      <w:r w:rsidRPr="00717EEA">
        <w:rPr>
          <w:rFonts w:ascii="Times New Roman" w:eastAsia="Times New Roman" w:hAnsi="Times New Roman" w:cs="Times New Roman"/>
          <w:b/>
          <w:i/>
          <w:sz w:val="28"/>
          <w:szCs w:val="24"/>
          <w:lang w:eastAsia="ru-RU"/>
        </w:rPr>
        <w:t>Лабораторно-практич</w:t>
      </w:r>
      <w:r w:rsidRPr="00717EEA">
        <w:rPr>
          <w:rFonts w:ascii="Times New Roman" w:eastAsia="Times New Roman" w:hAnsi="Times New Roman" w:cs="Times New Roman"/>
          <w:b/>
          <w:i/>
          <w:sz w:val="28"/>
          <w:szCs w:val="24"/>
          <w:lang w:val="uk-UA" w:eastAsia="ru-RU"/>
        </w:rPr>
        <w:t xml:space="preserve">на </w:t>
      </w:r>
      <w:r w:rsidRPr="00717EEA">
        <w:rPr>
          <w:rFonts w:ascii="Times New Roman" w:eastAsia="Times New Roman" w:hAnsi="Times New Roman" w:cs="Times New Roman"/>
          <w:b/>
          <w:i/>
          <w:sz w:val="28"/>
          <w:szCs w:val="24"/>
          <w:lang w:eastAsia="ru-RU"/>
        </w:rPr>
        <w:t xml:space="preserve"> робот</w:t>
      </w:r>
      <w:r w:rsidRPr="00717EEA">
        <w:rPr>
          <w:rFonts w:ascii="Times New Roman" w:eastAsia="Times New Roman" w:hAnsi="Times New Roman" w:cs="Times New Roman"/>
          <w:b/>
          <w:i/>
          <w:sz w:val="28"/>
          <w:szCs w:val="24"/>
          <w:lang w:val="uk-UA" w:eastAsia="ru-RU"/>
        </w:rPr>
        <w:t>а</w:t>
      </w:r>
      <w:r w:rsidRPr="00717EEA">
        <w:rPr>
          <w:rFonts w:ascii="Times New Roman" w:eastAsia="Times New Roman" w:hAnsi="Times New Roman" w:cs="Times New Roman"/>
          <w:b/>
          <w:i/>
          <w:sz w:val="28"/>
          <w:szCs w:val="24"/>
          <w:lang w:eastAsia="ru-RU"/>
        </w:rPr>
        <w:t>.</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Схематично зобразити прийоми</w:t>
      </w:r>
      <w:r w:rsidRPr="00717EEA">
        <w:rPr>
          <w:rFonts w:ascii="Times New Roman" w:eastAsia="Times New Roman" w:hAnsi="Times New Roman" w:cs="Times New Roman"/>
          <w:sz w:val="28"/>
          <w:szCs w:val="24"/>
          <w:lang w:eastAsia="ru-RU"/>
        </w:rPr>
        <w:t xml:space="preserve"> тримання  </w:t>
      </w:r>
      <w:r w:rsidRPr="00717EEA">
        <w:rPr>
          <w:rFonts w:ascii="Times New Roman" w:eastAsia="Times New Roman" w:hAnsi="Times New Roman" w:cs="Times New Roman"/>
          <w:sz w:val="28"/>
          <w:szCs w:val="24"/>
          <w:lang w:val="uk-UA" w:eastAsia="ru-RU"/>
        </w:rPr>
        <w:t>гребінки і ножиць.</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5</w:t>
      </w:r>
      <w:r w:rsidRPr="00717EEA">
        <w:rPr>
          <w:rFonts w:ascii="Times New Roman" w:eastAsia="Times New Roman" w:hAnsi="Times New Roman" w:cs="Times New Roman"/>
          <w:b/>
          <w:i/>
          <w:sz w:val="28"/>
          <w:szCs w:val="24"/>
          <w:lang w:eastAsia="ru-RU"/>
        </w:rPr>
        <w:t>.</w:t>
      </w:r>
      <w:r w:rsidRPr="00717EEA">
        <w:rPr>
          <w:rFonts w:ascii="Times New Roman" w:eastAsia="Times New Roman" w:hAnsi="Times New Roman" w:cs="Times New Roman"/>
          <w:sz w:val="24"/>
          <w:szCs w:val="24"/>
          <w:lang w:eastAsia="ru-RU"/>
        </w:rPr>
        <w:t xml:space="preserve">  </w:t>
      </w:r>
      <w:r w:rsidRPr="00717EEA">
        <w:rPr>
          <w:rFonts w:ascii="Times New Roman" w:eastAsia="Times New Roman" w:hAnsi="Times New Roman" w:cs="Times New Roman"/>
          <w:b/>
          <w:sz w:val="28"/>
          <w:szCs w:val="24"/>
          <w:lang w:val="uk-UA" w:eastAsia="ru-RU"/>
        </w:rPr>
        <w:t xml:space="preserve">Підготовчі та заключні роботи                                                     </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Правила прийому відвідувачів та культура обслуговування. Правила підготовки робочого місця для обслуговування відвідувачів. Санітарно-гігієнічні вимоги до складу робочого місця. Підготовчі роботи перед виконанням перукарських робіт, підготовка інструменту, значення раціонального його розташування.</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Перукарська білизна. Види перукарської білизни. Призначення кожного виду білизни. Правила користування перукарською білизною під час виконання різних робіт. Норми витрати білизни. Використання одноразової білизни.</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Заключні роботи, вичісування мілко зістриженого волосся, способи зняття перукарської білизни.</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Правила розрахунку відвідувачів. Ознайомлення з кошторисом цін на виконання перукарських послуг.  </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6</w:t>
      </w:r>
      <w:r w:rsidRPr="00717EEA">
        <w:rPr>
          <w:rFonts w:ascii="Times New Roman" w:eastAsia="Times New Roman" w:hAnsi="Times New Roman" w:cs="Times New Roman"/>
          <w:b/>
          <w:i/>
          <w:sz w:val="28"/>
          <w:szCs w:val="24"/>
          <w:lang w:eastAsia="ru-RU"/>
        </w:rPr>
        <w:t>.</w:t>
      </w:r>
      <w:r w:rsidRPr="00717EEA">
        <w:rPr>
          <w:rFonts w:ascii="Times New Roman" w:eastAsia="Times New Roman" w:hAnsi="Times New Roman" w:cs="Times New Roman"/>
          <w:b/>
          <w:sz w:val="28"/>
          <w:szCs w:val="24"/>
          <w:lang w:val="uk-UA" w:eastAsia="ru-RU"/>
        </w:rPr>
        <w:t xml:space="preserve">  Миття голови.</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Способи миття голови. Мета миття голови. Миття голови шампунем. Технологічна послідовність роботи.</w:t>
      </w:r>
    </w:p>
    <w:p w:rsidR="00717EEA" w:rsidRPr="00717EEA" w:rsidRDefault="00717EEA" w:rsidP="00416DBC">
      <w:pPr>
        <w:spacing w:after="120" w:line="24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8"/>
          <w:lang w:val="uk-UA" w:eastAsia="ru-RU"/>
        </w:rPr>
        <w:t>Правила нанесення миючих засобів на голову, рух рук під час миття.</w:t>
      </w:r>
      <w:r w:rsidRPr="00717EEA">
        <w:rPr>
          <w:rFonts w:ascii="Times New Roman" w:eastAsia="Times New Roman" w:hAnsi="Times New Roman" w:cs="Times New Roman"/>
          <w:sz w:val="28"/>
          <w:szCs w:val="24"/>
          <w:lang w:val="uk-UA" w:eastAsia="ru-RU"/>
        </w:rPr>
        <w:t>Миття голови хною. Правила приготування розчину хни, нанесення суміші на волосся, час витримки, заключні роботи.</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Миття із застосуванням спеціальних препаратів по догляду за волоссям. Правила застосування препаратів відповідно за призначенням.  </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val="uk-UA" w:eastAsia="ru-RU"/>
        </w:rPr>
        <w:t>Норми витрату препаратів на одну операцію. Ознайомлення з кошторисом  на миття голови.</w:t>
      </w: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r w:rsidRPr="00717EEA">
        <w:rPr>
          <w:rFonts w:ascii="Times New Roman" w:eastAsia="Times New Roman" w:hAnsi="Times New Roman" w:cs="Times New Roman"/>
          <w:sz w:val="24"/>
          <w:szCs w:val="24"/>
          <w:lang w:val="uk-UA" w:eastAsia="ru-RU"/>
        </w:rPr>
        <w:t xml:space="preserve">      </w:t>
      </w: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r w:rsidRPr="00717EEA">
        <w:rPr>
          <w:rFonts w:ascii="Times New Roman" w:eastAsia="Times New Roman" w:hAnsi="Times New Roman" w:cs="Times New Roman"/>
          <w:b/>
          <w:i/>
          <w:sz w:val="28"/>
          <w:szCs w:val="24"/>
          <w:lang w:val="uk-UA" w:eastAsia="ru-RU"/>
        </w:rPr>
        <w:t>Т е м а  7</w:t>
      </w:r>
      <w:r w:rsidRPr="00717EEA">
        <w:rPr>
          <w:rFonts w:ascii="Times New Roman" w:eastAsia="Times New Roman" w:hAnsi="Times New Roman" w:cs="Times New Roman"/>
          <w:b/>
          <w:i/>
          <w:sz w:val="28"/>
          <w:szCs w:val="24"/>
          <w:lang w:eastAsia="ru-RU"/>
        </w:rPr>
        <w:t>.</w:t>
      </w:r>
      <w:r w:rsidRPr="00717EEA">
        <w:rPr>
          <w:rFonts w:ascii="Times New Roman" w:eastAsia="Times New Roman" w:hAnsi="Times New Roman" w:cs="Times New Roman"/>
          <w:b/>
          <w:sz w:val="28"/>
          <w:szCs w:val="24"/>
          <w:lang w:val="uk-UA" w:eastAsia="ru-RU"/>
        </w:rPr>
        <w:t xml:space="preserve">    Укладання волосся </w:t>
      </w:r>
      <w:r w:rsidRPr="00717EEA">
        <w:rPr>
          <w:rFonts w:ascii="Times New Roman" w:eastAsia="Times New Roman" w:hAnsi="Times New Roman" w:cs="Times New Roman"/>
          <w:sz w:val="24"/>
          <w:szCs w:val="24"/>
          <w:lang w:val="uk-UA" w:eastAsia="ru-RU"/>
        </w:rPr>
        <w:t>.</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Елементи зачіски  (хвиля, пробір, крон, локон).</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Структурні засоби для укладання волосся. Правила укладки холодним способом. Технологія начісування і тупірування волосся. Проста зачіска із застосуванням бігуді горизонтальним та вертикальним методом.  Укладання волосся феном за класичною технологією. </w:t>
      </w: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sz w:val="24"/>
          <w:szCs w:val="24"/>
          <w:lang w:val="uk-UA" w:eastAsia="ru-RU"/>
        </w:rPr>
        <w:t xml:space="preserve"> </w:t>
      </w: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17EEA">
      <w:pPr>
        <w:spacing w:after="0" w:line="240" w:lineRule="auto"/>
        <w:rPr>
          <w:rFonts w:ascii="Times New Roman" w:eastAsia="Times New Roman" w:hAnsi="Times New Roman" w:cs="Times New Roman"/>
          <w:color w:val="FF0000"/>
          <w:sz w:val="28"/>
          <w:szCs w:val="24"/>
          <w:lang w:val="uk-UA" w:eastAsia="ru-RU"/>
        </w:rPr>
      </w:pPr>
      <w:r w:rsidRPr="00717EEA">
        <w:rPr>
          <w:rFonts w:ascii="Times New Roman" w:eastAsia="Times New Roman" w:hAnsi="Times New Roman" w:cs="Times New Roman"/>
          <w:sz w:val="28"/>
          <w:szCs w:val="24"/>
          <w:lang w:val="uk-UA" w:eastAsia="ru-RU"/>
        </w:rPr>
        <w:t>Схема укладки локонів холодним способом (бігуді).</w:t>
      </w:r>
    </w:p>
    <w:p w:rsidR="00717EEA" w:rsidRPr="00717EEA" w:rsidRDefault="00717EEA" w:rsidP="00717EEA">
      <w:pPr>
        <w:spacing w:after="0" w:line="240" w:lineRule="auto"/>
        <w:ind w:left="2880" w:hanging="288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w:t>
      </w:r>
    </w:p>
    <w:p w:rsidR="00717EEA" w:rsidRPr="00717EEA" w:rsidRDefault="00717EEA" w:rsidP="00717EEA">
      <w:pPr>
        <w:spacing w:after="120" w:line="240" w:lineRule="auto"/>
        <w:rPr>
          <w:rFonts w:ascii="Times New Roman" w:eastAsia="Times New Roman" w:hAnsi="Times New Roman" w:cs="Times New Roman"/>
          <w:b/>
          <w:color w:val="FF0000"/>
          <w:sz w:val="28"/>
          <w:szCs w:val="28"/>
          <w:lang w:val="uk-UA" w:eastAsia="ru-RU"/>
        </w:rPr>
      </w:pPr>
      <w:r w:rsidRPr="00717EEA">
        <w:rPr>
          <w:rFonts w:ascii="Times New Roman" w:eastAsia="Times New Roman" w:hAnsi="Times New Roman" w:cs="Times New Roman"/>
          <w:b/>
          <w:sz w:val="32"/>
          <w:szCs w:val="32"/>
          <w:lang w:eastAsia="ru-RU"/>
        </w:rPr>
        <w:t>Т е м а 8. Стрижка волосся.</w:t>
      </w:r>
      <w:r w:rsidRPr="00717EEA">
        <w:rPr>
          <w:rFonts w:ascii="Times New Roman" w:eastAsia="Times New Roman" w:hAnsi="Times New Roman" w:cs="Times New Roman"/>
          <w:b/>
          <w:color w:val="FF0000"/>
          <w:sz w:val="28"/>
          <w:szCs w:val="28"/>
          <w:lang w:val="uk-UA" w:eastAsia="ru-RU"/>
        </w:rPr>
        <w:t xml:space="preserve"> </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Загальні відомості про стрижку. Види стрижок: контрасна та неконтрасна. Фасони стрижок. Зони волосяного покрову голови.</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lastRenderedPageBreak/>
        <w:t>Фізичні особливості форми голови та обличчя. Операції стрижки: зведення волосся нанівець, філіровка, окантовка,  стрижка на «пальцях», градуювання.</w:t>
      </w:r>
    </w:p>
    <w:p w:rsidR="00717EEA" w:rsidRPr="00717EEA" w:rsidRDefault="00717EEA" w:rsidP="00416DBC">
      <w:pPr>
        <w:spacing w:after="120" w:line="240" w:lineRule="auto"/>
        <w:ind w:firstLine="708"/>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eastAsia="ru-RU"/>
        </w:rPr>
        <w:t xml:space="preserve">Стрижка волосся машинкою. Технологія виконання, послідовність операцій, </w:t>
      </w:r>
    </w:p>
    <w:p w:rsidR="00717EEA" w:rsidRPr="00717EEA" w:rsidRDefault="00717EEA" w:rsidP="00717EEA">
      <w:pPr>
        <w:spacing w:after="120" w:line="240" w:lineRule="auto"/>
        <w:rPr>
          <w:rFonts w:ascii="Times New Roman" w:eastAsia="Times New Roman" w:hAnsi="Times New Roman" w:cs="Times New Roman"/>
          <w:position w:val="6"/>
          <w:sz w:val="28"/>
          <w:szCs w:val="28"/>
          <w:lang w:val="uk-UA" w:eastAsia="ru-RU"/>
        </w:rPr>
      </w:pPr>
      <w:r w:rsidRPr="00717EEA">
        <w:rPr>
          <w:rFonts w:ascii="Times New Roman" w:eastAsia="Times New Roman" w:hAnsi="Times New Roman" w:cs="Times New Roman"/>
          <w:position w:val="6"/>
          <w:sz w:val="28"/>
          <w:szCs w:val="28"/>
          <w:lang w:eastAsia="ru-RU"/>
        </w:rPr>
        <w:t>зведення «нанівець», окантування. Визначення якості стриж</w:t>
      </w:r>
      <w:r w:rsidRPr="00717EEA">
        <w:rPr>
          <w:rFonts w:ascii="Times New Roman" w:eastAsia="Times New Roman" w:hAnsi="Times New Roman" w:cs="Times New Roman"/>
          <w:position w:val="6"/>
          <w:sz w:val="28"/>
          <w:szCs w:val="28"/>
          <w:lang w:val="uk-UA" w:eastAsia="ru-RU"/>
        </w:rPr>
        <w:t>ки.</w:t>
      </w:r>
    </w:p>
    <w:p w:rsidR="00717EEA" w:rsidRPr="00717EEA" w:rsidRDefault="00717EEA" w:rsidP="00416DBC">
      <w:pPr>
        <w:spacing w:after="120" w:line="240" w:lineRule="auto"/>
        <w:ind w:firstLine="708"/>
        <w:rPr>
          <w:rFonts w:ascii="Times New Roman" w:eastAsia="Times New Roman" w:hAnsi="Times New Roman" w:cs="Times New Roman"/>
          <w:position w:val="6"/>
          <w:sz w:val="28"/>
          <w:szCs w:val="28"/>
          <w:lang w:eastAsia="ru-RU"/>
        </w:rPr>
      </w:pPr>
      <w:r w:rsidRPr="00717EEA">
        <w:rPr>
          <w:rFonts w:ascii="Times New Roman" w:eastAsia="Times New Roman" w:hAnsi="Times New Roman" w:cs="Times New Roman"/>
          <w:position w:val="6"/>
          <w:sz w:val="28"/>
          <w:szCs w:val="28"/>
          <w:lang w:eastAsia="ru-RU"/>
        </w:rPr>
        <w:t>Чоловічі стрижки.</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Технологія виконання класичних стрижок  «Канадка», «Бокс», «Англійська», «Напівбокс», «Полька», послідовність операції. Зміна моделей від  особливостей форми голови та типу обличчя.  </w:t>
      </w:r>
    </w:p>
    <w:p w:rsidR="00717EEA" w:rsidRPr="00717EEA" w:rsidRDefault="00717EEA" w:rsidP="00416DBC">
      <w:pPr>
        <w:spacing w:after="120" w:line="24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8"/>
          <w:lang w:eastAsia="ru-RU"/>
        </w:rPr>
        <w:t>Жіночі стрижки.</w:t>
      </w:r>
      <w:r w:rsidR="00416DBC">
        <w:rPr>
          <w:rFonts w:ascii="Times New Roman" w:eastAsia="Times New Roman" w:hAnsi="Times New Roman" w:cs="Times New Roman"/>
          <w:sz w:val="28"/>
          <w:szCs w:val="28"/>
          <w:lang w:val="uk-UA" w:eastAsia="ru-RU"/>
        </w:rPr>
        <w:t xml:space="preserve"> </w:t>
      </w:r>
      <w:r w:rsidRPr="00717EEA">
        <w:rPr>
          <w:rFonts w:ascii="Times New Roman" w:eastAsia="Times New Roman" w:hAnsi="Times New Roman" w:cs="Times New Roman"/>
          <w:sz w:val="28"/>
          <w:szCs w:val="24"/>
          <w:lang w:eastAsia="ru-RU"/>
        </w:rPr>
        <w:t xml:space="preserve">«Російська», </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 xml:space="preserve"> проста, коротка, «Класичне каре»</w:t>
      </w:r>
      <w:r w:rsidRPr="00717EEA">
        <w:rPr>
          <w:rFonts w:ascii="Times New Roman" w:eastAsia="Times New Roman" w:hAnsi="Times New Roman" w:cs="Times New Roman"/>
          <w:sz w:val="28"/>
          <w:szCs w:val="24"/>
          <w:lang w:val="uk-UA" w:eastAsia="ru-RU"/>
        </w:rPr>
        <w:t>, «Каскад»</w:t>
      </w:r>
      <w:r w:rsidRPr="00717EEA">
        <w:rPr>
          <w:rFonts w:ascii="Times New Roman" w:eastAsia="Times New Roman" w:hAnsi="Times New Roman" w:cs="Times New Roman"/>
          <w:sz w:val="28"/>
          <w:szCs w:val="24"/>
          <w:lang w:eastAsia="ru-RU"/>
        </w:rPr>
        <w:t>.</w:t>
      </w:r>
      <w:r w:rsidR="00416DBC">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 xml:space="preserve">Послідовність операцій стрижки. </w:t>
      </w:r>
      <w:r w:rsidRPr="00717EEA">
        <w:rPr>
          <w:rFonts w:ascii="Times New Roman" w:eastAsia="Times New Roman" w:hAnsi="Times New Roman" w:cs="Times New Roman"/>
          <w:sz w:val="28"/>
          <w:szCs w:val="24"/>
          <w:lang w:val="uk-UA" w:eastAsia="ru-RU"/>
        </w:rPr>
        <w:t xml:space="preserve"> </w:t>
      </w:r>
    </w:p>
    <w:p w:rsidR="00717EEA" w:rsidRPr="00717EEA" w:rsidRDefault="00717EEA" w:rsidP="00717EEA">
      <w:pPr>
        <w:spacing w:after="120" w:line="240" w:lineRule="auto"/>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Дитячі стрижки.</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Особливості   виконання дитячих стрижок: машинкою, на гребінці.    Вимоги охорони праці. Ознайомлення з кошторисом на виконання простих, класичних, чоловічих, жіночих та дитячих стрижок.</w:t>
      </w:r>
    </w:p>
    <w:p w:rsidR="00717EEA" w:rsidRPr="00717EEA" w:rsidRDefault="00717EEA" w:rsidP="00717EEA">
      <w:pPr>
        <w:spacing w:after="0" w:line="240" w:lineRule="auto"/>
        <w:rPr>
          <w:rFonts w:ascii="Times New Roman" w:eastAsia="Times New Roman" w:hAnsi="Times New Roman" w:cs="Times New Roman"/>
          <w:sz w:val="28"/>
          <w:szCs w:val="24"/>
          <w:lang w:eastAsia="ru-RU"/>
        </w:rPr>
      </w:pP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17EEA">
      <w:pPr>
        <w:spacing w:after="120" w:line="240" w:lineRule="auto"/>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Розробка схем класичних стрижок.</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w:t>
      </w: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 xml:space="preserve">Т е м а 9. </w:t>
      </w:r>
      <w:r w:rsidRPr="00717EEA">
        <w:rPr>
          <w:rFonts w:ascii="Times New Roman" w:eastAsia="Times New Roman" w:hAnsi="Times New Roman" w:cs="Times New Roman"/>
          <w:b/>
          <w:sz w:val="28"/>
          <w:szCs w:val="24"/>
          <w:lang w:val="uk-UA" w:eastAsia="ru-RU"/>
        </w:rPr>
        <w:t>Завивка волосся гарячим способом.</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Історія розвитку гарячої завивки. Загальні відомості. Визначення температури нагрівання електрощипців. Завивання локонів горизонтальним способом, звичайними електрощипцями. Укладання волосся у зачіску.  Вимоги охорони праці  під час завивки волосся гарячим способом. Ознайомлення з кошторисом на завивку волосся гарячим способом.</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17EEA">
      <w:pPr>
        <w:spacing w:after="0" w:line="240" w:lineRule="auto"/>
        <w:ind w:left="2880" w:hanging="288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Схема завивки волосся  горизонтальними локонами.</w:t>
      </w:r>
    </w:p>
    <w:p w:rsidR="00717EEA" w:rsidRPr="00717EEA" w:rsidRDefault="00717EEA" w:rsidP="00717EEA">
      <w:pPr>
        <w:spacing w:after="0" w:line="240" w:lineRule="auto"/>
        <w:ind w:left="2880" w:hanging="2880"/>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ind w:left="2880" w:hanging="2880"/>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10</w:t>
      </w:r>
      <w:r w:rsidRPr="00717EEA">
        <w:rPr>
          <w:rFonts w:ascii="Times New Roman" w:eastAsia="Times New Roman" w:hAnsi="Times New Roman" w:cs="Times New Roman"/>
          <w:b/>
          <w:i/>
          <w:sz w:val="28"/>
          <w:szCs w:val="24"/>
          <w:lang w:eastAsia="ru-RU"/>
        </w:rPr>
        <w:t>.</w:t>
      </w:r>
      <w:r w:rsidRPr="00717EEA">
        <w:rPr>
          <w:rFonts w:ascii="Times New Roman" w:eastAsia="Times New Roman" w:hAnsi="Times New Roman" w:cs="Times New Roman"/>
          <w:b/>
          <w:sz w:val="28"/>
          <w:szCs w:val="24"/>
          <w:lang w:eastAsia="ru-RU"/>
        </w:rPr>
        <w:t xml:space="preserve">  </w:t>
      </w:r>
      <w:r w:rsidRPr="00717EEA">
        <w:rPr>
          <w:rFonts w:ascii="Times New Roman" w:eastAsia="Times New Roman" w:hAnsi="Times New Roman" w:cs="Times New Roman"/>
          <w:b/>
          <w:sz w:val="28"/>
          <w:szCs w:val="24"/>
          <w:lang w:val="uk-UA" w:eastAsia="ru-RU"/>
        </w:rPr>
        <w:t>Фарбування волосся.</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Історія розвитку фарбування волосся. Особливості використання барвників різних груп. Вибір кольору і тону фарбування волосся залежно від відтінку шкіри та кольору очей. </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Групи волосся, їх характеристика. Фарбування волосся знебарвлюючими барвниками. Технологія фарбування волосся. Способи приготування освітлювальних  розчинів, фарбування сивого волосся. Фарбування волосся тон у тон барвниками різних груп. Технологія фарбування волосся хімічними барвниками, фізичними та природними.  Залежність інтенсивності відтінку від кольору та структури волосся, термін витримки.</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Вимоги охорони праці під час фарбування волосся. Норми витрат матеріалів, що застосовуються під час фарбування волосся. Ознайомлення з кошторисом на фарбування волосся.</w:t>
      </w:r>
    </w:p>
    <w:p w:rsidR="00717EEA" w:rsidRPr="00717EEA" w:rsidRDefault="00717EEA" w:rsidP="00717EEA">
      <w:pPr>
        <w:keepNext/>
        <w:spacing w:before="240" w:after="60" w:line="240" w:lineRule="auto"/>
        <w:outlineLvl w:val="1"/>
        <w:rPr>
          <w:rFonts w:ascii="Times New Roman" w:eastAsia="Times New Roman" w:hAnsi="Times New Roman" w:cs="Times New Roman"/>
          <w:b/>
          <w:bCs/>
          <w:i/>
          <w:iCs/>
          <w:sz w:val="28"/>
          <w:szCs w:val="28"/>
          <w:lang w:eastAsia="ru-RU"/>
        </w:rPr>
      </w:pPr>
      <w:r w:rsidRPr="00717EEA">
        <w:rPr>
          <w:rFonts w:ascii="Times New Roman" w:eastAsia="Times New Roman" w:hAnsi="Times New Roman" w:cs="Times New Roman"/>
          <w:b/>
          <w:bCs/>
          <w:i/>
          <w:iCs/>
          <w:sz w:val="28"/>
          <w:szCs w:val="28"/>
          <w:lang w:eastAsia="ru-RU"/>
        </w:rPr>
        <w:lastRenderedPageBreak/>
        <w:t>Лабораторно – практична  робота</w:t>
      </w:r>
    </w:p>
    <w:p w:rsidR="00717EEA" w:rsidRPr="00717EEA" w:rsidRDefault="00717EEA" w:rsidP="00717EEA">
      <w:pPr>
        <w:spacing w:after="0" w:line="24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Визначення кольору та групи волосся на прядці. </w:t>
      </w: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 xml:space="preserve"> </w:t>
      </w:r>
      <w:r w:rsidRPr="00717EEA">
        <w:rPr>
          <w:rFonts w:ascii="Times New Roman" w:eastAsia="Times New Roman" w:hAnsi="Times New Roman" w:cs="Times New Roman"/>
          <w:sz w:val="28"/>
          <w:szCs w:val="28"/>
          <w:lang w:val="uk-UA" w:eastAsia="ru-RU"/>
        </w:rPr>
        <w:tab/>
        <w:t>Розрахунок витрат фарби в залежності від довжини волосся.     Схема послідовності нанесення барвників на волосся.</w:t>
      </w: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 xml:space="preserve">Т е м а 11. </w:t>
      </w:r>
      <w:r w:rsidRPr="00717EEA">
        <w:rPr>
          <w:rFonts w:ascii="Times New Roman" w:eastAsia="Times New Roman" w:hAnsi="Times New Roman" w:cs="Times New Roman"/>
          <w:b/>
          <w:sz w:val="28"/>
          <w:szCs w:val="24"/>
          <w:lang w:val="uk-UA" w:eastAsia="ru-RU"/>
        </w:rPr>
        <w:t xml:space="preserve"> Хімічна завивка волосся.</w:t>
      </w:r>
    </w:p>
    <w:p w:rsidR="00717EEA" w:rsidRPr="00717EEA" w:rsidRDefault="00717EEA" w:rsidP="00416DBC">
      <w:pPr>
        <w:spacing w:after="0" w:line="240" w:lineRule="auto"/>
        <w:ind w:firstLine="708"/>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Загальні відомості про завивку.  Особливості використання різних видів препаратів для хімічної завивки. Залежність ступеню завитого волосся від форми та діаметру коклюшок, концентрації суміші, терміну витримки та структури волосся. Накручування волосся із застосуванням звичайних коклюшок. Класична технологія хімічної завивки. Визначення терміну витримки. Фіксація завитого волосся. Способи приготування фіксуючих розчинів. Нейтралізація. Догляд за волоссям після завивки. Оформлення волосся в просту зачіску. Норми витрат матеріалів. Вимоги охорони праці під час виконання завивки.  Розрахунок витрат матеріалів в залежності від довжини та густоти волосся.</w:t>
      </w: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Схеми накручування волосся на звичайні коклюшки. Визначення терміну витримки.</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Default="00717EEA" w:rsidP="00717EEA">
      <w:pPr>
        <w:spacing w:after="0" w:line="240" w:lineRule="auto"/>
        <w:rPr>
          <w:rFonts w:ascii="Times New Roman" w:eastAsia="Times New Roman" w:hAnsi="Times New Roman" w:cs="Times New Roman"/>
          <w:sz w:val="28"/>
          <w:szCs w:val="24"/>
          <w:lang w:val="uk-UA" w:eastAsia="ru-RU"/>
        </w:rPr>
      </w:pPr>
    </w:p>
    <w:p w:rsidR="00416DBC" w:rsidRDefault="00416DBC" w:rsidP="00717EEA">
      <w:pPr>
        <w:spacing w:after="0" w:line="240" w:lineRule="auto"/>
        <w:rPr>
          <w:rFonts w:ascii="Times New Roman" w:eastAsia="Times New Roman" w:hAnsi="Times New Roman" w:cs="Times New Roman"/>
          <w:sz w:val="28"/>
          <w:szCs w:val="24"/>
          <w:lang w:val="uk-UA" w:eastAsia="ru-RU"/>
        </w:rPr>
      </w:pPr>
    </w:p>
    <w:p w:rsidR="00416DBC" w:rsidRDefault="00416DBC" w:rsidP="00717EEA">
      <w:pPr>
        <w:spacing w:after="0" w:line="240" w:lineRule="auto"/>
        <w:rPr>
          <w:rFonts w:ascii="Times New Roman" w:eastAsia="Times New Roman" w:hAnsi="Times New Roman" w:cs="Times New Roman"/>
          <w:sz w:val="28"/>
          <w:szCs w:val="24"/>
          <w:lang w:val="uk-UA" w:eastAsia="ru-RU"/>
        </w:rPr>
      </w:pPr>
    </w:p>
    <w:p w:rsidR="00416DBC" w:rsidRDefault="00416DBC" w:rsidP="00717EEA">
      <w:pPr>
        <w:spacing w:after="0" w:line="240" w:lineRule="auto"/>
        <w:rPr>
          <w:rFonts w:ascii="Times New Roman" w:eastAsia="Times New Roman" w:hAnsi="Times New Roman" w:cs="Times New Roman"/>
          <w:sz w:val="28"/>
          <w:szCs w:val="24"/>
          <w:lang w:val="uk-UA" w:eastAsia="ru-RU"/>
        </w:rPr>
      </w:pPr>
    </w:p>
    <w:p w:rsidR="00416DBC" w:rsidRDefault="00416DBC" w:rsidP="00717EEA">
      <w:pPr>
        <w:spacing w:after="0" w:line="240" w:lineRule="auto"/>
        <w:rPr>
          <w:rFonts w:ascii="Times New Roman" w:eastAsia="Times New Roman" w:hAnsi="Times New Roman" w:cs="Times New Roman"/>
          <w:sz w:val="28"/>
          <w:szCs w:val="24"/>
          <w:lang w:val="uk-UA" w:eastAsia="ru-RU"/>
        </w:rPr>
      </w:pPr>
    </w:p>
    <w:p w:rsidR="00416DBC" w:rsidRDefault="00416DBC" w:rsidP="00717EEA">
      <w:pPr>
        <w:spacing w:after="0" w:line="240" w:lineRule="auto"/>
        <w:rPr>
          <w:rFonts w:ascii="Times New Roman" w:eastAsia="Times New Roman" w:hAnsi="Times New Roman" w:cs="Times New Roman"/>
          <w:sz w:val="28"/>
          <w:szCs w:val="24"/>
          <w:lang w:val="uk-UA" w:eastAsia="ru-RU"/>
        </w:rPr>
      </w:pPr>
    </w:p>
    <w:p w:rsidR="00416DBC" w:rsidRDefault="00416DBC" w:rsidP="00717EEA">
      <w:pPr>
        <w:spacing w:after="0" w:line="240" w:lineRule="auto"/>
        <w:rPr>
          <w:rFonts w:ascii="Times New Roman" w:eastAsia="Times New Roman" w:hAnsi="Times New Roman" w:cs="Times New Roman"/>
          <w:sz w:val="28"/>
          <w:szCs w:val="24"/>
          <w:lang w:val="uk-UA" w:eastAsia="ru-RU"/>
        </w:rPr>
      </w:pPr>
    </w:p>
    <w:p w:rsidR="00416DBC" w:rsidRDefault="00416DBC" w:rsidP="00717EEA">
      <w:pPr>
        <w:spacing w:after="0" w:line="240" w:lineRule="auto"/>
        <w:rPr>
          <w:rFonts w:ascii="Times New Roman" w:eastAsia="Times New Roman" w:hAnsi="Times New Roman" w:cs="Times New Roman"/>
          <w:sz w:val="28"/>
          <w:szCs w:val="24"/>
          <w:lang w:val="uk-UA" w:eastAsia="ru-RU"/>
        </w:rPr>
      </w:pPr>
    </w:p>
    <w:p w:rsidR="00416DBC" w:rsidRDefault="00416DBC" w:rsidP="00717EEA">
      <w:pPr>
        <w:spacing w:after="0" w:line="240" w:lineRule="auto"/>
        <w:rPr>
          <w:rFonts w:ascii="Times New Roman" w:eastAsia="Times New Roman" w:hAnsi="Times New Roman" w:cs="Times New Roman"/>
          <w:sz w:val="28"/>
          <w:szCs w:val="24"/>
          <w:lang w:val="uk-UA" w:eastAsia="ru-RU"/>
        </w:rPr>
      </w:pPr>
    </w:p>
    <w:p w:rsidR="00416DBC" w:rsidRDefault="00416DBC" w:rsidP="00717EEA">
      <w:pPr>
        <w:spacing w:after="0" w:line="240" w:lineRule="auto"/>
        <w:rPr>
          <w:rFonts w:ascii="Times New Roman" w:eastAsia="Times New Roman" w:hAnsi="Times New Roman" w:cs="Times New Roman"/>
          <w:sz w:val="28"/>
          <w:szCs w:val="24"/>
          <w:lang w:val="uk-UA" w:eastAsia="ru-RU"/>
        </w:rPr>
      </w:pPr>
    </w:p>
    <w:p w:rsidR="00416DBC" w:rsidRDefault="00416DBC" w:rsidP="00717EEA">
      <w:pPr>
        <w:spacing w:after="0" w:line="240" w:lineRule="auto"/>
        <w:rPr>
          <w:rFonts w:ascii="Times New Roman" w:eastAsia="Times New Roman" w:hAnsi="Times New Roman" w:cs="Times New Roman"/>
          <w:sz w:val="28"/>
          <w:szCs w:val="24"/>
          <w:lang w:val="uk-UA" w:eastAsia="ru-RU"/>
        </w:rPr>
      </w:pPr>
    </w:p>
    <w:p w:rsidR="00416DBC" w:rsidRDefault="00416DBC" w:rsidP="00717EEA">
      <w:pPr>
        <w:spacing w:after="0" w:line="240" w:lineRule="auto"/>
        <w:rPr>
          <w:rFonts w:ascii="Times New Roman" w:eastAsia="Times New Roman" w:hAnsi="Times New Roman" w:cs="Times New Roman"/>
          <w:sz w:val="28"/>
          <w:szCs w:val="24"/>
          <w:lang w:val="uk-UA" w:eastAsia="ru-RU"/>
        </w:rPr>
      </w:pPr>
    </w:p>
    <w:p w:rsidR="00416DBC" w:rsidRDefault="00416DBC" w:rsidP="00717EEA">
      <w:pPr>
        <w:spacing w:after="0" w:line="240" w:lineRule="auto"/>
        <w:rPr>
          <w:rFonts w:ascii="Times New Roman" w:eastAsia="Times New Roman" w:hAnsi="Times New Roman" w:cs="Times New Roman"/>
          <w:sz w:val="28"/>
          <w:szCs w:val="24"/>
          <w:lang w:val="uk-UA" w:eastAsia="ru-RU"/>
        </w:rPr>
      </w:pPr>
    </w:p>
    <w:p w:rsidR="00416DBC" w:rsidRDefault="00416DBC" w:rsidP="00717EEA">
      <w:pPr>
        <w:spacing w:after="0" w:line="240" w:lineRule="auto"/>
        <w:rPr>
          <w:rFonts w:ascii="Times New Roman" w:eastAsia="Times New Roman" w:hAnsi="Times New Roman" w:cs="Times New Roman"/>
          <w:sz w:val="28"/>
          <w:szCs w:val="24"/>
          <w:lang w:val="uk-UA" w:eastAsia="ru-RU"/>
        </w:rPr>
      </w:pPr>
    </w:p>
    <w:p w:rsidR="00416DBC" w:rsidRDefault="00416DBC" w:rsidP="00717EEA">
      <w:pPr>
        <w:spacing w:after="0" w:line="240" w:lineRule="auto"/>
        <w:rPr>
          <w:rFonts w:ascii="Times New Roman" w:eastAsia="Times New Roman" w:hAnsi="Times New Roman" w:cs="Times New Roman"/>
          <w:sz w:val="28"/>
          <w:szCs w:val="24"/>
          <w:lang w:val="uk-UA" w:eastAsia="ru-RU"/>
        </w:rPr>
      </w:pPr>
    </w:p>
    <w:p w:rsidR="00416DBC" w:rsidRDefault="00416DBC" w:rsidP="00717EEA">
      <w:pPr>
        <w:spacing w:after="0" w:line="240" w:lineRule="auto"/>
        <w:rPr>
          <w:rFonts w:ascii="Times New Roman" w:eastAsia="Times New Roman" w:hAnsi="Times New Roman" w:cs="Times New Roman"/>
          <w:sz w:val="28"/>
          <w:szCs w:val="24"/>
          <w:lang w:val="uk-UA" w:eastAsia="ru-RU"/>
        </w:rPr>
      </w:pPr>
    </w:p>
    <w:p w:rsidR="00416DBC" w:rsidRDefault="00416DBC" w:rsidP="00717EEA">
      <w:pPr>
        <w:spacing w:after="0" w:line="240" w:lineRule="auto"/>
        <w:rPr>
          <w:rFonts w:ascii="Times New Roman" w:eastAsia="Times New Roman" w:hAnsi="Times New Roman" w:cs="Times New Roman"/>
          <w:sz w:val="28"/>
          <w:szCs w:val="24"/>
          <w:lang w:val="uk-UA" w:eastAsia="ru-RU"/>
        </w:rPr>
      </w:pPr>
    </w:p>
    <w:p w:rsidR="00416DBC" w:rsidRPr="00717EEA" w:rsidRDefault="00416DBC"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96769C" w:rsidP="00717EEA">
      <w:pPr>
        <w:keepNext/>
        <w:spacing w:before="240" w:after="60" w:line="240" w:lineRule="auto"/>
        <w:jc w:val="center"/>
        <w:outlineLvl w:val="1"/>
        <w:rPr>
          <w:rFonts w:ascii="Times New Roman" w:eastAsia="Times New Roman" w:hAnsi="Times New Roman" w:cs="Times New Roman"/>
          <w:b/>
          <w:bCs/>
          <w:iCs/>
          <w:sz w:val="32"/>
          <w:szCs w:val="32"/>
          <w:lang w:val="uk-UA" w:eastAsia="ru-RU"/>
        </w:rPr>
      </w:pPr>
      <w:r>
        <w:rPr>
          <w:rFonts w:ascii="Times New Roman" w:eastAsia="Times New Roman" w:hAnsi="Times New Roman" w:cs="Times New Roman"/>
          <w:b/>
          <w:bCs/>
          <w:iCs/>
          <w:sz w:val="32"/>
          <w:szCs w:val="32"/>
          <w:lang w:val="uk-UA" w:eastAsia="ru-RU"/>
        </w:rPr>
        <w:lastRenderedPageBreak/>
        <w:t>Робоч</w:t>
      </w:r>
      <w:r w:rsidR="00717EEA" w:rsidRPr="00717EEA">
        <w:rPr>
          <w:rFonts w:ascii="Times New Roman" w:eastAsia="Times New Roman" w:hAnsi="Times New Roman" w:cs="Times New Roman"/>
          <w:b/>
          <w:bCs/>
          <w:iCs/>
          <w:sz w:val="32"/>
          <w:szCs w:val="32"/>
          <w:lang w:val="uk-UA" w:eastAsia="ru-RU"/>
        </w:rPr>
        <w:t>а навчальна програма</w:t>
      </w:r>
    </w:p>
    <w:p w:rsid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eastAsia="ru-RU"/>
        </w:rPr>
        <w:t>з предмета  «Матеріалознавство»</w:t>
      </w:r>
    </w:p>
    <w:p w:rsidR="0096769C" w:rsidRPr="0096769C" w:rsidRDefault="0096769C" w:rsidP="00717EEA">
      <w:pPr>
        <w:spacing w:after="0" w:line="240" w:lineRule="auto"/>
        <w:jc w:val="center"/>
        <w:rPr>
          <w:rFonts w:ascii="Times New Roman" w:eastAsia="Times New Roman" w:hAnsi="Times New Roman" w:cs="Times New Roman"/>
          <w:b/>
          <w:sz w:val="28"/>
          <w:szCs w:val="24"/>
          <w:lang w:val="uk-UA" w:eastAsia="ru-RU"/>
        </w:rPr>
      </w:pPr>
    </w:p>
    <w:p w:rsidR="0096769C" w:rsidRPr="0096769C" w:rsidRDefault="00717EEA" w:rsidP="0096769C">
      <w:pPr>
        <w:pStyle w:val="af1"/>
        <w:jc w:val="right"/>
        <w:rPr>
          <w:rFonts w:ascii="Times New Roman" w:hAnsi="Times New Roman" w:cs="Times New Roman"/>
          <w:b/>
          <w:lang w:val="uk-UA" w:eastAsia="ru-RU"/>
        </w:rPr>
      </w:pPr>
      <w:r w:rsidRPr="00717EEA">
        <w:rPr>
          <w:rFonts w:ascii="Times New Roman" w:eastAsia="Times New Roman" w:hAnsi="Times New Roman" w:cs="Times New Roman"/>
          <w:b/>
          <w:color w:val="FF0000"/>
          <w:sz w:val="28"/>
          <w:szCs w:val="28"/>
          <w:lang w:val="uk-UA" w:eastAsia="ru-RU"/>
        </w:rPr>
        <w:t xml:space="preserve"> </w:t>
      </w:r>
      <w:r w:rsidR="0096769C" w:rsidRPr="0096769C">
        <w:rPr>
          <w:rFonts w:ascii="Times New Roman" w:hAnsi="Times New Roman" w:cs="Times New Roman"/>
          <w:lang w:val="uk-UA" w:eastAsia="ru-RU"/>
        </w:rPr>
        <w:t xml:space="preserve">Професія: </w:t>
      </w:r>
      <w:r w:rsidR="0096769C" w:rsidRPr="0096769C">
        <w:rPr>
          <w:rFonts w:ascii="Times New Roman" w:hAnsi="Times New Roman" w:cs="Times New Roman"/>
          <w:b/>
          <w:lang w:val="uk-UA" w:eastAsia="ru-RU"/>
        </w:rPr>
        <w:t>«перукар»(перукар-модельєр)</w:t>
      </w:r>
    </w:p>
    <w:p w:rsidR="00717EEA" w:rsidRPr="0096769C" w:rsidRDefault="0096769C" w:rsidP="0096769C">
      <w:pPr>
        <w:pStyle w:val="af1"/>
        <w:jc w:val="right"/>
        <w:rPr>
          <w:rFonts w:ascii="Times New Roman" w:hAnsi="Times New Roman" w:cs="Times New Roman"/>
          <w:b/>
          <w:sz w:val="28"/>
          <w:szCs w:val="24"/>
          <w:lang w:val="uk-UA" w:eastAsia="ru-RU"/>
        </w:rPr>
      </w:pPr>
      <w:r w:rsidRPr="0096769C">
        <w:rPr>
          <w:rFonts w:ascii="Times New Roman" w:hAnsi="Times New Roman" w:cs="Times New Roman"/>
          <w:color w:val="FF0000"/>
          <w:lang w:val="uk-UA" w:eastAsia="ru-RU"/>
        </w:rPr>
        <w:t xml:space="preserve"> </w:t>
      </w:r>
      <w:r w:rsidRPr="0096769C">
        <w:rPr>
          <w:rFonts w:ascii="Times New Roman" w:hAnsi="Times New Roman" w:cs="Times New Roman"/>
          <w:lang w:val="uk-UA" w:eastAsia="ru-RU"/>
        </w:rPr>
        <w:t xml:space="preserve">Кваліфікація: </w:t>
      </w:r>
      <w:r w:rsidRPr="0096769C">
        <w:rPr>
          <w:rFonts w:ascii="Times New Roman" w:hAnsi="Times New Roman" w:cs="Times New Roman"/>
          <w:b/>
          <w:lang w:val="uk-UA" w:eastAsia="ru-RU"/>
        </w:rPr>
        <w:t>перукар</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131"/>
        <w:gridCol w:w="1260"/>
        <w:gridCol w:w="1800"/>
      </w:tblGrid>
      <w:tr w:rsidR="00717EEA" w:rsidRPr="00717EEA" w:rsidTr="00717EEA">
        <w:tblPrEx>
          <w:tblCellMar>
            <w:top w:w="0" w:type="dxa"/>
            <w:bottom w:w="0" w:type="dxa"/>
          </w:tblCellMar>
        </w:tblPrEx>
        <w:trPr>
          <w:cantSplit/>
          <w:trHeight w:val="300"/>
        </w:trPr>
        <w:tc>
          <w:tcPr>
            <w:tcW w:w="709" w:type="dxa"/>
            <w:vMerge w:val="restart"/>
          </w:tcPr>
          <w:p w:rsidR="00717EEA" w:rsidRPr="00717EEA" w:rsidRDefault="00717EEA" w:rsidP="00717EEA">
            <w:pPr>
              <w:spacing w:after="0" w:line="240" w:lineRule="auto"/>
              <w:rPr>
                <w:rFonts w:ascii="Times New Roman" w:eastAsia="Times New Roman" w:hAnsi="Times New Roman" w:cs="Times New Roman"/>
                <w:b/>
                <w:i/>
                <w:sz w:val="28"/>
                <w:szCs w:val="24"/>
                <w:lang w:eastAsia="ru-RU"/>
              </w:rPr>
            </w:pPr>
          </w:p>
          <w:p w:rsidR="00717EEA" w:rsidRPr="00717EEA" w:rsidRDefault="00717EEA" w:rsidP="00717EEA">
            <w:pPr>
              <w:spacing w:after="0" w:line="240" w:lineRule="auto"/>
              <w:rPr>
                <w:rFonts w:ascii="Times New Roman" w:eastAsia="Times New Roman" w:hAnsi="Times New Roman" w:cs="Times New Roman"/>
                <w:b/>
                <w:i/>
                <w:sz w:val="28"/>
                <w:szCs w:val="24"/>
                <w:lang w:val="en-US" w:eastAsia="ru-RU"/>
              </w:rPr>
            </w:pPr>
            <w:r w:rsidRPr="00717EEA">
              <w:rPr>
                <w:rFonts w:ascii="Times New Roman" w:eastAsia="Times New Roman" w:hAnsi="Times New Roman" w:cs="Times New Roman"/>
                <w:b/>
                <w:i/>
                <w:sz w:val="28"/>
                <w:szCs w:val="24"/>
                <w:lang w:val="en-US" w:eastAsia="ru-RU"/>
              </w:rPr>
              <w:t>№</w:t>
            </w:r>
          </w:p>
          <w:p w:rsidR="00717EEA" w:rsidRPr="00717EEA" w:rsidRDefault="00717EEA" w:rsidP="00717EEA">
            <w:pPr>
              <w:spacing w:after="0" w:line="240" w:lineRule="auto"/>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en-US" w:eastAsia="ru-RU"/>
              </w:rPr>
              <w:t>п/п</w:t>
            </w:r>
          </w:p>
        </w:tc>
        <w:tc>
          <w:tcPr>
            <w:tcW w:w="6131" w:type="dxa"/>
            <w:vMerge w:val="restart"/>
            <w:tcBorders>
              <w:right w:val="single" w:sz="2" w:space="0" w:color="auto"/>
            </w:tcBorders>
          </w:tcPr>
          <w:p w:rsidR="00717EEA" w:rsidRPr="00717EEA" w:rsidRDefault="00717EEA" w:rsidP="00717EEA">
            <w:pPr>
              <w:spacing w:after="0" w:line="240" w:lineRule="auto"/>
              <w:jc w:val="center"/>
              <w:rPr>
                <w:rFonts w:ascii="Times New Roman" w:eastAsia="Times New Roman" w:hAnsi="Times New Roman" w:cs="Times New Roman"/>
                <w:b/>
                <w:i/>
                <w:sz w:val="32"/>
                <w:szCs w:val="24"/>
                <w:lang w:val="en-US" w:eastAsia="ru-RU"/>
              </w:rPr>
            </w:pPr>
          </w:p>
          <w:p w:rsidR="00717EEA" w:rsidRPr="00717EEA" w:rsidRDefault="00717EEA" w:rsidP="00717EEA">
            <w:pPr>
              <w:spacing w:after="0" w:line="240" w:lineRule="auto"/>
              <w:jc w:val="center"/>
              <w:rPr>
                <w:rFonts w:ascii="Times New Roman" w:eastAsia="Times New Roman" w:hAnsi="Times New Roman" w:cs="Times New Roman"/>
                <w:b/>
                <w:i/>
                <w:sz w:val="32"/>
                <w:szCs w:val="24"/>
                <w:lang w:val="en-US" w:eastAsia="ru-RU"/>
              </w:rPr>
            </w:pPr>
            <w:r w:rsidRPr="00717EEA">
              <w:rPr>
                <w:rFonts w:ascii="Times New Roman" w:eastAsia="Times New Roman" w:hAnsi="Times New Roman" w:cs="Times New Roman"/>
                <w:b/>
                <w:i/>
                <w:sz w:val="32"/>
                <w:szCs w:val="24"/>
                <w:lang w:val="en-US" w:eastAsia="ru-RU"/>
              </w:rPr>
              <w:t>Теми</w:t>
            </w:r>
          </w:p>
          <w:p w:rsidR="00717EEA" w:rsidRPr="00717EEA" w:rsidRDefault="00717EEA" w:rsidP="00717EEA">
            <w:pPr>
              <w:spacing w:after="0" w:line="240" w:lineRule="auto"/>
              <w:jc w:val="center"/>
              <w:rPr>
                <w:rFonts w:ascii="Times New Roman" w:eastAsia="Times New Roman" w:hAnsi="Times New Roman" w:cs="Times New Roman"/>
                <w:b/>
                <w:i/>
                <w:sz w:val="32"/>
                <w:szCs w:val="24"/>
                <w:lang w:val="en-US" w:eastAsia="ru-RU"/>
              </w:rPr>
            </w:pPr>
          </w:p>
        </w:tc>
        <w:tc>
          <w:tcPr>
            <w:tcW w:w="3060" w:type="dxa"/>
            <w:gridSpan w:val="2"/>
            <w:tcBorders>
              <w:left w:val="single" w:sz="2" w:space="0" w:color="auto"/>
              <w:bottom w:val="single" w:sz="2" w:space="0" w:color="auto"/>
            </w:tcBorders>
          </w:tcPr>
          <w:p w:rsidR="00717EEA" w:rsidRPr="00717EEA" w:rsidRDefault="00717EEA" w:rsidP="00717EEA">
            <w:pPr>
              <w:keepNext/>
              <w:spacing w:after="0" w:line="240" w:lineRule="auto"/>
              <w:jc w:val="center"/>
              <w:outlineLvl w:val="0"/>
              <w:rPr>
                <w:rFonts w:ascii="Times New Roman" w:eastAsia="Times New Roman" w:hAnsi="Times New Roman" w:cs="Times New Roman"/>
                <w:b/>
                <w:i/>
                <w:spacing w:val="20"/>
                <w:kern w:val="16"/>
                <w:position w:val="2"/>
                <w:sz w:val="28"/>
                <w:szCs w:val="28"/>
                <w:lang w:val="uk-UA" w:eastAsia="ru-RU"/>
              </w:rPr>
            </w:pPr>
            <w:r w:rsidRPr="00717EEA">
              <w:rPr>
                <w:rFonts w:ascii="Times New Roman" w:eastAsia="Times New Roman" w:hAnsi="Times New Roman" w:cs="Times New Roman"/>
                <w:b/>
                <w:i/>
                <w:spacing w:val="20"/>
                <w:kern w:val="16"/>
                <w:position w:val="2"/>
                <w:sz w:val="28"/>
                <w:szCs w:val="28"/>
                <w:lang w:val="uk-UA" w:eastAsia="ru-RU"/>
              </w:rPr>
              <w:t xml:space="preserve">     Кількість годин</w:t>
            </w:r>
          </w:p>
        </w:tc>
      </w:tr>
      <w:tr w:rsidR="00717EEA" w:rsidRPr="00717EEA" w:rsidTr="00717EEA">
        <w:tblPrEx>
          <w:tblCellMar>
            <w:top w:w="0" w:type="dxa"/>
            <w:bottom w:w="0" w:type="dxa"/>
          </w:tblCellMar>
        </w:tblPrEx>
        <w:trPr>
          <w:cantSplit/>
          <w:trHeight w:val="247"/>
        </w:trPr>
        <w:tc>
          <w:tcPr>
            <w:tcW w:w="709" w:type="dxa"/>
            <w:vMerge/>
          </w:tcPr>
          <w:p w:rsidR="00717EEA" w:rsidRPr="00717EEA" w:rsidRDefault="00717EEA" w:rsidP="00717EEA">
            <w:pPr>
              <w:spacing w:after="0" w:line="240" w:lineRule="auto"/>
              <w:rPr>
                <w:rFonts w:ascii="Times New Roman" w:eastAsia="Times New Roman" w:hAnsi="Times New Roman" w:cs="Times New Roman"/>
                <w:sz w:val="24"/>
                <w:szCs w:val="24"/>
                <w:lang w:val="en-US" w:eastAsia="ru-RU"/>
              </w:rPr>
            </w:pPr>
          </w:p>
        </w:tc>
        <w:tc>
          <w:tcPr>
            <w:tcW w:w="6131" w:type="dxa"/>
            <w:vMerge/>
            <w:tcBorders>
              <w:right w:val="single" w:sz="2" w:space="0" w:color="auto"/>
            </w:tcBorders>
          </w:tcPr>
          <w:p w:rsidR="00717EEA" w:rsidRPr="00717EEA" w:rsidRDefault="00717EEA" w:rsidP="00717EEA">
            <w:pPr>
              <w:spacing w:after="0" w:line="240" w:lineRule="auto"/>
              <w:rPr>
                <w:rFonts w:ascii="Times New Roman" w:eastAsia="Times New Roman" w:hAnsi="Times New Roman" w:cs="Times New Roman"/>
                <w:b/>
                <w:sz w:val="24"/>
                <w:szCs w:val="24"/>
                <w:lang w:val="en-US" w:eastAsia="ru-RU"/>
              </w:rPr>
            </w:pPr>
          </w:p>
        </w:tc>
        <w:tc>
          <w:tcPr>
            <w:tcW w:w="1260" w:type="dxa"/>
            <w:tcBorders>
              <w:top w:val="single" w:sz="2" w:space="0" w:color="auto"/>
              <w:left w:val="single" w:sz="2" w:space="0" w:color="auto"/>
              <w:bottom w:val="nil"/>
              <w:right w:val="single" w:sz="2" w:space="0" w:color="auto"/>
            </w:tcBorders>
          </w:tcPr>
          <w:p w:rsidR="00717EEA" w:rsidRPr="00717EEA" w:rsidRDefault="00717EEA" w:rsidP="00717EEA">
            <w:pPr>
              <w:keepNext/>
              <w:spacing w:before="240" w:after="60" w:line="240" w:lineRule="auto"/>
              <w:outlineLvl w:val="2"/>
              <w:rPr>
                <w:rFonts w:ascii="Arial" w:eastAsia="Times New Roman" w:hAnsi="Arial" w:cs="Arial"/>
                <w:b/>
                <w:bCs/>
                <w:i/>
                <w:sz w:val="20"/>
                <w:szCs w:val="26"/>
                <w:lang w:eastAsia="ru-RU"/>
              </w:rPr>
            </w:pPr>
            <w:r w:rsidRPr="00717EEA">
              <w:rPr>
                <w:rFonts w:ascii="Arial" w:eastAsia="Times New Roman" w:hAnsi="Arial" w:cs="Arial"/>
                <w:b/>
                <w:bCs/>
                <w:i/>
                <w:sz w:val="20"/>
                <w:szCs w:val="26"/>
                <w:lang w:val="uk-UA" w:eastAsia="ru-RU"/>
              </w:rPr>
              <w:t xml:space="preserve">     </w:t>
            </w:r>
            <w:r w:rsidRPr="00717EEA">
              <w:rPr>
                <w:rFonts w:ascii="Arial" w:eastAsia="Times New Roman" w:hAnsi="Arial" w:cs="Arial"/>
                <w:b/>
                <w:bCs/>
                <w:i/>
                <w:sz w:val="20"/>
                <w:szCs w:val="26"/>
                <w:lang w:eastAsia="ru-RU"/>
              </w:rPr>
              <w:t>Всього</w:t>
            </w:r>
          </w:p>
        </w:tc>
        <w:tc>
          <w:tcPr>
            <w:tcW w:w="1800" w:type="dxa"/>
            <w:tcBorders>
              <w:top w:val="single" w:sz="2" w:space="0" w:color="auto"/>
              <w:left w:val="single" w:sz="2" w:space="0" w:color="auto"/>
              <w:bottom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b/>
                <w:i/>
                <w:sz w:val="24"/>
                <w:szCs w:val="24"/>
                <w:lang w:eastAsia="ru-RU"/>
              </w:rPr>
            </w:pPr>
            <w:r w:rsidRPr="00717EEA">
              <w:rPr>
                <w:rFonts w:ascii="Times New Roman" w:eastAsia="Times New Roman" w:hAnsi="Times New Roman" w:cs="Times New Roman"/>
                <w:b/>
                <w:i/>
                <w:sz w:val="24"/>
                <w:szCs w:val="24"/>
                <w:lang w:eastAsia="ru-RU"/>
              </w:rPr>
              <w:t>З них</w:t>
            </w:r>
          </w:p>
          <w:p w:rsidR="00717EEA" w:rsidRPr="00717EEA" w:rsidRDefault="00717EEA" w:rsidP="00717EEA">
            <w:pPr>
              <w:spacing w:after="0" w:line="240" w:lineRule="auto"/>
              <w:jc w:val="center"/>
              <w:rPr>
                <w:rFonts w:ascii="Times New Roman" w:eastAsia="Times New Roman" w:hAnsi="Times New Roman" w:cs="Times New Roman"/>
                <w:b/>
                <w:i/>
                <w:sz w:val="24"/>
                <w:szCs w:val="24"/>
                <w:lang w:eastAsia="ru-RU"/>
              </w:rPr>
            </w:pPr>
            <w:r w:rsidRPr="00717EEA">
              <w:rPr>
                <w:rFonts w:ascii="Times New Roman" w:eastAsia="Times New Roman" w:hAnsi="Times New Roman" w:cs="Times New Roman"/>
                <w:b/>
                <w:i/>
                <w:sz w:val="24"/>
                <w:szCs w:val="24"/>
                <w:lang w:eastAsia="ru-RU"/>
              </w:rPr>
              <w:t>лабораторно- практичні роботи</w:t>
            </w:r>
          </w:p>
        </w:tc>
      </w:tr>
      <w:tr w:rsidR="00717EEA" w:rsidRPr="00717EEA" w:rsidTr="00717EEA">
        <w:tblPrEx>
          <w:tblCellMar>
            <w:top w:w="0" w:type="dxa"/>
            <w:bottom w:w="0" w:type="dxa"/>
          </w:tblCellMar>
        </w:tblPrEx>
        <w:trPr>
          <w:cantSplit/>
        </w:trPr>
        <w:tc>
          <w:tcPr>
            <w:tcW w:w="709"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1</w:t>
            </w:r>
          </w:p>
        </w:tc>
        <w:tc>
          <w:tcPr>
            <w:tcW w:w="6131"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ВСТУП</w:t>
            </w:r>
          </w:p>
        </w:tc>
        <w:tc>
          <w:tcPr>
            <w:tcW w:w="126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2</w:t>
            </w:r>
          </w:p>
        </w:tc>
        <w:tc>
          <w:tcPr>
            <w:tcW w:w="180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w:t>
            </w:r>
          </w:p>
        </w:tc>
      </w:tr>
      <w:tr w:rsidR="00717EEA" w:rsidRPr="00717EEA" w:rsidTr="00717EEA">
        <w:tblPrEx>
          <w:tblCellMar>
            <w:top w:w="0" w:type="dxa"/>
            <w:bottom w:w="0" w:type="dxa"/>
          </w:tblCellMar>
        </w:tblPrEx>
        <w:trPr>
          <w:cantSplit/>
        </w:trPr>
        <w:tc>
          <w:tcPr>
            <w:tcW w:w="709"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2</w:t>
            </w:r>
          </w:p>
        </w:tc>
        <w:tc>
          <w:tcPr>
            <w:tcW w:w="6131"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Вихідні матеріали для виготовлення парфюмерно-косметичних товарів</w:t>
            </w:r>
          </w:p>
        </w:tc>
        <w:tc>
          <w:tcPr>
            <w:tcW w:w="126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en-US" w:eastAsia="ru-RU"/>
              </w:rPr>
              <w:t>1</w:t>
            </w:r>
            <w:r w:rsidRPr="00717EEA">
              <w:rPr>
                <w:rFonts w:ascii="Times New Roman" w:eastAsia="Times New Roman" w:hAnsi="Times New Roman" w:cs="Times New Roman"/>
                <w:sz w:val="28"/>
                <w:szCs w:val="24"/>
                <w:lang w:val="uk-UA" w:eastAsia="ru-RU"/>
              </w:rPr>
              <w:t>3</w:t>
            </w:r>
          </w:p>
        </w:tc>
        <w:tc>
          <w:tcPr>
            <w:tcW w:w="180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1</w:t>
            </w:r>
          </w:p>
        </w:tc>
      </w:tr>
      <w:tr w:rsidR="00717EEA" w:rsidRPr="00717EEA" w:rsidTr="00717EEA">
        <w:tblPrEx>
          <w:tblCellMar>
            <w:top w:w="0" w:type="dxa"/>
            <w:bottom w:w="0" w:type="dxa"/>
          </w:tblCellMar>
        </w:tblPrEx>
        <w:trPr>
          <w:cantSplit/>
        </w:trPr>
        <w:tc>
          <w:tcPr>
            <w:tcW w:w="709"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3</w:t>
            </w:r>
          </w:p>
        </w:tc>
        <w:tc>
          <w:tcPr>
            <w:tcW w:w="6131"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Миючі засоби</w:t>
            </w:r>
          </w:p>
        </w:tc>
        <w:tc>
          <w:tcPr>
            <w:tcW w:w="126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c>
          <w:tcPr>
            <w:tcW w:w="180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r>
      <w:tr w:rsidR="00717EEA" w:rsidRPr="00717EEA" w:rsidTr="00717EEA">
        <w:tblPrEx>
          <w:tblCellMar>
            <w:top w:w="0" w:type="dxa"/>
            <w:bottom w:w="0" w:type="dxa"/>
          </w:tblCellMar>
        </w:tblPrEx>
        <w:trPr>
          <w:cantSplit/>
        </w:trPr>
        <w:tc>
          <w:tcPr>
            <w:tcW w:w="709"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4</w:t>
            </w:r>
          </w:p>
        </w:tc>
        <w:tc>
          <w:tcPr>
            <w:tcW w:w="6131"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Дезинфікуючі та кровоспинні засоби</w:t>
            </w:r>
          </w:p>
        </w:tc>
        <w:tc>
          <w:tcPr>
            <w:tcW w:w="126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180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1</w:t>
            </w:r>
          </w:p>
        </w:tc>
      </w:tr>
      <w:tr w:rsidR="00717EEA" w:rsidRPr="00717EEA" w:rsidTr="00717EEA">
        <w:tblPrEx>
          <w:tblCellMar>
            <w:top w:w="0" w:type="dxa"/>
            <w:bottom w:w="0" w:type="dxa"/>
          </w:tblCellMar>
        </w:tblPrEx>
        <w:trPr>
          <w:cantSplit/>
        </w:trPr>
        <w:tc>
          <w:tcPr>
            <w:tcW w:w="709"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5</w:t>
            </w:r>
          </w:p>
        </w:tc>
        <w:tc>
          <w:tcPr>
            <w:tcW w:w="6131"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Парфюмерія</w:t>
            </w:r>
          </w:p>
        </w:tc>
        <w:tc>
          <w:tcPr>
            <w:tcW w:w="126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10</w:t>
            </w:r>
          </w:p>
        </w:tc>
        <w:tc>
          <w:tcPr>
            <w:tcW w:w="180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1</w:t>
            </w:r>
          </w:p>
        </w:tc>
      </w:tr>
      <w:tr w:rsidR="00717EEA" w:rsidRPr="00717EEA" w:rsidTr="00717EEA">
        <w:tblPrEx>
          <w:tblCellMar>
            <w:top w:w="0" w:type="dxa"/>
            <w:bottom w:w="0" w:type="dxa"/>
          </w:tblCellMar>
        </w:tblPrEx>
        <w:trPr>
          <w:cantSplit/>
        </w:trPr>
        <w:tc>
          <w:tcPr>
            <w:tcW w:w="709"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6</w:t>
            </w:r>
          </w:p>
        </w:tc>
        <w:tc>
          <w:tcPr>
            <w:tcW w:w="6131"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Засоби для догляду за шкірою</w:t>
            </w:r>
          </w:p>
        </w:tc>
        <w:tc>
          <w:tcPr>
            <w:tcW w:w="126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5</w:t>
            </w:r>
          </w:p>
        </w:tc>
        <w:tc>
          <w:tcPr>
            <w:tcW w:w="180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1</w:t>
            </w:r>
          </w:p>
        </w:tc>
      </w:tr>
      <w:tr w:rsidR="00717EEA" w:rsidRPr="00717EEA" w:rsidTr="00717EEA">
        <w:tblPrEx>
          <w:tblCellMar>
            <w:top w:w="0" w:type="dxa"/>
            <w:bottom w:w="0" w:type="dxa"/>
          </w:tblCellMar>
        </w:tblPrEx>
        <w:trPr>
          <w:cantSplit/>
        </w:trPr>
        <w:tc>
          <w:tcPr>
            <w:tcW w:w="709"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7</w:t>
            </w:r>
          </w:p>
        </w:tc>
        <w:tc>
          <w:tcPr>
            <w:tcW w:w="6131"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Засоби для догляду за волоссям</w:t>
            </w:r>
          </w:p>
        </w:tc>
        <w:tc>
          <w:tcPr>
            <w:tcW w:w="126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13</w:t>
            </w:r>
          </w:p>
        </w:tc>
        <w:tc>
          <w:tcPr>
            <w:tcW w:w="180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w:t>
            </w:r>
          </w:p>
        </w:tc>
      </w:tr>
      <w:tr w:rsidR="00717EEA" w:rsidRPr="00717EEA" w:rsidTr="00717EEA">
        <w:tblPrEx>
          <w:tblCellMar>
            <w:top w:w="0" w:type="dxa"/>
            <w:bottom w:w="0" w:type="dxa"/>
          </w:tblCellMar>
        </w:tblPrEx>
        <w:trPr>
          <w:cantSplit/>
        </w:trPr>
        <w:tc>
          <w:tcPr>
            <w:tcW w:w="709"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p>
        </w:tc>
        <w:tc>
          <w:tcPr>
            <w:tcW w:w="6131" w:type="dxa"/>
          </w:tcPr>
          <w:p w:rsidR="00717EEA" w:rsidRPr="00717EEA" w:rsidRDefault="00717EEA" w:rsidP="00717EEA">
            <w:pPr>
              <w:spacing w:after="0" w:line="240" w:lineRule="auto"/>
              <w:ind w:firstLine="176"/>
              <w:jc w:val="right"/>
              <w:rPr>
                <w:rFonts w:ascii="Times New Roman" w:eastAsia="Times New Roman" w:hAnsi="Times New Roman" w:cs="Times New Roman"/>
                <w:b/>
                <w:i/>
                <w:sz w:val="28"/>
                <w:szCs w:val="24"/>
                <w:lang w:val="en-US" w:eastAsia="ru-RU"/>
              </w:rPr>
            </w:pPr>
            <w:r w:rsidRPr="00717EEA">
              <w:rPr>
                <w:rFonts w:ascii="Times New Roman" w:eastAsia="Times New Roman" w:hAnsi="Times New Roman" w:cs="Times New Roman"/>
                <w:b/>
                <w:i/>
                <w:sz w:val="28"/>
                <w:szCs w:val="24"/>
                <w:lang w:val="en-US" w:eastAsia="ru-RU"/>
              </w:rPr>
              <w:t>Всього годин:</w:t>
            </w:r>
          </w:p>
        </w:tc>
        <w:tc>
          <w:tcPr>
            <w:tcW w:w="1260"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en-US" w:eastAsia="ru-RU"/>
              </w:rPr>
              <w:t>5</w:t>
            </w:r>
            <w:r w:rsidRPr="00717EEA">
              <w:rPr>
                <w:rFonts w:ascii="Times New Roman" w:eastAsia="Times New Roman" w:hAnsi="Times New Roman" w:cs="Times New Roman"/>
                <w:b/>
                <w:sz w:val="28"/>
                <w:szCs w:val="24"/>
                <w:lang w:val="uk-UA" w:eastAsia="ru-RU"/>
              </w:rPr>
              <w:t>1</w:t>
            </w:r>
          </w:p>
        </w:tc>
        <w:tc>
          <w:tcPr>
            <w:tcW w:w="1800"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5</w:t>
            </w:r>
          </w:p>
        </w:tc>
      </w:tr>
    </w:tbl>
    <w:p w:rsidR="00717EEA" w:rsidRPr="00717EEA" w:rsidRDefault="00717EEA" w:rsidP="00717EEA">
      <w:pPr>
        <w:spacing w:after="0" w:line="240" w:lineRule="auto"/>
        <w:rPr>
          <w:rFonts w:ascii="Times New Roman" w:eastAsia="Times New Roman" w:hAnsi="Times New Roman" w:cs="Times New Roman"/>
          <w:sz w:val="24"/>
          <w:szCs w:val="24"/>
          <w:lang w:val="en-US"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1.</w:t>
      </w:r>
      <w:r w:rsidRPr="00717EEA">
        <w:rPr>
          <w:rFonts w:ascii="Times New Roman" w:eastAsia="Times New Roman" w:hAnsi="Times New Roman" w:cs="Times New Roman"/>
          <w:b/>
          <w:sz w:val="28"/>
          <w:szCs w:val="24"/>
          <w:lang w:val="uk-UA" w:eastAsia="ru-RU"/>
        </w:rPr>
        <w:t xml:space="preserve">  Вступ. Основні завдання курсу “Матеріалознавство”</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w:t>
      </w:r>
      <w:r w:rsidR="007414BD">
        <w:rPr>
          <w:rFonts w:ascii="Times New Roman" w:eastAsia="Times New Roman" w:hAnsi="Times New Roman" w:cs="Times New Roman"/>
          <w:sz w:val="28"/>
          <w:szCs w:val="24"/>
          <w:lang w:val="uk-UA" w:eastAsia="ru-RU"/>
        </w:rPr>
        <w:tab/>
      </w:r>
      <w:r w:rsidRPr="00717EEA">
        <w:rPr>
          <w:rFonts w:ascii="Times New Roman" w:eastAsia="Times New Roman" w:hAnsi="Times New Roman" w:cs="Times New Roman"/>
          <w:sz w:val="28"/>
          <w:szCs w:val="24"/>
          <w:lang w:val="uk-UA" w:eastAsia="ru-RU"/>
        </w:rPr>
        <w:t>Загальні поняття про парфюмерію та косметику. Стан парфюмерно-косметичної промисловості України. Перспективи її розвитку. Українські виробники парфюмерно-косметичної продукції</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w:t>
      </w:r>
      <w:r w:rsidR="007414BD">
        <w:rPr>
          <w:rFonts w:ascii="Times New Roman" w:eastAsia="Times New Roman" w:hAnsi="Times New Roman" w:cs="Times New Roman"/>
          <w:sz w:val="28"/>
          <w:szCs w:val="24"/>
          <w:lang w:val="uk-UA" w:eastAsia="ru-RU"/>
        </w:rPr>
        <w:tab/>
      </w:r>
      <w:r w:rsidRPr="00717EEA">
        <w:rPr>
          <w:rFonts w:ascii="Times New Roman" w:eastAsia="Times New Roman" w:hAnsi="Times New Roman" w:cs="Times New Roman"/>
          <w:sz w:val="28"/>
          <w:szCs w:val="24"/>
          <w:lang w:val="uk-UA" w:eastAsia="ru-RU"/>
        </w:rPr>
        <w:t xml:space="preserve"> Сировинна база парфюмерно-косметичної промисловості, її розширення.</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w:t>
      </w:r>
      <w:r w:rsidR="007414BD">
        <w:rPr>
          <w:rFonts w:ascii="Times New Roman" w:eastAsia="Times New Roman" w:hAnsi="Times New Roman" w:cs="Times New Roman"/>
          <w:sz w:val="28"/>
          <w:szCs w:val="24"/>
          <w:lang w:val="uk-UA" w:eastAsia="ru-RU"/>
        </w:rPr>
        <w:tab/>
      </w:r>
      <w:r w:rsidRPr="00717EEA">
        <w:rPr>
          <w:rFonts w:ascii="Times New Roman" w:eastAsia="Times New Roman" w:hAnsi="Times New Roman" w:cs="Times New Roman"/>
          <w:sz w:val="28"/>
          <w:szCs w:val="24"/>
          <w:lang w:val="uk-UA" w:eastAsia="ru-RU"/>
        </w:rPr>
        <w:t>Досягнення хімічної промисловості у виготовленні синтетичних пахучих речовин, які використовуються у виготовленні парфюмерно-косметичних товарів.</w:t>
      </w: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2.</w:t>
      </w:r>
      <w:r w:rsidRPr="00717EEA">
        <w:rPr>
          <w:rFonts w:ascii="Times New Roman" w:eastAsia="Times New Roman" w:hAnsi="Times New Roman" w:cs="Times New Roman"/>
          <w:b/>
          <w:sz w:val="28"/>
          <w:szCs w:val="24"/>
          <w:lang w:val="uk-UA" w:eastAsia="ru-RU"/>
        </w:rPr>
        <w:t xml:space="preserve">  Вихідні матеріали для виготовлення </w:t>
      </w: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 xml:space="preserve">                   парфюмерно - косметичних товарів.</w:t>
      </w:r>
    </w:p>
    <w:p w:rsidR="00717EEA" w:rsidRPr="00717EEA" w:rsidRDefault="00717EEA" w:rsidP="007414BD">
      <w:pPr>
        <w:spacing w:after="0" w:line="24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Характеристика сировини, яку використовують для виготовлення товарів.</w:t>
      </w: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r w:rsidRPr="00717EEA">
        <w:rPr>
          <w:rFonts w:ascii="Times New Roman" w:eastAsia="Times New Roman" w:hAnsi="Times New Roman" w:cs="Times New Roman"/>
          <w:sz w:val="28"/>
          <w:szCs w:val="24"/>
          <w:lang w:val="uk-UA" w:eastAsia="ru-RU"/>
        </w:rPr>
        <w:t xml:space="preserve">     </w:t>
      </w:r>
      <w:r w:rsidR="007414BD">
        <w:rPr>
          <w:rFonts w:ascii="Times New Roman" w:eastAsia="Times New Roman" w:hAnsi="Times New Roman" w:cs="Times New Roman"/>
          <w:sz w:val="28"/>
          <w:szCs w:val="24"/>
          <w:lang w:val="uk-UA" w:eastAsia="ru-RU"/>
        </w:rPr>
        <w:tab/>
      </w:r>
      <w:r w:rsidRPr="00717EEA">
        <w:rPr>
          <w:rFonts w:ascii="Times New Roman" w:eastAsia="Times New Roman" w:hAnsi="Times New Roman" w:cs="Times New Roman"/>
          <w:sz w:val="28"/>
          <w:szCs w:val="24"/>
          <w:lang w:val="uk-UA" w:eastAsia="ru-RU"/>
        </w:rPr>
        <w:t xml:space="preserve"> Жири, продукти переробки, масла, їх хіміко-фізичні властивості. Воски. Продукти переробки нафти, як замінники натуральних жирів і восків. Спирти. Луги і кислоти. Дія різних видів сировини на шкіру і волосся.</w:t>
      </w:r>
    </w:p>
    <w:p w:rsidR="00717EEA" w:rsidRPr="00717EEA" w:rsidRDefault="00717EEA" w:rsidP="007414BD">
      <w:pPr>
        <w:spacing w:after="0" w:line="24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Желатинуючі  речовини. Консерванти. Емульгатори. Наповнювачі. Вітаміни. Барвники. Їх призначення, властивості, застосування.</w:t>
      </w: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r w:rsidRPr="00717EEA">
        <w:rPr>
          <w:rFonts w:ascii="Times New Roman" w:eastAsia="Times New Roman" w:hAnsi="Times New Roman" w:cs="Times New Roman"/>
          <w:sz w:val="24"/>
          <w:szCs w:val="24"/>
          <w:lang w:val="uk-UA" w:eastAsia="ru-RU"/>
        </w:rPr>
        <w:t xml:space="preserve"> </w:t>
      </w: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Лабораторно – практична робота.</w:t>
      </w:r>
    </w:p>
    <w:p w:rsidR="00717EEA" w:rsidRPr="00717EEA" w:rsidRDefault="00717EEA" w:rsidP="007414BD">
      <w:pPr>
        <w:spacing w:after="0" w:line="24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Розглядання і вивчення по зразках властивостей різних видів вихідних матеріалів для виготовлення парфюмерно-косметичних товарів.</w:t>
      </w: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4"/>
          <w:szCs w:val="24"/>
          <w:lang w:val="uk-UA" w:eastAsia="ru-RU"/>
        </w:rPr>
      </w:pPr>
      <w:r w:rsidRPr="00717EEA">
        <w:rPr>
          <w:rFonts w:ascii="Times New Roman" w:eastAsia="Times New Roman" w:hAnsi="Times New Roman" w:cs="Times New Roman"/>
          <w:b/>
          <w:i/>
          <w:sz w:val="28"/>
          <w:szCs w:val="24"/>
          <w:lang w:val="uk-UA" w:eastAsia="ru-RU"/>
        </w:rPr>
        <w:t>Т е м а 3.</w:t>
      </w:r>
      <w:r w:rsidRPr="00717EEA">
        <w:rPr>
          <w:rFonts w:ascii="Times New Roman" w:eastAsia="Times New Roman" w:hAnsi="Times New Roman" w:cs="Times New Roman"/>
          <w:b/>
          <w:sz w:val="28"/>
          <w:szCs w:val="24"/>
          <w:lang w:val="uk-UA" w:eastAsia="ru-RU"/>
        </w:rPr>
        <w:t xml:space="preserve">   Миючі засоби.</w:t>
      </w:r>
      <w:r w:rsidRPr="00717EEA">
        <w:rPr>
          <w:rFonts w:ascii="Times New Roman" w:eastAsia="Times New Roman" w:hAnsi="Times New Roman" w:cs="Times New Roman"/>
          <w:b/>
          <w:sz w:val="24"/>
          <w:szCs w:val="24"/>
          <w:lang w:val="uk-UA" w:eastAsia="ru-RU"/>
        </w:rPr>
        <w:t xml:space="preserve"> </w:t>
      </w:r>
    </w:p>
    <w:p w:rsidR="00717EEA" w:rsidRPr="00717EEA" w:rsidRDefault="00717EEA" w:rsidP="007414BD">
      <w:pPr>
        <w:spacing w:after="0" w:line="24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Сучасний науковий підхід до миття волосся. Вимоги до води. Мило, його призначення, основні властивості. Основні сорти різного мила, яке </w:t>
      </w:r>
      <w:r w:rsidRPr="00717EEA">
        <w:rPr>
          <w:rFonts w:ascii="Times New Roman" w:eastAsia="Times New Roman" w:hAnsi="Times New Roman" w:cs="Times New Roman"/>
          <w:sz w:val="28"/>
          <w:szCs w:val="24"/>
          <w:lang w:val="uk-UA" w:eastAsia="ru-RU"/>
        </w:rPr>
        <w:lastRenderedPageBreak/>
        <w:t>використовується у перукарській справі. Шампуні та їх види, склад і властивості. Вимоги до якості мила та шампунів.</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ab/>
        <w:t>Норми витрат матеріалів. Правила використання миючих матеріалів.</w:t>
      </w: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 xml:space="preserve">Лабораторно-практична  робота. </w:t>
      </w:r>
    </w:p>
    <w:p w:rsidR="00717EEA" w:rsidRPr="00717EEA" w:rsidRDefault="00717EEA" w:rsidP="007414BD">
      <w:pPr>
        <w:spacing w:after="0" w:line="24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Вивчення за зразками властивостей миючих засобів. Ознайомлення з відповідними інструкціями.</w:t>
      </w: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4</w:t>
      </w:r>
      <w:r w:rsidRPr="00717EEA">
        <w:rPr>
          <w:rFonts w:ascii="Times New Roman" w:eastAsia="Times New Roman" w:hAnsi="Times New Roman" w:cs="Times New Roman"/>
          <w:b/>
          <w:sz w:val="28"/>
          <w:szCs w:val="24"/>
          <w:lang w:val="uk-UA" w:eastAsia="ru-RU"/>
        </w:rPr>
        <w:t>.  Дезинфікуючі і кровоспинні засоби.</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val="uk-UA" w:eastAsia="ru-RU"/>
        </w:rPr>
        <w:tab/>
        <w:t>Види, найменування дезинфікуючих і кровоспинних засобів. Способи розпізнавання цих засобів за кольором і запахом. Концентрація розчинів.</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val="uk-UA" w:eastAsia="ru-RU"/>
        </w:rPr>
        <w:tab/>
        <w:t>Способи використання дезинфікуючих і кровоспинних засобів, їх дія в залежності від складу і концентрації.</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val="uk-UA" w:eastAsia="ru-RU"/>
        </w:rPr>
        <w:tab/>
        <w:t>Правила зберігання. Вимоги до якості.</w:t>
      </w:r>
    </w:p>
    <w:p w:rsidR="00717EEA" w:rsidRPr="00717EEA" w:rsidRDefault="00717EEA" w:rsidP="00717EEA">
      <w:pPr>
        <w:spacing w:after="120" w:line="240" w:lineRule="auto"/>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Сучасні методи стерилізації інструменту в перукарнях.</w:t>
      </w:r>
    </w:p>
    <w:p w:rsidR="00717EEA" w:rsidRPr="00717EEA" w:rsidRDefault="00717EEA" w:rsidP="00717EEA">
      <w:pPr>
        <w:spacing w:after="0" w:line="240" w:lineRule="auto"/>
        <w:ind w:hanging="11"/>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414BD">
      <w:pPr>
        <w:spacing w:after="0" w:line="24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Розпізнавання по зразках дезинфікуючих і кровоспинних засобів. Складання розчинів.</w:t>
      </w:r>
    </w:p>
    <w:p w:rsidR="00717EEA" w:rsidRPr="00717EEA" w:rsidRDefault="00717EEA" w:rsidP="00717EEA">
      <w:pPr>
        <w:spacing w:after="0" w:line="240" w:lineRule="auto"/>
        <w:ind w:hanging="11"/>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i/>
          <w:sz w:val="28"/>
          <w:szCs w:val="24"/>
          <w:lang w:val="uk-UA" w:eastAsia="ru-RU"/>
        </w:rPr>
        <w:t>Т е м а 5.</w:t>
      </w:r>
      <w:r w:rsidRPr="00717EEA">
        <w:rPr>
          <w:rFonts w:ascii="Times New Roman" w:eastAsia="Times New Roman" w:hAnsi="Times New Roman" w:cs="Times New Roman"/>
          <w:b/>
          <w:sz w:val="28"/>
          <w:szCs w:val="24"/>
          <w:lang w:val="uk-UA" w:eastAsia="ru-RU"/>
        </w:rPr>
        <w:t xml:space="preserve">   Парфюмерія.</w:t>
      </w:r>
      <w:r w:rsidRPr="00717EEA">
        <w:rPr>
          <w:rFonts w:ascii="Times New Roman" w:eastAsia="Times New Roman" w:hAnsi="Times New Roman" w:cs="Times New Roman"/>
          <w:sz w:val="28"/>
          <w:szCs w:val="24"/>
          <w:lang w:val="uk-UA" w:eastAsia="ru-RU"/>
        </w:rPr>
        <w:t xml:space="preserve"> </w:t>
      </w:r>
    </w:p>
    <w:p w:rsidR="00717EEA" w:rsidRPr="00717EEA" w:rsidRDefault="00717EEA" w:rsidP="00717EEA">
      <w:pPr>
        <w:spacing w:after="0" w:line="240" w:lineRule="auto"/>
        <w:ind w:firstLine="36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Пахучі речовини: рослинного походження (ефірні масла, смоли, бальзами), тваринного походження, синтетичні.</w:t>
      </w:r>
    </w:p>
    <w:p w:rsidR="00717EEA" w:rsidRPr="00717EEA" w:rsidRDefault="00717EEA" w:rsidP="00717EEA">
      <w:pPr>
        <w:spacing w:after="0" w:line="240" w:lineRule="auto"/>
        <w:ind w:hanging="11"/>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Основні відомості про виготовлення парфюмерних товарів.</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4"/>
          <w:szCs w:val="24"/>
          <w:lang w:val="uk-UA" w:eastAsia="ru-RU"/>
        </w:rPr>
        <w:tab/>
      </w:r>
      <w:r w:rsidRPr="00717EEA">
        <w:rPr>
          <w:rFonts w:ascii="Times New Roman" w:eastAsia="Times New Roman" w:hAnsi="Times New Roman" w:cs="Times New Roman"/>
          <w:sz w:val="28"/>
          <w:szCs w:val="24"/>
          <w:lang w:val="uk-UA" w:eastAsia="ru-RU"/>
        </w:rPr>
        <w:t>Класифікація духів, одеколонів за характером запаху, композицією настоїв, стійкістю, оформленням. Концентровані і сухі духи. Загальні поняття про них.</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ab/>
        <w:t>Відмінність одеколона від духів. Одеколони гігієнічні і квіткові, їх відмінність і використання.</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ab/>
        <w:t>Туалетна вода, її відмінність від одеколона. Асортимент туалетної води, її призначення.</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ab/>
        <w:t>Вимоги до якості духів, одеколонів і туалетної води.</w:t>
      </w:r>
    </w:p>
    <w:p w:rsidR="00717EEA" w:rsidRPr="00717EEA" w:rsidRDefault="00717EEA" w:rsidP="00717EEA">
      <w:pPr>
        <w:spacing w:after="0" w:line="240" w:lineRule="auto"/>
        <w:ind w:hanging="11"/>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ind w:hanging="11"/>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17EEA">
      <w:pPr>
        <w:spacing w:after="0" w:line="240" w:lineRule="auto"/>
        <w:ind w:firstLine="36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Розглядання і вивчення на зразках різних видів духів, одеколонів і туалетної води. Ознайомлення з виробництвом парфюмерних товарів (екскурсія на виробництво)</w:t>
      </w: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6.</w:t>
      </w:r>
      <w:r w:rsidRPr="00717EEA">
        <w:rPr>
          <w:rFonts w:ascii="Times New Roman" w:eastAsia="Times New Roman" w:hAnsi="Times New Roman" w:cs="Times New Roman"/>
          <w:b/>
          <w:sz w:val="28"/>
          <w:szCs w:val="24"/>
          <w:lang w:val="uk-UA" w:eastAsia="ru-RU"/>
        </w:rPr>
        <w:t xml:space="preserve">   Засоби для догляду за шкірою.</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ab/>
        <w:t>Вазелін, його призначення, використання. Гліцерин. Концентрація гліцерина. Гліцерин як пом’якшуючий і вологозатримуючий засіб.</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ab/>
        <w:t>Креми. Класифікація кремів за складом і дією на шкіру.</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ab/>
        <w:t>Лосьйони: вимоги до якості , використання, товарний сорт.</w:t>
      </w: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414BD">
      <w:pPr>
        <w:spacing w:after="120" w:line="240" w:lineRule="auto"/>
        <w:ind w:firstLine="708"/>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Вивчення по зразках  властивостей засобів для догляду за шкірою. Ознайомлення з відповідними інструкціями. Органолептичне вивчення консистенції, запаху і кольору кремів.</w:t>
      </w:r>
    </w:p>
    <w:p w:rsidR="00717EEA" w:rsidRPr="00717EEA" w:rsidRDefault="00717EEA" w:rsidP="00717EEA">
      <w:pPr>
        <w:spacing w:after="0" w:line="240" w:lineRule="auto"/>
        <w:ind w:left="1418" w:hanging="1418"/>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ind w:left="1418" w:hanging="1418"/>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lastRenderedPageBreak/>
        <w:t>Т е м а 7.</w:t>
      </w:r>
      <w:r w:rsidRPr="00717EEA">
        <w:rPr>
          <w:rFonts w:ascii="Times New Roman" w:eastAsia="Times New Roman" w:hAnsi="Times New Roman" w:cs="Times New Roman"/>
          <w:b/>
          <w:sz w:val="28"/>
          <w:szCs w:val="24"/>
          <w:lang w:val="uk-UA" w:eastAsia="ru-RU"/>
        </w:rPr>
        <w:t xml:space="preserve">   Засоби для догляду за волоссям.</w:t>
      </w:r>
    </w:p>
    <w:p w:rsidR="00717EEA" w:rsidRPr="00717EEA" w:rsidRDefault="00717EEA" w:rsidP="00717EEA">
      <w:pPr>
        <w:spacing w:after="0" w:line="240" w:lineRule="auto"/>
        <w:ind w:left="1418" w:hanging="105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Властивості волосся, його хімічний  склад.</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4"/>
          <w:szCs w:val="24"/>
          <w:lang w:val="uk-UA" w:eastAsia="ru-RU"/>
        </w:rPr>
        <w:tab/>
      </w:r>
      <w:r w:rsidRPr="00717EEA">
        <w:rPr>
          <w:rFonts w:ascii="Times New Roman" w:eastAsia="Times New Roman" w:hAnsi="Times New Roman" w:cs="Times New Roman"/>
          <w:sz w:val="28"/>
          <w:szCs w:val="24"/>
          <w:lang w:val="uk-UA" w:eastAsia="ru-RU"/>
        </w:rPr>
        <w:t xml:space="preserve">Значення засобів для догляду за волоссям. Народні та заводські засоби для миття, укріплення, фарбування волосся, для видалення лупи, їх склад, призначення і використання.  </w:t>
      </w:r>
    </w:p>
    <w:p w:rsidR="00717EEA" w:rsidRPr="00717EEA" w:rsidRDefault="00717EEA" w:rsidP="00717EEA">
      <w:pPr>
        <w:spacing w:after="120" w:line="240" w:lineRule="auto"/>
        <w:rPr>
          <w:rFonts w:ascii="Times New Roman" w:eastAsia="Times New Roman" w:hAnsi="Times New Roman" w:cs="Times New Roman"/>
          <w:position w:val="6"/>
          <w:sz w:val="28"/>
          <w:szCs w:val="28"/>
          <w:lang w:val="uk-UA" w:eastAsia="ru-RU"/>
        </w:rPr>
      </w:pPr>
      <w:r w:rsidRPr="00717EEA">
        <w:rPr>
          <w:rFonts w:ascii="Times New Roman" w:eastAsia="Times New Roman" w:hAnsi="Times New Roman" w:cs="Times New Roman"/>
          <w:sz w:val="24"/>
          <w:szCs w:val="24"/>
          <w:lang w:eastAsia="ru-RU"/>
        </w:rPr>
        <w:tab/>
        <w:t xml:space="preserve"> </w:t>
      </w:r>
      <w:r w:rsidRPr="00717EEA">
        <w:rPr>
          <w:rFonts w:ascii="Times New Roman" w:eastAsia="Times New Roman" w:hAnsi="Times New Roman" w:cs="Times New Roman"/>
          <w:position w:val="6"/>
          <w:sz w:val="28"/>
          <w:szCs w:val="28"/>
          <w:lang w:eastAsia="ru-RU"/>
        </w:rPr>
        <w:t>Фарба для волосся рослинного походження. Дія рослинних барвників на волосся та його корені. Освітлюючі барвники, хімічні барвники для волосся, їх дія на волосся, асортимент. Фізичні барвники, їх властивості, призначення. Вимоги до якості засобів для догляду за волоссям. Засоби для  хімічної завивки. Засоби для  догляду за волоссям після хімічної завивки і фарбування волосся. Засоби для закріплення укладки волосся.</w:t>
      </w:r>
    </w:p>
    <w:p w:rsidR="00717EEA" w:rsidRPr="00717EEA" w:rsidRDefault="00717EEA" w:rsidP="00717EEA">
      <w:pPr>
        <w:spacing w:after="120" w:line="240" w:lineRule="auto"/>
        <w:rPr>
          <w:rFonts w:ascii="Times New Roman" w:eastAsia="Times New Roman" w:hAnsi="Times New Roman" w:cs="Times New Roman"/>
          <w:position w:val="6"/>
          <w:sz w:val="28"/>
          <w:szCs w:val="28"/>
          <w:lang w:val="uk-UA" w:eastAsia="ru-RU"/>
        </w:rPr>
      </w:pPr>
    </w:p>
    <w:p w:rsidR="00717EEA" w:rsidRPr="00717EEA" w:rsidRDefault="00717EEA" w:rsidP="00717EEA">
      <w:pPr>
        <w:spacing w:after="120" w:line="480" w:lineRule="auto"/>
        <w:rPr>
          <w:rFonts w:ascii="Times New Roman" w:eastAsia="Times New Roman" w:hAnsi="Times New Roman" w:cs="Times New Roman"/>
          <w:position w:val="6"/>
          <w:sz w:val="28"/>
          <w:szCs w:val="28"/>
          <w:lang w:val="uk-UA" w:eastAsia="ru-RU"/>
        </w:rPr>
      </w:pPr>
    </w:p>
    <w:p w:rsidR="00717EEA" w:rsidRPr="00717EEA" w:rsidRDefault="00717EEA" w:rsidP="00717EEA">
      <w:pPr>
        <w:spacing w:after="120" w:line="480" w:lineRule="auto"/>
        <w:rPr>
          <w:rFonts w:ascii="Times New Roman" w:eastAsia="Times New Roman" w:hAnsi="Times New Roman" w:cs="Times New Roman"/>
          <w:position w:val="6"/>
          <w:sz w:val="28"/>
          <w:szCs w:val="28"/>
          <w:lang w:val="uk-UA" w:eastAsia="ru-RU"/>
        </w:rPr>
      </w:pPr>
    </w:p>
    <w:p w:rsidR="00717EEA" w:rsidRPr="00717EEA" w:rsidRDefault="00717EEA" w:rsidP="00717EEA">
      <w:pPr>
        <w:spacing w:after="120" w:line="480" w:lineRule="auto"/>
        <w:rPr>
          <w:rFonts w:ascii="Times New Roman" w:eastAsia="Times New Roman" w:hAnsi="Times New Roman" w:cs="Times New Roman"/>
          <w:position w:val="6"/>
          <w:sz w:val="28"/>
          <w:szCs w:val="28"/>
          <w:lang w:val="uk-UA" w:eastAsia="ru-RU"/>
        </w:rPr>
      </w:pPr>
    </w:p>
    <w:p w:rsidR="00717EEA" w:rsidRPr="00717EEA" w:rsidRDefault="00717EEA" w:rsidP="00717EEA">
      <w:pPr>
        <w:spacing w:after="120" w:line="480" w:lineRule="auto"/>
        <w:rPr>
          <w:rFonts w:ascii="Times New Roman" w:eastAsia="Times New Roman" w:hAnsi="Times New Roman" w:cs="Times New Roman"/>
          <w:position w:val="6"/>
          <w:sz w:val="28"/>
          <w:szCs w:val="28"/>
          <w:lang w:val="uk-UA" w:eastAsia="ru-RU"/>
        </w:rPr>
      </w:pPr>
    </w:p>
    <w:p w:rsidR="00717EEA" w:rsidRPr="00717EEA" w:rsidRDefault="00717EEA" w:rsidP="00717EEA">
      <w:pPr>
        <w:spacing w:after="120" w:line="480" w:lineRule="auto"/>
        <w:rPr>
          <w:rFonts w:ascii="Times New Roman" w:eastAsia="Times New Roman" w:hAnsi="Times New Roman" w:cs="Times New Roman"/>
          <w:position w:val="6"/>
          <w:sz w:val="28"/>
          <w:szCs w:val="28"/>
          <w:lang w:val="uk-UA" w:eastAsia="ru-RU"/>
        </w:rPr>
      </w:pPr>
    </w:p>
    <w:p w:rsidR="00717EEA" w:rsidRPr="00717EEA" w:rsidRDefault="00717EEA" w:rsidP="00717EEA">
      <w:pPr>
        <w:spacing w:after="120" w:line="480" w:lineRule="auto"/>
        <w:rPr>
          <w:rFonts w:ascii="Times New Roman" w:eastAsia="Times New Roman" w:hAnsi="Times New Roman" w:cs="Times New Roman"/>
          <w:position w:val="6"/>
          <w:sz w:val="28"/>
          <w:szCs w:val="28"/>
          <w:lang w:val="uk-UA" w:eastAsia="ru-RU"/>
        </w:rPr>
      </w:pPr>
    </w:p>
    <w:p w:rsidR="00717EEA" w:rsidRPr="00717EEA" w:rsidRDefault="00717EEA" w:rsidP="00717EEA">
      <w:pPr>
        <w:spacing w:after="120" w:line="480" w:lineRule="auto"/>
        <w:rPr>
          <w:rFonts w:ascii="Times New Roman" w:eastAsia="Times New Roman" w:hAnsi="Times New Roman" w:cs="Times New Roman"/>
          <w:position w:val="6"/>
          <w:sz w:val="28"/>
          <w:szCs w:val="28"/>
          <w:lang w:val="uk-UA" w:eastAsia="ru-RU"/>
        </w:rPr>
      </w:pPr>
    </w:p>
    <w:p w:rsidR="00717EEA" w:rsidRPr="00717EEA" w:rsidRDefault="00717EEA" w:rsidP="00717EEA">
      <w:pPr>
        <w:spacing w:after="120" w:line="480" w:lineRule="auto"/>
        <w:rPr>
          <w:rFonts w:ascii="Times New Roman" w:eastAsia="Times New Roman" w:hAnsi="Times New Roman" w:cs="Times New Roman"/>
          <w:position w:val="6"/>
          <w:sz w:val="28"/>
          <w:szCs w:val="28"/>
          <w:lang w:val="uk-UA" w:eastAsia="ru-RU"/>
        </w:rPr>
      </w:pPr>
    </w:p>
    <w:p w:rsidR="00717EEA" w:rsidRPr="00717EEA" w:rsidRDefault="00717EEA" w:rsidP="00717EEA">
      <w:pPr>
        <w:spacing w:after="120" w:line="480" w:lineRule="auto"/>
        <w:rPr>
          <w:rFonts w:ascii="Times New Roman" w:eastAsia="Times New Roman" w:hAnsi="Times New Roman" w:cs="Times New Roman"/>
          <w:position w:val="6"/>
          <w:sz w:val="28"/>
          <w:szCs w:val="28"/>
          <w:lang w:val="uk-UA" w:eastAsia="ru-RU"/>
        </w:rPr>
      </w:pPr>
    </w:p>
    <w:p w:rsidR="00717EEA" w:rsidRDefault="00717EEA" w:rsidP="00717EEA">
      <w:pPr>
        <w:spacing w:after="120" w:line="480" w:lineRule="auto"/>
        <w:rPr>
          <w:rFonts w:ascii="Times New Roman" w:eastAsia="Times New Roman" w:hAnsi="Times New Roman" w:cs="Times New Roman"/>
          <w:position w:val="6"/>
          <w:sz w:val="28"/>
          <w:szCs w:val="28"/>
          <w:lang w:val="uk-UA" w:eastAsia="ru-RU"/>
        </w:rPr>
      </w:pPr>
    </w:p>
    <w:p w:rsidR="007414BD" w:rsidRDefault="007414BD" w:rsidP="00717EEA">
      <w:pPr>
        <w:spacing w:after="120" w:line="480" w:lineRule="auto"/>
        <w:rPr>
          <w:rFonts w:ascii="Times New Roman" w:eastAsia="Times New Roman" w:hAnsi="Times New Roman" w:cs="Times New Roman"/>
          <w:position w:val="6"/>
          <w:sz w:val="28"/>
          <w:szCs w:val="28"/>
          <w:lang w:val="uk-UA" w:eastAsia="ru-RU"/>
        </w:rPr>
      </w:pPr>
    </w:p>
    <w:p w:rsidR="007414BD" w:rsidRDefault="007414BD" w:rsidP="00717EEA">
      <w:pPr>
        <w:spacing w:after="120" w:line="480" w:lineRule="auto"/>
        <w:rPr>
          <w:rFonts w:ascii="Times New Roman" w:eastAsia="Times New Roman" w:hAnsi="Times New Roman" w:cs="Times New Roman"/>
          <w:position w:val="6"/>
          <w:sz w:val="28"/>
          <w:szCs w:val="28"/>
          <w:lang w:val="uk-UA" w:eastAsia="ru-RU"/>
        </w:rPr>
      </w:pPr>
    </w:p>
    <w:p w:rsidR="007414BD" w:rsidRDefault="007414BD" w:rsidP="00717EEA">
      <w:pPr>
        <w:spacing w:after="120" w:line="480" w:lineRule="auto"/>
        <w:rPr>
          <w:rFonts w:ascii="Times New Roman" w:eastAsia="Times New Roman" w:hAnsi="Times New Roman" w:cs="Times New Roman"/>
          <w:position w:val="6"/>
          <w:sz w:val="28"/>
          <w:szCs w:val="28"/>
          <w:lang w:val="uk-UA" w:eastAsia="ru-RU"/>
        </w:rPr>
      </w:pPr>
    </w:p>
    <w:p w:rsidR="007414BD" w:rsidRPr="00717EEA" w:rsidRDefault="007414BD" w:rsidP="00717EEA">
      <w:pPr>
        <w:spacing w:after="120" w:line="480" w:lineRule="auto"/>
        <w:rPr>
          <w:rFonts w:ascii="Times New Roman" w:eastAsia="Times New Roman" w:hAnsi="Times New Roman" w:cs="Times New Roman"/>
          <w:position w:val="6"/>
          <w:sz w:val="28"/>
          <w:szCs w:val="28"/>
          <w:lang w:val="uk-UA" w:eastAsia="ru-RU"/>
        </w:rPr>
      </w:pPr>
    </w:p>
    <w:p w:rsidR="00717EEA" w:rsidRPr="00717EEA" w:rsidRDefault="00717EEA" w:rsidP="00717EEA">
      <w:pPr>
        <w:spacing w:after="120" w:line="480" w:lineRule="auto"/>
        <w:rPr>
          <w:rFonts w:ascii="Times New Roman" w:eastAsia="Times New Roman" w:hAnsi="Times New Roman" w:cs="Times New Roman"/>
          <w:position w:val="6"/>
          <w:sz w:val="28"/>
          <w:szCs w:val="28"/>
          <w:lang w:eastAsia="ru-RU"/>
        </w:rPr>
      </w:pPr>
    </w:p>
    <w:p w:rsidR="00717EEA" w:rsidRPr="00717EEA" w:rsidRDefault="0096769C" w:rsidP="00717EEA">
      <w:pPr>
        <w:keepNext/>
        <w:spacing w:after="0" w:line="240" w:lineRule="auto"/>
        <w:jc w:val="center"/>
        <w:outlineLvl w:val="3"/>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lastRenderedPageBreak/>
        <w:t>Робоч</w:t>
      </w:r>
      <w:r w:rsidR="00717EEA" w:rsidRPr="00717EEA">
        <w:rPr>
          <w:rFonts w:ascii="Times New Roman" w:eastAsia="Times New Roman" w:hAnsi="Times New Roman" w:cs="Times New Roman"/>
          <w:b/>
          <w:sz w:val="32"/>
          <w:szCs w:val="32"/>
          <w:lang w:val="uk-UA" w:eastAsia="ru-RU"/>
        </w:rPr>
        <w:t>а навчальна програма</w:t>
      </w:r>
    </w:p>
    <w:p w:rsid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eastAsia="ru-RU"/>
        </w:rPr>
        <w:t xml:space="preserve">  з предмета  " Основи санітарії і гігієни "</w:t>
      </w:r>
    </w:p>
    <w:p w:rsidR="0096769C" w:rsidRPr="0096769C" w:rsidRDefault="00717EEA" w:rsidP="0096769C">
      <w:pPr>
        <w:pStyle w:val="af1"/>
        <w:jc w:val="right"/>
        <w:rPr>
          <w:rFonts w:ascii="Times New Roman" w:hAnsi="Times New Roman" w:cs="Times New Roman"/>
          <w:b/>
          <w:lang w:val="uk-UA" w:eastAsia="ru-RU"/>
        </w:rPr>
      </w:pPr>
      <w:r w:rsidRPr="00717EEA">
        <w:rPr>
          <w:rFonts w:ascii="Times New Roman" w:eastAsia="Times New Roman" w:hAnsi="Times New Roman" w:cs="Times New Roman"/>
          <w:i/>
          <w:sz w:val="28"/>
          <w:szCs w:val="24"/>
          <w:lang w:eastAsia="ru-RU"/>
        </w:rPr>
        <w:t xml:space="preserve"> </w:t>
      </w:r>
      <w:r w:rsidR="0096769C" w:rsidRPr="0096769C">
        <w:rPr>
          <w:rFonts w:ascii="Times New Roman" w:hAnsi="Times New Roman" w:cs="Times New Roman"/>
          <w:lang w:val="uk-UA" w:eastAsia="ru-RU"/>
        </w:rPr>
        <w:t xml:space="preserve">Професія: </w:t>
      </w:r>
      <w:r w:rsidR="0096769C" w:rsidRPr="0096769C">
        <w:rPr>
          <w:rFonts w:ascii="Times New Roman" w:hAnsi="Times New Roman" w:cs="Times New Roman"/>
          <w:b/>
          <w:lang w:val="uk-UA" w:eastAsia="ru-RU"/>
        </w:rPr>
        <w:t>«перукар»(перукар-модельєр)</w:t>
      </w:r>
    </w:p>
    <w:p w:rsidR="00717EEA" w:rsidRPr="00717EEA" w:rsidRDefault="0096769C" w:rsidP="0096769C">
      <w:pPr>
        <w:pStyle w:val="af1"/>
        <w:jc w:val="right"/>
        <w:rPr>
          <w:rFonts w:ascii="Times New Roman" w:eastAsia="Times New Roman" w:hAnsi="Times New Roman" w:cs="Times New Roman"/>
          <w:sz w:val="24"/>
          <w:szCs w:val="24"/>
          <w:lang w:eastAsia="ru-RU"/>
        </w:rPr>
      </w:pPr>
      <w:r w:rsidRPr="0096769C">
        <w:rPr>
          <w:rFonts w:ascii="Times New Roman" w:hAnsi="Times New Roman" w:cs="Times New Roman"/>
          <w:color w:val="FF0000"/>
          <w:lang w:val="uk-UA" w:eastAsia="ru-RU"/>
        </w:rPr>
        <w:t xml:space="preserve"> </w:t>
      </w:r>
      <w:r w:rsidRPr="0096769C">
        <w:rPr>
          <w:rFonts w:ascii="Times New Roman" w:hAnsi="Times New Roman" w:cs="Times New Roman"/>
          <w:lang w:val="uk-UA" w:eastAsia="ru-RU"/>
        </w:rPr>
        <w:t xml:space="preserve">Кваліфікація: </w:t>
      </w:r>
      <w:r w:rsidRPr="0096769C">
        <w:rPr>
          <w:rFonts w:ascii="Times New Roman" w:hAnsi="Times New Roman" w:cs="Times New Roman"/>
          <w:b/>
          <w:lang w:val="uk-UA" w:eastAsia="ru-RU"/>
        </w:rPr>
        <w:t>перукар</w:t>
      </w:r>
      <w:r w:rsidR="00717EEA" w:rsidRPr="00717EEA">
        <w:rPr>
          <w:rFonts w:ascii="Times New Roman" w:eastAsia="Times New Roman" w:hAnsi="Times New Roman" w:cs="Times New Roman"/>
          <w:b/>
          <w:color w:val="FF0000"/>
          <w:sz w:val="28"/>
          <w:szCs w:val="28"/>
          <w:lang w:val="uk-UA" w:eastAsia="ru-RU"/>
        </w:rPr>
        <w:t xml:space="preserve"> </w:t>
      </w:r>
    </w:p>
    <w:tbl>
      <w:tblPr>
        <w:tblW w:w="98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6757"/>
        <w:gridCol w:w="1041"/>
        <w:gridCol w:w="1440"/>
      </w:tblGrid>
      <w:tr w:rsidR="00717EEA" w:rsidRPr="00717EEA" w:rsidTr="007414BD">
        <w:tblPrEx>
          <w:tblCellMar>
            <w:top w:w="0" w:type="dxa"/>
            <w:bottom w:w="0" w:type="dxa"/>
          </w:tblCellMar>
        </w:tblPrEx>
        <w:trPr>
          <w:cantSplit/>
          <w:trHeight w:val="435"/>
        </w:trPr>
        <w:tc>
          <w:tcPr>
            <w:tcW w:w="644" w:type="dxa"/>
            <w:vMerge w:val="restart"/>
            <w:tcBorders>
              <w:right w:val="single" w:sz="2" w:space="0" w:color="auto"/>
            </w:tcBorders>
          </w:tcPr>
          <w:p w:rsidR="00717EEA" w:rsidRPr="00717EEA" w:rsidRDefault="00717EEA" w:rsidP="00717EEA">
            <w:pPr>
              <w:spacing w:after="0" w:line="240" w:lineRule="auto"/>
              <w:rPr>
                <w:rFonts w:ascii="Times New Roman" w:eastAsia="Times New Roman" w:hAnsi="Times New Roman" w:cs="Times New Roman"/>
                <w:b/>
                <w:i/>
                <w:sz w:val="28"/>
                <w:szCs w:val="24"/>
                <w:lang w:eastAsia="ru-RU"/>
              </w:rPr>
            </w:pPr>
          </w:p>
          <w:p w:rsidR="00717EEA" w:rsidRPr="00717EEA" w:rsidRDefault="00717EEA" w:rsidP="00717EEA">
            <w:pPr>
              <w:spacing w:after="0" w:line="240" w:lineRule="auto"/>
              <w:rPr>
                <w:rFonts w:ascii="Times New Roman" w:eastAsia="Times New Roman" w:hAnsi="Times New Roman" w:cs="Times New Roman"/>
                <w:b/>
                <w:i/>
                <w:sz w:val="28"/>
                <w:szCs w:val="24"/>
                <w:lang w:val="en-US" w:eastAsia="ru-RU"/>
              </w:rPr>
            </w:pPr>
            <w:r w:rsidRPr="00717EEA">
              <w:rPr>
                <w:rFonts w:ascii="Times New Roman" w:eastAsia="Times New Roman" w:hAnsi="Times New Roman" w:cs="Times New Roman"/>
                <w:b/>
                <w:i/>
                <w:sz w:val="28"/>
                <w:szCs w:val="24"/>
                <w:lang w:val="en-US" w:eastAsia="ru-RU"/>
              </w:rPr>
              <w:t>№</w:t>
            </w:r>
          </w:p>
          <w:p w:rsidR="00717EEA" w:rsidRPr="00717EEA" w:rsidRDefault="007414BD" w:rsidP="00717EEA">
            <w:pPr>
              <w:spacing w:after="0" w:line="240" w:lineRule="auto"/>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uk-UA" w:eastAsia="ru-RU"/>
              </w:rPr>
              <w:t>з</w:t>
            </w:r>
            <w:r w:rsidR="00717EEA" w:rsidRPr="00717EEA">
              <w:rPr>
                <w:rFonts w:ascii="Times New Roman" w:eastAsia="Times New Roman" w:hAnsi="Times New Roman" w:cs="Times New Roman"/>
                <w:b/>
                <w:i/>
                <w:sz w:val="24"/>
                <w:szCs w:val="24"/>
                <w:lang w:val="en-US" w:eastAsia="ru-RU"/>
              </w:rPr>
              <w:t>/п</w:t>
            </w:r>
          </w:p>
        </w:tc>
        <w:tc>
          <w:tcPr>
            <w:tcW w:w="6757" w:type="dxa"/>
            <w:vMerge w:val="restart"/>
            <w:tcBorders>
              <w:left w:val="single" w:sz="2" w:space="0" w:color="auto"/>
            </w:tcBorders>
          </w:tcPr>
          <w:p w:rsidR="00717EEA" w:rsidRPr="00717EEA" w:rsidRDefault="00717EEA" w:rsidP="00717EEA">
            <w:pPr>
              <w:spacing w:after="0" w:line="240" w:lineRule="auto"/>
              <w:rPr>
                <w:rFonts w:ascii="Times New Roman" w:eastAsia="Times New Roman" w:hAnsi="Times New Roman" w:cs="Times New Roman"/>
                <w:b/>
                <w:i/>
                <w:sz w:val="32"/>
                <w:szCs w:val="24"/>
                <w:lang w:val="en-US" w:eastAsia="ru-RU"/>
              </w:rPr>
            </w:pPr>
          </w:p>
          <w:p w:rsidR="00717EEA" w:rsidRPr="00717EEA" w:rsidRDefault="00717EEA" w:rsidP="00717EEA">
            <w:pPr>
              <w:spacing w:before="240" w:after="60" w:line="240" w:lineRule="auto"/>
              <w:jc w:val="center"/>
              <w:outlineLvl w:val="8"/>
              <w:rPr>
                <w:rFonts w:ascii="Times New Roman" w:eastAsia="Times New Roman" w:hAnsi="Times New Roman" w:cs="Times New Roman"/>
                <w:b/>
                <w:i/>
                <w:sz w:val="32"/>
                <w:lang w:eastAsia="ru-RU"/>
              </w:rPr>
            </w:pPr>
            <w:r w:rsidRPr="00717EEA">
              <w:rPr>
                <w:rFonts w:ascii="Times New Roman" w:eastAsia="Times New Roman" w:hAnsi="Times New Roman" w:cs="Times New Roman"/>
                <w:b/>
                <w:i/>
                <w:sz w:val="32"/>
                <w:lang w:eastAsia="ru-RU"/>
              </w:rPr>
              <w:t>Теми</w:t>
            </w:r>
          </w:p>
        </w:tc>
        <w:tc>
          <w:tcPr>
            <w:tcW w:w="2481" w:type="dxa"/>
            <w:gridSpan w:val="2"/>
            <w:tcBorders>
              <w:bottom w:val="single" w:sz="4" w:space="0" w:color="auto"/>
            </w:tcBorders>
          </w:tcPr>
          <w:p w:rsidR="00717EEA" w:rsidRPr="00717EEA" w:rsidRDefault="00717EEA" w:rsidP="00717EEA">
            <w:pPr>
              <w:keepNext/>
              <w:spacing w:before="240" w:after="60" w:line="240" w:lineRule="auto"/>
              <w:jc w:val="center"/>
              <w:outlineLvl w:val="2"/>
              <w:rPr>
                <w:rFonts w:ascii="Times New Roman" w:eastAsia="Times New Roman" w:hAnsi="Times New Roman" w:cs="Times New Roman"/>
                <w:b/>
                <w:bCs/>
                <w:i/>
                <w:sz w:val="28"/>
                <w:szCs w:val="28"/>
                <w:lang w:eastAsia="ru-RU"/>
              </w:rPr>
            </w:pPr>
            <w:r w:rsidRPr="00717EEA">
              <w:rPr>
                <w:rFonts w:ascii="Times New Roman" w:eastAsia="Times New Roman" w:hAnsi="Times New Roman" w:cs="Times New Roman"/>
                <w:b/>
                <w:bCs/>
                <w:i/>
                <w:sz w:val="28"/>
                <w:szCs w:val="28"/>
                <w:lang w:eastAsia="ru-RU"/>
              </w:rPr>
              <w:t>Кількість годин</w:t>
            </w:r>
          </w:p>
        </w:tc>
      </w:tr>
      <w:tr w:rsidR="00717EEA" w:rsidRPr="00717EEA" w:rsidTr="007414BD">
        <w:tblPrEx>
          <w:tblCellMar>
            <w:top w:w="0" w:type="dxa"/>
            <w:bottom w:w="0" w:type="dxa"/>
          </w:tblCellMar>
        </w:tblPrEx>
        <w:trPr>
          <w:cantSplit/>
          <w:trHeight w:val="420"/>
        </w:trPr>
        <w:tc>
          <w:tcPr>
            <w:tcW w:w="644" w:type="dxa"/>
            <w:vMerge/>
            <w:tcBorders>
              <w:right w:val="single" w:sz="2" w:space="0" w:color="auto"/>
            </w:tcBorders>
          </w:tcPr>
          <w:p w:rsidR="00717EEA" w:rsidRPr="00717EEA" w:rsidRDefault="00717EEA" w:rsidP="00717EEA">
            <w:pPr>
              <w:spacing w:after="0" w:line="240" w:lineRule="auto"/>
              <w:rPr>
                <w:rFonts w:ascii="Times New Roman" w:eastAsia="Times New Roman" w:hAnsi="Times New Roman" w:cs="Times New Roman"/>
                <w:sz w:val="24"/>
                <w:szCs w:val="24"/>
                <w:lang w:val="en-US" w:eastAsia="ru-RU"/>
              </w:rPr>
            </w:pPr>
          </w:p>
        </w:tc>
        <w:tc>
          <w:tcPr>
            <w:tcW w:w="6757" w:type="dxa"/>
            <w:vMerge/>
            <w:tcBorders>
              <w:left w:val="single" w:sz="2" w:space="0" w:color="auto"/>
              <w:right w:val="nil"/>
            </w:tcBorders>
          </w:tcPr>
          <w:p w:rsidR="00717EEA" w:rsidRPr="00717EEA" w:rsidRDefault="00717EEA" w:rsidP="00717EEA">
            <w:pPr>
              <w:spacing w:after="0" w:line="240" w:lineRule="auto"/>
              <w:rPr>
                <w:rFonts w:ascii="Times New Roman" w:eastAsia="Times New Roman" w:hAnsi="Times New Roman" w:cs="Times New Roman"/>
                <w:sz w:val="24"/>
                <w:szCs w:val="24"/>
                <w:lang w:val="en-US" w:eastAsia="ru-RU"/>
              </w:rPr>
            </w:pPr>
          </w:p>
        </w:tc>
        <w:tc>
          <w:tcPr>
            <w:tcW w:w="1041" w:type="dxa"/>
            <w:tcBorders>
              <w:lef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i/>
                <w:sz w:val="24"/>
                <w:szCs w:val="24"/>
                <w:lang w:val="en-US" w:eastAsia="ru-RU"/>
              </w:rPr>
            </w:pPr>
          </w:p>
          <w:p w:rsidR="00717EEA" w:rsidRPr="00717EEA" w:rsidRDefault="00717EEA" w:rsidP="00717EEA">
            <w:pPr>
              <w:spacing w:after="0" w:line="240" w:lineRule="auto"/>
              <w:jc w:val="center"/>
              <w:rPr>
                <w:rFonts w:ascii="Times New Roman" w:eastAsia="Times New Roman" w:hAnsi="Times New Roman" w:cs="Times New Roman"/>
                <w:b/>
                <w:i/>
                <w:sz w:val="24"/>
                <w:szCs w:val="24"/>
                <w:lang w:val="en-US" w:eastAsia="ru-RU"/>
              </w:rPr>
            </w:pPr>
            <w:r w:rsidRPr="00717EEA">
              <w:rPr>
                <w:rFonts w:ascii="Times New Roman" w:eastAsia="Times New Roman" w:hAnsi="Times New Roman" w:cs="Times New Roman"/>
                <w:b/>
                <w:i/>
                <w:sz w:val="24"/>
                <w:szCs w:val="24"/>
                <w:lang w:val="en-US" w:eastAsia="ru-RU"/>
              </w:rPr>
              <w:t>Всього</w:t>
            </w:r>
          </w:p>
        </w:tc>
        <w:tc>
          <w:tcPr>
            <w:tcW w:w="1440" w:type="dxa"/>
            <w:tcBorders>
              <w:lef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b/>
                <w:i/>
                <w:sz w:val="20"/>
                <w:szCs w:val="20"/>
                <w:lang w:eastAsia="ru-RU"/>
              </w:rPr>
            </w:pPr>
            <w:r w:rsidRPr="00717EEA">
              <w:rPr>
                <w:rFonts w:ascii="Times New Roman" w:eastAsia="Times New Roman" w:hAnsi="Times New Roman" w:cs="Times New Roman"/>
                <w:b/>
                <w:i/>
                <w:sz w:val="20"/>
                <w:szCs w:val="20"/>
                <w:lang w:eastAsia="ru-RU"/>
              </w:rPr>
              <w:t>З них лабораторно-практичні роботи</w:t>
            </w:r>
          </w:p>
        </w:tc>
      </w:tr>
      <w:tr w:rsidR="00717EEA" w:rsidRPr="00717EEA" w:rsidTr="007414BD">
        <w:tblPrEx>
          <w:tblCellMar>
            <w:top w:w="0" w:type="dxa"/>
            <w:bottom w:w="0" w:type="dxa"/>
          </w:tblCellMar>
        </w:tblPrEx>
        <w:trPr>
          <w:cantSplit/>
          <w:trHeight w:val="208"/>
        </w:trPr>
        <w:tc>
          <w:tcPr>
            <w:tcW w:w="644" w:type="dxa"/>
            <w:tcBorders>
              <w:right w:val="single" w:sz="4" w:space="0" w:color="auto"/>
            </w:tcBorders>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 xml:space="preserve">1     </w:t>
            </w:r>
          </w:p>
        </w:tc>
        <w:tc>
          <w:tcPr>
            <w:tcW w:w="6757" w:type="dxa"/>
            <w:tcBorders>
              <w:right w:val="single" w:sz="4" w:space="0" w:color="auto"/>
            </w:tcBorders>
          </w:tcPr>
          <w:p w:rsidR="00717EEA" w:rsidRPr="00717EEA" w:rsidRDefault="00717EEA" w:rsidP="00717EEA">
            <w:pPr>
              <w:spacing w:after="0" w:line="240" w:lineRule="auto"/>
              <w:ind w:firstLine="34"/>
              <w:jc w:val="both"/>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 xml:space="preserve">  Вступ</w:t>
            </w:r>
          </w:p>
        </w:tc>
        <w:tc>
          <w:tcPr>
            <w:tcW w:w="1041" w:type="dxa"/>
            <w:tcBorders>
              <w:left w:val="nil"/>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2</w:t>
            </w:r>
          </w:p>
        </w:tc>
        <w:tc>
          <w:tcPr>
            <w:tcW w:w="1440" w:type="dxa"/>
            <w:tcBorders>
              <w:left w:val="nil"/>
            </w:tcBorders>
          </w:tcPr>
          <w:p w:rsidR="00717EEA" w:rsidRPr="00717EEA" w:rsidRDefault="00717EEA" w:rsidP="00717EEA">
            <w:pPr>
              <w:spacing w:after="0" w:line="240" w:lineRule="auto"/>
              <w:jc w:val="center"/>
              <w:rPr>
                <w:rFonts w:ascii="Times New Roman" w:eastAsia="Times New Roman" w:hAnsi="Times New Roman" w:cs="Times New Roman"/>
                <w:b/>
                <w:sz w:val="28"/>
                <w:szCs w:val="24"/>
                <w:lang w:val="en-US" w:eastAsia="ru-RU"/>
              </w:rPr>
            </w:pPr>
            <w:r w:rsidRPr="00717EEA">
              <w:rPr>
                <w:rFonts w:ascii="Times New Roman" w:eastAsia="Times New Roman" w:hAnsi="Times New Roman" w:cs="Times New Roman"/>
                <w:b/>
                <w:sz w:val="28"/>
                <w:szCs w:val="24"/>
                <w:lang w:val="en-US" w:eastAsia="ru-RU"/>
              </w:rPr>
              <w:t>-</w:t>
            </w:r>
          </w:p>
        </w:tc>
      </w:tr>
      <w:tr w:rsidR="00717EEA" w:rsidRPr="00717EEA" w:rsidTr="007414BD">
        <w:tblPrEx>
          <w:tblCellMar>
            <w:top w:w="0" w:type="dxa"/>
            <w:bottom w:w="0" w:type="dxa"/>
          </w:tblCellMar>
        </w:tblPrEx>
        <w:trPr>
          <w:cantSplit/>
          <w:trHeight w:val="595"/>
        </w:trPr>
        <w:tc>
          <w:tcPr>
            <w:tcW w:w="644" w:type="dxa"/>
            <w:tcBorders>
              <w:right w:val="single" w:sz="4" w:space="0" w:color="auto"/>
            </w:tcBorders>
          </w:tcPr>
          <w:p w:rsidR="00717EEA" w:rsidRPr="00717EEA" w:rsidRDefault="00717EEA" w:rsidP="00717EEA">
            <w:pPr>
              <w:spacing w:after="0" w:line="240" w:lineRule="auto"/>
              <w:ind w:firstLine="176"/>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6757" w:type="dxa"/>
            <w:tcBorders>
              <w:right w:val="single" w:sz="4" w:space="0" w:color="auto"/>
            </w:tcBorders>
          </w:tcPr>
          <w:p w:rsidR="00717EEA" w:rsidRPr="00717EEA" w:rsidRDefault="00717EEA" w:rsidP="00717EEA">
            <w:pPr>
              <w:spacing w:after="0" w:line="240" w:lineRule="auto"/>
              <w:ind w:left="34"/>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Відомості про анатомію та фізіологію шкіри,  волосся, нігтів</w:t>
            </w:r>
          </w:p>
        </w:tc>
        <w:tc>
          <w:tcPr>
            <w:tcW w:w="1041" w:type="dxa"/>
            <w:tcBorders>
              <w:left w:val="nil"/>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7</w:t>
            </w:r>
          </w:p>
        </w:tc>
        <w:tc>
          <w:tcPr>
            <w:tcW w:w="1440" w:type="dxa"/>
            <w:tcBorders>
              <w:left w:val="nil"/>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w:t>
            </w:r>
          </w:p>
        </w:tc>
      </w:tr>
      <w:tr w:rsidR="00717EEA" w:rsidRPr="00717EEA" w:rsidTr="007414BD">
        <w:tblPrEx>
          <w:tblCellMar>
            <w:top w:w="0" w:type="dxa"/>
            <w:bottom w:w="0" w:type="dxa"/>
          </w:tblCellMar>
        </w:tblPrEx>
        <w:trPr>
          <w:cantSplit/>
          <w:trHeight w:val="221"/>
        </w:trPr>
        <w:tc>
          <w:tcPr>
            <w:tcW w:w="644" w:type="dxa"/>
            <w:tcBorders>
              <w:right w:val="single" w:sz="4" w:space="0" w:color="auto"/>
            </w:tcBorders>
          </w:tcPr>
          <w:p w:rsidR="00717EEA" w:rsidRPr="00717EEA" w:rsidRDefault="00717EEA" w:rsidP="00717EEA">
            <w:pPr>
              <w:spacing w:after="0" w:line="240" w:lineRule="auto"/>
              <w:ind w:firstLine="176"/>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6757" w:type="dxa"/>
            <w:tcBorders>
              <w:right w:val="single" w:sz="4" w:space="0" w:color="auto"/>
            </w:tcBorders>
          </w:tcPr>
          <w:p w:rsidR="00717EEA" w:rsidRPr="00717EEA" w:rsidRDefault="00717EEA" w:rsidP="00717EEA">
            <w:pPr>
              <w:spacing w:after="0" w:line="240" w:lineRule="auto"/>
              <w:ind w:firstLine="34"/>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Особиста гігієна учнів і гігієна харчування</w:t>
            </w:r>
          </w:p>
        </w:tc>
        <w:tc>
          <w:tcPr>
            <w:tcW w:w="1041" w:type="dxa"/>
            <w:tcBorders>
              <w:left w:val="nil"/>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2</w:t>
            </w:r>
          </w:p>
        </w:tc>
        <w:tc>
          <w:tcPr>
            <w:tcW w:w="1440" w:type="dxa"/>
            <w:tcBorders>
              <w:left w:val="nil"/>
            </w:tcBorders>
          </w:tcPr>
          <w:p w:rsidR="00717EEA" w:rsidRPr="00717EEA" w:rsidRDefault="00717EEA" w:rsidP="00717EEA">
            <w:pPr>
              <w:spacing w:after="0" w:line="240" w:lineRule="auto"/>
              <w:jc w:val="center"/>
              <w:rPr>
                <w:rFonts w:ascii="Times New Roman" w:eastAsia="Times New Roman" w:hAnsi="Times New Roman" w:cs="Times New Roman"/>
                <w:b/>
                <w:sz w:val="28"/>
                <w:szCs w:val="24"/>
                <w:lang w:val="en-US" w:eastAsia="ru-RU"/>
              </w:rPr>
            </w:pPr>
            <w:r w:rsidRPr="00717EEA">
              <w:rPr>
                <w:rFonts w:ascii="Times New Roman" w:eastAsia="Times New Roman" w:hAnsi="Times New Roman" w:cs="Times New Roman"/>
                <w:b/>
                <w:sz w:val="28"/>
                <w:szCs w:val="24"/>
                <w:lang w:val="en-US" w:eastAsia="ru-RU"/>
              </w:rPr>
              <w:t>-</w:t>
            </w:r>
          </w:p>
        </w:tc>
      </w:tr>
      <w:tr w:rsidR="00717EEA" w:rsidRPr="00717EEA" w:rsidTr="007414BD">
        <w:tblPrEx>
          <w:tblCellMar>
            <w:top w:w="0" w:type="dxa"/>
            <w:bottom w:w="0" w:type="dxa"/>
          </w:tblCellMar>
        </w:tblPrEx>
        <w:trPr>
          <w:cantSplit/>
          <w:trHeight w:val="183"/>
        </w:trPr>
        <w:tc>
          <w:tcPr>
            <w:tcW w:w="644" w:type="dxa"/>
            <w:tcBorders>
              <w:right w:val="single" w:sz="4" w:space="0" w:color="auto"/>
            </w:tcBorders>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 xml:space="preserve">4     </w:t>
            </w:r>
          </w:p>
        </w:tc>
        <w:tc>
          <w:tcPr>
            <w:tcW w:w="6757" w:type="dxa"/>
            <w:tcBorders>
              <w:right w:val="single" w:sz="4" w:space="0" w:color="auto"/>
            </w:tcBorders>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Відомості про мікробіологію</w:t>
            </w:r>
          </w:p>
        </w:tc>
        <w:tc>
          <w:tcPr>
            <w:tcW w:w="1041" w:type="dxa"/>
            <w:tcBorders>
              <w:left w:val="nil"/>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6</w:t>
            </w:r>
          </w:p>
        </w:tc>
        <w:tc>
          <w:tcPr>
            <w:tcW w:w="1440" w:type="dxa"/>
            <w:tcBorders>
              <w:left w:val="nil"/>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w:t>
            </w:r>
          </w:p>
        </w:tc>
      </w:tr>
      <w:tr w:rsidR="00717EEA" w:rsidRPr="00717EEA" w:rsidTr="007414BD">
        <w:tblPrEx>
          <w:tblCellMar>
            <w:top w:w="0" w:type="dxa"/>
            <w:bottom w:w="0" w:type="dxa"/>
          </w:tblCellMar>
        </w:tblPrEx>
        <w:trPr>
          <w:cantSplit/>
          <w:trHeight w:val="260"/>
        </w:trPr>
        <w:tc>
          <w:tcPr>
            <w:tcW w:w="644" w:type="dxa"/>
            <w:tcBorders>
              <w:right w:val="single" w:sz="4" w:space="0" w:color="auto"/>
            </w:tcBorders>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 xml:space="preserve">5     </w:t>
            </w:r>
          </w:p>
        </w:tc>
        <w:tc>
          <w:tcPr>
            <w:tcW w:w="6757" w:type="dxa"/>
            <w:tcBorders>
              <w:right w:val="single" w:sz="4" w:space="0" w:color="auto"/>
            </w:tcBorders>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Відомості про епідеміологію</w:t>
            </w:r>
          </w:p>
        </w:tc>
        <w:tc>
          <w:tcPr>
            <w:tcW w:w="1041" w:type="dxa"/>
            <w:tcBorders>
              <w:left w:val="nil"/>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6</w:t>
            </w:r>
          </w:p>
        </w:tc>
        <w:tc>
          <w:tcPr>
            <w:tcW w:w="1440" w:type="dxa"/>
            <w:tcBorders>
              <w:left w:val="nil"/>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w:t>
            </w:r>
          </w:p>
        </w:tc>
      </w:tr>
      <w:tr w:rsidR="00717EEA" w:rsidRPr="00717EEA" w:rsidTr="007414BD">
        <w:tblPrEx>
          <w:tblCellMar>
            <w:top w:w="0" w:type="dxa"/>
            <w:bottom w:w="0" w:type="dxa"/>
          </w:tblCellMar>
        </w:tblPrEx>
        <w:trPr>
          <w:cantSplit/>
          <w:trHeight w:val="207"/>
        </w:trPr>
        <w:tc>
          <w:tcPr>
            <w:tcW w:w="644" w:type="dxa"/>
            <w:tcBorders>
              <w:right w:val="single" w:sz="4" w:space="0" w:color="auto"/>
            </w:tcBorders>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 xml:space="preserve">6     </w:t>
            </w:r>
          </w:p>
        </w:tc>
        <w:tc>
          <w:tcPr>
            <w:tcW w:w="6757" w:type="dxa"/>
            <w:tcBorders>
              <w:right w:val="single" w:sz="4" w:space="0" w:color="auto"/>
            </w:tcBorders>
          </w:tcPr>
          <w:p w:rsidR="00717EEA" w:rsidRPr="00717EEA" w:rsidRDefault="00717EEA" w:rsidP="00717EEA">
            <w:pPr>
              <w:spacing w:after="0" w:line="240" w:lineRule="auto"/>
              <w:ind w:firstLine="176"/>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Хвороби шкіри, волосся, нігтів та їх профілактика</w:t>
            </w:r>
          </w:p>
        </w:tc>
        <w:tc>
          <w:tcPr>
            <w:tcW w:w="1041" w:type="dxa"/>
            <w:tcBorders>
              <w:left w:val="nil"/>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9</w:t>
            </w:r>
          </w:p>
        </w:tc>
        <w:tc>
          <w:tcPr>
            <w:tcW w:w="1440" w:type="dxa"/>
            <w:tcBorders>
              <w:left w:val="nil"/>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1</w:t>
            </w:r>
          </w:p>
        </w:tc>
      </w:tr>
      <w:tr w:rsidR="00717EEA" w:rsidRPr="00717EEA" w:rsidTr="007414BD">
        <w:tblPrEx>
          <w:tblCellMar>
            <w:top w:w="0" w:type="dxa"/>
            <w:bottom w:w="0" w:type="dxa"/>
          </w:tblCellMar>
        </w:tblPrEx>
        <w:trPr>
          <w:cantSplit/>
          <w:trHeight w:val="170"/>
        </w:trPr>
        <w:tc>
          <w:tcPr>
            <w:tcW w:w="644" w:type="dxa"/>
            <w:tcBorders>
              <w:right w:val="single" w:sz="4" w:space="0" w:color="auto"/>
            </w:tcBorders>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 xml:space="preserve">7     </w:t>
            </w:r>
          </w:p>
        </w:tc>
        <w:tc>
          <w:tcPr>
            <w:tcW w:w="6757" w:type="dxa"/>
            <w:tcBorders>
              <w:right w:val="single" w:sz="4" w:space="0" w:color="auto"/>
            </w:tcBorders>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Гігієна і санітарія виробництва</w:t>
            </w:r>
          </w:p>
        </w:tc>
        <w:tc>
          <w:tcPr>
            <w:tcW w:w="1041" w:type="dxa"/>
            <w:tcBorders>
              <w:left w:val="nil"/>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2</w:t>
            </w:r>
          </w:p>
        </w:tc>
        <w:tc>
          <w:tcPr>
            <w:tcW w:w="1440" w:type="dxa"/>
            <w:tcBorders>
              <w:left w:val="nil"/>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w:t>
            </w:r>
          </w:p>
        </w:tc>
      </w:tr>
      <w:tr w:rsidR="00717EEA" w:rsidRPr="00717EEA" w:rsidTr="007414BD">
        <w:tblPrEx>
          <w:tblCellMar>
            <w:top w:w="0" w:type="dxa"/>
            <w:bottom w:w="0" w:type="dxa"/>
          </w:tblCellMar>
        </w:tblPrEx>
        <w:trPr>
          <w:cantSplit/>
          <w:trHeight w:val="259"/>
        </w:trPr>
        <w:tc>
          <w:tcPr>
            <w:tcW w:w="644" w:type="dxa"/>
            <w:tcBorders>
              <w:right w:val="single" w:sz="4" w:space="0" w:color="auto"/>
            </w:tcBorders>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 xml:space="preserve">8 </w:t>
            </w:r>
          </w:p>
        </w:tc>
        <w:tc>
          <w:tcPr>
            <w:tcW w:w="6757" w:type="dxa"/>
            <w:tcBorders>
              <w:right w:val="single" w:sz="4" w:space="0" w:color="auto"/>
            </w:tcBorders>
          </w:tcPr>
          <w:p w:rsidR="00717EEA" w:rsidRPr="00717EEA" w:rsidRDefault="00717EEA" w:rsidP="00717EEA">
            <w:pPr>
              <w:spacing w:after="0" w:line="240" w:lineRule="auto"/>
              <w:ind w:firstLine="176"/>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Особливості надання першої допомоги в перукарні.</w:t>
            </w:r>
          </w:p>
        </w:tc>
        <w:tc>
          <w:tcPr>
            <w:tcW w:w="1041" w:type="dxa"/>
            <w:tcBorders>
              <w:left w:val="nil"/>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3</w:t>
            </w:r>
          </w:p>
        </w:tc>
        <w:tc>
          <w:tcPr>
            <w:tcW w:w="1440" w:type="dxa"/>
            <w:tcBorders>
              <w:left w:val="nil"/>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2</w:t>
            </w:r>
          </w:p>
        </w:tc>
      </w:tr>
      <w:tr w:rsidR="00717EEA" w:rsidRPr="00717EEA" w:rsidTr="007414BD">
        <w:tblPrEx>
          <w:tblCellMar>
            <w:top w:w="0" w:type="dxa"/>
            <w:bottom w:w="0" w:type="dxa"/>
          </w:tblCellMar>
        </w:tblPrEx>
        <w:trPr>
          <w:cantSplit/>
          <w:trHeight w:val="221"/>
        </w:trPr>
        <w:tc>
          <w:tcPr>
            <w:tcW w:w="7401" w:type="dxa"/>
            <w:gridSpan w:val="2"/>
            <w:tcBorders>
              <w:bottom w:val="single" w:sz="2" w:space="0" w:color="auto"/>
              <w:right w:val="single" w:sz="4" w:space="0" w:color="auto"/>
            </w:tcBorders>
          </w:tcPr>
          <w:p w:rsidR="00717EEA" w:rsidRPr="00717EEA" w:rsidRDefault="00717EEA" w:rsidP="00717EEA">
            <w:pPr>
              <w:spacing w:after="0" w:line="240" w:lineRule="auto"/>
              <w:ind w:firstLine="176"/>
              <w:jc w:val="right"/>
              <w:rPr>
                <w:rFonts w:ascii="Times New Roman" w:eastAsia="Times New Roman" w:hAnsi="Times New Roman" w:cs="Times New Roman"/>
                <w:b/>
                <w:i/>
                <w:sz w:val="28"/>
                <w:szCs w:val="24"/>
                <w:lang w:val="en-US" w:eastAsia="ru-RU"/>
              </w:rPr>
            </w:pPr>
            <w:r w:rsidRPr="00717EEA">
              <w:rPr>
                <w:rFonts w:ascii="Times New Roman" w:eastAsia="Times New Roman" w:hAnsi="Times New Roman" w:cs="Times New Roman"/>
                <w:b/>
                <w:i/>
                <w:sz w:val="28"/>
                <w:szCs w:val="24"/>
                <w:lang w:val="en-US" w:eastAsia="ru-RU"/>
              </w:rPr>
              <w:t xml:space="preserve">       Всього годин:</w:t>
            </w:r>
          </w:p>
        </w:tc>
        <w:tc>
          <w:tcPr>
            <w:tcW w:w="1041" w:type="dxa"/>
            <w:tcBorders>
              <w:left w:val="nil"/>
              <w:bottom w:val="single" w:sz="2" w:space="0" w:color="auto"/>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b/>
                <w:sz w:val="28"/>
                <w:szCs w:val="24"/>
                <w:lang w:val="en-US" w:eastAsia="ru-RU"/>
              </w:rPr>
            </w:pPr>
            <w:r w:rsidRPr="00717EEA">
              <w:rPr>
                <w:rFonts w:ascii="Times New Roman" w:eastAsia="Times New Roman" w:hAnsi="Times New Roman" w:cs="Times New Roman"/>
                <w:b/>
                <w:sz w:val="28"/>
                <w:szCs w:val="24"/>
                <w:lang w:val="en-US" w:eastAsia="ru-RU"/>
              </w:rPr>
              <w:t>37</w:t>
            </w:r>
          </w:p>
        </w:tc>
        <w:tc>
          <w:tcPr>
            <w:tcW w:w="1440" w:type="dxa"/>
            <w:tcBorders>
              <w:left w:val="nil"/>
              <w:bottom w:val="single" w:sz="2" w:space="0" w:color="auto"/>
            </w:tcBorders>
          </w:tcPr>
          <w:p w:rsidR="00717EEA" w:rsidRPr="00717EEA" w:rsidRDefault="00717EEA" w:rsidP="00717EEA">
            <w:pPr>
              <w:spacing w:after="0" w:line="240" w:lineRule="auto"/>
              <w:jc w:val="center"/>
              <w:rPr>
                <w:rFonts w:ascii="Times New Roman" w:eastAsia="Times New Roman" w:hAnsi="Times New Roman" w:cs="Times New Roman"/>
                <w:b/>
                <w:sz w:val="28"/>
                <w:szCs w:val="24"/>
                <w:lang w:val="en-US" w:eastAsia="ru-RU"/>
              </w:rPr>
            </w:pPr>
            <w:r w:rsidRPr="00717EEA">
              <w:rPr>
                <w:rFonts w:ascii="Times New Roman" w:eastAsia="Times New Roman" w:hAnsi="Times New Roman" w:cs="Times New Roman"/>
                <w:b/>
                <w:sz w:val="28"/>
                <w:szCs w:val="24"/>
                <w:lang w:val="en-US" w:eastAsia="ru-RU"/>
              </w:rPr>
              <w:t>3</w:t>
            </w:r>
          </w:p>
        </w:tc>
      </w:tr>
    </w:tbl>
    <w:p w:rsidR="00717EEA" w:rsidRPr="00717EEA" w:rsidRDefault="00717EEA" w:rsidP="00717EEA">
      <w:pPr>
        <w:spacing w:after="0" w:line="240" w:lineRule="auto"/>
        <w:rPr>
          <w:rFonts w:ascii="Times New Roman" w:eastAsia="Times New Roman" w:hAnsi="Times New Roman" w:cs="Times New Roman"/>
          <w:sz w:val="24"/>
          <w:szCs w:val="24"/>
          <w:lang w:val="en-US"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en-US" w:eastAsia="ru-RU"/>
        </w:rPr>
      </w:pPr>
      <w:r w:rsidRPr="00717EEA">
        <w:rPr>
          <w:rFonts w:ascii="Times New Roman" w:eastAsia="Times New Roman" w:hAnsi="Times New Roman" w:cs="Times New Roman"/>
          <w:b/>
          <w:i/>
          <w:sz w:val="28"/>
          <w:szCs w:val="24"/>
          <w:lang w:val="en-US" w:eastAsia="ru-RU"/>
        </w:rPr>
        <w:t xml:space="preserve">Т е м а 1. </w:t>
      </w:r>
      <w:r w:rsidRPr="00717EEA">
        <w:rPr>
          <w:rFonts w:ascii="Times New Roman" w:eastAsia="Times New Roman" w:hAnsi="Times New Roman" w:cs="Times New Roman"/>
          <w:b/>
          <w:sz w:val="28"/>
          <w:szCs w:val="24"/>
          <w:lang w:val="en-US" w:eastAsia="ru-RU"/>
        </w:rPr>
        <w:t>Вступ.</w:t>
      </w:r>
      <w:r w:rsidRPr="00717EEA">
        <w:rPr>
          <w:rFonts w:ascii="Times New Roman" w:eastAsia="Times New Roman" w:hAnsi="Times New Roman" w:cs="Times New Roman"/>
          <w:sz w:val="28"/>
          <w:szCs w:val="24"/>
          <w:lang w:val="en-US" w:eastAsia="ru-RU"/>
        </w:rPr>
        <w:tab/>
      </w:r>
    </w:p>
    <w:p w:rsidR="00717EEA" w:rsidRPr="00717EEA" w:rsidRDefault="00717EEA" w:rsidP="007414BD">
      <w:pPr>
        <w:spacing w:after="0" w:line="240" w:lineRule="auto"/>
        <w:ind w:firstLine="708"/>
        <w:jc w:val="both"/>
        <w:rPr>
          <w:rFonts w:ascii="Times New Roman" w:eastAsia="Times New Roman" w:hAnsi="Times New Roman" w:cs="Times New Roman"/>
          <w:sz w:val="28"/>
          <w:szCs w:val="24"/>
          <w:lang w:eastAsia="ru-RU"/>
        </w:rPr>
      </w:pPr>
      <w:r w:rsidRPr="007414BD">
        <w:rPr>
          <w:rFonts w:ascii="Times New Roman" w:eastAsia="Times New Roman" w:hAnsi="Times New Roman" w:cs="Times New Roman"/>
          <w:sz w:val="28"/>
          <w:szCs w:val="24"/>
          <w:lang w:val="uk-UA" w:eastAsia="ru-RU"/>
        </w:rPr>
        <w:t xml:space="preserve">Предмет “Основи санітарії і гігієни”, його зміст і завдання, нормативна  документація щодо санітарії та гігієни. </w:t>
      </w:r>
      <w:r w:rsidRPr="00717EEA">
        <w:rPr>
          <w:rFonts w:ascii="Times New Roman" w:eastAsia="Times New Roman" w:hAnsi="Times New Roman" w:cs="Times New Roman"/>
          <w:sz w:val="28"/>
          <w:szCs w:val="24"/>
          <w:lang w:eastAsia="ru-RU"/>
        </w:rPr>
        <w:t xml:space="preserve">Закон України </w:t>
      </w:r>
      <w:r w:rsidRPr="00717EEA">
        <w:rPr>
          <w:rFonts w:ascii="Times New Roman" w:eastAsia="Times New Roman" w:hAnsi="Times New Roman" w:cs="Times New Roman"/>
          <w:sz w:val="28"/>
          <w:szCs w:val="24"/>
          <w:lang w:val="uk-UA" w:eastAsia="ru-RU"/>
        </w:rPr>
        <w:t>«</w:t>
      </w:r>
      <w:r w:rsidRPr="00717EEA">
        <w:rPr>
          <w:rFonts w:ascii="Times New Roman" w:eastAsia="Times New Roman" w:hAnsi="Times New Roman" w:cs="Times New Roman"/>
          <w:sz w:val="28"/>
          <w:szCs w:val="24"/>
          <w:lang w:eastAsia="ru-RU"/>
        </w:rPr>
        <w:t>Про забезпечення санітарного та епідеміологічного благополуччя населення</w:t>
      </w:r>
      <w:r w:rsidRPr="00717EEA">
        <w:rPr>
          <w:rFonts w:ascii="Times New Roman" w:eastAsia="Times New Roman" w:hAnsi="Times New Roman" w:cs="Times New Roman"/>
          <w:sz w:val="28"/>
          <w:szCs w:val="24"/>
          <w:lang w:val="uk-UA" w:eastAsia="ru-RU"/>
        </w:rPr>
        <w:t>»</w:t>
      </w:r>
      <w:r w:rsidRPr="00717EEA">
        <w:rPr>
          <w:rFonts w:ascii="Times New Roman" w:eastAsia="Times New Roman" w:hAnsi="Times New Roman" w:cs="Times New Roman"/>
          <w:sz w:val="28"/>
          <w:szCs w:val="24"/>
          <w:lang w:eastAsia="ru-RU"/>
        </w:rPr>
        <w:t xml:space="preserve"> від 24.02.1994 року. Значення вивчення предмету для оволодіння професією перукаря. </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Поняття про гігієну. Роль вчених і лікарів у розвитку гігієни. Поняття про санітарію.</w:t>
      </w:r>
    </w:p>
    <w:p w:rsidR="00717EEA" w:rsidRPr="00717EEA" w:rsidRDefault="00717EEA" w:rsidP="00717EEA">
      <w:pPr>
        <w:spacing w:after="120" w:line="240" w:lineRule="auto"/>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16"/>
          <w:szCs w:val="16"/>
          <w:lang w:eastAsia="ru-RU"/>
        </w:rPr>
        <w:tab/>
      </w:r>
      <w:r w:rsidRPr="00717EEA">
        <w:rPr>
          <w:rFonts w:ascii="Times New Roman" w:eastAsia="Times New Roman" w:hAnsi="Times New Roman" w:cs="Times New Roman"/>
          <w:sz w:val="28"/>
          <w:szCs w:val="28"/>
          <w:lang w:eastAsia="ru-RU"/>
        </w:rPr>
        <w:t xml:space="preserve">Завдання «Гігієни перукарської справи». Роль санітарно-епідеміологічних станцій в забезпеченні контролю за виконанням правил по </w:t>
      </w:r>
      <w:r w:rsidRPr="00717EEA">
        <w:rPr>
          <w:rFonts w:ascii="Times New Roman" w:eastAsia="Times New Roman" w:hAnsi="Times New Roman" w:cs="Times New Roman"/>
          <w:sz w:val="28"/>
          <w:szCs w:val="28"/>
          <w:lang w:val="uk-UA" w:eastAsia="ru-RU"/>
        </w:rPr>
        <w:t>об</w:t>
      </w:r>
      <w:r w:rsidRPr="00717EEA">
        <w:rPr>
          <w:rFonts w:ascii="Times New Roman" w:eastAsia="Times New Roman" w:hAnsi="Times New Roman" w:cs="Times New Roman"/>
          <w:sz w:val="28"/>
          <w:szCs w:val="28"/>
          <w:lang w:eastAsia="ru-RU"/>
        </w:rPr>
        <w:t xml:space="preserve">лаштуванню, обладнанню, </w:t>
      </w:r>
      <w:r w:rsidRPr="00717EEA">
        <w:rPr>
          <w:rFonts w:ascii="Times New Roman" w:eastAsia="Times New Roman" w:hAnsi="Times New Roman" w:cs="Times New Roman"/>
          <w:sz w:val="28"/>
          <w:szCs w:val="28"/>
          <w:lang w:val="uk-UA" w:eastAsia="ru-RU"/>
        </w:rPr>
        <w:t>в</w:t>
      </w:r>
      <w:r w:rsidRPr="00717EEA">
        <w:rPr>
          <w:rFonts w:ascii="Times New Roman" w:eastAsia="Times New Roman" w:hAnsi="Times New Roman" w:cs="Times New Roman"/>
          <w:sz w:val="28"/>
          <w:szCs w:val="28"/>
          <w:lang w:eastAsia="ru-RU"/>
        </w:rPr>
        <w:t xml:space="preserve">місту перукарень.   </w:t>
      </w:r>
    </w:p>
    <w:p w:rsidR="007414BD" w:rsidRDefault="007414BD" w:rsidP="00717EEA">
      <w:pPr>
        <w:spacing w:after="0" w:line="240" w:lineRule="auto"/>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2.</w:t>
      </w:r>
      <w:r w:rsidRPr="00717EEA">
        <w:rPr>
          <w:rFonts w:ascii="Times New Roman" w:eastAsia="Times New Roman" w:hAnsi="Times New Roman" w:cs="Times New Roman"/>
          <w:b/>
          <w:sz w:val="28"/>
          <w:szCs w:val="24"/>
          <w:lang w:val="uk-UA" w:eastAsia="ru-RU"/>
        </w:rPr>
        <w:t xml:space="preserve">  Відомості про анатомію та фізіологію шкіри і волосся.</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4"/>
          <w:szCs w:val="24"/>
          <w:lang w:val="uk-UA" w:eastAsia="ru-RU"/>
        </w:rPr>
        <w:tab/>
      </w:r>
      <w:r w:rsidRPr="00717EEA">
        <w:rPr>
          <w:rFonts w:ascii="Times New Roman" w:eastAsia="Times New Roman" w:hAnsi="Times New Roman" w:cs="Times New Roman"/>
          <w:sz w:val="28"/>
          <w:szCs w:val="24"/>
          <w:lang w:eastAsia="ru-RU"/>
        </w:rPr>
        <w:t>Шкіра. Будова шкіри, Кровоносні судини. Сальні і потові залози. Нервові закінчення. Колір, фізіологія шкіри.</w:t>
      </w:r>
    </w:p>
    <w:p w:rsidR="00717EEA" w:rsidRPr="00717EEA" w:rsidRDefault="00717EEA" w:rsidP="00717EEA">
      <w:pPr>
        <w:spacing w:after="120" w:line="240" w:lineRule="auto"/>
        <w:jc w:val="both"/>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4"/>
          <w:szCs w:val="24"/>
          <w:lang w:eastAsia="ru-RU"/>
        </w:rPr>
        <w:tab/>
      </w:r>
      <w:r w:rsidRPr="00717EEA">
        <w:rPr>
          <w:rFonts w:ascii="Times New Roman" w:eastAsia="Times New Roman" w:hAnsi="Times New Roman" w:cs="Times New Roman"/>
          <w:sz w:val="28"/>
          <w:szCs w:val="28"/>
          <w:lang w:eastAsia="ru-RU"/>
        </w:rPr>
        <w:t>Волосся. Види волосся. Будова волосся. Його колір. Тривалість життя волосся. Причини випадіння.</w:t>
      </w:r>
      <w:r w:rsidRPr="00717EEA">
        <w:rPr>
          <w:rFonts w:ascii="Times New Roman" w:eastAsia="Times New Roman" w:hAnsi="Times New Roman" w:cs="Times New Roman"/>
          <w:sz w:val="28"/>
          <w:szCs w:val="28"/>
          <w:lang w:eastAsia="ru-RU"/>
        </w:rPr>
        <w:tab/>
      </w:r>
    </w:p>
    <w:p w:rsidR="007414BD" w:rsidRDefault="007414BD" w:rsidP="00717EEA">
      <w:pPr>
        <w:spacing w:after="0" w:line="240" w:lineRule="auto"/>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 xml:space="preserve">Т е м а </w:t>
      </w:r>
      <w:r w:rsidRPr="00717EEA">
        <w:rPr>
          <w:rFonts w:ascii="Times New Roman" w:eastAsia="Times New Roman" w:hAnsi="Times New Roman" w:cs="Times New Roman"/>
          <w:b/>
          <w:i/>
          <w:sz w:val="28"/>
          <w:szCs w:val="24"/>
          <w:lang w:val="uk-UA" w:eastAsia="ru-RU"/>
        </w:rPr>
        <w:t>3</w:t>
      </w:r>
      <w:r w:rsidRPr="00717EEA">
        <w:rPr>
          <w:rFonts w:ascii="Times New Roman" w:eastAsia="Times New Roman" w:hAnsi="Times New Roman" w:cs="Times New Roman"/>
          <w:b/>
          <w:i/>
          <w:sz w:val="28"/>
          <w:szCs w:val="24"/>
          <w:lang w:eastAsia="ru-RU"/>
        </w:rPr>
        <w:t>.</w:t>
      </w:r>
      <w:r w:rsidRPr="00717EEA">
        <w:rPr>
          <w:rFonts w:ascii="Times New Roman" w:eastAsia="Times New Roman" w:hAnsi="Times New Roman" w:cs="Times New Roman"/>
          <w:b/>
          <w:sz w:val="28"/>
          <w:szCs w:val="24"/>
          <w:lang w:eastAsia="ru-RU"/>
        </w:rPr>
        <w:t xml:space="preserve">  Особиста гігієна учнів і гігієна харчування.</w:t>
      </w:r>
    </w:p>
    <w:p w:rsidR="00717EEA" w:rsidRPr="00717EEA" w:rsidRDefault="00717EEA" w:rsidP="00717EEA">
      <w:pPr>
        <w:spacing w:after="12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Характеристика перехідного віку. Особливості фізичного та психічного розвитку підлітків. Роль залоз внутрішньої секреції.</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Гігієна праці, тіла, одягу. Раціональний режим харчування. Значення повноцінної та різноманітної їжі для розвитку організму. Калорійність їжі. Харчові інфекції та отруєння, причини виникнення і міри профілактики. Вимоги гігієни при користуванні посудом для їжі і пиття.</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Поняття про інфекційні і простудні захворювання, шляхи їх поширення і міри попередження. Загартовування організму. Шкода самолікування. Шкода куріння та вживання алкоголю для молодого організму.</w:t>
      </w:r>
    </w:p>
    <w:p w:rsidR="00717EEA" w:rsidRPr="00717EEA" w:rsidRDefault="00717EEA" w:rsidP="00717EEA">
      <w:pPr>
        <w:spacing w:after="0" w:line="240" w:lineRule="auto"/>
        <w:rPr>
          <w:rFonts w:ascii="Times New Roman" w:eastAsia="Times New Roman" w:hAnsi="Times New Roman" w:cs="Times New Roman"/>
          <w:sz w:val="24"/>
          <w:szCs w:val="24"/>
          <w:lang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Т е м а 4.</w:t>
      </w:r>
      <w:r w:rsidRPr="00717EEA">
        <w:rPr>
          <w:rFonts w:ascii="Times New Roman" w:eastAsia="Times New Roman" w:hAnsi="Times New Roman" w:cs="Times New Roman"/>
          <w:b/>
          <w:sz w:val="28"/>
          <w:szCs w:val="24"/>
          <w:lang w:eastAsia="ru-RU"/>
        </w:rPr>
        <w:t xml:space="preserve">  Відомості про мікробіологію.</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Мікробіологія як наука. Завдання мікробіології. Короткі відомості про розвиток мікробіології.</w:t>
      </w:r>
    </w:p>
    <w:p w:rsidR="00717EEA" w:rsidRPr="00717EEA" w:rsidRDefault="00717EEA" w:rsidP="00717EEA">
      <w:pPr>
        <w:spacing w:after="120" w:line="240" w:lineRule="auto"/>
        <w:jc w:val="both"/>
        <w:rPr>
          <w:rFonts w:ascii="Times New Roman" w:eastAsia="Times New Roman" w:hAnsi="Times New Roman" w:cs="Times New Roman"/>
          <w:sz w:val="24"/>
          <w:szCs w:val="24"/>
          <w:lang w:eastAsia="ru-RU"/>
        </w:rPr>
      </w:pPr>
      <w:r w:rsidRPr="00717EEA">
        <w:rPr>
          <w:rFonts w:ascii="Times New Roman" w:eastAsia="Times New Roman" w:hAnsi="Times New Roman" w:cs="Times New Roman"/>
          <w:sz w:val="24"/>
          <w:szCs w:val="24"/>
          <w:lang w:eastAsia="ru-RU"/>
        </w:rPr>
        <w:tab/>
        <w:t>Поняття про мікроби, їх життєдіяльність, класифікація мікроорганізмів. Види бактерій, будова бактерій. Види грибків, їх будова, розмноження.</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 xml:space="preserve">Найпростіші. Будова найпростіших. Розмноження , утворення цист. Ріккетсії. Будова ріккетсій. </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Віруси. Будова. Нездатність розмножуватися поза живим організмом. Форми вірусів. Спірохети. Їх будова.</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Фізіологія мікроорганізмів. Дихання мікробів. Типи дихання. Бродіння. Ферменти та їх роль в фізіології мікроорганізмів. Хімічний склад мікробної клітини. Живлення мікробів. Пігментоутворення. Світіння. Утворення запахів. Мікробні отрути (токсини).</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Способи вивчення мікробів.</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Мікроби і зовнішнє середовище. Фактори зовнішнього середовища, які впливають на мікроорганізми. Поширення мікробів в природі. Мікроби води, грунту, повітря.</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Нормальна мікрофлора організму людини.</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4"/>
          <w:szCs w:val="24"/>
          <w:lang w:eastAsia="ru-RU"/>
        </w:rPr>
        <w:tab/>
      </w:r>
      <w:r w:rsidRPr="00717EEA">
        <w:rPr>
          <w:rFonts w:ascii="Times New Roman" w:eastAsia="Times New Roman" w:hAnsi="Times New Roman" w:cs="Times New Roman"/>
          <w:sz w:val="28"/>
          <w:szCs w:val="24"/>
          <w:lang w:eastAsia="ru-RU"/>
        </w:rPr>
        <w:t>Кругообіг речовин в природі. Змінність мікробів. Бактеріофаг.  Знайомство з будовою мікроскопу. Мікроскопірування різних мікроорганізмів. Показ росту на живильному середовищі бактерій і плісняви.</w:t>
      </w:r>
    </w:p>
    <w:p w:rsidR="00717EEA" w:rsidRPr="00717EEA" w:rsidRDefault="00717EEA" w:rsidP="00717EEA">
      <w:pPr>
        <w:spacing w:after="0" w:line="240" w:lineRule="auto"/>
        <w:rPr>
          <w:rFonts w:ascii="Times New Roman" w:eastAsia="Times New Roman" w:hAnsi="Times New Roman" w:cs="Times New Roman"/>
          <w:b/>
          <w:i/>
          <w:sz w:val="28"/>
          <w:szCs w:val="24"/>
          <w:lang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Т е м а 5.</w:t>
      </w:r>
      <w:r w:rsidRPr="00717EEA">
        <w:rPr>
          <w:rFonts w:ascii="Times New Roman" w:eastAsia="Times New Roman" w:hAnsi="Times New Roman" w:cs="Times New Roman"/>
          <w:b/>
          <w:sz w:val="28"/>
          <w:szCs w:val="24"/>
          <w:lang w:eastAsia="ru-RU"/>
        </w:rPr>
        <w:t xml:space="preserve">  Відомості про епідеміологію.</w:t>
      </w:r>
    </w:p>
    <w:p w:rsidR="00717EEA" w:rsidRPr="00717EEA" w:rsidRDefault="00717EEA" w:rsidP="00717EEA">
      <w:pPr>
        <w:spacing w:after="120" w:line="240" w:lineRule="auto"/>
        <w:jc w:val="both"/>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4"/>
          <w:szCs w:val="24"/>
          <w:lang w:eastAsia="ru-RU"/>
        </w:rPr>
        <w:tab/>
      </w:r>
      <w:r w:rsidRPr="00717EEA">
        <w:rPr>
          <w:rFonts w:ascii="Times New Roman" w:eastAsia="Times New Roman" w:hAnsi="Times New Roman" w:cs="Times New Roman"/>
          <w:sz w:val="28"/>
          <w:szCs w:val="28"/>
          <w:lang w:eastAsia="ru-RU"/>
        </w:rPr>
        <w:t>Епідеміологія як наука. Завдання епідеміології. Поняття про інфекції та хвороботворні мікроби. Характеристика хвороботворних мікробів.</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Поняття про інфекційний процес. Фактори, які впливають на розвиток інфекційного процесу. Виявлення інфекційного захворювання. Види інфекцій.</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Поняття про епідемічний процес. Характеристика епідемічного процесу. Джерела інфекції.</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Бактеріоносії як джерела інфекції. Шляхи і методи передачі інфекції. Фактори поширення інфекційних захворювань. Фактори, які впливають на протікання епідемічного процесу.</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 xml:space="preserve">Поняття про суть імунітету. Види імунітету. СНІД та його профілактика. Природні захисні сили організму. Фагоцитоз. </w:t>
      </w:r>
      <w:r w:rsidRPr="00717EEA">
        <w:rPr>
          <w:rFonts w:ascii="Times New Roman" w:eastAsia="Times New Roman" w:hAnsi="Times New Roman" w:cs="Times New Roman"/>
          <w:sz w:val="28"/>
          <w:szCs w:val="24"/>
          <w:lang w:eastAsia="ru-RU"/>
        </w:rPr>
        <w:tab/>
        <w:t>Поняття про антитіла і антигени.</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Заходи по боротьбі з інфекціями. Міри по боротьбі із джерелом інфекції.</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Щеплення, їх організація і значення.</w:t>
      </w:r>
    </w:p>
    <w:p w:rsidR="00717EEA" w:rsidRPr="00717EEA" w:rsidRDefault="00717EEA" w:rsidP="00717EEA">
      <w:pPr>
        <w:spacing w:after="0" w:line="240" w:lineRule="auto"/>
        <w:rPr>
          <w:rFonts w:ascii="Times New Roman" w:eastAsia="Times New Roman" w:hAnsi="Times New Roman" w:cs="Times New Roman"/>
          <w:sz w:val="28"/>
          <w:szCs w:val="24"/>
          <w:lang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Т е м а 6.</w:t>
      </w:r>
      <w:r w:rsidRPr="00717EEA">
        <w:rPr>
          <w:rFonts w:ascii="Times New Roman" w:eastAsia="Times New Roman" w:hAnsi="Times New Roman" w:cs="Times New Roman"/>
          <w:b/>
          <w:sz w:val="28"/>
          <w:szCs w:val="24"/>
          <w:lang w:eastAsia="ru-RU"/>
        </w:rPr>
        <w:t xml:space="preserve">  Хвороби шкіри, волосся, нігтів і їх профілактика.</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Вроджені особливості і недоліки шкіри, волосся. Порушення діяльності сальних залоз.</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Внутрішні і зовнішні причини хвороби шкіри. Хвороби, які викликаються бактеріями. Гноячкові захворювання шкіри, їх причини. Хвороби, які викликаються стафілококами. Хвороби шкіри, які викликаються стрептококами. Змішані стрепто-стафілококові захворювання шкіри.</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lastRenderedPageBreak/>
        <w:tab/>
        <w:t>Профілактика гноячкових захворювань на виробництві і в побуті. Туберкульозні враження шкіри. Сибірська виразка. Хвороби шкіри, волосся, нігтів, які викликаються грибками.</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Мікроспорія волосистої частини голови і гладкої шкіри. Поверхнева  трихофітія волосистої частини голови. Хронічна трихофітія. Трихофітія нігтів. Глибока трихофітія голови і гладкої шкіри.</w:t>
      </w:r>
    </w:p>
    <w:p w:rsidR="00717EEA" w:rsidRPr="00717EEA" w:rsidRDefault="00717EEA" w:rsidP="00717EEA">
      <w:pPr>
        <w:spacing w:after="120" w:line="240" w:lineRule="auto"/>
        <w:jc w:val="both"/>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4"/>
          <w:szCs w:val="24"/>
          <w:lang w:eastAsia="ru-RU"/>
        </w:rPr>
        <w:tab/>
      </w:r>
      <w:r w:rsidRPr="00717EEA">
        <w:rPr>
          <w:rFonts w:ascii="Times New Roman" w:eastAsia="Times New Roman" w:hAnsi="Times New Roman" w:cs="Times New Roman"/>
          <w:sz w:val="28"/>
          <w:szCs w:val="28"/>
          <w:lang w:eastAsia="ru-RU"/>
        </w:rPr>
        <w:t>Паразитарний сикоз. Парша волосистої частини голови і гладкої шкіри. Профілактика грибкових захворювань.</w:t>
      </w:r>
      <w:r w:rsidRPr="00717EEA">
        <w:rPr>
          <w:rFonts w:ascii="Times New Roman" w:eastAsia="Times New Roman" w:hAnsi="Times New Roman" w:cs="Times New Roman"/>
          <w:sz w:val="28"/>
          <w:szCs w:val="28"/>
          <w:lang w:eastAsia="ru-RU"/>
        </w:rPr>
        <w:tab/>
        <w:t>Хвороби шкіри, які викликають тварини-паразити.</w:t>
      </w:r>
      <w:r w:rsidRPr="00717EEA">
        <w:rPr>
          <w:rFonts w:ascii="Times New Roman" w:eastAsia="Times New Roman" w:hAnsi="Times New Roman" w:cs="Times New Roman"/>
          <w:sz w:val="28"/>
          <w:szCs w:val="28"/>
          <w:lang w:eastAsia="ru-RU"/>
        </w:rPr>
        <w:tab/>
        <w:t>Пухлини шкіри.</w:t>
      </w:r>
      <w:r w:rsidRPr="00717EEA">
        <w:rPr>
          <w:rFonts w:ascii="Times New Roman" w:eastAsia="Times New Roman" w:hAnsi="Times New Roman" w:cs="Times New Roman"/>
          <w:sz w:val="28"/>
          <w:szCs w:val="28"/>
          <w:lang w:eastAsia="ru-RU"/>
        </w:rPr>
        <w:tab/>
        <w:t>Сифіліс і його вплив на шкіру і волосся. Професійні захворювання шкіри. Догляд за шкірою і волоссям, його значення.</w:t>
      </w:r>
    </w:p>
    <w:p w:rsidR="00717EEA" w:rsidRPr="00717EEA" w:rsidRDefault="00717EEA" w:rsidP="00717EEA">
      <w:pPr>
        <w:spacing w:after="0" w:line="240" w:lineRule="auto"/>
        <w:rPr>
          <w:rFonts w:ascii="Times New Roman" w:eastAsia="Times New Roman" w:hAnsi="Times New Roman" w:cs="Times New Roman"/>
          <w:b/>
          <w:i/>
          <w:sz w:val="28"/>
          <w:szCs w:val="24"/>
          <w:lang w:eastAsia="ru-RU"/>
        </w:rPr>
      </w:pPr>
      <w:r w:rsidRPr="00717EEA">
        <w:rPr>
          <w:rFonts w:ascii="Times New Roman" w:eastAsia="Times New Roman" w:hAnsi="Times New Roman" w:cs="Times New Roman"/>
          <w:b/>
          <w:i/>
          <w:sz w:val="28"/>
          <w:szCs w:val="24"/>
          <w:lang w:eastAsia="ru-RU"/>
        </w:rPr>
        <w:t>Лабораторно-практичн</w:t>
      </w:r>
      <w:r w:rsidRPr="00717EEA">
        <w:rPr>
          <w:rFonts w:ascii="Times New Roman" w:eastAsia="Times New Roman" w:hAnsi="Times New Roman" w:cs="Times New Roman"/>
          <w:b/>
          <w:i/>
          <w:sz w:val="28"/>
          <w:szCs w:val="24"/>
          <w:lang w:val="uk-UA" w:eastAsia="ru-RU"/>
        </w:rPr>
        <w:t>а</w:t>
      </w:r>
      <w:r w:rsidRPr="00717EEA">
        <w:rPr>
          <w:rFonts w:ascii="Times New Roman" w:eastAsia="Times New Roman" w:hAnsi="Times New Roman" w:cs="Times New Roman"/>
          <w:b/>
          <w:i/>
          <w:sz w:val="28"/>
          <w:szCs w:val="24"/>
          <w:lang w:eastAsia="ru-RU"/>
        </w:rPr>
        <w:t xml:space="preserve"> робот</w:t>
      </w:r>
      <w:r w:rsidRPr="00717EEA">
        <w:rPr>
          <w:rFonts w:ascii="Times New Roman" w:eastAsia="Times New Roman" w:hAnsi="Times New Roman" w:cs="Times New Roman"/>
          <w:b/>
          <w:i/>
          <w:sz w:val="28"/>
          <w:szCs w:val="24"/>
          <w:lang w:val="uk-UA" w:eastAsia="ru-RU"/>
        </w:rPr>
        <w:t>а</w:t>
      </w:r>
      <w:r w:rsidRPr="00717EEA">
        <w:rPr>
          <w:rFonts w:ascii="Times New Roman" w:eastAsia="Times New Roman" w:hAnsi="Times New Roman" w:cs="Times New Roman"/>
          <w:b/>
          <w:i/>
          <w:sz w:val="28"/>
          <w:szCs w:val="24"/>
          <w:lang w:eastAsia="ru-RU"/>
        </w:rPr>
        <w:t>.</w:t>
      </w:r>
    </w:p>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Визначення видів хвороб по муляжах, плакатах, малюнках, фотографіях і т.д.</w:t>
      </w:r>
    </w:p>
    <w:p w:rsidR="00717EEA" w:rsidRPr="00717EEA" w:rsidRDefault="00717EEA" w:rsidP="00717EEA">
      <w:pPr>
        <w:spacing w:after="0" w:line="240" w:lineRule="auto"/>
        <w:rPr>
          <w:rFonts w:ascii="Times New Roman" w:eastAsia="Times New Roman" w:hAnsi="Times New Roman" w:cs="Times New Roman"/>
          <w:sz w:val="28"/>
          <w:szCs w:val="24"/>
          <w:lang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Т е м а 7.</w:t>
      </w:r>
      <w:r w:rsidRPr="00717EEA">
        <w:rPr>
          <w:rFonts w:ascii="Times New Roman" w:eastAsia="Times New Roman" w:hAnsi="Times New Roman" w:cs="Times New Roman"/>
          <w:b/>
          <w:sz w:val="28"/>
          <w:szCs w:val="24"/>
          <w:lang w:eastAsia="ru-RU"/>
        </w:rPr>
        <w:t xml:space="preserve">  Гігієна і санітарія виробництва.</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 xml:space="preserve">Вимоги  гігієни до облаштування </w:t>
      </w:r>
      <w:r w:rsidRPr="00717EEA">
        <w:rPr>
          <w:rFonts w:ascii="Times New Roman" w:eastAsia="Times New Roman" w:hAnsi="Times New Roman" w:cs="Times New Roman"/>
          <w:sz w:val="28"/>
          <w:szCs w:val="24"/>
          <w:lang w:val="uk-UA" w:eastAsia="ru-RU"/>
        </w:rPr>
        <w:t xml:space="preserve">та </w:t>
      </w:r>
      <w:r w:rsidRPr="00717EEA">
        <w:rPr>
          <w:rFonts w:ascii="Times New Roman" w:eastAsia="Times New Roman" w:hAnsi="Times New Roman" w:cs="Times New Roman"/>
          <w:sz w:val="28"/>
          <w:szCs w:val="24"/>
          <w:lang w:eastAsia="ru-RU"/>
        </w:rPr>
        <w:t>обладнання перукарень. Санітарні вимоги до площі приміщень перукарень, до внутрішнього оздоблення приміщень. Спеціальні вимоги до обладнання приміщень для сушіння волосся.</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sz w:val="28"/>
          <w:szCs w:val="24"/>
          <w:lang w:eastAsia="ru-RU"/>
        </w:rPr>
        <w:tab/>
        <w:t>Санітарні вимоги до змісту перукарень. Правила збору зістриженого волосся і використаної білизни. Правила приготування освітленого розчину хлорного вапна.</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Гігієнічні вимоги до білизни і правила її зберігання. Норми запасів чистої білизни.</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Гігієнічні вимоги до інструментів. Дезинфікуючі засоби</w:t>
      </w:r>
      <w:r w:rsidRPr="00717EEA">
        <w:rPr>
          <w:rFonts w:ascii="Times New Roman" w:eastAsia="Times New Roman" w:hAnsi="Times New Roman" w:cs="Times New Roman"/>
          <w:sz w:val="28"/>
          <w:szCs w:val="24"/>
          <w:lang w:val="uk-UA" w:eastAsia="ru-RU"/>
        </w:rPr>
        <w:t xml:space="preserve"> та</w:t>
      </w:r>
      <w:r w:rsidRPr="00717EEA">
        <w:rPr>
          <w:rFonts w:ascii="Times New Roman" w:eastAsia="Times New Roman" w:hAnsi="Times New Roman" w:cs="Times New Roman"/>
          <w:sz w:val="28"/>
          <w:szCs w:val="24"/>
          <w:lang w:eastAsia="ru-RU"/>
        </w:rPr>
        <w:t xml:space="preserve"> санітарні вимоги до них. Дезинфекція інструментів. Види дезинфекції. Правила дезинфекції. Гігієнічні вимоги до обслуговування при різних видах роботи. Санітарні вимоги до дитячих перукарень.</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Гігієна праці в перукарні. Загальні питання гігієни праці.</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Створення зразкового порядку. Підтримання чистоти у всіх приміщеннях перукарень - одна з головних умов попередження захворювань. Правильне і раціональне улаштування освітлення. Забезпечення приміщення перукарні чистим повітрям. Підтримка оптимальної температури в перукарні.</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Використання спецодягу. Санітарні вимоги до роботи майстра. Правила особистої гігієни перукаря. Обов’язкове їх дотримання.</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Обов’язковий  огляд шкіри обличчя, голови відвідувача перед початком обслуговування. Медичні огляди та їх значення. Попередні та періодичні медичні огляди працівників перукарень.</w:t>
      </w:r>
    </w:p>
    <w:p w:rsidR="00717EEA" w:rsidRPr="00717EEA" w:rsidRDefault="00717EEA" w:rsidP="00717EEA">
      <w:pPr>
        <w:spacing w:after="0" w:line="240" w:lineRule="auto"/>
        <w:ind w:left="60"/>
        <w:rPr>
          <w:rFonts w:ascii="Times New Roman" w:eastAsia="Times New Roman" w:hAnsi="Times New Roman" w:cs="Times New Roman"/>
          <w:sz w:val="24"/>
          <w:szCs w:val="24"/>
          <w:lang w:eastAsia="ru-RU"/>
        </w:rPr>
      </w:pPr>
    </w:p>
    <w:p w:rsidR="00717EEA" w:rsidRPr="00717EEA" w:rsidRDefault="00717EEA" w:rsidP="00717EEA">
      <w:pPr>
        <w:spacing w:after="0" w:line="240" w:lineRule="auto"/>
        <w:ind w:left="60"/>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Т е м а 8.</w:t>
      </w:r>
      <w:r w:rsidRPr="00717EEA">
        <w:rPr>
          <w:rFonts w:ascii="Times New Roman" w:eastAsia="Times New Roman" w:hAnsi="Times New Roman" w:cs="Times New Roman"/>
          <w:b/>
          <w:sz w:val="28"/>
          <w:szCs w:val="24"/>
          <w:lang w:eastAsia="ru-RU"/>
        </w:rPr>
        <w:t xml:space="preserve">  Особливості надання першої допомоги в перукарні.</w:t>
      </w:r>
    </w:p>
    <w:p w:rsidR="00717EEA" w:rsidRPr="00717EEA" w:rsidRDefault="00717EEA" w:rsidP="00717EEA">
      <w:pPr>
        <w:spacing w:after="0" w:line="240" w:lineRule="auto"/>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Перша допомога при порізах, при  кровотечі. Склад крові, механізм згортання.</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ab/>
        <w:t>Кровоспинні засоби, правила їх використання. Санітарні вимоги до кровоспинних засобів. Правила накладання пов’язок.</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i/>
          <w:sz w:val="28"/>
          <w:szCs w:val="24"/>
          <w:lang w:eastAsia="ru-RU"/>
        </w:rPr>
      </w:pP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b/>
          <w:i/>
          <w:sz w:val="28"/>
          <w:szCs w:val="24"/>
          <w:lang w:eastAsia="ru-RU"/>
        </w:rPr>
        <w:t>Лабораторно-практичн</w:t>
      </w:r>
      <w:r w:rsidRPr="00717EEA">
        <w:rPr>
          <w:rFonts w:ascii="Times New Roman" w:eastAsia="Times New Roman" w:hAnsi="Times New Roman" w:cs="Times New Roman"/>
          <w:b/>
          <w:i/>
          <w:sz w:val="28"/>
          <w:szCs w:val="24"/>
          <w:lang w:val="uk-UA" w:eastAsia="ru-RU"/>
        </w:rPr>
        <w:t>а</w:t>
      </w:r>
      <w:r w:rsidRPr="00717EEA">
        <w:rPr>
          <w:rFonts w:ascii="Times New Roman" w:eastAsia="Times New Roman" w:hAnsi="Times New Roman" w:cs="Times New Roman"/>
          <w:b/>
          <w:i/>
          <w:sz w:val="28"/>
          <w:szCs w:val="24"/>
          <w:lang w:eastAsia="ru-RU"/>
        </w:rPr>
        <w:t xml:space="preserve"> робот</w:t>
      </w:r>
      <w:r w:rsidRPr="00717EEA">
        <w:rPr>
          <w:rFonts w:ascii="Times New Roman" w:eastAsia="Times New Roman" w:hAnsi="Times New Roman" w:cs="Times New Roman"/>
          <w:b/>
          <w:i/>
          <w:sz w:val="28"/>
          <w:szCs w:val="24"/>
          <w:lang w:val="uk-UA" w:eastAsia="ru-RU"/>
        </w:rPr>
        <w:t>а</w:t>
      </w:r>
      <w:r w:rsidRPr="00717EEA">
        <w:rPr>
          <w:rFonts w:ascii="Times New Roman" w:eastAsia="Times New Roman" w:hAnsi="Times New Roman" w:cs="Times New Roman"/>
          <w:b/>
          <w:i/>
          <w:sz w:val="28"/>
          <w:szCs w:val="24"/>
          <w:lang w:eastAsia="ru-RU"/>
        </w:rPr>
        <w:t>.</w:t>
      </w:r>
    </w:p>
    <w:p w:rsidR="00717EEA" w:rsidRPr="00717EEA" w:rsidRDefault="00717EEA" w:rsidP="00717EEA">
      <w:pPr>
        <w:spacing w:after="120" w:line="240" w:lineRule="auto"/>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Вправи по наданню першої допомоги.</w:t>
      </w:r>
    </w:p>
    <w:p w:rsidR="00717EEA" w:rsidRPr="00717EEA" w:rsidRDefault="0096769C" w:rsidP="00717EEA">
      <w:pPr>
        <w:spacing w:before="240" w:after="60" w:line="240" w:lineRule="auto"/>
        <w:jc w:val="center"/>
        <w:outlineLvl w:val="5"/>
        <w:rPr>
          <w:rFonts w:ascii="Times New Roman" w:eastAsia="Times New Roman" w:hAnsi="Times New Roman" w:cs="Times New Roman"/>
          <w:b/>
          <w:bCs/>
          <w:sz w:val="32"/>
          <w:szCs w:val="32"/>
          <w:u w:val="single"/>
          <w:lang w:val="uk-UA" w:eastAsia="ru-RU"/>
        </w:rPr>
      </w:pPr>
      <w:r>
        <w:rPr>
          <w:rFonts w:ascii="Times New Roman" w:eastAsia="Times New Roman" w:hAnsi="Times New Roman" w:cs="Times New Roman"/>
          <w:b/>
          <w:bCs/>
          <w:sz w:val="32"/>
          <w:szCs w:val="32"/>
          <w:lang w:val="uk-UA" w:eastAsia="ru-RU"/>
        </w:rPr>
        <w:lastRenderedPageBreak/>
        <w:t>Робоч</w:t>
      </w:r>
      <w:r w:rsidR="00717EEA" w:rsidRPr="00717EEA">
        <w:rPr>
          <w:rFonts w:ascii="Times New Roman" w:eastAsia="Times New Roman" w:hAnsi="Times New Roman" w:cs="Times New Roman"/>
          <w:b/>
          <w:bCs/>
          <w:sz w:val="32"/>
          <w:szCs w:val="32"/>
          <w:lang w:val="uk-UA" w:eastAsia="ru-RU"/>
        </w:rPr>
        <w:t>а навчальна програма</w:t>
      </w:r>
    </w:p>
    <w:p w:rsid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eastAsia="ru-RU"/>
        </w:rPr>
        <w:t>з предмета “Спеціальне малювання”</w:t>
      </w:r>
    </w:p>
    <w:p w:rsidR="0096769C" w:rsidRPr="0096769C" w:rsidRDefault="0096769C" w:rsidP="00717EEA">
      <w:pPr>
        <w:spacing w:after="0" w:line="240" w:lineRule="auto"/>
        <w:jc w:val="center"/>
        <w:rPr>
          <w:rFonts w:ascii="Times New Roman" w:eastAsia="Times New Roman" w:hAnsi="Times New Roman" w:cs="Times New Roman"/>
          <w:b/>
          <w:sz w:val="28"/>
          <w:szCs w:val="24"/>
          <w:lang w:val="uk-UA" w:eastAsia="ru-RU"/>
        </w:rPr>
      </w:pPr>
    </w:p>
    <w:p w:rsidR="0096769C" w:rsidRPr="0096769C" w:rsidRDefault="0096769C" w:rsidP="0096769C">
      <w:pPr>
        <w:pStyle w:val="af1"/>
        <w:jc w:val="right"/>
        <w:rPr>
          <w:rFonts w:ascii="Times New Roman" w:hAnsi="Times New Roman" w:cs="Times New Roman"/>
          <w:b/>
          <w:lang w:val="uk-UA" w:eastAsia="ru-RU"/>
        </w:rPr>
      </w:pPr>
      <w:r w:rsidRPr="0096769C">
        <w:rPr>
          <w:rFonts w:ascii="Times New Roman" w:hAnsi="Times New Roman" w:cs="Times New Roman"/>
          <w:lang w:val="uk-UA" w:eastAsia="ru-RU"/>
        </w:rPr>
        <w:t xml:space="preserve">Професія: </w:t>
      </w:r>
      <w:r w:rsidRPr="0096769C">
        <w:rPr>
          <w:rFonts w:ascii="Times New Roman" w:hAnsi="Times New Roman" w:cs="Times New Roman"/>
          <w:b/>
          <w:lang w:val="uk-UA" w:eastAsia="ru-RU"/>
        </w:rPr>
        <w:t>«перукар»(перукар-модельєр)</w:t>
      </w:r>
    </w:p>
    <w:p w:rsidR="00717EEA" w:rsidRPr="0096769C" w:rsidRDefault="0096769C" w:rsidP="0096769C">
      <w:pPr>
        <w:pStyle w:val="af1"/>
        <w:jc w:val="right"/>
        <w:rPr>
          <w:rFonts w:ascii="Times New Roman" w:hAnsi="Times New Roman" w:cs="Times New Roman"/>
          <w:b/>
          <w:sz w:val="28"/>
          <w:szCs w:val="24"/>
          <w:lang w:val="uk-UA" w:eastAsia="ru-RU"/>
        </w:rPr>
      </w:pPr>
      <w:r w:rsidRPr="0096769C">
        <w:rPr>
          <w:rFonts w:ascii="Times New Roman" w:hAnsi="Times New Roman" w:cs="Times New Roman"/>
          <w:color w:val="FF0000"/>
          <w:lang w:val="uk-UA" w:eastAsia="ru-RU"/>
        </w:rPr>
        <w:t xml:space="preserve"> </w:t>
      </w:r>
      <w:r w:rsidRPr="0096769C">
        <w:rPr>
          <w:rFonts w:ascii="Times New Roman" w:hAnsi="Times New Roman" w:cs="Times New Roman"/>
          <w:lang w:val="uk-UA" w:eastAsia="ru-RU"/>
        </w:rPr>
        <w:t xml:space="preserve">Кваліфікація: </w:t>
      </w:r>
      <w:r w:rsidRPr="0096769C">
        <w:rPr>
          <w:rFonts w:ascii="Times New Roman" w:hAnsi="Times New Roman" w:cs="Times New Roman"/>
          <w:b/>
          <w:lang w:val="uk-UA" w:eastAsia="ru-RU"/>
        </w:rPr>
        <w:t>перукар</w:t>
      </w:r>
      <w:r w:rsidR="00717EEA" w:rsidRPr="00717EEA">
        <w:rPr>
          <w:rFonts w:ascii="Times New Roman" w:eastAsia="Times New Roman" w:hAnsi="Times New Roman" w:cs="Times New Roman"/>
          <w:sz w:val="24"/>
          <w:szCs w:val="24"/>
          <w:lang w:eastAsia="ru-RU"/>
        </w:rPr>
        <w:t xml:space="preserve"> </w:t>
      </w:r>
    </w:p>
    <w:tbl>
      <w:tblPr>
        <w:tblW w:w="10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48"/>
        <w:gridCol w:w="1276"/>
        <w:gridCol w:w="1433"/>
      </w:tblGrid>
      <w:tr w:rsidR="00717EEA" w:rsidRPr="00717EEA" w:rsidTr="00717EEA">
        <w:trPr>
          <w:cantSplit/>
          <w:trHeight w:val="550"/>
        </w:trPr>
        <w:tc>
          <w:tcPr>
            <w:tcW w:w="709" w:type="dxa"/>
            <w:vMerge w:val="restart"/>
            <w:tcBorders>
              <w:top w:val="single" w:sz="4" w:space="0" w:color="auto"/>
              <w:left w:val="single" w:sz="4" w:space="0" w:color="auto"/>
              <w:bottom w:val="single" w:sz="4" w:space="0" w:color="auto"/>
              <w:right w:val="single" w:sz="2" w:space="0" w:color="auto"/>
            </w:tcBorders>
          </w:tcPr>
          <w:p w:rsidR="00717EEA" w:rsidRPr="00717EEA" w:rsidRDefault="00717EEA" w:rsidP="00717EEA">
            <w:pPr>
              <w:spacing w:after="0" w:line="240" w:lineRule="auto"/>
              <w:rPr>
                <w:rFonts w:ascii="Times New Roman" w:eastAsia="Times New Roman" w:hAnsi="Times New Roman" w:cs="Times New Roman"/>
                <w:b/>
                <w:i/>
                <w:sz w:val="28"/>
                <w:szCs w:val="24"/>
                <w:lang w:eastAsia="ru-RU"/>
              </w:rPr>
            </w:pPr>
          </w:p>
          <w:p w:rsidR="00717EEA" w:rsidRPr="00717EEA" w:rsidRDefault="00717EEA" w:rsidP="00717EEA">
            <w:pPr>
              <w:spacing w:after="0" w:line="240" w:lineRule="auto"/>
              <w:rPr>
                <w:rFonts w:ascii="Times New Roman" w:eastAsia="Times New Roman" w:hAnsi="Times New Roman" w:cs="Times New Roman"/>
                <w:b/>
                <w:i/>
                <w:sz w:val="28"/>
                <w:szCs w:val="24"/>
                <w:lang w:val="en-US" w:eastAsia="ru-RU"/>
              </w:rPr>
            </w:pPr>
            <w:r w:rsidRPr="00717EEA">
              <w:rPr>
                <w:rFonts w:ascii="Times New Roman" w:eastAsia="Times New Roman" w:hAnsi="Times New Roman" w:cs="Times New Roman"/>
                <w:b/>
                <w:i/>
                <w:sz w:val="28"/>
                <w:szCs w:val="24"/>
                <w:lang w:val="en-US" w:eastAsia="ru-RU"/>
              </w:rPr>
              <w:t>№</w:t>
            </w:r>
          </w:p>
          <w:p w:rsidR="00717EEA" w:rsidRPr="00717EEA" w:rsidRDefault="007414BD" w:rsidP="00717EEA">
            <w:pPr>
              <w:spacing w:after="0" w:line="240" w:lineRule="auto"/>
              <w:rPr>
                <w:rFonts w:ascii="Times New Roman" w:eastAsia="Times New Roman" w:hAnsi="Times New Roman" w:cs="Times New Roman"/>
                <w:b/>
                <w:i/>
                <w:sz w:val="28"/>
                <w:szCs w:val="24"/>
                <w:lang w:val="en-US" w:eastAsia="ru-RU"/>
              </w:rPr>
            </w:pPr>
            <w:r>
              <w:rPr>
                <w:rFonts w:ascii="Times New Roman" w:eastAsia="Times New Roman" w:hAnsi="Times New Roman" w:cs="Times New Roman"/>
                <w:b/>
                <w:i/>
                <w:sz w:val="28"/>
                <w:szCs w:val="24"/>
                <w:lang w:val="uk-UA" w:eastAsia="ru-RU"/>
              </w:rPr>
              <w:t>з</w:t>
            </w:r>
            <w:r w:rsidR="00717EEA" w:rsidRPr="00717EEA">
              <w:rPr>
                <w:rFonts w:ascii="Times New Roman" w:eastAsia="Times New Roman" w:hAnsi="Times New Roman" w:cs="Times New Roman"/>
                <w:b/>
                <w:i/>
                <w:sz w:val="28"/>
                <w:szCs w:val="24"/>
                <w:lang w:val="en-US" w:eastAsia="ru-RU"/>
              </w:rPr>
              <w:t>/п</w:t>
            </w:r>
          </w:p>
        </w:tc>
        <w:tc>
          <w:tcPr>
            <w:tcW w:w="6648" w:type="dxa"/>
            <w:vMerge w:val="restart"/>
            <w:tcBorders>
              <w:top w:val="single" w:sz="4" w:space="0" w:color="auto"/>
              <w:left w:val="single" w:sz="2" w:space="0" w:color="auto"/>
              <w:bottom w:val="single" w:sz="4" w:space="0" w:color="auto"/>
              <w:right w:val="single" w:sz="4" w:space="0" w:color="auto"/>
            </w:tcBorders>
          </w:tcPr>
          <w:p w:rsidR="00717EEA" w:rsidRPr="00717EEA" w:rsidRDefault="00717EEA" w:rsidP="00717EEA">
            <w:pPr>
              <w:spacing w:after="0" w:line="240" w:lineRule="auto"/>
              <w:rPr>
                <w:rFonts w:ascii="Times New Roman" w:eastAsia="Times New Roman" w:hAnsi="Times New Roman" w:cs="Times New Roman"/>
                <w:i/>
                <w:sz w:val="32"/>
                <w:szCs w:val="24"/>
                <w:lang w:val="en-US" w:eastAsia="ru-RU"/>
              </w:rPr>
            </w:pPr>
          </w:p>
          <w:p w:rsidR="00717EEA" w:rsidRPr="00717EEA" w:rsidRDefault="00717EEA" w:rsidP="00717EEA">
            <w:pPr>
              <w:spacing w:after="0" w:line="240" w:lineRule="auto"/>
              <w:ind w:right="-108" w:firstLine="2404"/>
              <w:rPr>
                <w:rFonts w:ascii="Times New Roman" w:eastAsia="Times New Roman" w:hAnsi="Times New Roman" w:cs="Times New Roman"/>
                <w:b/>
                <w:i/>
                <w:sz w:val="32"/>
                <w:szCs w:val="24"/>
                <w:lang w:val="en-US" w:eastAsia="ru-RU"/>
              </w:rPr>
            </w:pPr>
            <w:r w:rsidRPr="00717EEA">
              <w:rPr>
                <w:rFonts w:ascii="Times New Roman" w:eastAsia="Times New Roman" w:hAnsi="Times New Roman" w:cs="Times New Roman"/>
                <w:i/>
                <w:sz w:val="32"/>
                <w:szCs w:val="24"/>
                <w:lang w:val="en-US" w:eastAsia="ru-RU"/>
              </w:rPr>
              <w:t xml:space="preserve"> </w:t>
            </w:r>
            <w:r w:rsidRPr="00717EEA">
              <w:rPr>
                <w:rFonts w:ascii="Times New Roman" w:eastAsia="Times New Roman" w:hAnsi="Times New Roman" w:cs="Times New Roman"/>
                <w:b/>
                <w:i/>
                <w:sz w:val="32"/>
                <w:szCs w:val="24"/>
                <w:lang w:val="en-US" w:eastAsia="ru-RU"/>
              </w:rPr>
              <w:t>Тема</w:t>
            </w:r>
          </w:p>
        </w:tc>
        <w:tc>
          <w:tcPr>
            <w:tcW w:w="2709" w:type="dxa"/>
            <w:gridSpan w:val="2"/>
            <w:tcBorders>
              <w:top w:val="single" w:sz="4" w:space="0" w:color="auto"/>
              <w:left w:val="single" w:sz="4" w:space="0" w:color="auto"/>
              <w:bottom w:val="single" w:sz="4" w:space="0" w:color="auto"/>
              <w:right w:val="single" w:sz="4" w:space="0" w:color="auto"/>
            </w:tcBorders>
          </w:tcPr>
          <w:p w:rsidR="00717EEA" w:rsidRPr="00717EEA" w:rsidRDefault="00717EEA" w:rsidP="00717EEA">
            <w:pPr>
              <w:keepNext/>
              <w:spacing w:after="0" w:line="240" w:lineRule="auto"/>
              <w:jc w:val="center"/>
              <w:outlineLvl w:val="3"/>
              <w:rPr>
                <w:rFonts w:ascii="Times New Roman" w:eastAsia="Times New Roman" w:hAnsi="Times New Roman" w:cs="Times New Roman"/>
                <w:b/>
                <w:sz w:val="28"/>
                <w:szCs w:val="20"/>
                <w:lang w:val="uk-UA" w:eastAsia="ru-RU"/>
              </w:rPr>
            </w:pPr>
            <w:r w:rsidRPr="00717EEA">
              <w:rPr>
                <w:rFonts w:ascii="Times New Roman" w:eastAsia="Times New Roman" w:hAnsi="Times New Roman" w:cs="Times New Roman"/>
                <w:b/>
                <w:sz w:val="28"/>
                <w:szCs w:val="20"/>
                <w:lang w:val="uk-UA" w:eastAsia="ru-RU"/>
              </w:rPr>
              <w:t>Кількість годин</w:t>
            </w:r>
          </w:p>
        </w:tc>
      </w:tr>
      <w:tr w:rsidR="00717EEA" w:rsidRPr="00717EEA" w:rsidTr="00717EEA">
        <w:trPr>
          <w:cantSplit/>
          <w:trHeight w:val="610"/>
        </w:trPr>
        <w:tc>
          <w:tcPr>
            <w:tcW w:w="709" w:type="dxa"/>
            <w:vMerge/>
            <w:tcBorders>
              <w:top w:val="single" w:sz="4" w:space="0" w:color="auto"/>
              <w:left w:val="single" w:sz="4" w:space="0" w:color="auto"/>
              <w:bottom w:val="single" w:sz="4" w:space="0" w:color="auto"/>
              <w:right w:val="single" w:sz="2" w:space="0" w:color="auto"/>
            </w:tcBorders>
            <w:vAlign w:val="center"/>
          </w:tcPr>
          <w:p w:rsidR="00717EEA" w:rsidRPr="00717EEA" w:rsidRDefault="00717EEA" w:rsidP="00717EEA">
            <w:pPr>
              <w:spacing w:after="0" w:line="240" w:lineRule="auto"/>
              <w:rPr>
                <w:rFonts w:ascii="Times New Roman" w:eastAsia="Times New Roman" w:hAnsi="Times New Roman" w:cs="Times New Roman"/>
                <w:b/>
                <w:i/>
                <w:sz w:val="28"/>
                <w:szCs w:val="24"/>
                <w:lang w:val="en-US" w:eastAsia="ru-RU"/>
              </w:rPr>
            </w:pPr>
          </w:p>
        </w:tc>
        <w:tc>
          <w:tcPr>
            <w:tcW w:w="6648" w:type="dxa"/>
            <w:vMerge/>
            <w:tcBorders>
              <w:top w:val="single" w:sz="4" w:space="0" w:color="auto"/>
              <w:left w:val="single" w:sz="2" w:space="0" w:color="auto"/>
              <w:bottom w:val="single" w:sz="4" w:space="0" w:color="auto"/>
              <w:right w:val="single" w:sz="4" w:space="0" w:color="auto"/>
            </w:tcBorders>
            <w:vAlign w:val="center"/>
          </w:tcPr>
          <w:p w:rsidR="00717EEA" w:rsidRPr="00717EEA" w:rsidRDefault="00717EEA" w:rsidP="00717EEA">
            <w:pPr>
              <w:spacing w:after="0" w:line="240" w:lineRule="auto"/>
              <w:rPr>
                <w:rFonts w:ascii="Times New Roman" w:eastAsia="Times New Roman" w:hAnsi="Times New Roman" w:cs="Times New Roman"/>
                <w:b/>
                <w:i/>
                <w:sz w:val="32"/>
                <w:szCs w:val="24"/>
                <w:lang w:val="en-US" w:eastAsia="ru-RU"/>
              </w:rPr>
            </w:pPr>
          </w:p>
        </w:tc>
        <w:tc>
          <w:tcPr>
            <w:tcW w:w="1276" w:type="dxa"/>
            <w:tcBorders>
              <w:top w:val="single" w:sz="4" w:space="0" w:color="auto"/>
              <w:left w:val="single" w:sz="12" w:space="0" w:color="auto"/>
              <w:bottom w:val="single" w:sz="4" w:space="0" w:color="auto"/>
              <w:right w:val="single" w:sz="12" w:space="0" w:color="auto"/>
            </w:tcBorders>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en-US" w:eastAsia="ru-RU"/>
              </w:rPr>
            </w:pPr>
          </w:p>
          <w:p w:rsidR="00717EEA" w:rsidRPr="00717EEA" w:rsidRDefault="00717EEA" w:rsidP="00717EEA">
            <w:pPr>
              <w:spacing w:after="0" w:line="240" w:lineRule="auto"/>
              <w:jc w:val="center"/>
              <w:rPr>
                <w:rFonts w:ascii="Times New Roman" w:eastAsia="Times New Roman" w:hAnsi="Times New Roman" w:cs="Times New Roman"/>
                <w:b/>
                <w:i/>
                <w:sz w:val="24"/>
                <w:szCs w:val="24"/>
                <w:lang w:val="en-US" w:eastAsia="ru-RU"/>
              </w:rPr>
            </w:pPr>
            <w:r w:rsidRPr="00717EEA">
              <w:rPr>
                <w:rFonts w:ascii="Times New Roman" w:eastAsia="Times New Roman" w:hAnsi="Times New Roman" w:cs="Times New Roman"/>
                <w:b/>
                <w:i/>
                <w:sz w:val="24"/>
                <w:szCs w:val="24"/>
                <w:lang w:val="en-US" w:eastAsia="ru-RU"/>
              </w:rPr>
              <w:t xml:space="preserve">Всього </w:t>
            </w:r>
          </w:p>
          <w:p w:rsidR="00717EEA" w:rsidRPr="00717EEA" w:rsidRDefault="00717EEA" w:rsidP="00717EEA">
            <w:pPr>
              <w:spacing w:after="0" w:line="240" w:lineRule="auto"/>
              <w:jc w:val="center"/>
              <w:rPr>
                <w:rFonts w:ascii="Times New Roman" w:eastAsia="Times New Roman" w:hAnsi="Times New Roman" w:cs="Times New Roman"/>
                <w:b/>
                <w:i/>
                <w:sz w:val="24"/>
                <w:szCs w:val="24"/>
                <w:lang w:val="en-US" w:eastAsia="ru-RU"/>
              </w:rPr>
            </w:pPr>
          </w:p>
        </w:tc>
        <w:tc>
          <w:tcPr>
            <w:tcW w:w="1433" w:type="dxa"/>
            <w:tcBorders>
              <w:top w:val="single" w:sz="4" w:space="0" w:color="auto"/>
              <w:left w:val="nil"/>
              <w:bottom w:val="single" w:sz="2" w:space="0" w:color="auto"/>
              <w:right w:val="single" w:sz="4" w:space="0" w:color="auto"/>
            </w:tcBorders>
          </w:tcPr>
          <w:p w:rsidR="00717EEA" w:rsidRPr="00717EEA" w:rsidRDefault="00717EEA" w:rsidP="00717EEA">
            <w:pPr>
              <w:tabs>
                <w:tab w:val="left" w:pos="708"/>
                <w:tab w:val="center" w:pos="4153"/>
                <w:tab w:val="right" w:pos="8306"/>
              </w:tabs>
              <w:spacing w:after="0" w:line="240" w:lineRule="auto"/>
              <w:jc w:val="center"/>
              <w:rPr>
                <w:rFonts w:ascii="Times New Roman" w:eastAsia="Times New Roman" w:hAnsi="Times New Roman" w:cs="Times New Roman"/>
                <w:b/>
                <w:i/>
                <w:sz w:val="20"/>
                <w:szCs w:val="20"/>
                <w:lang w:eastAsia="ru-RU"/>
              </w:rPr>
            </w:pPr>
            <w:r w:rsidRPr="00717EEA">
              <w:rPr>
                <w:rFonts w:ascii="Times New Roman" w:eastAsia="Times New Roman" w:hAnsi="Times New Roman" w:cs="Times New Roman"/>
                <w:b/>
                <w:i/>
                <w:sz w:val="20"/>
                <w:szCs w:val="20"/>
                <w:lang w:eastAsia="ru-RU"/>
              </w:rPr>
              <w:t>З них лабораторно -практичні роботи</w:t>
            </w:r>
          </w:p>
        </w:tc>
      </w:tr>
      <w:tr w:rsidR="00717EEA" w:rsidRPr="00717EEA" w:rsidTr="007414BD">
        <w:trPr>
          <w:cantSplit/>
          <w:trHeight w:val="180"/>
        </w:trPr>
        <w:tc>
          <w:tcPr>
            <w:tcW w:w="709" w:type="dxa"/>
            <w:tcBorders>
              <w:top w:val="single" w:sz="2" w:space="0" w:color="auto"/>
              <w:left w:val="single" w:sz="4" w:space="0" w:color="auto"/>
              <w:bottom w:val="single" w:sz="2" w:space="0" w:color="auto"/>
              <w:right w:val="single" w:sz="4" w:space="0" w:color="auto"/>
            </w:tcBorders>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1</w:t>
            </w:r>
          </w:p>
        </w:tc>
        <w:tc>
          <w:tcPr>
            <w:tcW w:w="6648" w:type="dxa"/>
            <w:tcBorders>
              <w:top w:val="single" w:sz="2" w:space="0" w:color="auto"/>
              <w:left w:val="single" w:sz="4" w:space="0" w:color="auto"/>
              <w:bottom w:val="single" w:sz="2" w:space="0" w:color="auto"/>
              <w:right w:val="single" w:sz="12" w:space="0" w:color="auto"/>
            </w:tcBorders>
          </w:tcPr>
          <w:p w:rsidR="00717EEA" w:rsidRPr="007414BD" w:rsidRDefault="00717EEA" w:rsidP="007414BD">
            <w:pPr>
              <w:pStyle w:val="af1"/>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 xml:space="preserve"> ВСТУП</w:t>
            </w:r>
          </w:p>
        </w:tc>
        <w:tc>
          <w:tcPr>
            <w:tcW w:w="1276" w:type="dxa"/>
            <w:tcBorders>
              <w:top w:val="single" w:sz="2" w:space="0" w:color="auto"/>
              <w:left w:val="nil"/>
              <w:bottom w:val="single" w:sz="2" w:space="0" w:color="auto"/>
              <w:right w:val="single" w:sz="12" w:space="0" w:color="auto"/>
            </w:tcBorders>
          </w:tcPr>
          <w:p w:rsidR="00717EEA" w:rsidRPr="007414BD" w:rsidRDefault="007414BD" w:rsidP="007414BD">
            <w:pPr>
              <w:pStyle w:val="af1"/>
              <w:jc w:val="center"/>
              <w:rPr>
                <w:rFonts w:ascii="Times New Roman" w:hAnsi="Times New Roman" w:cs="Times New Roman"/>
                <w:sz w:val="28"/>
                <w:szCs w:val="28"/>
                <w:lang w:val="uk-UA" w:eastAsia="ru-RU"/>
              </w:rPr>
            </w:pPr>
            <w:r>
              <w:rPr>
                <w:rFonts w:ascii="Times New Roman" w:hAnsi="Times New Roman" w:cs="Times New Roman"/>
                <w:sz w:val="28"/>
                <w:szCs w:val="28"/>
                <w:lang w:val="en-US" w:eastAsia="ru-RU"/>
              </w:rPr>
              <w:t>1</w:t>
            </w:r>
          </w:p>
        </w:tc>
        <w:tc>
          <w:tcPr>
            <w:tcW w:w="1433" w:type="dxa"/>
            <w:tcBorders>
              <w:top w:val="single" w:sz="2" w:space="0" w:color="auto"/>
              <w:left w:val="nil"/>
              <w:bottom w:val="single" w:sz="2" w:space="0" w:color="auto"/>
              <w:right w:val="single" w:sz="4" w:space="0" w:color="auto"/>
            </w:tcBorders>
          </w:tcPr>
          <w:p w:rsidR="00717EEA" w:rsidRPr="007414BD" w:rsidRDefault="00717EEA" w:rsidP="007414BD">
            <w:pPr>
              <w:pStyle w:val="af1"/>
              <w:jc w:val="center"/>
              <w:rPr>
                <w:rFonts w:ascii="Times New Roman" w:hAnsi="Times New Roman" w:cs="Times New Roman"/>
                <w:sz w:val="28"/>
                <w:szCs w:val="28"/>
                <w:lang w:val="en-US" w:eastAsia="ru-RU"/>
              </w:rPr>
            </w:pPr>
          </w:p>
        </w:tc>
      </w:tr>
      <w:tr w:rsidR="00717EEA" w:rsidRPr="00717EEA" w:rsidTr="007414BD">
        <w:trPr>
          <w:cantSplit/>
          <w:trHeight w:val="251"/>
        </w:trPr>
        <w:tc>
          <w:tcPr>
            <w:tcW w:w="709" w:type="dxa"/>
            <w:tcBorders>
              <w:top w:val="single" w:sz="2" w:space="0" w:color="auto"/>
              <w:left w:val="single" w:sz="4" w:space="0" w:color="auto"/>
              <w:bottom w:val="single" w:sz="2" w:space="0" w:color="auto"/>
              <w:right w:val="single" w:sz="4" w:space="0" w:color="auto"/>
            </w:tcBorders>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2</w:t>
            </w:r>
          </w:p>
        </w:tc>
        <w:tc>
          <w:tcPr>
            <w:tcW w:w="6648" w:type="dxa"/>
            <w:tcBorders>
              <w:top w:val="single" w:sz="2" w:space="0" w:color="auto"/>
              <w:left w:val="single" w:sz="4" w:space="0" w:color="auto"/>
              <w:bottom w:val="single" w:sz="2" w:space="0" w:color="auto"/>
              <w:right w:val="single" w:sz="12" w:space="0" w:color="auto"/>
            </w:tcBorders>
          </w:tcPr>
          <w:p w:rsidR="00717EEA" w:rsidRPr="007414BD" w:rsidRDefault="00717EEA" w:rsidP="007414BD">
            <w:pPr>
              <w:pStyle w:val="af1"/>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 xml:space="preserve"> Загальні відомості про малюнок</w:t>
            </w:r>
          </w:p>
        </w:tc>
        <w:tc>
          <w:tcPr>
            <w:tcW w:w="1276" w:type="dxa"/>
            <w:tcBorders>
              <w:top w:val="single" w:sz="2" w:space="0" w:color="auto"/>
              <w:left w:val="nil"/>
              <w:bottom w:val="single" w:sz="2" w:space="0" w:color="auto"/>
              <w:right w:val="single" w:sz="12" w:space="0" w:color="auto"/>
            </w:tcBorders>
          </w:tcPr>
          <w:p w:rsidR="00717EEA" w:rsidRPr="007414BD" w:rsidRDefault="007414BD" w:rsidP="007414BD">
            <w:pPr>
              <w:pStyle w:val="af1"/>
              <w:jc w:val="center"/>
              <w:rPr>
                <w:rFonts w:ascii="Times New Roman" w:hAnsi="Times New Roman" w:cs="Times New Roman"/>
                <w:sz w:val="28"/>
                <w:szCs w:val="28"/>
                <w:lang w:val="uk-UA" w:eastAsia="ru-RU"/>
              </w:rPr>
            </w:pPr>
            <w:r>
              <w:rPr>
                <w:rFonts w:ascii="Times New Roman" w:hAnsi="Times New Roman" w:cs="Times New Roman"/>
                <w:sz w:val="28"/>
                <w:szCs w:val="28"/>
                <w:lang w:val="en-US" w:eastAsia="ru-RU"/>
              </w:rPr>
              <w:t>1</w:t>
            </w:r>
          </w:p>
        </w:tc>
        <w:tc>
          <w:tcPr>
            <w:tcW w:w="1433" w:type="dxa"/>
            <w:tcBorders>
              <w:top w:val="single" w:sz="2" w:space="0" w:color="auto"/>
              <w:left w:val="nil"/>
              <w:bottom w:val="single" w:sz="2" w:space="0" w:color="auto"/>
              <w:right w:val="single" w:sz="4" w:space="0" w:color="auto"/>
            </w:tcBorders>
          </w:tcPr>
          <w:p w:rsidR="00717EEA" w:rsidRPr="007414BD" w:rsidRDefault="00717EEA" w:rsidP="007414BD">
            <w:pPr>
              <w:pStyle w:val="af1"/>
              <w:jc w:val="center"/>
              <w:rPr>
                <w:rFonts w:ascii="Times New Roman" w:hAnsi="Times New Roman" w:cs="Times New Roman"/>
                <w:sz w:val="28"/>
                <w:szCs w:val="28"/>
                <w:lang w:val="en-US" w:eastAsia="ru-RU"/>
              </w:rPr>
            </w:pPr>
          </w:p>
        </w:tc>
      </w:tr>
      <w:tr w:rsidR="00717EEA" w:rsidRPr="00717EEA" w:rsidTr="007414BD">
        <w:trPr>
          <w:cantSplit/>
          <w:trHeight w:val="160"/>
        </w:trPr>
        <w:tc>
          <w:tcPr>
            <w:tcW w:w="709" w:type="dxa"/>
            <w:tcBorders>
              <w:top w:val="single" w:sz="2" w:space="0" w:color="auto"/>
              <w:left w:val="single" w:sz="4" w:space="0" w:color="auto"/>
              <w:bottom w:val="single" w:sz="2" w:space="0" w:color="auto"/>
              <w:right w:val="single" w:sz="4" w:space="0" w:color="auto"/>
            </w:tcBorders>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3</w:t>
            </w:r>
          </w:p>
        </w:tc>
        <w:tc>
          <w:tcPr>
            <w:tcW w:w="6648" w:type="dxa"/>
            <w:tcBorders>
              <w:top w:val="single" w:sz="2" w:space="0" w:color="auto"/>
              <w:left w:val="single" w:sz="4" w:space="0" w:color="auto"/>
              <w:bottom w:val="single" w:sz="2" w:space="0" w:color="auto"/>
              <w:right w:val="single" w:sz="12" w:space="0" w:color="auto"/>
            </w:tcBorders>
          </w:tcPr>
          <w:p w:rsidR="00717EEA" w:rsidRPr="007414BD" w:rsidRDefault="00717EEA" w:rsidP="007414BD">
            <w:pPr>
              <w:pStyle w:val="af1"/>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 xml:space="preserve"> Малювання геометричних тіл</w:t>
            </w:r>
          </w:p>
        </w:tc>
        <w:tc>
          <w:tcPr>
            <w:tcW w:w="1276" w:type="dxa"/>
            <w:tcBorders>
              <w:top w:val="single" w:sz="2" w:space="0" w:color="auto"/>
              <w:left w:val="nil"/>
              <w:bottom w:val="single" w:sz="2" w:space="0" w:color="auto"/>
              <w:right w:val="single" w:sz="12" w:space="0" w:color="auto"/>
            </w:tcBorders>
          </w:tcPr>
          <w:p w:rsidR="00717EEA" w:rsidRPr="007414BD" w:rsidRDefault="007414BD" w:rsidP="007414BD">
            <w:pPr>
              <w:pStyle w:val="af1"/>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1433" w:type="dxa"/>
            <w:tcBorders>
              <w:top w:val="single" w:sz="2" w:space="0" w:color="auto"/>
              <w:left w:val="nil"/>
              <w:bottom w:val="single" w:sz="2" w:space="0" w:color="auto"/>
              <w:right w:val="single" w:sz="4" w:space="0" w:color="auto"/>
            </w:tcBorders>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2</w:t>
            </w:r>
          </w:p>
        </w:tc>
      </w:tr>
      <w:tr w:rsidR="00717EEA" w:rsidRPr="00717EEA" w:rsidTr="00717EEA">
        <w:trPr>
          <w:cantSplit/>
          <w:trHeight w:val="370"/>
        </w:trPr>
        <w:tc>
          <w:tcPr>
            <w:tcW w:w="709" w:type="dxa"/>
            <w:tcBorders>
              <w:top w:val="single" w:sz="2" w:space="0" w:color="auto"/>
              <w:left w:val="single" w:sz="4" w:space="0" w:color="auto"/>
              <w:bottom w:val="single" w:sz="2" w:space="0" w:color="auto"/>
              <w:right w:val="single" w:sz="4" w:space="0" w:color="auto"/>
            </w:tcBorders>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4</w:t>
            </w:r>
          </w:p>
        </w:tc>
        <w:tc>
          <w:tcPr>
            <w:tcW w:w="6648" w:type="dxa"/>
            <w:tcBorders>
              <w:top w:val="single" w:sz="2" w:space="0" w:color="auto"/>
              <w:left w:val="single" w:sz="4" w:space="0" w:color="auto"/>
              <w:bottom w:val="single" w:sz="2" w:space="0" w:color="auto"/>
              <w:right w:val="single" w:sz="12" w:space="0" w:color="auto"/>
            </w:tcBorders>
          </w:tcPr>
          <w:p w:rsidR="00717EEA" w:rsidRPr="007414BD" w:rsidRDefault="00717EEA" w:rsidP="007414BD">
            <w:pPr>
              <w:pStyle w:val="af1"/>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 xml:space="preserve"> </w:t>
            </w:r>
            <w:r w:rsidRPr="007414BD">
              <w:rPr>
                <w:rFonts w:ascii="Times New Roman" w:hAnsi="Times New Roman" w:cs="Times New Roman"/>
                <w:sz w:val="28"/>
                <w:szCs w:val="28"/>
                <w:lang w:val="uk-UA" w:eastAsia="ru-RU"/>
              </w:rPr>
              <w:t>Вправи</w:t>
            </w:r>
            <w:r w:rsidRPr="007414BD">
              <w:rPr>
                <w:rFonts w:ascii="Times New Roman" w:hAnsi="Times New Roman" w:cs="Times New Roman"/>
                <w:sz w:val="28"/>
                <w:szCs w:val="28"/>
                <w:lang w:val="en-US" w:eastAsia="ru-RU"/>
              </w:rPr>
              <w:t xml:space="preserve"> акварельного живопису</w:t>
            </w:r>
          </w:p>
        </w:tc>
        <w:tc>
          <w:tcPr>
            <w:tcW w:w="1276" w:type="dxa"/>
            <w:tcBorders>
              <w:top w:val="single" w:sz="2" w:space="0" w:color="auto"/>
              <w:left w:val="nil"/>
              <w:bottom w:val="single" w:sz="2" w:space="0" w:color="auto"/>
              <w:right w:val="single" w:sz="12" w:space="0" w:color="auto"/>
            </w:tcBorders>
          </w:tcPr>
          <w:p w:rsidR="00717EEA" w:rsidRPr="007414BD" w:rsidRDefault="007414BD" w:rsidP="007414BD">
            <w:pPr>
              <w:pStyle w:val="af1"/>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c>
          <w:tcPr>
            <w:tcW w:w="1433" w:type="dxa"/>
            <w:tcBorders>
              <w:top w:val="single" w:sz="2" w:space="0" w:color="auto"/>
              <w:left w:val="nil"/>
              <w:bottom w:val="single" w:sz="2" w:space="0" w:color="auto"/>
              <w:right w:val="single" w:sz="4" w:space="0" w:color="auto"/>
            </w:tcBorders>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2</w:t>
            </w:r>
          </w:p>
        </w:tc>
      </w:tr>
      <w:tr w:rsidR="00717EEA" w:rsidRPr="00717EEA" w:rsidTr="00717EEA">
        <w:trPr>
          <w:cantSplit/>
          <w:trHeight w:val="370"/>
        </w:trPr>
        <w:tc>
          <w:tcPr>
            <w:tcW w:w="709" w:type="dxa"/>
            <w:tcBorders>
              <w:top w:val="single" w:sz="2" w:space="0" w:color="auto"/>
              <w:left w:val="single" w:sz="4" w:space="0" w:color="auto"/>
              <w:bottom w:val="single" w:sz="2" w:space="0" w:color="auto"/>
              <w:right w:val="single" w:sz="4" w:space="0" w:color="auto"/>
            </w:tcBorders>
          </w:tcPr>
          <w:p w:rsidR="00717EEA" w:rsidRPr="007414BD" w:rsidRDefault="00717EEA" w:rsidP="007414BD">
            <w:pPr>
              <w:pStyle w:val="af1"/>
              <w:jc w:val="center"/>
              <w:rPr>
                <w:rFonts w:ascii="Times New Roman" w:hAnsi="Times New Roman" w:cs="Times New Roman"/>
                <w:sz w:val="28"/>
                <w:szCs w:val="28"/>
                <w:lang w:val="uk-UA" w:eastAsia="ru-RU"/>
              </w:rPr>
            </w:pPr>
            <w:r w:rsidRPr="007414BD">
              <w:rPr>
                <w:rFonts w:ascii="Times New Roman" w:hAnsi="Times New Roman" w:cs="Times New Roman"/>
                <w:sz w:val="28"/>
                <w:szCs w:val="28"/>
                <w:lang w:val="uk-UA" w:eastAsia="ru-RU"/>
              </w:rPr>
              <w:t>5</w:t>
            </w:r>
          </w:p>
        </w:tc>
        <w:tc>
          <w:tcPr>
            <w:tcW w:w="6648" w:type="dxa"/>
            <w:tcBorders>
              <w:top w:val="single" w:sz="2" w:space="0" w:color="auto"/>
              <w:left w:val="single" w:sz="4" w:space="0" w:color="auto"/>
              <w:bottom w:val="single" w:sz="2" w:space="0" w:color="auto"/>
              <w:right w:val="single" w:sz="12" w:space="0" w:color="auto"/>
            </w:tcBorders>
          </w:tcPr>
          <w:p w:rsidR="00717EEA" w:rsidRPr="007414BD" w:rsidRDefault="00717EEA" w:rsidP="007414BD">
            <w:pPr>
              <w:pStyle w:val="af1"/>
              <w:rPr>
                <w:rFonts w:ascii="Times New Roman" w:hAnsi="Times New Roman" w:cs="Times New Roman"/>
                <w:sz w:val="28"/>
                <w:szCs w:val="28"/>
                <w:lang w:eastAsia="ru-RU"/>
              </w:rPr>
            </w:pPr>
            <w:r w:rsidRPr="007414BD">
              <w:rPr>
                <w:rFonts w:ascii="Times New Roman" w:hAnsi="Times New Roman" w:cs="Times New Roman"/>
                <w:sz w:val="28"/>
                <w:szCs w:val="28"/>
                <w:lang w:eastAsia="ru-RU"/>
              </w:rPr>
              <w:t>Основи пропорції голови і обличчя людини</w:t>
            </w:r>
          </w:p>
        </w:tc>
        <w:tc>
          <w:tcPr>
            <w:tcW w:w="1276" w:type="dxa"/>
            <w:tcBorders>
              <w:top w:val="single" w:sz="2" w:space="0" w:color="auto"/>
              <w:left w:val="nil"/>
              <w:bottom w:val="single" w:sz="2" w:space="0" w:color="auto"/>
              <w:right w:val="single" w:sz="12" w:space="0" w:color="auto"/>
            </w:tcBorders>
          </w:tcPr>
          <w:p w:rsidR="00717EEA" w:rsidRPr="007414BD" w:rsidRDefault="007414BD" w:rsidP="007414BD">
            <w:pPr>
              <w:pStyle w:val="af1"/>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p>
        </w:tc>
        <w:tc>
          <w:tcPr>
            <w:tcW w:w="1433" w:type="dxa"/>
            <w:tcBorders>
              <w:top w:val="single" w:sz="2" w:space="0" w:color="auto"/>
              <w:left w:val="nil"/>
              <w:bottom w:val="single" w:sz="2" w:space="0" w:color="auto"/>
              <w:right w:val="single" w:sz="4" w:space="0" w:color="auto"/>
            </w:tcBorders>
          </w:tcPr>
          <w:p w:rsidR="00717EEA" w:rsidRPr="007414BD" w:rsidRDefault="00717EEA" w:rsidP="007414BD">
            <w:pPr>
              <w:pStyle w:val="af1"/>
              <w:jc w:val="center"/>
              <w:rPr>
                <w:rFonts w:ascii="Times New Roman" w:hAnsi="Times New Roman" w:cs="Times New Roman"/>
                <w:sz w:val="28"/>
                <w:szCs w:val="28"/>
                <w:lang w:val="uk-UA" w:eastAsia="ru-RU"/>
              </w:rPr>
            </w:pPr>
            <w:r w:rsidRPr="007414BD">
              <w:rPr>
                <w:rFonts w:ascii="Times New Roman" w:hAnsi="Times New Roman" w:cs="Times New Roman"/>
                <w:sz w:val="28"/>
                <w:szCs w:val="28"/>
                <w:lang w:val="uk-UA" w:eastAsia="ru-RU"/>
              </w:rPr>
              <w:t>3</w:t>
            </w:r>
          </w:p>
        </w:tc>
      </w:tr>
      <w:tr w:rsidR="00717EEA" w:rsidRPr="00717EEA" w:rsidTr="00717EEA">
        <w:trPr>
          <w:cantSplit/>
          <w:trHeight w:val="370"/>
        </w:trPr>
        <w:tc>
          <w:tcPr>
            <w:tcW w:w="709" w:type="dxa"/>
            <w:tcBorders>
              <w:top w:val="single" w:sz="2" w:space="0" w:color="auto"/>
              <w:left w:val="single" w:sz="4" w:space="0" w:color="auto"/>
              <w:bottom w:val="single" w:sz="2" w:space="0" w:color="auto"/>
              <w:right w:val="single" w:sz="4" w:space="0" w:color="auto"/>
            </w:tcBorders>
          </w:tcPr>
          <w:p w:rsidR="00717EEA" w:rsidRPr="007414BD" w:rsidRDefault="00717EEA" w:rsidP="007414BD">
            <w:pPr>
              <w:pStyle w:val="af1"/>
              <w:jc w:val="center"/>
              <w:rPr>
                <w:rFonts w:ascii="Times New Roman" w:hAnsi="Times New Roman" w:cs="Times New Roman"/>
                <w:sz w:val="28"/>
                <w:szCs w:val="28"/>
                <w:lang w:val="uk-UA" w:eastAsia="ru-RU"/>
              </w:rPr>
            </w:pPr>
            <w:r w:rsidRPr="007414BD">
              <w:rPr>
                <w:rFonts w:ascii="Times New Roman" w:hAnsi="Times New Roman" w:cs="Times New Roman"/>
                <w:sz w:val="28"/>
                <w:szCs w:val="28"/>
                <w:lang w:val="uk-UA" w:eastAsia="ru-RU"/>
              </w:rPr>
              <w:t>6</w:t>
            </w:r>
          </w:p>
        </w:tc>
        <w:tc>
          <w:tcPr>
            <w:tcW w:w="6648" w:type="dxa"/>
            <w:tcBorders>
              <w:top w:val="single" w:sz="2" w:space="0" w:color="auto"/>
              <w:left w:val="single" w:sz="4" w:space="0" w:color="auto"/>
              <w:bottom w:val="single" w:sz="2" w:space="0" w:color="auto"/>
              <w:right w:val="single" w:sz="12" w:space="0" w:color="auto"/>
            </w:tcBorders>
          </w:tcPr>
          <w:p w:rsidR="00717EEA" w:rsidRPr="007414BD" w:rsidRDefault="00717EEA" w:rsidP="007414BD">
            <w:pPr>
              <w:pStyle w:val="af1"/>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Малювання волосся</w:t>
            </w:r>
          </w:p>
        </w:tc>
        <w:tc>
          <w:tcPr>
            <w:tcW w:w="1276" w:type="dxa"/>
            <w:tcBorders>
              <w:top w:val="single" w:sz="2" w:space="0" w:color="auto"/>
              <w:left w:val="nil"/>
              <w:bottom w:val="single" w:sz="2" w:space="0" w:color="auto"/>
              <w:right w:val="single" w:sz="12" w:space="0" w:color="auto"/>
            </w:tcBorders>
          </w:tcPr>
          <w:p w:rsidR="00717EEA" w:rsidRPr="007414BD" w:rsidRDefault="007414BD" w:rsidP="007414BD">
            <w:pPr>
              <w:pStyle w:val="af1"/>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1433" w:type="dxa"/>
            <w:tcBorders>
              <w:top w:val="single" w:sz="2" w:space="0" w:color="auto"/>
              <w:left w:val="nil"/>
              <w:bottom w:val="single" w:sz="2" w:space="0" w:color="auto"/>
              <w:right w:val="single" w:sz="4" w:space="0" w:color="auto"/>
            </w:tcBorders>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2</w:t>
            </w:r>
          </w:p>
        </w:tc>
      </w:tr>
      <w:tr w:rsidR="00717EEA" w:rsidRPr="00717EEA" w:rsidTr="00717EEA">
        <w:trPr>
          <w:cantSplit/>
          <w:trHeight w:val="370"/>
        </w:trPr>
        <w:tc>
          <w:tcPr>
            <w:tcW w:w="709" w:type="dxa"/>
            <w:tcBorders>
              <w:top w:val="single" w:sz="2" w:space="0" w:color="auto"/>
              <w:left w:val="single" w:sz="4" w:space="0" w:color="auto"/>
              <w:bottom w:val="single" w:sz="2" w:space="0" w:color="auto"/>
              <w:right w:val="single" w:sz="4" w:space="0" w:color="auto"/>
            </w:tcBorders>
          </w:tcPr>
          <w:p w:rsidR="00717EEA" w:rsidRPr="007414BD" w:rsidRDefault="00717EEA" w:rsidP="007414BD">
            <w:pPr>
              <w:pStyle w:val="af1"/>
              <w:jc w:val="center"/>
              <w:rPr>
                <w:rFonts w:ascii="Times New Roman" w:hAnsi="Times New Roman" w:cs="Times New Roman"/>
                <w:sz w:val="28"/>
                <w:szCs w:val="28"/>
                <w:lang w:val="uk-UA" w:eastAsia="ru-RU"/>
              </w:rPr>
            </w:pPr>
            <w:r w:rsidRPr="007414BD">
              <w:rPr>
                <w:rFonts w:ascii="Times New Roman" w:hAnsi="Times New Roman" w:cs="Times New Roman"/>
                <w:sz w:val="28"/>
                <w:szCs w:val="28"/>
                <w:lang w:val="uk-UA" w:eastAsia="ru-RU"/>
              </w:rPr>
              <w:t>7</w:t>
            </w:r>
          </w:p>
        </w:tc>
        <w:tc>
          <w:tcPr>
            <w:tcW w:w="6648" w:type="dxa"/>
            <w:tcBorders>
              <w:top w:val="single" w:sz="2" w:space="0" w:color="auto"/>
              <w:left w:val="single" w:sz="4" w:space="0" w:color="auto"/>
              <w:bottom w:val="single" w:sz="2" w:space="0" w:color="auto"/>
              <w:right w:val="single" w:sz="12" w:space="0" w:color="auto"/>
            </w:tcBorders>
          </w:tcPr>
          <w:p w:rsidR="00717EEA" w:rsidRPr="007414BD" w:rsidRDefault="00717EEA" w:rsidP="007414BD">
            <w:pPr>
              <w:pStyle w:val="af1"/>
              <w:rPr>
                <w:rFonts w:ascii="Times New Roman" w:hAnsi="Times New Roman" w:cs="Times New Roman"/>
                <w:sz w:val="28"/>
                <w:szCs w:val="28"/>
                <w:lang w:eastAsia="ru-RU"/>
              </w:rPr>
            </w:pPr>
            <w:r w:rsidRPr="007414BD">
              <w:rPr>
                <w:rFonts w:ascii="Times New Roman" w:hAnsi="Times New Roman" w:cs="Times New Roman"/>
                <w:sz w:val="28"/>
                <w:szCs w:val="28"/>
                <w:lang w:eastAsia="ru-RU"/>
              </w:rPr>
              <w:t xml:space="preserve"> Малювання простих стрижок і зачісок</w:t>
            </w:r>
          </w:p>
        </w:tc>
        <w:tc>
          <w:tcPr>
            <w:tcW w:w="1276" w:type="dxa"/>
            <w:tcBorders>
              <w:top w:val="single" w:sz="2" w:space="0" w:color="auto"/>
              <w:left w:val="nil"/>
              <w:bottom w:val="single" w:sz="2" w:space="0" w:color="auto"/>
              <w:right w:val="single" w:sz="12" w:space="0" w:color="auto"/>
            </w:tcBorders>
          </w:tcPr>
          <w:p w:rsidR="00717EEA" w:rsidRPr="007414BD" w:rsidRDefault="007414BD" w:rsidP="007414BD">
            <w:pPr>
              <w:pStyle w:val="af1"/>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16</w:t>
            </w:r>
          </w:p>
        </w:tc>
        <w:tc>
          <w:tcPr>
            <w:tcW w:w="1433" w:type="dxa"/>
            <w:tcBorders>
              <w:top w:val="single" w:sz="2" w:space="0" w:color="auto"/>
              <w:left w:val="nil"/>
              <w:bottom w:val="single" w:sz="2" w:space="0" w:color="auto"/>
              <w:right w:val="single" w:sz="4" w:space="0" w:color="auto"/>
            </w:tcBorders>
          </w:tcPr>
          <w:p w:rsidR="00717EEA" w:rsidRPr="007414BD" w:rsidRDefault="00717EEA" w:rsidP="007414BD">
            <w:pPr>
              <w:pStyle w:val="af1"/>
              <w:jc w:val="center"/>
              <w:rPr>
                <w:rFonts w:ascii="Times New Roman" w:hAnsi="Times New Roman" w:cs="Times New Roman"/>
                <w:sz w:val="28"/>
                <w:szCs w:val="28"/>
                <w:lang w:eastAsia="ru-RU"/>
              </w:rPr>
            </w:pPr>
            <w:r w:rsidRPr="007414BD">
              <w:rPr>
                <w:rFonts w:ascii="Times New Roman" w:hAnsi="Times New Roman" w:cs="Times New Roman"/>
                <w:sz w:val="28"/>
                <w:szCs w:val="28"/>
                <w:lang w:val="uk-UA" w:eastAsia="ru-RU"/>
              </w:rPr>
              <w:t>1</w:t>
            </w:r>
            <w:r w:rsidRPr="007414BD">
              <w:rPr>
                <w:rFonts w:ascii="Times New Roman" w:hAnsi="Times New Roman" w:cs="Times New Roman"/>
                <w:sz w:val="28"/>
                <w:szCs w:val="28"/>
                <w:lang w:val="en-US" w:eastAsia="ru-RU"/>
              </w:rPr>
              <w:t>2</w:t>
            </w:r>
          </w:p>
        </w:tc>
      </w:tr>
      <w:tr w:rsidR="00717EEA" w:rsidRPr="00717EEA" w:rsidTr="00717EEA">
        <w:trPr>
          <w:cantSplit/>
          <w:trHeight w:val="370"/>
        </w:trPr>
        <w:tc>
          <w:tcPr>
            <w:tcW w:w="709" w:type="dxa"/>
            <w:tcBorders>
              <w:top w:val="single" w:sz="2" w:space="0" w:color="auto"/>
              <w:left w:val="single" w:sz="4" w:space="0" w:color="auto"/>
              <w:bottom w:val="single" w:sz="2" w:space="0" w:color="auto"/>
              <w:right w:val="single" w:sz="4" w:space="0" w:color="auto"/>
            </w:tcBorders>
          </w:tcPr>
          <w:p w:rsidR="00717EEA" w:rsidRPr="007414BD" w:rsidRDefault="00717EEA" w:rsidP="007414BD">
            <w:pPr>
              <w:pStyle w:val="af1"/>
              <w:jc w:val="center"/>
              <w:rPr>
                <w:rFonts w:ascii="Times New Roman" w:hAnsi="Times New Roman" w:cs="Times New Roman"/>
                <w:sz w:val="28"/>
                <w:szCs w:val="28"/>
                <w:lang w:val="uk-UA" w:eastAsia="ru-RU"/>
              </w:rPr>
            </w:pPr>
            <w:r w:rsidRPr="007414BD">
              <w:rPr>
                <w:rFonts w:ascii="Times New Roman" w:hAnsi="Times New Roman" w:cs="Times New Roman"/>
                <w:sz w:val="28"/>
                <w:szCs w:val="28"/>
                <w:lang w:val="uk-UA" w:eastAsia="ru-RU"/>
              </w:rPr>
              <w:t>8</w:t>
            </w:r>
          </w:p>
        </w:tc>
        <w:tc>
          <w:tcPr>
            <w:tcW w:w="6648" w:type="dxa"/>
            <w:tcBorders>
              <w:top w:val="single" w:sz="2" w:space="0" w:color="auto"/>
              <w:left w:val="single" w:sz="4" w:space="0" w:color="auto"/>
              <w:bottom w:val="single" w:sz="2" w:space="0" w:color="auto"/>
              <w:right w:val="single" w:sz="12" w:space="0" w:color="auto"/>
            </w:tcBorders>
          </w:tcPr>
          <w:p w:rsidR="00717EEA" w:rsidRPr="007414BD" w:rsidRDefault="00717EEA" w:rsidP="007414BD">
            <w:pPr>
              <w:pStyle w:val="af1"/>
              <w:rPr>
                <w:rFonts w:ascii="Times New Roman" w:hAnsi="Times New Roman" w:cs="Times New Roman"/>
                <w:sz w:val="28"/>
                <w:szCs w:val="28"/>
                <w:lang w:eastAsia="ru-RU"/>
              </w:rPr>
            </w:pPr>
            <w:r w:rsidRPr="007414BD">
              <w:rPr>
                <w:rFonts w:ascii="Times New Roman" w:hAnsi="Times New Roman" w:cs="Times New Roman"/>
                <w:sz w:val="28"/>
                <w:szCs w:val="28"/>
                <w:lang w:eastAsia="ru-RU"/>
              </w:rPr>
              <w:t xml:space="preserve"> Живопис о</w:t>
            </w:r>
            <w:r w:rsidRPr="007414BD">
              <w:rPr>
                <w:rFonts w:ascii="Times New Roman" w:hAnsi="Times New Roman" w:cs="Times New Roman"/>
                <w:sz w:val="28"/>
                <w:szCs w:val="28"/>
                <w:lang w:val="uk-UA" w:eastAsia="ru-RU"/>
              </w:rPr>
              <w:t>б</w:t>
            </w:r>
            <w:r w:rsidRPr="007414BD">
              <w:rPr>
                <w:rFonts w:ascii="Times New Roman" w:hAnsi="Times New Roman" w:cs="Times New Roman"/>
                <w:sz w:val="28"/>
                <w:szCs w:val="28"/>
                <w:lang w:eastAsia="ru-RU"/>
              </w:rPr>
              <w:t>’</w:t>
            </w:r>
            <w:r w:rsidRPr="007414BD">
              <w:rPr>
                <w:rFonts w:ascii="Times New Roman" w:hAnsi="Times New Roman" w:cs="Times New Roman"/>
                <w:sz w:val="28"/>
                <w:szCs w:val="28"/>
                <w:lang w:val="uk-UA" w:eastAsia="ru-RU"/>
              </w:rPr>
              <w:t>ємних предметів і простих натюрмортів</w:t>
            </w:r>
          </w:p>
        </w:tc>
        <w:tc>
          <w:tcPr>
            <w:tcW w:w="1276" w:type="dxa"/>
            <w:tcBorders>
              <w:top w:val="single" w:sz="2" w:space="0" w:color="auto"/>
              <w:left w:val="nil"/>
              <w:bottom w:val="single" w:sz="2" w:space="0" w:color="auto"/>
              <w:right w:val="single" w:sz="12" w:space="0" w:color="auto"/>
            </w:tcBorders>
          </w:tcPr>
          <w:p w:rsidR="00717EEA" w:rsidRPr="007414BD" w:rsidRDefault="007414BD" w:rsidP="007414BD">
            <w:pPr>
              <w:pStyle w:val="af1"/>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c>
          <w:tcPr>
            <w:tcW w:w="1433" w:type="dxa"/>
            <w:tcBorders>
              <w:top w:val="single" w:sz="2" w:space="0" w:color="auto"/>
              <w:left w:val="nil"/>
              <w:bottom w:val="single" w:sz="2" w:space="0" w:color="auto"/>
              <w:right w:val="single" w:sz="4" w:space="0" w:color="auto"/>
            </w:tcBorders>
          </w:tcPr>
          <w:p w:rsidR="00717EEA" w:rsidRPr="007414BD" w:rsidRDefault="00717EEA" w:rsidP="007414BD">
            <w:pPr>
              <w:pStyle w:val="af1"/>
              <w:jc w:val="center"/>
              <w:rPr>
                <w:rFonts w:ascii="Times New Roman" w:hAnsi="Times New Roman" w:cs="Times New Roman"/>
                <w:sz w:val="28"/>
                <w:szCs w:val="28"/>
                <w:lang w:eastAsia="ru-RU"/>
              </w:rPr>
            </w:pPr>
            <w:r w:rsidRPr="007414BD">
              <w:rPr>
                <w:rFonts w:ascii="Times New Roman" w:hAnsi="Times New Roman" w:cs="Times New Roman"/>
                <w:sz w:val="28"/>
                <w:szCs w:val="28"/>
                <w:lang w:val="en-US" w:eastAsia="ru-RU"/>
              </w:rPr>
              <w:t>2</w:t>
            </w:r>
          </w:p>
        </w:tc>
      </w:tr>
      <w:tr w:rsidR="00717EEA" w:rsidRPr="00717EEA" w:rsidTr="00717EEA">
        <w:trPr>
          <w:cantSplit/>
          <w:trHeight w:val="370"/>
        </w:trPr>
        <w:tc>
          <w:tcPr>
            <w:tcW w:w="709" w:type="dxa"/>
            <w:tcBorders>
              <w:top w:val="single" w:sz="2" w:space="0" w:color="auto"/>
              <w:left w:val="single" w:sz="4" w:space="0" w:color="auto"/>
              <w:bottom w:val="single" w:sz="2" w:space="0" w:color="auto"/>
              <w:right w:val="single" w:sz="4" w:space="0" w:color="auto"/>
            </w:tcBorders>
          </w:tcPr>
          <w:p w:rsidR="00717EEA" w:rsidRPr="007414BD" w:rsidRDefault="00717EEA" w:rsidP="007414BD">
            <w:pPr>
              <w:pStyle w:val="af1"/>
              <w:rPr>
                <w:rFonts w:ascii="Times New Roman" w:hAnsi="Times New Roman" w:cs="Times New Roman"/>
                <w:sz w:val="28"/>
                <w:szCs w:val="28"/>
                <w:lang w:eastAsia="ru-RU"/>
              </w:rPr>
            </w:pPr>
          </w:p>
        </w:tc>
        <w:tc>
          <w:tcPr>
            <w:tcW w:w="6648" w:type="dxa"/>
            <w:tcBorders>
              <w:top w:val="single" w:sz="2" w:space="0" w:color="auto"/>
              <w:left w:val="single" w:sz="4" w:space="0" w:color="auto"/>
              <w:bottom w:val="single" w:sz="2" w:space="0" w:color="auto"/>
              <w:right w:val="single" w:sz="12" w:space="0" w:color="auto"/>
            </w:tcBorders>
          </w:tcPr>
          <w:p w:rsidR="00717EEA" w:rsidRPr="007414BD" w:rsidRDefault="00717EEA" w:rsidP="007414BD">
            <w:pPr>
              <w:pStyle w:val="af1"/>
              <w:rPr>
                <w:rFonts w:ascii="Times New Roman" w:hAnsi="Times New Roman" w:cs="Times New Roman"/>
                <w:b/>
                <w:i/>
                <w:sz w:val="28"/>
                <w:szCs w:val="28"/>
                <w:lang w:val="uk-UA" w:eastAsia="ru-RU"/>
              </w:rPr>
            </w:pPr>
            <w:r w:rsidRPr="007414BD">
              <w:rPr>
                <w:rFonts w:ascii="Times New Roman" w:hAnsi="Times New Roman" w:cs="Times New Roman"/>
                <w:b/>
                <w:i/>
                <w:sz w:val="28"/>
                <w:szCs w:val="28"/>
                <w:lang w:eastAsia="ru-RU"/>
              </w:rPr>
              <w:t xml:space="preserve"> В</w:t>
            </w:r>
            <w:r w:rsidRPr="007414BD">
              <w:rPr>
                <w:rFonts w:ascii="Times New Roman" w:hAnsi="Times New Roman" w:cs="Times New Roman"/>
                <w:b/>
                <w:i/>
                <w:sz w:val="28"/>
                <w:szCs w:val="28"/>
                <w:lang w:val="uk-UA" w:eastAsia="ru-RU"/>
              </w:rPr>
              <w:t>сього годин:</w:t>
            </w:r>
          </w:p>
        </w:tc>
        <w:tc>
          <w:tcPr>
            <w:tcW w:w="1276" w:type="dxa"/>
            <w:tcBorders>
              <w:top w:val="single" w:sz="2" w:space="0" w:color="auto"/>
              <w:left w:val="nil"/>
              <w:bottom w:val="single" w:sz="2" w:space="0" w:color="auto"/>
              <w:right w:val="single" w:sz="12" w:space="0" w:color="auto"/>
            </w:tcBorders>
          </w:tcPr>
          <w:p w:rsidR="00717EEA" w:rsidRPr="007414BD" w:rsidRDefault="00717EEA" w:rsidP="007414BD">
            <w:pPr>
              <w:pStyle w:val="af1"/>
              <w:jc w:val="center"/>
              <w:rPr>
                <w:rFonts w:ascii="Times New Roman" w:hAnsi="Times New Roman" w:cs="Times New Roman"/>
                <w:b/>
                <w:sz w:val="28"/>
                <w:szCs w:val="28"/>
                <w:lang w:val="en-US" w:eastAsia="ru-RU"/>
              </w:rPr>
            </w:pPr>
            <w:r w:rsidRPr="007414BD">
              <w:rPr>
                <w:rFonts w:ascii="Times New Roman" w:hAnsi="Times New Roman" w:cs="Times New Roman"/>
                <w:b/>
                <w:sz w:val="28"/>
                <w:szCs w:val="28"/>
                <w:lang w:val="en-US" w:eastAsia="ru-RU"/>
              </w:rPr>
              <w:t>34</w:t>
            </w:r>
          </w:p>
        </w:tc>
        <w:tc>
          <w:tcPr>
            <w:tcW w:w="1433" w:type="dxa"/>
            <w:tcBorders>
              <w:top w:val="single" w:sz="2" w:space="0" w:color="auto"/>
              <w:left w:val="nil"/>
              <w:bottom w:val="single" w:sz="2" w:space="0" w:color="auto"/>
              <w:right w:val="single" w:sz="4" w:space="0" w:color="auto"/>
            </w:tcBorders>
          </w:tcPr>
          <w:p w:rsidR="00717EEA" w:rsidRPr="007414BD" w:rsidRDefault="00717EEA" w:rsidP="007414BD">
            <w:pPr>
              <w:pStyle w:val="af1"/>
              <w:jc w:val="center"/>
              <w:rPr>
                <w:rFonts w:ascii="Times New Roman" w:hAnsi="Times New Roman" w:cs="Times New Roman"/>
                <w:b/>
                <w:sz w:val="28"/>
                <w:szCs w:val="28"/>
                <w:lang w:val="en-US" w:eastAsia="ru-RU"/>
              </w:rPr>
            </w:pPr>
            <w:r w:rsidRPr="007414BD">
              <w:rPr>
                <w:rFonts w:ascii="Times New Roman" w:hAnsi="Times New Roman" w:cs="Times New Roman"/>
                <w:b/>
                <w:sz w:val="28"/>
                <w:szCs w:val="28"/>
                <w:lang w:val="uk-UA" w:eastAsia="ru-RU"/>
              </w:rPr>
              <w:t>2</w:t>
            </w:r>
            <w:r w:rsidRPr="007414BD">
              <w:rPr>
                <w:rFonts w:ascii="Times New Roman" w:hAnsi="Times New Roman" w:cs="Times New Roman"/>
                <w:b/>
                <w:sz w:val="28"/>
                <w:szCs w:val="28"/>
                <w:lang w:val="en-US" w:eastAsia="ru-RU"/>
              </w:rPr>
              <w:t>3</w:t>
            </w:r>
          </w:p>
        </w:tc>
      </w:tr>
    </w:tbl>
    <w:p w:rsidR="00717EEA" w:rsidRPr="00717EEA" w:rsidRDefault="00717EEA" w:rsidP="00717EEA">
      <w:pPr>
        <w:spacing w:after="0" w:line="240" w:lineRule="auto"/>
        <w:rPr>
          <w:rFonts w:ascii="Times New Roman" w:eastAsia="Times New Roman" w:hAnsi="Times New Roman" w:cs="Times New Roman"/>
          <w:sz w:val="24"/>
          <w:szCs w:val="24"/>
          <w:lang w:val="en-US" w:eastAsia="ru-RU"/>
        </w:rPr>
      </w:pPr>
    </w:p>
    <w:p w:rsidR="00717EEA" w:rsidRPr="00717EEA" w:rsidRDefault="00717EEA" w:rsidP="00717EEA">
      <w:pPr>
        <w:tabs>
          <w:tab w:val="left" w:pos="142"/>
        </w:tabs>
        <w:spacing w:after="0" w:line="240" w:lineRule="auto"/>
        <w:rPr>
          <w:rFonts w:ascii="Times New Roman" w:eastAsia="Times New Roman" w:hAnsi="Times New Roman" w:cs="Times New Roman"/>
          <w:b/>
          <w:sz w:val="32"/>
          <w:szCs w:val="24"/>
          <w:lang w:val="uk-UA" w:eastAsia="ru-RU"/>
        </w:rPr>
      </w:pPr>
      <w:r w:rsidRPr="00717EEA">
        <w:rPr>
          <w:rFonts w:ascii="Times New Roman" w:eastAsia="Times New Roman" w:hAnsi="Times New Roman" w:cs="Times New Roman"/>
          <w:b/>
          <w:i/>
          <w:sz w:val="32"/>
          <w:szCs w:val="24"/>
          <w:lang w:val="uk-UA" w:eastAsia="ru-RU"/>
        </w:rPr>
        <w:t>Т е м а  1.</w:t>
      </w:r>
      <w:r w:rsidRPr="00717EEA">
        <w:rPr>
          <w:rFonts w:ascii="Times New Roman" w:eastAsia="Times New Roman" w:hAnsi="Times New Roman" w:cs="Times New Roman"/>
          <w:b/>
          <w:sz w:val="32"/>
          <w:szCs w:val="24"/>
          <w:lang w:val="uk-UA" w:eastAsia="ru-RU"/>
        </w:rPr>
        <w:t xml:space="preserve">    Вступ.</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Роль предмета " Спецмалювання " в підготовці перукарів. Мета і завдання предмета. </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Ознайомлення з матеріалами і приладдям для малювання. Правила користування ними.</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Ознайомлення з програмою предмета. Демонстрація кращих робіт учнів. Перевірочний малюнок.</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ind w:firstLine="360"/>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sz w:val="24"/>
          <w:szCs w:val="24"/>
          <w:lang w:val="uk-UA" w:eastAsia="ru-RU"/>
        </w:rPr>
        <w:t xml:space="preserve"> </w:t>
      </w:r>
      <w:r w:rsidRPr="00717EEA">
        <w:rPr>
          <w:rFonts w:ascii="Times New Roman" w:eastAsia="Times New Roman" w:hAnsi="Times New Roman" w:cs="Times New Roman"/>
          <w:b/>
          <w:i/>
          <w:sz w:val="28"/>
          <w:szCs w:val="24"/>
          <w:lang w:val="uk-UA" w:eastAsia="ru-RU"/>
        </w:rPr>
        <w:t>Т е м а 2.</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b/>
          <w:sz w:val="28"/>
          <w:szCs w:val="24"/>
          <w:lang w:val="uk-UA" w:eastAsia="ru-RU"/>
        </w:rPr>
        <w:t>Загальні відомості про малюнок.</w:t>
      </w:r>
    </w:p>
    <w:p w:rsidR="00717EEA" w:rsidRPr="00717EEA" w:rsidRDefault="00717EEA" w:rsidP="00717EEA">
      <w:pPr>
        <w:spacing w:after="0" w:line="240" w:lineRule="auto"/>
        <w:ind w:firstLine="36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Мистецтво як відображення життя в своєрідній формі художніх образів.</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Види і жанри образотворчого мистецтва. Поняття про композицію малюнка.</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Закони лінійної та повітряної перспективи.</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Техніка малюнка: штриховка. Поступовість переходу від одного тону до іншого.</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Тіні. Поняття про пропорції. Послідовність у роботі над малюнком.</w:t>
      </w: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3.</w:t>
      </w:r>
      <w:r w:rsidRPr="00717EEA">
        <w:rPr>
          <w:rFonts w:ascii="Times New Roman" w:eastAsia="Times New Roman" w:hAnsi="Times New Roman" w:cs="Times New Roman"/>
          <w:b/>
          <w:sz w:val="28"/>
          <w:szCs w:val="24"/>
          <w:lang w:val="uk-UA" w:eastAsia="ru-RU"/>
        </w:rPr>
        <w:t xml:space="preserve">  Малювання геометричних тіл.</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Малювання куба, циліндра, кулі, конуса.</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Побудова геометричних тіл і фігур.</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Композиційне розміщення на аркуші паперу предметів з дотриманням їх пропорцій і взаєморозположення.</w:t>
      </w: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sz w:val="24"/>
          <w:szCs w:val="24"/>
          <w:lang w:val="uk-UA" w:eastAsia="ru-RU"/>
        </w:rPr>
        <w:t xml:space="preserve"> </w:t>
      </w: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4"/>
          <w:szCs w:val="24"/>
          <w:lang w:val="uk-UA" w:eastAsia="ru-RU"/>
        </w:rPr>
        <w:t xml:space="preserve"> </w:t>
      </w:r>
      <w:r w:rsidRPr="00717EEA">
        <w:rPr>
          <w:rFonts w:ascii="Times New Roman" w:eastAsia="Times New Roman" w:hAnsi="Times New Roman" w:cs="Times New Roman"/>
          <w:sz w:val="28"/>
          <w:szCs w:val="24"/>
          <w:lang w:val="uk-UA" w:eastAsia="ru-RU"/>
        </w:rPr>
        <w:t>Лінійний малюнок куба, кулі, конуса з легкою прокладкою основних тіней.</w:t>
      </w:r>
    </w:p>
    <w:p w:rsidR="00717EEA" w:rsidRPr="00717EEA" w:rsidRDefault="00717EEA" w:rsidP="00717EEA">
      <w:pPr>
        <w:spacing w:after="120" w:line="48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4"/>
          <w:szCs w:val="24"/>
          <w:lang w:val="uk-UA" w:eastAsia="ru-RU"/>
        </w:rPr>
        <w:t xml:space="preserve"> </w:t>
      </w:r>
      <w:r w:rsidRPr="00717EEA">
        <w:rPr>
          <w:rFonts w:ascii="Times New Roman" w:eastAsia="Times New Roman" w:hAnsi="Times New Roman" w:cs="Times New Roman"/>
          <w:sz w:val="28"/>
          <w:szCs w:val="28"/>
          <w:lang w:val="uk-UA" w:eastAsia="ru-RU"/>
        </w:rPr>
        <w:t>Малюнок побутових предметів з проробленням форми і передачі матеріалу.</w:t>
      </w:r>
    </w:p>
    <w:p w:rsidR="007414BD" w:rsidRDefault="00717EEA" w:rsidP="00717EEA">
      <w:pPr>
        <w:spacing w:after="120" w:line="240" w:lineRule="auto"/>
        <w:ind w:left="74"/>
        <w:rPr>
          <w:rFonts w:ascii="Times New Roman" w:eastAsia="Times New Roman" w:hAnsi="Times New Roman" w:cs="Times New Roman"/>
          <w:sz w:val="24"/>
          <w:szCs w:val="24"/>
          <w:lang w:val="uk-UA" w:eastAsia="ru-RU"/>
        </w:rPr>
      </w:pPr>
      <w:r w:rsidRPr="00717EEA">
        <w:rPr>
          <w:rFonts w:ascii="Times New Roman" w:eastAsia="Times New Roman" w:hAnsi="Times New Roman" w:cs="Times New Roman"/>
          <w:sz w:val="24"/>
          <w:szCs w:val="24"/>
          <w:lang w:val="uk-UA" w:eastAsia="ru-RU"/>
        </w:rPr>
        <w:t xml:space="preserve"> </w:t>
      </w:r>
    </w:p>
    <w:p w:rsidR="00717EEA" w:rsidRPr="00717EEA" w:rsidRDefault="00717EEA" w:rsidP="00717EEA">
      <w:pPr>
        <w:spacing w:after="120" w:line="240" w:lineRule="auto"/>
        <w:ind w:left="74"/>
        <w:rPr>
          <w:rFonts w:ascii="Times New Roman" w:eastAsia="Times New Roman" w:hAnsi="Times New Roman" w:cs="Times New Roman"/>
          <w:b/>
          <w:sz w:val="28"/>
          <w:szCs w:val="28"/>
          <w:lang w:val="uk-UA" w:eastAsia="ru-RU"/>
        </w:rPr>
      </w:pPr>
      <w:r w:rsidRPr="00717EEA">
        <w:rPr>
          <w:rFonts w:ascii="Times New Roman" w:eastAsia="Times New Roman" w:hAnsi="Times New Roman" w:cs="Times New Roman"/>
          <w:sz w:val="24"/>
          <w:szCs w:val="24"/>
          <w:lang w:val="uk-UA" w:eastAsia="ru-RU"/>
        </w:rPr>
        <w:lastRenderedPageBreak/>
        <w:t xml:space="preserve"> </w:t>
      </w:r>
      <w:r w:rsidRPr="00717EEA">
        <w:rPr>
          <w:rFonts w:ascii="Times New Roman" w:eastAsia="Times New Roman" w:hAnsi="Times New Roman" w:cs="Times New Roman"/>
          <w:b/>
          <w:i/>
          <w:sz w:val="28"/>
          <w:szCs w:val="28"/>
          <w:lang w:val="uk-UA" w:eastAsia="ru-RU"/>
        </w:rPr>
        <w:t>Т е м а  4</w:t>
      </w:r>
      <w:r w:rsidRPr="00717EEA">
        <w:rPr>
          <w:rFonts w:ascii="Times New Roman" w:eastAsia="Times New Roman" w:hAnsi="Times New Roman" w:cs="Times New Roman"/>
          <w:b/>
          <w:i/>
          <w:sz w:val="28"/>
          <w:szCs w:val="28"/>
          <w:lang w:eastAsia="ru-RU"/>
        </w:rPr>
        <w:t>.</w:t>
      </w:r>
      <w:r w:rsidRPr="00717EEA">
        <w:rPr>
          <w:rFonts w:ascii="Times New Roman" w:eastAsia="Times New Roman" w:hAnsi="Times New Roman" w:cs="Times New Roman"/>
          <w:b/>
          <w:sz w:val="28"/>
          <w:szCs w:val="28"/>
          <w:lang w:eastAsia="ru-RU"/>
        </w:rPr>
        <w:t xml:space="preserve"> </w:t>
      </w:r>
      <w:r w:rsidRPr="00717EEA">
        <w:rPr>
          <w:rFonts w:ascii="Times New Roman" w:eastAsia="Times New Roman" w:hAnsi="Times New Roman" w:cs="Times New Roman"/>
          <w:b/>
          <w:sz w:val="28"/>
          <w:szCs w:val="28"/>
          <w:lang w:val="uk-UA" w:eastAsia="ru-RU"/>
        </w:rPr>
        <w:t xml:space="preserve">Вправи акварельного живопису. </w:t>
      </w:r>
    </w:p>
    <w:p w:rsidR="00717EEA" w:rsidRPr="00717EEA" w:rsidRDefault="00717EEA" w:rsidP="007414BD">
      <w:pPr>
        <w:spacing w:after="120" w:line="24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Ознайомлення з матеріалами і приладдям для живопису. </w:t>
      </w:r>
    </w:p>
    <w:p w:rsidR="00717EEA" w:rsidRPr="00717EEA" w:rsidRDefault="00717EEA" w:rsidP="007414BD">
      <w:pPr>
        <w:spacing w:after="0" w:line="24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Акварель. Поняття про колір.  Кольори теплі і холодні, близькі і контрастні. Хроматичне коло. Нейтралізація кольору.</w:t>
      </w:r>
      <w:r w:rsidR="007414BD">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val="uk-UA" w:eastAsia="ru-RU"/>
        </w:rPr>
        <w:t>Акварель, її властивості. Папір для акварелі. Змішування фарби. Назва фарб.</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414BD">
      <w:pPr>
        <w:spacing w:after="0" w:line="24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Виконання вправ, які виявляють властивості і можливості акварельного живопису.</w:t>
      </w: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5</w:t>
      </w:r>
      <w:r w:rsidRPr="00717EEA">
        <w:rPr>
          <w:rFonts w:ascii="Times New Roman" w:eastAsia="Times New Roman" w:hAnsi="Times New Roman" w:cs="Times New Roman"/>
          <w:b/>
          <w:i/>
          <w:sz w:val="28"/>
          <w:szCs w:val="24"/>
          <w:lang w:eastAsia="ru-RU"/>
        </w:rPr>
        <w:t>.</w:t>
      </w:r>
      <w:r w:rsidRPr="00717EEA">
        <w:rPr>
          <w:rFonts w:ascii="Times New Roman" w:eastAsia="Times New Roman" w:hAnsi="Times New Roman" w:cs="Times New Roman"/>
          <w:b/>
          <w:sz w:val="28"/>
          <w:szCs w:val="24"/>
          <w:lang w:val="uk-UA" w:eastAsia="ru-RU"/>
        </w:rPr>
        <w:t xml:space="preserve">   Основи пропорції голови і обличчя  людини.</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4"/>
          <w:szCs w:val="24"/>
          <w:lang w:val="uk-UA" w:eastAsia="ru-RU"/>
        </w:rPr>
        <w:t xml:space="preserve"> </w:t>
      </w:r>
      <w:r w:rsidR="007414BD">
        <w:rPr>
          <w:rFonts w:ascii="Times New Roman" w:eastAsia="Times New Roman" w:hAnsi="Times New Roman" w:cs="Times New Roman"/>
          <w:sz w:val="24"/>
          <w:szCs w:val="24"/>
          <w:lang w:val="uk-UA" w:eastAsia="ru-RU"/>
        </w:rPr>
        <w:tab/>
      </w:r>
      <w:r w:rsidRPr="00717EEA">
        <w:rPr>
          <w:rFonts w:ascii="Times New Roman" w:eastAsia="Times New Roman" w:hAnsi="Times New Roman" w:cs="Times New Roman"/>
          <w:sz w:val="28"/>
          <w:szCs w:val="24"/>
          <w:lang w:val="uk-UA" w:eastAsia="ru-RU"/>
        </w:rPr>
        <w:t>Основні пропорції голови і обличчя. Їх властивості.</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 xml:space="preserve"> Лабораторно-практична  робота.</w:t>
      </w:r>
    </w:p>
    <w:p w:rsidR="00717EEA" w:rsidRPr="00717EEA" w:rsidRDefault="00717EEA" w:rsidP="00717EEA">
      <w:pPr>
        <w:spacing w:after="0" w:line="240" w:lineRule="auto"/>
        <w:ind w:left="6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Замальовка голови і обличчя людини. Детальна промальовка всіх частин обличчя світлом та тінню.</w:t>
      </w: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7</w:t>
      </w:r>
      <w:r w:rsidRPr="00717EEA">
        <w:rPr>
          <w:rFonts w:ascii="Times New Roman" w:eastAsia="Times New Roman" w:hAnsi="Times New Roman" w:cs="Times New Roman"/>
          <w:b/>
          <w:i/>
          <w:sz w:val="28"/>
          <w:szCs w:val="24"/>
          <w:lang w:eastAsia="ru-RU"/>
        </w:rPr>
        <w:t>.</w:t>
      </w:r>
      <w:r w:rsidRPr="00717EEA">
        <w:rPr>
          <w:rFonts w:ascii="Times New Roman" w:eastAsia="Times New Roman" w:hAnsi="Times New Roman" w:cs="Times New Roman"/>
          <w:sz w:val="24"/>
          <w:szCs w:val="24"/>
          <w:lang w:val="uk-UA" w:eastAsia="ru-RU"/>
        </w:rPr>
        <w:t xml:space="preserve">   </w:t>
      </w:r>
      <w:r w:rsidRPr="00717EEA">
        <w:rPr>
          <w:rFonts w:ascii="Times New Roman" w:eastAsia="Times New Roman" w:hAnsi="Times New Roman" w:cs="Times New Roman"/>
          <w:b/>
          <w:sz w:val="28"/>
          <w:szCs w:val="24"/>
          <w:lang w:val="uk-UA" w:eastAsia="ru-RU"/>
        </w:rPr>
        <w:t>Малювання волосся.</w:t>
      </w:r>
    </w:p>
    <w:p w:rsidR="00717EEA" w:rsidRPr="00717EEA" w:rsidRDefault="00717EEA" w:rsidP="007414BD">
      <w:pPr>
        <w:spacing w:after="0" w:line="24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Малювання волосся різного типу і фактури. Передача типу волосся при однокольоровому малюнку. Малювання  кольоровим олівцем.</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Малюнок  локонів, хвиль і т.д.</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17EEA">
      <w:pPr>
        <w:spacing w:after="0" w:line="240" w:lineRule="auto"/>
        <w:ind w:left="6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Малювання кольоровим олівцем локонів, хвиль.</w:t>
      </w:r>
    </w:p>
    <w:p w:rsidR="00717EEA" w:rsidRPr="00717EEA" w:rsidRDefault="00717EEA" w:rsidP="00717EEA">
      <w:pPr>
        <w:spacing w:after="0" w:line="240" w:lineRule="auto"/>
        <w:ind w:left="2880" w:firstLine="360"/>
        <w:rPr>
          <w:rFonts w:ascii="Times New Roman" w:eastAsia="Times New Roman" w:hAnsi="Times New Roman" w:cs="Times New Roman"/>
          <w:sz w:val="28"/>
          <w:szCs w:val="24"/>
          <w:u w:val="single"/>
          <w:lang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8</w:t>
      </w:r>
      <w:r w:rsidRPr="00717EEA">
        <w:rPr>
          <w:rFonts w:ascii="Times New Roman" w:eastAsia="Times New Roman" w:hAnsi="Times New Roman" w:cs="Times New Roman"/>
          <w:b/>
          <w:i/>
          <w:sz w:val="28"/>
          <w:szCs w:val="24"/>
          <w:lang w:eastAsia="ru-RU"/>
        </w:rPr>
        <w:t>.</w:t>
      </w:r>
      <w:r w:rsidRPr="00717EEA">
        <w:rPr>
          <w:rFonts w:ascii="Times New Roman" w:eastAsia="Times New Roman" w:hAnsi="Times New Roman" w:cs="Times New Roman"/>
          <w:b/>
          <w:sz w:val="28"/>
          <w:szCs w:val="24"/>
          <w:lang w:val="uk-UA" w:eastAsia="ru-RU"/>
        </w:rPr>
        <w:t xml:space="preserve">   Малювання простих стрижок і зачісок.</w:t>
      </w:r>
    </w:p>
    <w:p w:rsidR="00717EEA" w:rsidRPr="00717EEA" w:rsidRDefault="00717EEA" w:rsidP="007414BD">
      <w:pPr>
        <w:spacing w:after="120" w:line="24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Малювання простих, класичних жіночих і чоловічих стрижок і зачісок в різних поворотах. Зображення схем стрижки і укладання волосся. Читання цих схем.</w:t>
      </w: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Замальовка  класичних, простих жіночих , чоловічих стрижок і зачісок. </w:t>
      </w:r>
    </w:p>
    <w:p w:rsidR="00717EEA" w:rsidRPr="00717EEA" w:rsidRDefault="00717EEA" w:rsidP="00717EEA">
      <w:pPr>
        <w:spacing w:after="0" w:line="240" w:lineRule="auto"/>
        <w:ind w:left="2880" w:firstLine="360"/>
        <w:rPr>
          <w:rFonts w:ascii="Times New Roman" w:eastAsia="Times New Roman" w:hAnsi="Times New Roman" w:cs="Times New Roman"/>
          <w:sz w:val="28"/>
          <w:szCs w:val="24"/>
          <w:u w:val="single"/>
          <w:lang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9.</w:t>
      </w:r>
      <w:r w:rsidRPr="00717EEA">
        <w:rPr>
          <w:rFonts w:ascii="Times New Roman" w:eastAsia="Times New Roman" w:hAnsi="Times New Roman" w:cs="Times New Roman"/>
          <w:b/>
          <w:sz w:val="28"/>
          <w:szCs w:val="24"/>
          <w:lang w:val="uk-UA" w:eastAsia="ru-RU"/>
        </w:rPr>
        <w:t xml:space="preserve">  Живопис об’ємних предметів і простих натюрмортів.                                                                              </w:t>
      </w:r>
    </w:p>
    <w:p w:rsidR="00717EEA" w:rsidRPr="00717EEA" w:rsidRDefault="00717EEA" w:rsidP="007414BD">
      <w:pPr>
        <w:spacing w:after="0" w:line="24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Замальовка окремих об’ємних предметів ( глечик, ваза ) </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Живопис натюрморту.</w:t>
      </w:r>
    </w:p>
    <w:p w:rsidR="00717EEA" w:rsidRPr="00717EEA" w:rsidRDefault="00717EEA" w:rsidP="007414BD">
      <w:pPr>
        <w:spacing w:after="0" w:line="24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Стадії при більш тривалій роботі акварелями: малюнок, основні кольорові співвідношення,  робота над деталями.</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17EEA">
      <w:pPr>
        <w:spacing w:after="120" w:line="48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Замальовка інструментів та електрообладнання.</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96769C" w:rsidP="00717EEA">
      <w:pPr>
        <w:spacing w:before="240" w:after="60" w:line="240" w:lineRule="auto"/>
        <w:jc w:val="center"/>
        <w:outlineLvl w:val="5"/>
        <w:rPr>
          <w:rFonts w:ascii="Times New Roman" w:eastAsia="Times New Roman" w:hAnsi="Times New Roman" w:cs="Times New Roman"/>
          <w:b/>
          <w:bCs/>
          <w:sz w:val="28"/>
          <w:lang w:val="uk-UA" w:eastAsia="ru-RU"/>
        </w:rPr>
      </w:pPr>
      <w:r>
        <w:rPr>
          <w:rFonts w:ascii="Times New Roman" w:eastAsia="Times New Roman" w:hAnsi="Times New Roman" w:cs="Times New Roman"/>
          <w:b/>
          <w:bCs/>
          <w:sz w:val="28"/>
          <w:lang w:val="uk-UA" w:eastAsia="ru-RU"/>
        </w:rPr>
        <w:lastRenderedPageBreak/>
        <w:t>Робоч</w:t>
      </w:r>
      <w:r w:rsidR="00717EEA" w:rsidRPr="00717EEA">
        <w:rPr>
          <w:rFonts w:ascii="Times New Roman" w:eastAsia="Times New Roman" w:hAnsi="Times New Roman" w:cs="Times New Roman"/>
          <w:b/>
          <w:bCs/>
          <w:sz w:val="28"/>
          <w:lang w:val="uk-UA" w:eastAsia="ru-RU"/>
        </w:rPr>
        <w:t>а навчальна програма</w:t>
      </w:r>
    </w:p>
    <w:p w:rsidR="00717EEA" w:rsidRPr="00717EEA" w:rsidRDefault="00717EEA" w:rsidP="00717EEA">
      <w:pPr>
        <w:spacing w:after="0" w:line="240" w:lineRule="auto"/>
        <w:jc w:val="center"/>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sz w:val="28"/>
          <w:szCs w:val="24"/>
          <w:lang w:eastAsia="ru-RU"/>
        </w:rPr>
        <w:t>з предмета  «Охорона праці»</w:t>
      </w:r>
    </w:p>
    <w:p w:rsidR="0096769C" w:rsidRPr="0096769C" w:rsidRDefault="00717EEA" w:rsidP="007414BD">
      <w:pPr>
        <w:spacing w:after="0" w:line="240" w:lineRule="auto"/>
        <w:jc w:val="right"/>
        <w:rPr>
          <w:rFonts w:ascii="Times New Roman" w:hAnsi="Times New Roman" w:cs="Times New Roman"/>
          <w:b/>
          <w:lang w:val="uk-UA" w:eastAsia="ru-RU"/>
        </w:rPr>
      </w:pPr>
      <w:r w:rsidRPr="00717EEA">
        <w:rPr>
          <w:rFonts w:ascii="Times New Roman" w:eastAsia="Times New Roman" w:hAnsi="Times New Roman" w:cs="Times New Roman"/>
          <w:i/>
          <w:sz w:val="28"/>
          <w:szCs w:val="24"/>
          <w:lang w:eastAsia="ru-RU"/>
        </w:rPr>
        <w:tab/>
      </w:r>
      <w:r w:rsidRPr="00717EEA">
        <w:rPr>
          <w:rFonts w:ascii="Times New Roman" w:eastAsia="Times New Roman" w:hAnsi="Times New Roman" w:cs="Times New Roman"/>
          <w:b/>
          <w:color w:val="FF0000"/>
          <w:sz w:val="28"/>
          <w:szCs w:val="28"/>
          <w:lang w:val="uk-UA" w:eastAsia="ru-RU"/>
        </w:rPr>
        <w:t xml:space="preserve"> </w:t>
      </w:r>
      <w:r w:rsidRPr="00717EEA">
        <w:rPr>
          <w:rFonts w:ascii="Times New Roman" w:eastAsia="Times New Roman" w:hAnsi="Times New Roman" w:cs="Times New Roman"/>
          <w:i/>
          <w:sz w:val="28"/>
          <w:szCs w:val="24"/>
          <w:lang w:eastAsia="ru-RU"/>
        </w:rPr>
        <w:tab/>
      </w:r>
      <w:r w:rsidRPr="00717EEA">
        <w:rPr>
          <w:rFonts w:ascii="Times New Roman" w:eastAsia="Times New Roman" w:hAnsi="Times New Roman" w:cs="Times New Roman"/>
          <w:i/>
          <w:sz w:val="28"/>
          <w:szCs w:val="24"/>
          <w:lang w:eastAsia="ru-RU"/>
        </w:rPr>
        <w:tab/>
      </w:r>
      <w:r w:rsidRPr="00717EEA">
        <w:rPr>
          <w:rFonts w:ascii="Times New Roman" w:eastAsia="Times New Roman" w:hAnsi="Times New Roman" w:cs="Times New Roman"/>
          <w:i/>
          <w:sz w:val="28"/>
          <w:szCs w:val="24"/>
          <w:lang w:eastAsia="ru-RU"/>
        </w:rPr>
        <w:tab/>
      </w:r>
      <w:r w:rsidRPr="00717EEA">
        <w:rPr>
          <w:rFonts w:ascii="Times New Roman" w:eastAsia="Times New Roman" w:hAnsi="Times New Roman" w:cs="Times New Roman"/>
          <w:i/>
          <w:sz w:val="28"/>
          <w:szCs w:val="24"/>
          <w:lang w:eastAsia="ru-RU"/>
        </w:rPr>
        <w:tab/>
      </w:r>
      <w:r w:rsidRPr="00717EEA">
        <w:rPr>
          <w:rFonts w:ascii="Times New Roman" w:eastAsia="Times New Roman" w:hAnsi="Times New Roman" w:cs="Times New Roman"/>
          <w:i/>
          <w:sz w:val="28"/>
          <w:szCs w:val="24"/>
          <w:lang w:eastAsia="ru-RU"/>
        </w:rPr>
        <w:tab/>
      </w:r>
      <w:r w:rsidRPr="00717EEA">
        <w:rPr>
          <w:rFonts w:ascii="Times New Roman" w:eastAsia="Times New Roman" w:hAnsi="Times New Roman" w:cs="Times New Roman"/>
          <w:i/>
          <w:sz w:val="28"/>
          <w:szCs w:val="24"/>
          <w:lang w:eastAsia="ru-RU"/>
        </w:rPr>
        <w:tab/>
      </w:r>
      <w:r w:rsidR="0096769C" w:rsidRPr="0096769C">
        <w:rPr>
          <w:rFonts w:ascii="Times New Roman" w:hAnsi="Times New Roman" w:cs="Times New Roman"/>
          <w:lang w:val="uk-UA" w:eastAsia="ru-RU"/>
        </w:rPr>
        <w:t xml:space="preserve">Професія: </w:t>
      </w:r>
      <w:r w:rsidR="0096769C" w:rsidRPr="0096769C">
        <w:rPr>
          <w:rFonts w:ascii="Times New Roman" w:hAnsi="Times New Roman" w:cs="Times New Roman"/>
          <w:b/>
          <w:lang w:val="uk-UA" w:eastAsia="ru-RU"/>
        </w:rPr>
        <w:t>«перукар»(перукар-модельєр)</w:t>
      </w:r>
    </w:p>
    <w:p w:rsidR="00717EEA" w:rsidRPr="0096769C" w:rsidRDefault="0096769C" w:rsidP="0096769C">
      <w:pPr>
        <w:pStyle w:val="af1"/>
        <w:jc w:val="right"/>
        <w:rPr>
          <w:rFonts w:ascii="Times New Roman" w:hAnsi="Times New Roman" w:cs="Times New Roman"/>
          <w:b/>
          <w:sz w:val="28"/>
          <w:szCs w:val="24"/>
          <w:lang w:val="uk-UA" w:eastAsia="ru-RU"/>
        </w:rPr>
      </w:pPr>
      <w:r w:rsidRPr="0096769C">
        <w:rPr>
          <w:rFonts w:ascii="Times New Roman" w:hAnsi="Times New Roman" w:cs="Times New Roman"/>
          <w:color w:val="FF0000"/>
          <w:lang w:val="uk-UA" w:eastAsia="ru-RU"/>
        </w:rPr>
        <w:t xml:space="preserve"> </w:t>
      </w:r>
      <w:r w:rsidRPr="0096769C">
        <w:rPr>
          <w:rFonts w:ascii="Times New Roman" w:hAnsi="Times New Roman" w:cs="Times New Roman"/>
          <w:lang w:val="uk-UA" w:eastAsia="ru-RU"/>
        </w:rPr>
        <w:t xml:space="preserve">Кваліфікація: </w:t>
      </w:r>
      <w:r w:rsidRPr="0096769C">
        <w:rPr>
          <w:rFonts w:ascii="Times New Roman" w:hAnsi="Times New Roman" w:cs="Times New Roman"/>
          <w:b/>
          <w:lang w:val="uk-UA" w:eastAsia="ru-RU"/>
        </w:rPr>
        <w:t>перукар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6521"/>
        <w:gridCol w:w="1276"/>
        <w:gridCol w:w="1559"/>
      </w:tblGrid>
      <w:tr w:rsidR="00717EEA" w:rsidRPr="00717EEA" w:rsidTr="00717EEA">
        <w:tblPrEx>
          <w:tblCellMar>
            <w:top w:w="0" w:type="dxa"/>
            <w:bottom w:w="0" w:type="dxa"/>
          </w:tblCellMar>
        </w:tblPrEx>
        <w:trPr>
          <w:cantSplit/>
          <w:trHeight w:val="165"/>
        </w:trPr>
        <w:tc>
          <w:tcPr>
            <w:tcW w:w="567" w:type="dxa"/>
            <w:vMerge w:val="restart"/>
            <w:tcBorders>
              <w:right w:val="single" w:sz="2" w:space="0" w:color="auto"/>
            </w:tcBorders>
          </w:tcPr>
          <w:p w:rsidR="007414BD" w:rsidRDefault="007414BD" w:rsidP="00717EEA">
            <w:pPr>
              <w:spacing w:after="0" w:line="240" w:lineRule="auto"/>
              <w:rPr>
                <w:rFonts w:ascii="Times New Roman" w:eastAsia="Times New Roman" w:hAnsi="Times New Roman" w:cs="Times New Roman"/>
                <w:b/>
                <w:i/>
                <w:sz w:val="28"/>
                <w:szCs w:val="24"/>
                <w:lang w:val="uk-UA" w:eastAsia="ru-RU"/>
              </w:rPr>
            </w:pPr>
          </w:p>
          <w:p w:rsidR="007414BD" w:rsidRDefault="007414BD" w:rsidP="00717EEA">
            <w:pPr>
              <w:spacing w:after="0" w:line="240" w:lineRule="auto"/>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i/>
                <w:sz w:val="28"/>
                <w:szCs w:val="24"/>
                <w:lang w:val="en-US" w:eastAsia="ru-RU"/>
              </w:rPr>
            </w:pPr>
            <w:r w:rsidRPr="00717EEA">
              <w:rPr>
                <w:rFonts w:ascii="Times New Roman" w:eastAsia="Times New Roman" w:hAnsi="Times New Roman" w:cs="Times New Roman"/>
                <w:b/>
                <w:i/>
                <w:sz w:val="28"/>
                <w:szCs w:val="24"/>
                <w:lang w:val="en-US" w:eastAsia="ru-RU"/>
              </w:rPr>
              <w:t>№</w:t>
            </w:r>
          </w:p>
          <w:p w:rsidR="00717EEA" w:rsidRPr="00717EEA" w:rsidRDefault="007414BD" w:rsidP="00717EEA">
            <w:pPr>
              <w:spacing w:after="0" w:line="240" w:lineRule="auto"/>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uk-UA" w:eastAsia="ru-RU"/>
              </w:rPr>
              <w:t>з</w:t>
            </w:r>
            <w:r w:rsidR="00717EEA" w:rsidRPr="00717EEA">
              <w:rPr>
                <w:rFonts w:ascii="Times New Roman" w:eastAsia="Times New Roman" w:hAnsi="Times New Roman" w:cs="Times New Roman"/>
                <w:b/>
                <w:i/>
                <w:sz w:val="24"/>
                <w:szCs w:val="24"/>
                <w:lang w:val="en-US" w:eastAsia="ru-RU"/>
              </w:rPr>
              <w:t>/п</w:t>
            </w:r>
          </w:p>
        </w:tc>
        <w:tc>
          <w:tcPr>
            <w:tcW w:w="6521" w:type="dxa"/>
            <w:vMerge w:val="restart"/>
            <w:tcBorders>
              <w:left w:val="single" w:sz="2" w:space="0" w:color="auto"/>
            </w:tcBorders>
          </w:tcPr>
          <w:p w:rsidR="00717EEA" w:rsidRPr="00717EEA" w:rsidRDefault="00717EEA" w:rsidP="00717EEA">
            <w:pPr>
              <w:spacing w:before="240" w:after="60" w:line="240" w:lineRule="auto"/>
              <w:jc w:val="center"/>
              <w:outlineLvl w:val="6"/>
              <w:rPr>
                <w:rFonts w:ascii="Times New Roman" w:eastAsia="Times New Roman" w:hAnsi="Times New Roman" w:cs="Times New Roman"/>
                <w:sz w:val="24"/>
                <w:szCs w:val="24"/>
                <w:lang w:val="uk-UA" w:eastAsia="ru-RU"/>
              </w:rPr>
            </w:pPr>
          </w:p>
          <w:p w:rsidR="00717EEA" w:rsidRPr="00717EEA" w:rsidRDefault="00717EEA" w:rsidP="00717EEA">
            <w:pPr>
              <w:spacing w:before="240" w:after="60" w:line="240" w:lineRule="auto"/>
              <w:jc w:val="center"/>
              <w:outlineLvl w:val="6"/>
              <w:rPr>
                <w:rFonts w:ascii="Times New Roman" w:eastAsia="Times New Roman" w:hAnsi="Times New Roman" w:cs="Times New Roman"/>
                <w:b/>
                <w:sz w:val="32"/>
                <w:szCs w:val="32"/>
                <w:lang w:val="uk-UA" w:eastAsia="ru-RU"/>
              </w:rPr>
            </w:pPr>
            <w:r w:rsidRPr="00717EEA">
              <w:rPr>
                <w:rFonts w:ascii="Times New Roman" w:eastAsia="Times New Roman" w:hAnsi="Times New Roman" w:cs="Times New Roman"/>
                <w:b/>
                <w:sz w:val="32"/>
                <w:szCs w:val="32"/>
                <w:lang w:val="uk-UA" w:eastAsia="ru-RU"/>
              </w:rPr>
              <w:t>Т</w:t>
            </w:r>
            <w:r w:rsidRPr="00717EEA">
              <w:rPr>
                <w:rFonts w:ascii="Times New Roman" w:eastAsia="Times New Roman" w:hAnsi="Times New Roman" w:cs="Times New Roman"/>
                <w:b/>
                <w:sz w:val="32"/>
                <w:szCs w:val="32"/>
                <w:lang w:eastAsia="ru-RU"/>
              </w:rPr>
              <w:t>ем</w:t>
            </w:r>
            <w:r w:rsidRPr="00717EEA">
              <w:rPr>
                <w:rFonts w:ascii="Times New Roman" w:eastAsia="Times New Roman" w:hAnsi="Times New Roman" w:cs="Times New Roman"/>
                <w:b/>
                <w:sz w:val="32"/>
                <w:szCs w:val="32"/>
                <w:lang w:val="uk-UA" w:eastAsia="ru-RU"/>
              </w:rPr>
              <w:t>а</w:t>
            </w:r>
          </w:p>
        </w:tc>
        <w:tc>
          <w:tcPr>
            <w:tcW w:w="2835" w:type="dxa"/>
            <w:gridSpan w:val="2"/>
          </w:tcPr>
          <w:p w:rsidR="00717EEA" w:rsidRPr="00717EEA" w:rsidRDefault="00717EEA" w:rsidP="00717EEA">
            <w:pPr>
              <w:spacing w:before="240" w:after="60" w:line="240" w:lineRule="auto"/>
              <w:jc w:val="center"/>
              <w:outlineLvl w:val="7"/>
              <w:rPr>
                <w:rFonts w:ascii="Times New Roman" w:eastAsia="Times New Roman" w:hAnsi="Times New Roman" w:cs="Times New Roman"/>
                <w:b/>
                <w:i/>
                <w:iCs/>
                <w:sz w:val="24"/>
                <w:szCs w:val="24"/>
                <w:lang w:eastAsia="ru-RU"/>
              </w:rPr>
            </w:pPr>
            <w:r w:rsidRPr="00717EEA">
              <w:rPr>
                <w:rFonts w:ascii="Times New Roman" w:eastAsia="Times New Roman" w:hAnsi="Times New Roman" w:cs="Times New Roman"/>
                <w:b/>
                <w:i/>
                <w:iCs/>
                <w:sz w:val="24"/>
                <w:szCs w:val="24"/>
                <w:lang w:eastAsia="ru-RU"/>
              </w:rPr>
              <w:t>Кількість годин</w:t>
            </w:r>
          </w:p>
        </w:tc>
      </w:tr>
      <w:tr w:rsidR="00717EEA" w:rsidRPr="00717EEA" w:rsidTr="00717EEA">
        <w:tblPrEx>
          <w:tblCellMar>
            <w:top w:w="0" w:type="dxa"/>
            <w:bottom w:w="0" w:type="dxa"/>
          </w:tblCellMar>
        </w:tblPrEx>
        <w:trPr>
          <w:cantSplit/>
          <w:trHeight w:val="195"/>
        </w:trPr>
        <w:tc>
          <w:tcPr>
            <w:tcW w:w="570" w:type="dxa"/>
            <w:vMerge/>
            <w:tcBorders>
              <w:right w:val="single" w:sz="2" w:space="0" w:color="auto"/>
            </w:tcBorders>
          </w:tcPr>
          <w:p w:rsidR="00717EEA" w:rsidRPr="00717EEA" w:rsidRDefault="00717EEA" w:rsidP="00717EEA">
            <w:pPr>
              <w:spacing w:after="0" w:line="240" w:lineRule="auto"/>
              <w:rPr>
                <w:rFonts w:ascii="Times New Roman" w:eastAsia="Times New Roman" w:hAnsi="Times New Roman" w:cs="Times New Roman"/>
                <w:i/>
                <w:sz w:val="28"/>
                <w:szCs w:val="24"/>
                <w:lang w:val="en-US" w:eastAsia="ru-RU"/>
              </w:rPr>
            </w:pPr>
          </w:p>
        </w:tc>
        <w:tc>
          <w:tcPr>
            <w:tcW w:w="6521" w:type="dxa"/>
            <w:vMerge/>
            <w:tcBorders>
              <w:left w:val="single" w:sz="2" w:space="0" w:color="auto"/>
            </w:tcBorders>
          </w:tcPr>
          <w:p w:rsidR="00717EEA" w:rsidRPr="00717EEA" w:rsidRDefault="00717EEA" w:rsidP="00717EEA">
            <w:pPr>
              <w:spacing w:before="240" w:after="60" w:line="240" w:lineRule="auto"/>
              <w:outlineLvl w:val="6"/>
              <w:rPr>
                <w:rFonts w:ascii="Times New Roman" w:eastAsia="Times New Roman" w:hAnsi="Times New Roman" w:cs="Times New Roman"/>
                <w:sz w:val="24"/>
                <w:szCs w:val="24"/>
                <w:lang w:eastAsia="ru-RU"/>
              </w:rPr>
            </w:pPr>
          </w:p>
        </w:tc>
        <w:tc>
          <w:tcPr>
            <w:tcW w:w="1276" w:type="dxa"/>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en-US" w:eastAsia="ru-RU"/>
              </w:rPr>
            </w:pPr>
          </w:p>
          <w:p w:rsidR="00717EEA" w:rsidRPr="00717EEA" w:rsidRDefault="00717EEA" w:rsidP="00717EEA">
            <w:pPr>
              <w:spacing w:after="0" w:line="240" w:lineRule="auto"/>
              <w:jc w:val="center"/>
              <w:rPr>
                <w:rFonts w:ascii="Times New Roman" w:eastAsia="Times New Roman" w:hAnsi="Times New Roman" w:cs="Times New Roman"/>
                <w:b/>
                <w:i/>
                <w:sz w:val="24"/>
                <w:szCs w:val="24"/>
                <w:lang w:val="en-US" w:eastAsia="ru-RU"/>
              </w:rPr>
            </w:pPr>
            <w:r w:rsidRPr="00717EEA">
              <w:rPr>
                <w:rFonts w:ascii="Times New Roman" w:eastAsia="Times New Roman" w:hAnsi="Times New Roman" w:cs="Times New Roman"/>
                <w:b/>
                <w:i/>
                <w:sz w:val="24"/>
                <w:szCs w:val="24"/>
                <w:lang w:val="en-US" w:eastAsia="ru-RU"/>
              </w:rPr>
              <w:t>Всього</w:t>
            </w:r>
          </w:p>
        </w:tc>
        <w:tc>
          <w:tcPr>
            <w:tcW w:w="1559" w:type="dxa"/>
          </w:tcPr>
          <w:p w:rsidR="00717EEA" w:rsidRPr="00717EEA" w:rsidRDefault="00717EEA" w:rsidP="00717EEA">
            <w:pPr>
              <w:spacing w:after="0" w:line="240" w:lineRule="auto"/>
              <w:jc w:val="center"/>
              <w:rPr>
                <w:rFonts w:ascii="Times New Roman" w:eastAsia="Times New Roman" w:hAnsi="Times New Roman" w:cs="Times New Roman"/>
                <w:b/>
                <w:i/>
                <w:sz w:val="20"/>
                <w:szCs w:val="20"/>
                <w:lang w:eastAsia="ru-RU"/>
              </w:rPr>
            </w:pPr>
            <w:r w:rsidRPr="00717EEA">
              <w:rPr>
                <w:rFonts w:ascii="Times New Roman" w:eastAsia="Times New Roman" w:hAnsi="Times New Roman" w:cs="Times New Roman"/>
                <w:b/>
                <w:i/>
                <w:sz w:val="20"/>
                <w:szCs w:val="20"/>
                <w:lang w:eastAsia="ru-RU"/>
              </w:rPr>
              <w:t xml:space="preserve">З них </w:t>
            </w:r>
          </w:p>
          <w:p w:rsidR="00717EEA" w:rsidRPr="00717EEA" w:rsidRDefault="00717EEA" w:rsidP="00717EEA">
            <w:pPr>
              <w:spacing w:after="0" w:line="240" w:lineRule="auto"/>
              <w:jc w:val="center"/>
              <w:rPr>
                <w:rFonts w:ascii="Times New Roman" w:eastAsia="Times New Roman" w:hAnsi="Times New Roman" w:cs="Times New Roman"/>
                <w:b/>
                <w:i/>
                <w:sz w:val="20"/>
                <w:szCs w:val="20"/>
                <w:lang w:eastAsia="ru-RU"/>
              </w:rPr>
            </w:pPr>
            <w:r w:rsidRPr="00717EEA">
              <w:rPr>
                <w:rFonts w:ascii="Times New Roman" w:eastAsia="Times New Roman" w:hAnsi="Times New Roman" w:cs="Times New Roman"/>
                <w:b/>
                <w:i/>
                <w:sz w:val="20"/>
                <w:szCs w:val="20"/>
                <w:lang w:eastAsia="ru-RU"/>
              </w:rPr>
              <w:t>лабораторно-практичні роботи</w:t>
            </w:r>
          </w:p>
        </w:tc>
      </w:tr>
      <w:tr w:rsidR="00717EEA" w:rsidRPr="00717EEA" w:rsidTr="00717EEA">
        <w:tblPrEx>
          <w:tblCellMar>
            <w:top w:w="0" w:type="dxa"/>
            <w:bottom w:w="0" w:type="dxa"/>
          </w:tblCellMar>
        </w:tblPrEx>
        <w:tc>
          <w:tcPr>
            <w:tcW w:w="570" w:type="dxa"/>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1.</w:t>
            </w:r>
          </w:p>
        </w:tc>
        <w:tc>
          <w:tcPr>
            <w:tcW w:w="6518" w:type="dxa"/>
          </w:tcPr>
          <w:p w:rsidR="00717EEA" w:rsidRPr="007414BD" w:rsidRDefault="00717EEA" w:rsidP="007414BD">
            <w:pPr>
              <w:pStyle w:val="af1"/>
              <w:rPr>
                <w:rFonts w:ascii="Times New Roman" w:hAnsi="Times New Roman" w:cs="Times New Roman"/>
                <w:sz w:val="28"/>
                <w:szCs w:val="28"/>
                <w:lang w:val="uk-UA" w:eastAsia="ru-RU"/>
              </w:rPr>
            </w:pPr>
            <w:r w:rsidRPr="007414BD">
              <w:rPr>
                <w:rFonts w:ascii="Times New Roman" w:hAnsi="Times New Roman" w:cs="Times New Roman"/>
                <w:sz w:val="28"/>
                <w:szCs w:val="28"/>
                <w:lang w:eastAsia="ru-RU"/>
              </w:rPr>
              <w:t>Правові та орга</w:t>
            </w:r>
            <w:r w:rsidR="007414BD">
              <w:rPr>
                <w:rFonts w:ascii="Times New Roman" w:hAnsi="Times New Roman" w:cs="Times New Roman"/>
                <w:sz w:val="28"/>
                <w:szCs w:val="28"/>
                <w:lang w:eastAsia="ru-RU"/>
              </w:rPr>
              <w:t xml:space="preserve">нізаційні основи охорони праці </w:t>
            </w:r>
          </w:p>
        </w:tc>
        <w:tc>
          <w:tcPr>
            <w:tcW w:w="1276" w:type="dxa"/>
          </w:tcPr>
          <w:p w:rsidR="00717EEA" w:rsidRPr="007414BD" w:rsidRDefault="007414BD" w:rsidP="007414BD">
            <w:pPr>
              <w:pStyle w:val="af1"/>
              <w:jc w:val="center"/>
              <w:rPr>
                <w:rFonts w:ascii="Times New Roman" w:hAnsi="Times New Roman" w:cs="Times New Roman"/>
                <w:sz w:val="28"/>
                <w:szCs w:val="28"/>
                <w:lang w:val="uk-UA" w:eastAsia="ru-RU"/>
              </w:rPr>
            </w:pPr>
            <w:r>
              <w:rPr>
                <w:rFonts w:ascii="Times New Roman" w:hAnsi="Times New Roman" w:cs="Times New Roman"/>
                <w:sz w:val="28"/>
                <w:szCs w:val="28"/>
                <w:lang w:val="en-US" w:eastAsia="ru-RU"/>
              </w:rPr>
              <w:t>2</w:t>
            </w:r>
          </w:p>
        </w:tc>
        <w:tc>
          <w:tcPr>
            <w:tcW w:w="1559" w:type="dxa"/>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w:t>
            </w:r>
          </w:p>
        </w:tc>
      </w:tr>
      <w:tr w:rsidR="00717EEA" w:rsidRPr="00717EEA" w:rsidTr="00717EEA">
        <w:tblPrEx>
          <w:tblCellMar>
            <w:top w:w="0" w:type="dxa"/>
            <w:bottom w:w="0" w:type="dxa"/>
          </w:tblCellMar>
        </w:tblPrEx>
        <w:tc>
          <w:tcPr>
            <w:tcW w:w="570" w:type="dxa"/>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2.</w:t>
            </w:r>
          </w:p>
        </w:tc>
        <w:tc>
          <w:tcPr>
            <w:tcW w:w="6518" w:type="dxa"/>
          </w:tcPr>
          <w:p w:rsidR="00717EEA" w:rsidRPr="007414BD" w:rsidRDefault="00717EEA" w:rsidP="007414BD">
            <w:pPr>
              <w:pStyle w:val="af1"/>
              <w:rPr>
                <w:rFonts w:ascii="Times New Roman" w:hAnsi="Times New Roman" w:cs="Times New Roman"/>
                <w:sz w:val="28"/>
                <w:szCs w:val="28"/>
                <w:lang w:val="uk-UA" w:eastAsia="ru-RU"/>
              </w:rPr>
            </w:pPr>
            <w:r w:rsidRPr="007414BD">
              <w:rPr>
                <w:rFonts w:ascii="Times New Roman" w:hAnsi="Times New Roman" w:cs="Times New Roman"/>
                <w:sz w:val="28"/>
                <w:szCs w:val="28"/>
                <w:lang w:eastAsia="ru-RU"/>
              </w:rPr>
              <w:t>Основи безпеки праці у гал</w:t>
            </w:r>
            <w:r w:rsidR="007414BD" w:rsidRPr="007414BD">
              <w:rPr>
                <w:rFonts w:ascii="Times New Roman" w:hAnsi="Times New Roman" w:cs="Times New Roman"/>
                <w:sz w:val="28"/>
                <w:szCs w:val="28"/>
                <w:lang w:eastAsia="ru-RU"/>
              </w:rPr>
              <w:t>узі</w:t>
            </w:r>
          </w:p>
        </w:tc>
        <w:tc>
          <w:tcPr>
            <w:tcW w:w="1276" w:type="dxa"/>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2</w:t>
            </w:r>
          </w:p>
        </w:tc>
        <w:tc>
          <w:tcPr>
            <w:tcW w:w="1559" w:type="dxa"/>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w:t>
            </w:r>
          </w:p>
        </w:tc>
      </w:tr>
      <w:tr w:rsidR="00717EEA" w:rsidRPr="00717EEA" w:rsidTr="00717EEA">
        <w:tblPrEx>
          <w:tblCellMar>
            <w:top w:w="0" w:type="dxa"/>
            <w:bottom w:w="0" w:type="dxa"/>
          </w:tblCellMar>
        </w:tblPrEx>
        <w:tc>
          <w:tcPr>
            <w:tcW w:w="570" w:type="dxa"/>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3.</w:t>
            </w:r>
          </w:p>
        </w:tc>
        <w:tc>
          <w:tcPr>
            <w:tcW w:w="6518" w:type="dxa"/>
          </w:tcPr>
          <w:p w:rsidR="00717EEA" w:rsidRPr="007414BD" w:rsidRDefault="00717EEA" w:rsidP="007414BD">
            <w:pPr>
              <w:pStyle w:val="af1"/>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Основи пожежної безпеки</w:t>
            </w:r>
          </w:p>
        </w:tc>
        <w:tc>
          <w:tcPr>
            <w:tcW w:w="1276" w:type="dxa"/>
          </w:tcPr>
          <w:p w:rsidR="00717EEA" w:rsidRPr="007414BD" w:rsidRDefault="007414BD" w:rsidP="007414BD">
            <w:pPr>
              <w:pStyle w:val="af1"/>
              <w:jc w:val="center"/>
              <w:rPr>
                <w:rFonts w:ascii="Times New Roman" w:hAnsi="Times New Roman" w:cs="Times New Roman"/>
                <w:sz w:val="28"/>
                <w:szCs w:val="28"/>
                <w:lang w:val="uk-UA" w:eastAsia="ru-RU"/>
              </w:rPr>
            </w:pPr>
            <w:r>
              <w:rPr>
                <w:rFonts w:ascii="Times New Roman" w:hAnsi="Times New Roman" w:cs="Times New Roman"/>
                <w:sz w:val="28"/>
                <w:szCs w:val="28"/>
                <w:lang w:val="en-US" w:eastAsia="ru-RU"/>
              </w:rPr>
              <w:t>2</w:t>
            </w:r>
          </w:p>
        </w:tc>
        <w:tc>
          <w:tcPr>
            <w:tcW w:w="1559" w:type="dxa"/>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w:t>
            </w:r>
          </w:p>
        </w:tc>
      </w:tr>
      <w:tr w:rsidR="00717EEA" w:rsidRPr="00717EEA" w:rsidTr="00717EEA">
        <w:tblPrEx>
          <w:tblCellMar>
            <w:top w:w="0" w:type="dxa"/>
            <w:bottom w:w="0" w:type="dxa"/>
          </w:tblCellMar>
        </w:tblPrEx>
        <w:tc>
          <w:tcPr>
            <w:tcW w:w="570" w:type="dxa"/>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4.</w:t>
            </w:r>
          </w:p>
        </w:tc>
        <w:tc>
          <w:tcPr>
            <w:tcW w:w="6518" w:type="dxa"/>
          </w:tcPr>
          <w:p w:rsidR="00717EEA" w:rsidRPr="007414BD" w:rsidRDefault="007414BD" w:rsidP="007414BD">
            <w:pPr>
              <w:pStyle w:val="af1"/>
              <w:rPr>
                <w:rFonts w:ascii="Times New Roman" w:hAnsi="Times New Roman" w:cs="Times New Roman"/>
                <w:sz w:val="28"/>
                <w:szCs w:val="28"/>
                <w:lang w:val="uk-UA" w:eastAsia="ru-RU"/>
              </w:rPr>
            </w:pPr>
            <w:r>
              <w:rPr>
                <w:rFonts w:ascii="Times New Roman" w:hAnsi="Times New Roman" w:cs="Times New Roman"/>
                <w:sz w:val="28"/>
                <w:szCs w:val="28"/>
                <w:lang w:val="en-US" w:eastAsia="ru-RU"/>
              </w:rPr>
              <w:t>Основи електробезпеки</w:t>
            </w:r>
          </w:p>
        </w:tc>
        <w:tc>
          <w:tcPr>
            <w:tcW w:w="1276" w:type="dxa"/>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2</w:t>
            </w:r>
          </w:p>
        </w:tc>
        <w:tc>
          <w:tcPr>
            <w:tcW w:w="1559" w:type="dxa"/>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w:t>
            </w:r>
          </w:p>
        </w:tc>
      </w:tr>
      <w:tr w:rsidR="00717EEA" w:rsidRPr="00717EEA" w:rsidTr="00717EEA">
        <w:tblPrEx>
          <w:tblCellMar>
            <w:top w:w="0" w:type="dxa"/>
            <w:bottom w:w="0" w:type="dxa"/>
          </w:tblCellMar>
        </w:tblPrEx>
        <w:tc>
          <w:tcPr>
            <w:tcW w:w="570" w:type="dxa"/>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5.</w:t>
            </w:r>
          </w:p>
        </w:tc>
        <w:tc>
          <w:tcPr>
            <w:tcW w:w="6518" w:type="dxa"/>
          </w:tcPr>
          <w:p w:rsidR="00717EEA" w:rsidRPr="007414BD" w:rsidRDefault="00717EEA" w:rsidP="007414BD">
            <w:pPr>
              <w:pStyle w:val="af1"/>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Основи гігієни праці та виробничої санітарії. Медичні огляди.</w:t>
            </w:r>
          </w:p>
        </w:tc>
        <w:tc>
          <w:tcPr>
            <w:tcW w:w="1276" w:type="dxa"/>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1</w:t>
            </w:r>
          </w:p>
          <w:p w:rsidR="00717EEA" w:rsidRPr="007414BD" w:rsidRDefault="00717EEA" w:rsidP="007414BD">
            <w:pPr>
              <w:pStyle w:val="af1"/>
              <w:jc w:val="center"/>
              <w:rPr>
                <w:rFonts w:ascii="Times New Roman" w:hAnsi="Times New Roman" w:cs="Times New Roman"/>
                <w:sz w:val="28"/>
                <w:szCs w:val="28"/>
                <w:lang w:val="en-US" w:eastAsia="ru-RU"/>
              </w:rPr>
            </w:pPr>
          </w:p>
        </w:tc>
        <w:tc>
          <w:tcPr>
            <w:tcW w:w="1559" w:type="dxa"/>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w:t>
            </w:r>
          </w:p>
        </w:tc>
      </w:tr>
      <w:tr w:rsidR="00717EEA" w:rsidRPr="00717EEA" w:rsidTr="00717EEA">
        <w:tblPrEx>
          <w:tblCellMar>
            <w:top w:w="0" w:type="dxa"/>
            <w:bottom w:w="0" w:type="dxa"/>
          </w:tblCellMar>
        </w:tblPrEx>
        <w:tc>
          <w:tcPr>
            <w:tcW w:w="570" w:type="dxa"/>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6.</w:t>
            </w:r>
          </w:p>
        </w:tc>
        <w:tc>
          <w:tcPr>
            <w:tcW w:w="6518" w:type="dxa"/>
          </w:tcPr>
          <w:p w:rsidR="00717EEA" w:rsidRPr="007414BD" w:rsidRDefault="00717EEA" w:rsidP="007414BD">
            <w:pPr>
              <w:pStyle w:val="af1"/>
              <w:rPr>
                <w:rFonts w:ascii="Times New Roman" w:hAnsi="Times New Roman" w:cs="Times New Roman"/>
                <w:sz w:val="28"/>
                <w:szCs w:val="28"/>
                <w:lang w:eastAsia="ru-RU"/>
              </w:rPr>
            </w:pPr>
            <w:r w:rsidRPr="007414BD">
              <w:rPr>
                <w:rFonts w:ascii="Times New Roman" w:hAnsi="Times New Roman" w:cs="Times New Roman"/>
                <w:sz w:val="28"/>
                <w:szCs w:val="28"/>
                <w:lang w:eastAsia="ru-RU"/>
              </w:rPr>
              <w:t>Надання першої допомоги потерпілим при нещасних випадках.</w:t>
            </w:r>
          </w:p>
        </w:tc>
        <w:tc>
          <w:tcPr>
            <w:tcW w:w="1276" w:type="dxa"/>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1</w:t>
            </w:r>
          </w:p>
        </w:tc>
        <w:tc>
          <w:tcPr>
            <w:tcW w:w="1559" w:type="dxa"/>
          </w:tcPr>
          <w:p w:rsidR="00717EEA" w:rsidRPr="007414BD" w:rsidRDefault="00717EEA" w:rsidP="007414BD">
            <w:pPr>
              <w:pStyle w:val="af1"/>
              <w:jc w:val="center"/>
              <w:rPr>
                <w:rFonts w:ascii="Times New Roman" w:hAnsi="Times New Roman" w:cs="Times New Roman"/>
                <w:sz w:val="28"/>
                <w:szCs w:val="28"/>
                <w:lang w:val="en-US" w:eastAsia="ru-RU"/>
              </w:rPr>
            </w:pPr>
            <w:r w:rsidRPr="007414BD">
              <w:rPr>
                <w:rFonts w:ascii="Times New Roman" w:hAnsi="Times New Roman" w:cs="Times New Roman"/>
                <w:sz w:val="28"/>
                <w:szCs w:val="28"/>
                <w:lang w:val="en-US" w:eastAsia="ru-RU"/>
              </w:rPr>
              <w:t>-</w:t>
            </w:r>
          </w:p>
        </w:tc>
      </w:tr>
      <w:tr w:rsidR="00717EEA" w:rsidRPr="00717EEA" w:rsidTr="00717EEA">
        <w:tblPrEx>
          <w:tblCellMar>
            <w:top w:w="0" w:type="dxa"/>
            <w:bottom w:w="0" w:type="dxa"/>
          </w:tblCellMar>
        </w:tblPrEx>
        <w:tc>
          <w:tcPr>
            <w:tcW w:w="7088" w:type="dxa"/>
            <w:gridSpan w:val="2"/>
          </w:tcPr>
          <w:p w:rsidR="00717EEA" w:rsidRPr="00717EEA" w:rsidRDefault="00717EEA" w:rsidP="00717EEA">
            <w:pPr>
              <w:spacing w:after="0" w:line="240" w:lineRule="auto"/>
              <w:jc w:val="right"/>
              <w:rPr>
                <w:rFonts w:ascii="Times New Roman" w:eastAsia="Times New Roman" w:hAnsi="Times New Roman" w:cs="Times New Roman"/>
                <w:b/>
                <w:i/>
                <w:sz w:val="28"/>
                <w:szCs w:val="24"/>
                <w:lang w:val="en-US" w:eastAsia="ru-RU"/>
              </w:rPr>
            </w:pPr>
            <w:r w:rsidRPr="00717EEA">
              <w:rPr>
                <w:rFonts w:ascii="Times New Roman" w:eastAsia="Times New Roman" w:hAnsi="Times New Roman" w:cs="Times New Roman"/>
                <w:b/>
                <w:i/>
                <w:sz w:val="28"/>
                <w:szCs w:val="24"/>
                <w:lang w:val="en-US" w:eastAsia="ru-RU"/>
              </w:rPr>
              <w:t>Всього годин:</w:t>
            </w:r>
          </w:p>
          <w:p w:rsidR="00717EEA" w:rsidRPr="00717EEA" w:rsidRDefault="00717EEA" w:rsidP="00717EEA">
            <w:pPr>
              <w:spacing w:after="0" w:line="240" w:lineRule="auto"/>
              <w:jc w:val="right"/>
              <w:rPr>
                <w:rFonts w:ascii="Times New Roman" w:eastAsia="Times New Roman" w:hAnsi="Times New Roman" w:cs="Times New Roman"/>
                <w:i/>
                <w:sz w:val="28"/>
                <w:szCs w:val="24"/>
                <w:lang w:val="en-US" w:eastAsia="ru-RU"/>
              </w:rPr>
            </w:pPr>
            <w:r w:rsidRPr="00717EEA">
              <w:rPr>
                <w:rFonts w:ascii="Times New Roman" w:eastAsia="Times New Roman" w:hAnsi="Times New Roman" w:cs="Times New Roman"/>
                <w:i/>
                <w:sz w:val="28"/>
                <w:szCs w:val="24"/>
                <w:lang w:val="en-US" w:eastAsia="ru-RU"/>
              </w:rPr>
              <w:t xml:space="preserve">     </w:t>
            </w:r>
          </w:p>
        </w:tc>
        <w:tc>
          <w:tcPr>
            <w:tcW w:w="1276" w:type="dxa"/>
          </w:tcPr>
          <w:p w:rsidR="00717EEA" w:rsidRPr="00717EEA" w:rsidRDefault="00717EEA" w:rsidP="007414BD">
            <w:pPr>
              <w:spacing w:after="0" w:line="240" w:lineRule="auto"/>
              <w:jc w:val="center"/>
              <w:rPr>
                <w:rFonts w:ascii="Times New Roman" w:eastAsia="Times New Roman" w:hAnsi="Times New Roman" w:cs="Times New Roman"/>
                <w:b/>
                <w:sz w:val="28"/>
                <w:szCs w:val="24"/>
                <w:lang w:val="en-US" w:eastAsia="ru-RU"/>
              </w:rPr>
            </w:pPr>
            <w:r w:rsidRPr="00717EEA">
              <w:rPr>
                <w:rFonts w:ascii="Times New Roman" w:eastAsia="Times New Roman" w:hAnsi="Times New Roman" w:cs="Times New Roman"/>
                <w:b/>
                <w:sz w:val="28"/>
                <w:szCs w:val="24"/>
                <w:lang w:val="en-US" w:eastAsia="ru-RU"/>
              </w:rPr>
              <w:t>10</w:t>
            </w:r>
          </w:p>
        </w:tc>
        <w:tc>
          <w:tcPr>
            <w:tcW w:w="1559" w:type="dxa"/>
          </w:tcPr>
          <w:p w:rsidR="00717EEA" w:rsidRPr="00717EEA" w:rsidRDefault="00717EEA" w:rsidP="007414BD">
            <w:pPr>
              <w:spacing w:after="0" w:line="240" w:lineRule="auto"/>
              <w:ind w:left="743"/>
              <w:jc w:val="center"/>
              <w:rPr>
                <w:rFonts w:ascii="Times New Roman" w:eastAsia="Times New Roman" w:hAnsi="Times New Roman" w:cs="Times New Roman"/>
                <w:sz w:val="24"/>
                <w:szCs w:val="24"/>
                <w:lang w:val="en-US" w:eastAsia="ru-RU"/>
              </w:rPr>
            </w:pPr>
            <w:r w:rsidRPr="00717EEA">
              <w:rPr>
                <w:rFonts w:ascii="Times New Roman" w:eastAsia="Times New Roman" w:hAnsi="Times New Roman" w:cs="Times New Roman"/>
                <w:sz w:val="24"/>
                <w:szCs w:val="24"/>
                <w:lang w:val="en-US" w:eastAsia="ru-RU"/>
              </w:rPr>
              <w:t>-</w:t>
            </w:r>
          </w:p>
        </w:tc>
      </w:tr>
    </w:tbl>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r w:rsidRPr="00717EEA">
        <w:rPr>
          <w:rFonts w:ascii="Times New Roman" w:eastAsia="Times New Roman" w:hAnsi="Times New Roman" w:cs="Times New Roman"/>
          <w:sz w:val="28"/>
          <w:szCs w:val="24"/>
          <w:lang w:val="uk-UA" w:eastAsia="ru-RU"/>
        </w:rPr>
        <w:t xml:space="preserve"> </w:t>
      </w: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Тема  1.</w:t>
      </w:r>
      <w:r w:rsidRPr="00717EEA">
        <w:rPr>
          <w:rFonts w:ascii="Times New Roman" w:eastAsia="Times New Roman" w:hAnsi="Times New Roman" w:cs="Times New Roman"/>
          <w:sz w:val="24"/>
          <w:szCs w:val="24"/>
          <w:lang w:val="uk-UA" w:eastAsia="ru-RU"/>
        </w:rPr>
        <w:t xml:space="preserve"> </w:t>
      </w:r>
      <w:r w:rsidRPr="00717EEA">
        <w:rPr>
          <w:rFonts w:ascii="Times New Roman" w:eastAsia="Times New Roman" w:hAnsi="Times New Roman" w:cs="Times New Roman"/>
          <w:b/>
          <w:sz w:val="28"/>
          <w:szCs w:val="24"/>
          <w:lang w:val="uk-UA" w:eastAsia="ru-RU"/>
        </w:rPr>
        <w:t>Правові та організаційні основи охорони праці.</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Основні законодавчі акти з охорони праці: Конституція України, Закон про охорону здоров’я населення, Закон України про пожежну безпеку, законодавство про охорону природи і навколишнього середовища.</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працюючих. Галузеві стандарти.</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Правила внутрішнього трудового розпорядку. Колективний договір, його укладення і виконання. Права працівників на охорону праці під час роботи на підприємстві, пільги і компенсація за важкі та шкідливі умови праці. Охорона праці жінок  і підлітків. Порядок забезпечення засобами індивідуального та колективного захисту.</w:t>
      </w:r>
    </w:p>
    <w:p w:rsidR="00717EEA" w:rsidRPr="00717EEA" w:rsidRDefault="00717EEA" w:rsidP="00717EEA">
      <w:pPr>
        <w:spacing w:after="0" w:line="240" w:lineRule="auto"/>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Державний і громадський контроль за охороною праці, відомчий контроль. Органи державного нагляду за охороною праці.</w:t>
      </w:r>
    </w:p>
    <w:p w:rsidR="00717EEA" w:rsidRPr="00717EEA" w:rsidRDefault="00717EEA" w:rsidP="00717EEA">
      <w:pPr>
        <w:spacing w:after="0" w:line="240" w:lineRule="auto"/>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Відповідальність за порушення законодавства про охорону праці, правила та інструкція з охорони праці. Дисциплінарна, матеріальна і кримінальна відповідальність.</w:t>
      </w:r>
    </w:p>
    <w:p w:rsidR="00717EEA" w:rsidRPr="00717EEA" w:rsidRDefault="00717EEA" w:rsidP="00717EEA">
      <w:pPr>
        <w:spacing w:after="120" w:line="240" w:lineRule="auto"/>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 xml:space="preserve">     Інструктування з </w:t>
      </w:r>
      <w:r w:rsidRPr="00717EEA">
        <w:rPr>
          <w:rFonts w:ascii="Times New Roman" w:eastAsia="Times New Roman" w:hAnsi="Times New Roman" w:cs="Times New Roman"/>
          <w:sz w:val="28"/>
          <w:szCs w:val="28"/>
          <w:lang w:val="uk-UA" w:eastAsia="ru-RU"/>
        </w:rPr>
        <w:t xml:space="preserve">техніки </w:t>
      </w:r>
      <w:r w:rsidRPr="00717EEA">
        <w:rPr>
          <w:rFonts w:ascii="Times New Roman" w:eastAsia="Times New Roman" w:hAnsi="Times New Roman" w:cs="Times New Roman"/>
          <w:sz w:val="28"/>
          <w:szCs w:val="28"/>
          <w:lang w:eastAsia="ru-RU"/>
        </w:rPr>
        <w:t>безпеки праці. Поняття про виробничий травматизм і профзахворювання. Нещасні випадки, пов’язані з працею на виробництві і побутові. Алкоголізм і безпека праці. Профзахворювання і профотруєння.</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Основні причини травматизму і захворювання на виробництві. Основні заходи запобігання травматизму і захворювання на виробництві: </w:t>
      </w:r>
      <w:r w:rsidRPr="00717EEA">
        <w:rPr>
          <w:rFonts w:ascii="Times New Roman" w:eastAsia="Times New Roman" w:hAnsi="Times New Roman" w:cs="Times New Roman"/>
          <w:sz w:val="28"/>
          <w:szCs w:val="24"/>
          <w:lang w:eastAsia="ru-RU"/>
        </w:rPr>
        <w:lastRenderedPageBreak/>
        <w:t>організаційні, технічні, санітарно-виробничі, медико-профілактичні. Соціальне страхування від нещасних випадків і професійних захворювань.</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Розслідування та облік нещасних випадків на виробництві, професійних захворювань і професійних отруєнь.</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b/>
          <w:i/>
          <w:sz w:val="28"/>
          <w:szCs w:val="24"/>
          <w:lang w:eastAsia="ru-RU"/>
        </w:rPr>
        <w:t>Тема  2.</w:t>
      </w: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b/>
          <w:sz w:val="28"/>
          <w:szCs w:val="24"/>
          <w:lang w:eastAsia="ru-RU"/>
        </w:rPr>
        <w:t>Основи безпеки праці у галузі.</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     Загальні питання техніки безпеки праці. Перелік робіт з підвищеною небезпекою,для проведення яких </w:t>
      </w:r>
      <w:r w:rsidRPr="00717EEA">
        <w:rPr>
          <w:rFonts w:ascii="Times New Roman" w:eastAsia="Times New Roman" w:hAnsi="Times New Roman" w:cs="Times New Roman"/>
          <w:sz w:val="28"/>
          <w:szCs w:val="24"/>
          <w:lang w:val="uk-UA" w:eastAsia="ru-RU"/>
        </w:rPr>
        <w:t>потрібне спеціальне навчання і щорічна перевірка знань з охорони праці. Роботи з підвищеною небезпекою в галузі. Вимоги до техніки безпеки праці при експлуатації обладнання та устаткування, які відносяться до даної професії. Зони безпеки та їх огородження. Світлова і звукова сигналізація. Попереджувальні написи, сигнальне фарбування. Знаки безпеки.</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val="uk-UA" w:eastAsia="ru-RU"/>
        </w:rPr>
        <w:t xml:space="preserve">     Засоби індивідуального захисту від небезпечних і шкідливих факторів. Спецодяг, спецвзуття та інші засоби захисту. Захист від шуму, пилу, газу, вібрації, несприятливих метереологічних умов. </w:t>
      </w:r>
      <w:r w:rsidRPr="00717EEA">
        <w:rPr>
          <w:rFonts w:ascii="Times New Roman" w:eastAsia="Times New Roman" w:hAnsi="Times New Roman" w:cs="Times New Roman"/>
          <w:sz w:val="28"/>
          <w:szCs w:val="24"/>
          <w:lang w:eastAsia="ru-RU"/>
        </w:rPr>
        <w:t>Мікроклімат виробничих приміщень. Прилади контролю безпечних умов праці, порядок його виконання.</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Обов’язкові для всіх робітників правила та заходи щодо попередження нещасних випадків і аварій. План ліквідації аварії. План евакуації з приміщень у випадок аварії.</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Вимоги  з техніки безпеки у навчальних, навчально-виробничих приміщеннях навчальних закладів.</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i/>
          <w:sz w:val="24"/>
          <w:szCs w:val="24"/>
          <w:lang w:eastAsia="ru-RU"/>
        </w:rPr>
        <w:t xml:space="preserve">     </w:t>
      </w:r>
      <w:r w:rsidRPr="00717EEA">
        <w:rPr>
          <w:rFonts w:ascii="Times New Roman" w:eastAsia="Times New Roman" w:hAnsi="Times New Roman" w:cs="Times New Roman"/>
          <w:i/>
          <w:sz w:val="28"/>
          <w:szCs w:val="24"/>
          <w:lang w:eastAsia="ru-RU"/>
        </w:rPr>
        <w:t>Примітка:</w:t>
      </w:r>
      <w:r w:rsidRPr="00717EEA">
        <w:rPr>
          <w:rFonts w:ascii="Times New Roman" w:eastAsia="Times New Roman" w:hAnsi="Times New Roman" w:cs="Times New Roman"/>
          <w:sz w:val="28"/>
          <w:szCs w:val="24"/>
          <w:lang w:eastAsia="ru-RU"/>
        </w:rPr>
        <w:t xml:space="preserve"> Зміст теми ІІ доповнюється і уточнюється відповідно вимог до техніки безпеки праці для конкретних виробництв і професій.</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ind w:firstLine="360"/>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Тема  3.</w:t>
      </w:r>
      <w:r w:rsidRPr="00717EEA">
        <w:rPr>
          <w:rFonts w:ascii="Times New Roman" w:eastAsia="Times New Roman" w:hAnsi="Times New Roman" w:cs="Times New Roman"/>
          <w:b/>
          <w:sz w:val="28"/>
          <w:szCs w:val="24"/>
          <w:lang w:eastAsia="ru-RU"/>
        </w:rPr>
        <w:t xml:space="preserve">  Основи пожежної безпеки.</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Пожежонебезпечні властивості речовин.</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Організаційні та технічні протипожежні заходи. Пожежна сигналізація.</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Горіння речових цінностей і способи його припинення. Умови горіння. Спалах, запалення, самозапалення, горіння, тління. Легкозаймисті і горючі речовини. Займисті, важкозаймисті і незаймисті речовини, матеріали та конструкції. Поняття вогнестійкості.</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Вогнегасильні речовини та матеріали: рідина, піна, вуглекислота, пісок, покривала, їх властивості. Пожежна техніка для захисту об’єктів: автомобілі та мотопомпи, вогнегасники, будова, використання на пожежі. </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Особливості гасіння пожеж на об’єктах даної галузі. Організація пожежної охорони в галузі.</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ind w:firstLine="360"/>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eastAsia="ru-RU"/>
        </w:rPr>
        <w:t>Тема  4.</w:t>
      </w:r>
      <w:r w:rsidRPr="00717EEA">
        <w:rPr>
          <w:rFonts w:ascii="Times New Roman" w:eastAsia="Times New Roman" w:hAnsi="Times New Roman" w:cs="Times New Roman"/>
          <w:b/>
          <w:i/>
          <w:sz w:val="28"/>
          <w:szCs w:val="24"/>
          <w:lang w:val="uk-UA" w:eastAsia="ru-RU"/>
        </w:rPr>
        <w:t xml:space="preserve">  </w:t>
      </w:r>
      <w:r w:rsidRPr="00717EEA">
        <w:rPr>
          <w:rFonts w:ascii="Times New Roman" w:eastAsia="Times New Roman" w:hAnsi="Times New Roman" w:cs="Times New Roman"/>
          <w:b/>
          <w:sz w:val="28"/>
          <w:szCs w:val="24"/>
          <w:lang w:val="uk-UA" w:eastAsia="ru-RU"/>
        </w:rPr>
        <w:t>Основи електробезпеки.  Електрика промислова,</w:t>
      </w: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 xml:space="preserve">                   статична і атмосферна.</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Особливості ураження електрострумом. Їх види. Впливи електричного струму на організм людини. Електричні травми. Їх види. Фактори, які </w:t>
      </w:r>
      <w:r w:rsidRPr="00717EEA">
        <w:rPr>
          <w:rFonts w:ascii="Times New Roman" w:eastAsia="Times New Roman" w:hAnsi="Times New Roman" w:cs="Times New Roman"/>
          <w:sz w:val="28"/>
          <w:szCs w:val="24"/>
          <w:lang w:val="uk-UA" w:eastAsia="ru-RU"/>
        </w:rPr>
        <w:lastRenderedPageBreak/>
        <w:t>впливають на ступінь ураження: величина напруги, частота струму, шлях і тривалість дії, фізичний стан дії елетричного струму.</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Кваліфікація виробничих приміщень відносно небезпеки ураження працюючих електрострумом.</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16"/>
          <w:szCs w:val="16"/>
          <w:lang w:val="uk-UA" w:eastAsia="ru-RU"/>
        </w:rPr>
        <w:t xml:space="preserve">     </w:t>
      </w:r>
      <w:r w:rsidRPr="00717EEA">
        <w:rPr>
          <w:rFonts w:ascii="Times New Roman" w:eastAsia="Times New Roman" w:hAnsi="Times New Roman" w:cs="Times New Roman"/>
          <w:sz w:val="28"/>
          <w:szCs w:val="28"/>
          <w:lang w:val="uk-UA" w:eastAsia="ru-RU"/>
        </w:rPr>
        <w:t>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 xml:space="preserve">     Захист від статичної електрики. Захист будівель та споруд від блискавки. Правила поведінки під час грози.</w:t>
      </w:r>
    </w:p>
    <w:p w:rsidR="00717EEA" w:rsidRPr="00717EEA" w:rsidRDefault="00717EEA" w:rsidP="007414BD">
      <w:pPr>
        <w:spacing w:after="0" w:line="240" w:lineRule="auto"/>
        <w:ind w:firstLine="360"/>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Тема  5.</w:t>
      </w:r>
      <w:r w:rsidRPr="00717EEA">
        <w:rPr>
          <w:rFonts w:ascii="Times New Roman" w:eastAsia="Times New Roman" w:hAnsi="Times New Roman" w:cs="Times New Roman"/>
          <w:b/>
          <w:sz w:val="28"/>
          <w:szCs w:val="24"/>
          <w:lang w:val="uk-UA" w:eastAsia="ru-RU"/>
        </w:rPr>
        <w:t xml:space="preserve">  Основи гігієни праці,  виробничої санітарії. Медичні огляди.</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Поняття про виробничу санітарію, як систему організаційних, гігієнічних та санітарно-технічних заходів. Шкідливі виробничі фактори (шум, вібрація, іонізуюче випромінювання, тощо) основні шкідливі речовини, їх вплив на організм. Лікувально-профілактичне харчування. </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 xml:space="preserve">     Фізіологія людини. Чергування праці і відпочинку. Виробнича гімнастика. Додержання норм піднімання і переміщення важких речей неповнолітніми і жінками.</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Основні гігієнічні особливості праці за даною професією. Вимоги до опалення, вентиляції та кондеціювання повітря виробничих, навчальних та побутових приміщень. Правила експлуатації систем опалення та вентиляції.</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Види освітлення. Природне освітлення. Штучне освітлення: робоче та аварійне. Правила експлуатації освітлення.</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Санітарно-побутове забезпечення працюючих.</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Щорічні медичні огляди неповнолітніх осіб віком до 21 року.</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414BD">
      <w:pPr>
        <w:spacing w:after="0" w:line="240" w:lineRule="auto"/>
        <w:ind w:left="1276" w:right="-284" w:hanging="916"/>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Тема  6</w:t>
      </w:r>
      <w:r w:rsidRPr="00717EEA">
        <w:rPr>
          <w:rFonts w:ascii="Times New Roman" w:eastAsia="Times New Roman" w:hAnsi="Times New Roman" w:cs="Times New Roman"/>
          <w:b/>
          <w:sz w:val="28"/>
          <w:szCs w:val="24"/>
          <w:lang w:val="uk-UA" w:eastAsia="ru-RU"/>
        </w:rPr>
        <w:t xml:space="preserve">  Надання </w:t>
      </w:r>
      <w:r w:rsidR="007414BD">
        <w:rPr>
          <w:rFonts w:ascii="Times New Roman" w:eastAsia="Times New Roman" w:hAnsi="Times New Roman" w:cs="Times New Roman"/>
          <w:b/>
          <w:sz w:val="28"/>
          <w:szCs w:val="24"/>
          <w:lang w:val="uk-UA" w:eastAsia="ru-RU"/>
        </w:rPr>
        <w:t xml:space="preserve">першої допомоги потерпілим при </w:t>
      </w:r>
      <w:r w:rsidRPr="00717EEA">
        <w:rPr>
          <w:rFonts w:ascii="Times New Roman" w:eastAsia="Times New Roman" w:hAnsi="Times New Roman" w:cs="Times New Roman"/>
          <w:b/>
          <w:sz w:val="28"/>
          <w:szCs w:val="24"/>
          <w:lang w:val="uk-UA" w:eastAsia="ru-RU"/>
        </w:rPr>
        <w:t>нещасних випадках.</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 xml:space="preserve">     Стислі основи анатомії людини. Послідовність, принципи й засоби надання першої допомоги,  дії у важких випадках.</w:t>
      </w:r>
    </w:p>
    <w:p w:rsidR="00717EEA" w:rsidRPr="00717EEA" w:rsidRDefault="00717EEA" w:rsidP="00717EEA">
      <w:pPr>
        <w:spacing w:after="120" w:line="240" w:lineRule="auto"/>
        <w:jc w:val="both"/>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 xml:space="preserve">     Основні принципи надання першої допомоги: правильність, доцільність дії, шкідливість, рішучість, спокій.</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Засоби надання першої допомоги. Медична аптечка, її склад, призначення, правила користування. Перша допомога при запорошуванні очей, пораненнях, вивихах, переломах. Припинення кровотечі з рани, носа, вуха, легень, стравоходу. Надання першої допомоги при знепритомленні (утраті свідомості, шоку, тепловому та сонячному ударі, опіку, обмороженні).</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Ознаки отруєння і перша допомога. Способи надання допомоги при ураженні електричним струмом, при отруєнні чадним газом, алкоголем, нікотином. Правила надання допомоги.</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Оживлення. Способи штучного дихання, положення потерпілого і дії особи, яка надає допомогу. Непрямий масаж серця. Порядок одночасного виконання масажу і штучного дихання.</w:t>
      </w:r>
      <w:r w:rsidRPr="00717EEA">
        <w:rPr>
          <w:rFonts w:ascii="Times New Roman" w:eastAsia="Times New Roman" w:hAnsi="Times New Roman" w:cs="Times New Roman"/>
          <w:b/>
          <w:sz w:val="28"/>
          <w:szCs w:val="24"/>
          <w:lang w:val="uk-UA" w:eastAsia="ru-RU"/>
        </w:rPr>
        <w:t xml:space="preserve">     </w:t>
      </w:r>
      <w:r w:rsidRPr="00717EEA">
        <w:rPr>
          <w:rFonts w:ascii="Times New Roman" w:eastAsia="Times New Roman" w:hAnsi="Times New Roman" w:cs="Times New Roman"/>
          <w:sz w:val="28"/>
          <w:szCs w:val="24"/>
          <w:lang w:val="uk-UA" w:eastAsia="ru-RU"/>
        </w:rPr>
        <w:t>Транспортування потерпілого. Підготовка потерпілого до транспортування. Вимоги до транспортних засобів.</w:t>
      </w:r>
      <w:r w:rsidRPr="00717EEA">
        <w:rPr>
          <w:rFonts w:ascii="Times New Roman" w:eastAsia="Times New Roman" w:hAnsi="Times New Roman" w:cs="Times New Roman"/>
          <w:sz w:val="28"/>
          <w:szCs w:val="24"/>
          <w:lang w:eastAsia="ru-RU"/>
        </w:rPr>
        <w:t xml:space="preserve"> </w:t>
      </w:r>
    </w:p>
    <w:p w:rsidR="00717EEA" w:rsidRPr="00717EEA" w:rsidRDefault="0096769C" w:rsidP="00717EEA">
      <w:pPr>
        <w:spacing w:after="0" w:line="240" w:lineRule="auto"/>
        <w:ind w:left="2880"/>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4"/>
          <w:lang w:val="uk-UA" w:eastAsia="ru-RU"/>
        </w:rPr>
        <w:lastRenderedPageBreak/>
        <w:t>Робоч</w:t>
      </w:r>
      <w:r w:rsidR="00717EEA" w:rsidRPr="00717EEA">
        <w:rPr>
          <w:rFonts w:ascii="Times New Roman" w:eastAsia="Times New Roman" w:hAnsi="Times New Roman" w:cs="Times New Roman"/>
          <w:b/>
          <w:sz w:val="28"/>
          <w:szCs w:val="24"/>
          <w:lang w:eastAsia="ru-RU"/>
        </w:rPr>
        <w:t>а навчальна програма</w:t>
      </w:r>
    </w:p>
    <w:p w:rsidR="00717EEA" w:rsidRDefault="00717EEA" w:rsidP="00717EEA">
      <w:pPr>
        <w:spacing w:after="0" w:line="240" w:lineRule="auto"/>
        <w:ind w:left="720"/>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eastAsia="ru-RU"/>
        </w:rPr>
        <w:t>з предмета « Професійна етика та культура спілкування»</w:t>
      </w:r>
    </w:p>
    <w:p w:rsidR="0096769C" w:rsidRPr="0096769C" w:rsidRDefault="0096769C" w:rsidP="00717EEA">
      <w:pPr>
        <w:spacing w:after="0" w:line="240" w:lineRule="auto"/>
        <w:ind w:left="720"/>
        <w:rPr>
          <w:rFonts w:ascii="Times New Roman" w:eastAsia="Times New Roman" w:hAnsi="Times New Roman" w:cs="Times New Roman"/>
          <w:b/>
          <w:sz w:val="28"/>
          <w:szCs w:val="24"/>
          <w:lang w:val="uk-UA" w:eastAsia="ru-RU"/>
        </w:rPr>
      </w:pPr>
    </w:p>
    <w:p w:rsidR="0096769C" w:rsidRPr="0096769C" w:rsidRDefault="0096769C" w:rsidP="0096769C">
      <w:pPr>
        <w:pStyle w:val="af1"/>
        <w:jc w:val="right"/>
        <w:rPr>
          <w:rFonts w:ascii="Times New Roman" w:hAnsi="Times New Roman" w:cs="Times New Roman"/>
          <w:b/>
          <w:lang w:val="uk-UA" w:eastAsia="ru-RU"/>
        </w:rPr>
      </w:pPr>
      <w:r w:rsidRPr="0096769C">
        <w:rPr>
          <w:rFonts w:ascii="Times New Roman" w:hAnsi="Times New Roman" w:cs="Times New Roman"/>
          <w:lang w:val="uk-UA" w:eastAsia="ru-RU"/>
        </w:rPr>
        <w:t xml:space="preserve">Професія: </w:t>
      </w:r>
      <w:r w:rsidRPr="0096769C">
        <w:rPr>
          <w:rFonts w:ascii="Times New Roman" w:hAnsi="Times New Roman" w:cs="Times New Roman"/>
          <w:b/>
          <w:lang w:val="uk-UA" w:eastAsia="ru-RU"/>
        </w:rPr>
        <w:t>«перукар»(перукар-модельєр)</w:t>
      </w:r>
    </w:p>
    <w:p w:rsidR="00717EEA" w:rsidRPr="00717EEA" w:rsidRDefault="0096769C" w:rsidP="0096769C">
      <w:pPr>
        <w:pStyle w:val="af1"/>
        <w:jc w:val="right"/>
        <w:rPr>
          <w:rFonts w:ascii="Times New Roman" w:eastAsia="Times New Roman" w:hAnsi="Times New Roman" w:cs="Times New Roman"/>
          <w:sz w:val="24"/>
          <w:szCs w:val="24"/>
          <w:lang w:val="uk-UA" w:eastAsia="ru-RU"/>
        </w:rPr>
      </w:pPr>
      <w:r w:rsidRPr="0096769C">
        <w:rPr>
          <w:rFonts w:ascii="Times New Roman" w:hAnsi="Times New Roman" w:cs="Times New Roman"/>
          <w:color w:val="FF0000"/>
          <w:lang w:val="uk-UA" w:eastAsia="ru-RU"/>
        </w:rPr>
        <w:t xml:space="preserve"> </w:t>
      </w:r>
      <w:r w:rsidRPr="0096769C">
        <w:rPr>
          <w:rFonts w:ascii="Times New Roman" w:hAnsi="Times New Roman" w:cs="Times New Roman"/>
          <w:lang w:val="uk-UA" w:eastAsia="ru-RU"/>
        </w:rPr>
        <w:t xml:space="preserve">Кваліфікація: </w:t>
      </w:r>
      <w:r w:rsidRPr="0096769C">
        <w:rPr>
          <w:rFonts w:ascii="Times New Roman" w:hAnsi="Times New Roman" w:cs="Times New Roman"/>
          <w:b/>
          <w:lang w:val="uk-UA" w:eastAsia="ru-RU"/>
        </w:rPr>
        <w:t>перукар</w:t>
      </w:r>
      <w:r w:rsidR="00717EEA" w:rsidRPr="00717EEA">
        <w:rPr>
          <w:rFonts w:ascii="Times New Roman" w:eastAsia="Times New Roman" w:hAnsi="Times New Roman" w:cs="Times New Roman"/>
          <w:i/>
          <w:sz w:val="28"/>
          <w:szCs w:val="24"/>
          <w:lang w:val="uk-UA" w:eastAsia="ru-RU"/>
        </w:rPr>
        <w:t xml:space="preserve"> </w:t>
      </w:r>
    </w:p>
    <w:tbl>
      <w:tblPr>
        <w:tblW w:w="104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6662"/>
        <w:gridCol w:w="1260"/>
        <w:gridCol w:w="1811"/>
      </w:tblGrid>
      <w:tr w:rsidR="00717EEA" w:rsidRPr="00717EEA" w:rsidTr="00717EEA">
        <w:tblPrEx>
          <w:tblCellMar>
            <w:top w:w="0" w:type="dxa"/>
            <w:bottom w:w="0" w:type="dxa"/>
          </w:tblCellMar>
        </w:tblPrEx>
        <w:trPr>
          <w:cantSplit/>
          <w:trHeight w:val="390"/>
        </w:trPr>
        <w:tc>
          <w:tcPr>
            <w:tcW w:w="746" w:type="dxa"/>
            <w:vMerge w:val="restart"/>
            <w:tcBorders>
              <w:right w:val="single" w:sz="2" w:space="0" w:color="auto"/>
            </w:tcBorders>
          </w:tcPr>
          <w:p w:rsidR="00717EEA" w:rsidRPr="00717EEA" w:rsidRDefault="00717EEA" w:rsidP="00717EEA">
            <w:pPr>
              <w:spacing w:after="0" w:line="240" w:lineRule="auto"/>
              <w:jc w:val="center"/>
              <w:rPr>
                <w:rFonts w:ascii="Times New Roman" w:eastAsia="Times New Roman" w:hAnsi="Times New Roman" w:cs="Times New Roman"/>
                <w:b/>
                <w:i/>
                <w:sz w:val="28"/>
                <w:szCs w:val="24"/>
                <w:lang w:eastAsia="ru-RU"/>
              </w:rPr>
            </w:pPr>
          </w:p>
          <w:p w:rsidR="00717EEA" w:rsidRPr="00717EEA" w:rsidRDefault="00717EEA" w:rsidP="00717EEA">
            <w:pPr>
              <w:spacing w:after="0" w:line="240" w:lineRule="auto"/>
              <w:jc w:val="center"/>
              <w:rPr>
                <w:rFonts w:ascii="Times New Roman" w:eastAsia="Times New Roman" w:hAnsi="Times New Roman" w:cs="Times New Roman"/>
                <w:b/>
                <w:i/>
                <w:sz w:val="28"/>
                <w:szCs w:val="24"/>
                <w:lang w:val="en-US" w:eastAsia="ru-RU"/>
              </w:rPr>
            </w:pPr>
            <w:r w:rsidRPr="00717EEA">
              <w:rPr>
                <w:rFonts w:ascii="Times New Roman" w:eastAsia="Times New Roman" w:hAnsi="Times New Roman" w:cs="Times New Roman"/>
                <w:b/>
                <w:i/>
                <w:sz w:val="28"/>
                <w:szCs w:val="24"/>
                <w:lang w:val="en-US" w:eastAsia="ru-RU"/>
              </w:rPr>
              <w:t>№</w:t>
            </w:r>
          </w:p>
          <w:p w:rsidR="00717EEA" w:rsidRPr="00717EEA" w:rsidRDefault="007414BD" w:rsidP="00717EEA">
            <w:pPr>
              <w:spacing w:after="0" w:line="240" w:lineRule="auto"/>
              <w:jc w:val="center"/>
              <w:rPr>
                <w:rFonts w:ascii="Times New Roman" w:eastAsia="Times New Roman" w:hAnsi="Times New Roman" w:cs="Times New Roman"/>
                <w:b/>
                <w:i/>
                <w:sz w:val="28"/>
                <w:szCs w:val="24"/>
                <w:lang w:val="en-US" w:eastAsia="ru-RU"/>
              </w:rPr>
            </w:pPr>
            <w:r>
              <w:rPr>
                <w:rFonts w:ascii="Times New Roman" w:eastAsia="Times New Roman" w:hAnsi="Times New Roman" w:cs="Times New Roman"/>
                <w:b/>
                <w:i/>
                <w:sz w:val="28"/>
                <w:szCs w:val="24"/>
                <w:lang w:val="uk-UA" w:eastAsia="ru-RU"/>
              </w:rPr>
              <w:t>з</w:t>
            </w:r>
            <w:r w:rsidR="00717EEA" w:rsidRPr="00717EEA">
              <w:rPr>
                <w:rFonts w:ascii="Times New Roman" w:eastAsia="Times New Roman" w:hAnsi="Times New Roman" w:cs="Times New Roman"/>
                <w:b/>
                <w:i/>
                <w:sz w:val="28"/>
                <w:szCs w:val="24"/>
                <w:lang w:val="en-US" w:eastAsia="ru-RU"/>
              </w:rPr>
              <w:t>/п</w:t>
            </w:r>
          </w:p>
        </w:tc>
        <w:tc>
          <w:tcPr>
            <w:tcW w:w="6662" w:type="dxa"/>
            <w:vMerge w:val="restart"/>
            <w:tcBorders>
              <w:left w:val="single" w:sz="2" w:space="0" w:color="auto"/>
            </w:tcBorders>
          </w:tcPr>
          <w:p w:rsidR="00717EEA" w:rsidRPr="00717EEA" w:rsidRDefault="00717EEA" w:rsidP="00717EEA">
            <w:pPr>
              <w:keepNext/>
              <w:spacing w:after="0" w:line="240" w:lineRule="auto"/>
              <w:jc w:val="right"/>
              <w:outlineLvl w:val="4"/>
              <w:rPr>
                <w:rFonts w:ascii="Times New Roman" w:eastAsia="Times New Roman" w:hAnsi="Times New Roman" w:cs="Times New Roman"/>
                <w:i/>
                <w:sz w:val="32"/>
                <w:szCs w:val="20"/>
                <w:lang w:val="uk-UA" w:eastAsia="ru-RU"/>
              </w:rPr>
            </w:pPr>
          </w:p>
          <w:p w:rsidR="00717EEA" w:rsidRPr="00717EEA" w:rsidRDefault="00717EEA" w:rsidP="00717EEA">
            <w:pPr>
              <w:keepNext/>
              <w:spacing w:after="0" w:line="240" w:lineRule="auto"/>
              <w:jc w:val="center"/>
              <w:outlineLvl w:val="4"/>
              <w:rPr>
                <w:rFonts w:ascii="Times New Roman" w:eastAsia="Times New Roman" w:hAnsi="Times New Roman" w:cs="Times New Roman"/>
                <w:b/>
                <w:i/>
                <w:sz w:val="32"/>
                <w:szCs w:val="20"/>
                <w:lang w:val="uk-UA" w:eastAsia="ru-RU"/>
              </w:rPr>
            </w:pPr>
            <w:r w:rsidRPr="00717EEA">
              <w:rPr>
                <w:rFonts w:ascii="Times New Roman" w:eastAsia="Times New Roman" w:hAnsi="Times New Roman" w:cs="Times New Roman"/>
                <w:b/>
                <w:i/>
                <w:sz w:val="32"/>
                <w:szCs w:val="20"/>
                <w:lang w:val="uk-UA" w:eastAsia="ru-RU"/>
              </w:rPr>
              <w:t>Теми</w:t>
            </w:r>
          </w:p>
        </w:tc>
        <w:tc>
          <w:tcPr>
            <w:tcW w:w="3071" w:type="dxa"/>
            <w:gridSpan w:val="2"/>
            <w:tcBorders>
              <w:bottom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Кількість годин</w:t>
            </w:r>
          </w:p>
        </w:tc>
      </w:tr>
      <w:tr w:rsidR="00717EEA" w:rsidRPr="00717EEA" w:rsidTr="00717EEA">
        <w:tblPrEx>
          <w:tblCellMar>
            <w:top w:w="0" w:type="dxa"/>
            <w:bottom w:w="0" w:type="dxa"/>
          </w:tblCellMar>
        </w:tblPrEx>
        <w:trPr>
          <w:cantSplit/>
          <w:trHeight w:val="255"/>
        </w:trPr>
        <w:tc>
          <w:tcPr>
            <w:tcW w:w="746" w:type="dxa"/>
            <w:vMerge/>
            <w:tcBorders>
              <w:right w:val="single" w:sz="2" w:space="0" w:color="auto"/>
            </w:tcBorders>
          </w:tcPr>
          <w:p w:rsidR="00717EEA" w:rsidRPr="00717EEA" w:rsidRDefault="00717EEA" w:rsidP="00717EEA">
            <w:pPr>
              <w:spacing w:after="0" w:line="240" w:lineRule="auto"/>
              <w:jc w:val="center"/>
              <w:rPr>
                <w:rFonts w:ascii="Times New Roman" w:eastAsia="Times New Roman" w:hAnsi="Times New Roman" w:cs="Times New Roman"/>
                <w:b/>
                <w:i/>
                <w:sz w:val="28"/>
                <w:szCs w:val="24"/>
                <w:lang w:val="en-US" w:eastAsia="ru-RU"/>
              </w:rPr>
            </w:pPr>
          </w:p>
        </w:tc>
        <w:tc>
          <w:tcPr>
            <w:tcW w:w="6662" w:type="dxa"/>
            <w:vMerge/>
            <w:tcBorders>
              <w:left w:val="single" w:sz="2" w:space="0" w:color="auto"/>
            </w:tcBorders>
          </w:tcPr>
          <w:p w:rsidR="00717EEA" w:rsidRPr="00717EEA" w:rsidRDefault="00717EEA" w:rsidP="00717EEA">
            <w:pPr>
              <w:keepNext/>
              <w:spacing w:after="0" w:line="240" w:lineRule="auto"/>
              <w:jc w:val="right"/>
              <w:outlineLvl w:val="4"/>
              <w:rPr>
                <w:rFonts w:ascii="Times New Roman" w:eastAsia="Times New Roman" w:hAnsi="Times New Roman" w:cs="Times New Roman"/>
                <w:i/>
                <w:sz w:val="32"/>
                <w:szCs w:val="20"/>
                <w:lang w:val="uk-UA" w:eastAsia="ru-RU"/>
              </w:rPr>
            </w:pPr>
          </w:p>
        </w:tc>
        <w:tc>
          <w:tcPr>
            <w:tcW w:w="1260" w:type="dxa"/>
            <w:tcBorders>
              <w:bottom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Всього</w:t>
            </w:r>
          </w:p>
        </w:tc>
        <w:tc>
          <w:tcPr>
            <w:tcW w:w="1811" w:type="dxa"/>
            <w:tcBorders>
              <w:bottom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З них  лабораторно-практичні роботи</w:t>
            </w:r>
          </w:p>
        </w:tc>
      </w:tr>
      <w:tr w:rsidR="00717EEA" w:rsidRPr="00717EEA" w:rsidTr="00717EEA">
        <w:tblPrEx>
          <w:tblCellMar>
            <w:top w:w="0" w:type="dxa"/>
            <w:bottom w:w="0" w:type="dxa"/>
          </w:tblCellMar>
        </w:tblPrEx>
        <w:trPr>
          <w:cantSplit/>
        </w:trPr>
        <w:tc>
          <w:tcPr>
            <w:tcW w:w="746" w:type="dxa"/>
            <w:tcBorders>
              <w:right w:val="single" w:sz="2"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1</w:t>
            </w:r>
          </w:p>
        </w:tc>
        <w:tc>
          <w:tcPr>
            <w:tcW w:w="6662" w:type="dxa"/>
            <w:tcBorders>
              <w:left w:val="single" w:sz="2" w:space="0" w:color="auto"/>
            </w:tcBorders>
          </w:tcPr>
          <w:p w:rsidR="00717EEA" w:rsidRPr="00717EEA" w:rsidRDefault="00717EEA" w:rsidP="00717EEA">
            <w:pPr>
              <w:spacing w:after="0" w:line="240" w:lineRule="auto"/>
              <w:ind w:right="-108" w:hanging="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Вступ. Основи професійної етики</w:t>
            </w:r>
          </w:p>
        </w:tc>
        <w:tc>
          <w:tcPr>
            <w:tcW w:w="126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tc>
        <w:tc>
          <w:tcPr>
            <w:tcW w:w="1811"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w:t>
            </w:r>
          </w:p>
        </w:tc>
      </w:tr>
      <w:tr w:rsidR="00717EEA" w:rsidRPr="00717EEA" w:rsidTr="00717EEA">
        <w:tblPrEx>
          <w:tblCellMar>
            <w:top w:w="0" w:type="dxa"/>
            <w:bottom w:w="0" w:type="dxa"/>
          </w:tblCellMar>
        </w:tblPrEx>
        <w:trPr>
          <w:cantSplit/>
        </w:trPr>
        <w:tc>
          <w:tcPr>
            <w:tcW w:w="746" w:type="dxa"/>
            <w:tcBorders>
              <w:right w:val="single" w:sz="2"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2</w:t>
            </w:r>
          </w:p>
        </w:tc>
        <w:tc>
          <w:tcPr>
            <w:tcW w:w="6662" w:type="dxa"/>
            <w:tcBorders>
              <w:left w:val="single" w:sz="2" w:space="0" w:color="auto"/>
            </w:tcBorders>
          </w:tcPr>
          <w:p w:rsidR="00717EEA" w:rsidRPr="00717EEA" w:rsidRDefault="00717EEA" w:rsidP="00717EEA">
            <w:pPr>
              <w:spacing w:after="0" w:line="240" w:lineRule="auto"/>
              <w:ind w:right="-108" w:hanging="6"/>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Психологія особистості працівника сфери побуту і клієнта</w:t>
            </w:r>
          </w:p>
        </w:tc>
        <w:tc>
          <w:tcPr>
            <w:tcW w:w="126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7</w:t>
            </w:r>
          </w:p>
        </w:tc>
        <w:tc>
          <w:tcPr>
            <w:tcW w:w="1811"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w:t>
            </w:r>
          </w:p>
        </w:tc>
      </w:tr>
      <w:tr w:rsidR="00717EEA" w:rsidRPr="00717EEA" w:rsidTr="00717EEA">
        <w:tblPrEx>
          <w:tblCellMar>
            <w:top w:w="0" w:type="dxa"/>
            <w:bottom w:w="0" w:type="dxa"/>
          </w:tblCellMar>
        </w:tblPrEx>
        <w:trPr>
          <w:cantSplit/>
        </w:trPr>
        <w:tc>
          <w:tcPr>
            <w:tcW w:w="746" w:type="dxa"/>
            <w:tcBorders>
              <w:right w:val="single" w:sz="2"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3</w:t>
            </w:r>
          </w:p>
        </w:tc>
        <w:tc>
          <w:tcPr>
            <w:tcW w:w="6662" w:type="dxa"/>
            <w:tcBorders>
              <w:left w:val="single" w:sz="2" w:space="0" w:color="auto"/>
            </w:tcBorders>
          </w:tcPr>
          <w:p w:rsidR="00717EEA" w:rsidRPr="00717EEA" w:rsidRDefault="00717EEA" w:rsidP="00717EEA">
            <w:pPr>
              <w:spacing w:after="0" w:line="240" w:lineRule="auto"/>
              <w:ind w:right="-108" w:hanging="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Культура спілкування з клієнтами</w:t>
            </w:r>
          </w:p>
        </w:tc>
        <w:tc>
          <w:tcPr>
            <w:tcW w:w="126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6</w:t>
            </w:r>
          </w:p>
        </w:tc>
        <w:tc>
          <w:tcPr>
            <w:tcW w:w="1811"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w:t>
            </w:r>
          </w:p>
        </w:tc>
      </w:tr>
      <w:tr w:rsidR="00717EEA" w:rsidRPr="00717EEA" w:rsidTr="00717EEA">
        <w:tblPrEx>
          <w:tblCellMar>
            <w:top w:w="0" w:type="dxa"/>
            <w:bottom w:w="0" w:type="dxa"/>
          </w:tblCellMar>
        </w:tblPrEx>
        <w:trPr>
          <w:cantSplit/>
        </w:trPr>
        <w:tc>
          <w:tcPr>
            <w:tcW w:w="7408" w:type="dxa"/>
            <w:gridSpan w:val="2"/>
          </w:tcPr>
          <w:p w:rsidR="00717EEA" w:rsidRPr="00717EEA" w:rsidRDefault="00717EEA" w:rsidP="00717EEA">
            <w:pPr>
              <w:spacing w:before="240" w:after="60" w:line="240" w:lineRule="auto"/>
              <w:jc w:val="right"/>
              <w:outlineLvl w:val="5"/>
              <w:rPr>
                <w:rFonts w:ascii="Times New Roman" w:eastAsia="Times New Roman" w:hAnsi="Times New Roman" w:cs="Times New Roman"/>
                <w:bCs/>
                <w:i/>
                <w:lang w:val="uk-UA" w:eastAsia="ru-RU"/>
              </w:rPr>
            </w:pPr>
            <w:r w:rsidRPr="00717EEA">
              <w:rPr>
                <w:rFonts w:ascii="Times New Roman" w:eastAsia="Times New Roman" w:hAnsi="Times New Roman" w:cs="Times New Roman"/>
                <w:b/>
                <w:bCs/>
                <w:i/>
                <w:sz w:val="28"/>
                <w:szCs w:val="28"/>
                <w:lang w:eastAsia="ru-RU"/>
              </w:rPr>
              <w:t>Всього</w:t>
            </w:r>
            <w:r w:rsidRPr="00717EEA">
              <w:rPr>
                <w:rFonts w:ascii="Times New Roman" w:eastAsia="Times New Roman" w:hAnsi="Times New Roman" w:cs="Times New Roman"/>
                <w:b/>
                <w:bCs/>
                <w:i/>
                <w:sz w:val="28"/>
                <w:szCs w:val="28"/>
                <w:lang w:val="uk-UA" w:eastAsia="ru-RU"/>
              </w:rPr>
              <w:t xml:space="preserve"> годин:</w:t>
            </w:r>
          </w:p>
          <w:p w:rsidR="00717EEA" w:rsidRPr="00717EEA" w:rsidRDefault="00717EEA" w:rsidP="00717EEA">
            <w:pPr>
              <w:spacing w:after="0" w:line="240" w:lineRule="auto"/>
              <w:jc w:val="right"/>
              <w:rPr>
                <w:rFonts w:ascii="Times New Roman" w:eastAsia="Times New Roman" w:hAnsi="Times New Roman" w:cs="Times New Roman"/>
                <w:b/>
                <w:i/>
                <w:sz w:val="24"/>
                <w:szCs w:val="24"/>
                <w:lang w:eastAsia="ru-RU"/>
              </w:rPr>
            </w:pPr>
          </w:p>
        </w:tc>
        <w:tc>
          <w:tcPr>
            <w:tcW w:w="1260"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17</w:t>
            </w:r>
          </w:p>
        </w:tc>
        <w:tc>
          <w:tcPr>
            <w:tcW w:w="1811"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w:t>
            </w:r>
          </w:p>
        </w:tc>
      </w:tr>
    </w:tbl>
    <w:p w:rsidR="00717EEA" w:rsidRPr="00717EEA" w:rsidRDefault="00717EEA" w:rsidP="00717EEA">
      <w:pPr>
        <w:spacing w:after="0" w:line="240" w:lineRule="auto"/>
        <w:rPr>
          <w:rFonts w:ascii="Times New Roman" w:eastAsia="Times New Roman" w:hAnsi="Times New Roman" w:cs="Times New Roman"/>
          <w:sz w:val="28"/>
          <w:szCs w:val="24"/>
          <w:lang w:val="en-US"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 xml:space="preserve">Т е м а 1. </w:t>
      </w:r>
      <w:r w:rsidRPr="00717EEA">
        <w:rPr>
          <w:rFonts w:ascii="Times New Roman" w:eastAsia="Times New Roman" w:hAnsi="Times New Roman" w:cs="Times New Roman"/>
          <w:b/>
          <w:sz w:val="28"/>
          <w:szCs w:val="24"/>
          <w:lang w:eastAsia="ru-RU"/>
        </w:rPr>
        <w:t>Вступ. Основи професійної етики</w:t>
      </w:r>
    </w:p>
    <w:p w:rsidR="00717EEA" w:rsidRPr="00717EEA" w:rsidRDefault="00717EEA" w:rsidP="007414BD">
      <w:pPr>
        <w:spacing w:after="120" w:line="240" w:lineRule="auto"/>
        <w:ind w:firstLine="708"/>
        <w:jc w:val="both"/>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Роль і задачі предмету “Професійна етика та культура спілкування” в професійній діяльності перукаря.</w:t>
      </w:r>
    </w:p>
    <w:p w:rsidR="00717EEA" w:rsidRPr="00717EEA" w:rsidRDefault="00717EEA" w:rsidP="007414BD">
      <w:pPr>
        <w:spacing w:after="0" w:line="240" w:lineRule="auto"/>
        <w:ind w:firstLine="708"/>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Основні групи професій. Професійні здібності перукаря.</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Поняття про етику, мораль, норми моралі. Моральні якості людини. Кодекс профетики працівників побутового обслуговування населення в салонах-перукарнях. Форми звертання, вітання, вибачення та правила поведінки в місцях загального користування.</w:t>
      </w:r>
    </w:p>
    <w:p w:rsidR="00717EEA" w:rsidRPr="00717EEA" w:rsidRDefault="00717EEA" w:rsidP="00717EEA">
      <w:pPr>
        <w:spacing w:after="0" w:line="240" w:lineRule="auto"/>
        <w:rPr>
          <w:rFonts w:ascii="Times New Roman" w:eastAsia="Times New Roman" w:hAnsi="Times New Roman" w:cs="Times New Roman"/>
          <w:b/>
          <w:i/>
          <w:sz w:val="28"/>
          <w:szCs w:val="24"/>
          <w:lang w:eastAsia="ru-RU"/>
        </w:rPr>
      </w:pPr>
    </w:p>
    <w:p w:rsidR="00717EEA" w:rsidRPr="00717EEA" w:rsidRDefault="00717EEA" w:rsidP="00717EEA">
      <w:pPr>
        <w:spacing w:after="0" w:line="240" w:lineRule="auto"/>
        <w:jc w:val="both"/>
        <w:rPr>
          <w:rFonts w:ascii="Times New Roman" w:eastAsia="Times New Roman" w:hAnsi="Times New Roman" w:cs="Times New Roman"/>
          <w:b/>
          <w:spacing w:val="-20"/>
          <w:sz w:val="32"/>
          <w:szCs w:val="32"/>
          <w:lang w:eastAsia="ru-RU"/>
        </w:rPr>
      </w:pPr>
      <w:r w:rsidRPr="00717EEA">
        <w:rPr>
          <w:rFonts w:ascii="Times New Roman" w:eastAsia="Times New Roman" w:hAnsi="Times New Roman" w:cs="Times New Roman"/>
          <w:b/>
          <w:i/>
          <w:spacing w:val="-20"/>
          <w:sz w:val="32"/>
          <w:szCs w:val="32"/>
          <w:lang w:eastAsia="ru-RU"/>
        </w:rPr>
        <w:t>Т е м а 2.</w:t>
      </w:r>
      <w:r w:rsidRPr="00717EEA">
        <w:rPr>
          <w:rFonts w:ascii="Times New Roman" w:eastAsia="Times New Roman" w:hAnsi="Times New Roman" w:cs="Times New Roman"/>
          <w:b/>
          <w:spacing w:val="-20"/>
          <w:sz w:val="32"/>
          <w:szCs w:val="32"/>
          <w:lang w:eastAsia="ru-RU"/>
        </w:rPr>
        <w:t xml:space="preserve"> Психологія особистості працівника сфери побуту і клієнта.</w:t>
      </w:r>
    </w:p>
    <w:p w:rsidR="00717EEA" w:rsidRPr="00717EEA" w:rsidRDefault="00717EEA" w:rsidP="007414BD">
      <w:pPr>
        <w:spacing w:after="120" w:line="240" w:lineRule="auto"/>
        <w:ind w:firstLine="708"/>
        <w:jc w:val="both"/>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Психологія та її роль в професійній діяльності перукаря. Коротка характеристика основних психічних процесів. Біологічні, індивідуально-психологічні та соціально-психологічні якості особистості. Темперамент. Типи темпераменту, їх характеристика. Характер, основні риси характеру. Споживач як особистість, його психологічні особливості. Фактори</w:t>
      </w:r>
      <w:r w:rsidRPr="00717EEA">
        <w:rPr>
          <w:rFonts w:ascii="Times New Roman" w:eastAsia="Times New Roman" w:hAnsi="Times New Roman" w:cs="Times New Roman"/>
          <w:sz w:val="28"/>
          <w:szCs w:val="28"/>
          <w:lang w:val="uk-UA" w:eastAsia="ru-RU"/>
        </w:rPr>
        <w:t>,</w:t>
      </w:r>
      <w:r w:rsidRPr="00717EEA">
        <w:rPr>
          <w:rFonts w:ascii="Times New Roman" w:eastAsia="Times New Roman" w:hAnsi="Times New Roman" w:cs="Times New Roman"/>
          <w:sz w:val="28"/>
          <w:szCs w:val="28"/>
          <w:lang w:eastAsia="ru-RU"/>
        </w:rPr>
        <w:t xml:space="preserve"> які впливають на процес обслуговування клієнта. Психологічна професійна поведінка перукаря з клієнтом в залежності від його віку, статі, темпераменту.</w:t>
      </w:r>
    </w:p>
    <w:p w:rsidR="00717EEA" w:rsidRPr="00717EEA" w:rsidRDefault="00717EEA" w:rsidP="00717EEA">
      <w:pPr>
        <w:spacing w:after="0" w:line="240" w:lineRule="auto"/>
        <w:rPr>
          <w:rFonts w:ascii="Times New Roman" w:eastAsia="Times New Roman" w:hAnsi="Times New Roman" w:cs="Times New Roman"/>
          <w:b/>
          <w:i/>
          <w:sz w:val="28"/>
          <w:szCs w:val="24"/>
          <w:lang w:eastAsia="ru-RU"/>
        </w:rPr>
      </w:pPr>
    </w:p>
    <w:p w:rsidR="00717EEA" w:rsidRPr="00717EEA" w:rsidRDefault="00717EEA" w:rsidP="00717EEA">
      <w:pPr>
        <w:spacing w:after="0" w:line="240" w:lineRule="auto"/>
        <w:rPr>
          <w:rFonts w:ascii="Times New Roman" w:eastAsia="Times New Roman" w:hAnsi="Times New Roman" w:cs="Times New Roman"/>
          <w:b/>
          <w:sz w:val="32"/>
          <w:szCs w:val="32"/>
          <w:lang w:eastAsia="ru-RU"/>
        </w:rPr>
      </w:pPr>
      <w:r w:rsidRPr="00717EEA">
        <w:rPr>
          <w:rFonts w:ascii="Times New Roman" w:eastAsia="Times New Roman" w:hAnsi="Times New Roman" w:cs="Times New Roman"/>
          <w:b/>
          <w:i/>
          <w:sz w:val="32"/>
          <w:szCs w:val="32"/>
          <w:lang w:eastAsia="ru-RU"/>
        </w:rPr>
        <w:t xml:space="preserve">Т е м а 3. </w:t>
      </w:r>
      <w:r w:rsidRPr="00717EEA">
        <w:rPr>
          <w:rFonts w:ascii="Times New Roman" w:eastAsia="Times New Roman" w:hAnsi="Times New Roman" w:cs="Times New Roman"/>
          <w:b/>
          <w:sz w:val="32"/>
          <w:szCs w:val="32"/>
          <w:lang w:eastAsia="ru-RU"/>
        </w:rPr>
        <w:t>Культура спілкування з клієнтами.</w:t>
      </w:r>
    </w:p>
    <w:p w:rsidR="00717EEA" w:rsidRPr="00717EEA" w:rsidRDefault="00717EEA" w:rsidP="007414BD">
      <w:pPr>
        <w:spacing w:after="120" w:line="240" w:lineRule="auto"/>
        <w:ind w:firstLine="708"/>
        <w:jc w:val="both"/>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Спілкування та його роль у житті і діяльності людини. Види і засоби спілкування. Стиль спілкування – головна умова культури обслуговування. Мова – один з основних інструментів спілкування; володіння культурою мовлення. Зовнішній вигляд перукаря</w:t>
      </w:r>
      <w:r w:rsidRPr="00717EEA">
        <w:rPr>
          <w:rFonts w:ascii="Times New Roman" w:eastAsia="Times New Roman" w:hAnsi="Times New Roman" w:cs="Times New Roman"/>
          <w:sz w:val="28"/>
          <w:szCs w:val="28"/>
          <w:lang w:val="uk-UA" w:eastAsia="ru-RU"/>
        </w:rPr>
        <w:t>,</w:t>
      </w:r>
      <w:r w:rsidRPr="00717EEA">
        <w:rPr>
          <w:rFonts w:ascii="Times New Roman" w:eastAsia="Times New Roman" w:hAnsi="Times New Roman" w:cs="Times New Roman"/>
          <w:sz w:val="28"/>
          <w:szCs w:val="28"/>
          <w:lang w:eastAsia="ru-RU"/>
        </w:rPr>
        <w:t xml:space="preserve"> організація місця  та  його вплив на професійну діяльність. Керування психічними процесами за допомогою самоконтролю та самовиховання. Принципи професійної поведінки, професійний такт.</w:t>
      </w:r>
    </w:p>
    <w:p w:rsidR="00717EEA" w:rsidRPr="00717EEA" w:rsidRDefault="00717EEA" w:rsidP="00717EEA">
      <w:pPr>
        <w:spacing w:after="0" w:line="240" w:lineRule="auto"/>
        <w:rPr>
          <w:rFonts w:ascii="Times New Roman" w:eastAsia="Times New Roman" w:hAnsi="Times New Roman" w:cs="Times New Roman"/>
          <w:b/>
          <w:i/>
          <w:sz w:val="28"/>
          <w:szCs w:val="24"/>
          <w:lang w:eastAsia="ru-RU"/>
        </w:rPr>
      </w:pPr>
    </w:p>
    <w:p w:rsidR="007414BD" w:rsidRDefault="007414BD" w:rsidP="00717EEA">
      <w:pPr>
        <w:spacing w:after="0" w:line="240" w:lineRule="auto"/>
        <w:jc w:val="center"/>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sz w:val="28"/>
          <w:szCs w:val="24"/>
          <w:lang w:val="uk-UA" w:eastAsia="ru-RU"/>
        </w:rPr>
        <w:lastRenderedPageBreak/>
        <w:t xml:space="preserve">   </w:t>
      </w:r>
      <w:r w:rsidR="0096769C">
        <w:rPr>
          <w:rFonts w:ascii="Times New Roman" w:eastAsia="Times New Roman" w:hAnsi="Times New Roman" w:cs="Times New Roman"/>
          <w:b/>
          <w:sz w:val="28"/>
          <w:szCs w:val="24"/>
          <w:lang w:val="uk-UA" w:eastAsia="ru-RU"/>
        </w:rPr>
        <w:t>Робоч</w:t>
      </w:r>
      <w:r w:rsidRPr="00717EEA">
        <w:rPr>
          <w:rFonts w:ascii="Times New Roman" w:eastAsia="Times New Roman" w:hAnsi="Times New Roman" w:cs="Times New Roman"/>
          <w:b/>
          <w:sz w:val="28"/>
          <w:szCs w:val="24"/>
          <w:lang w:val="uk-UA" w:eastAsia="ru-RU"/>
        </w:rPr>
        <w:t>а навчальна програма</w:t>
      </w:r>
      <w:r w:rsidRPr="00717EEA">
        <w:rPr>
          <w:rFonts w:ascii="Times New Roman" w:eastAsia="Times New Roman" w:hAnsi="Times New Roman" w:cs="Times New Roman"/>
          <w:b/>
          <w:sz w:val="28"/>
          <w:szCs w:val="24"/>
          <w:lang w:eastAsia="ru-RU"/>
        </w:rPr>
        <w:t xml:space="preserve"> </w:t>
      </w:r>
    </w:p>
    <w:p w:rsidR="00717EEA" w:rsidRPr="00717EEA" w:rsidRDefault="00717EEA" w:rsidP="00717EEA">
      <w:pPr>
        <w:spacing w:after="0" w:line="240" w:lineRule="auto"/>
        <w:jc w:val="center"/>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sz w:val="28"/>
          <w:szCs w:val="24"/>
          <w:lang w:val="uk-UA" w:eastAsia="ru-RU"/>
        </w:rPr>
        <w:t xml:space="preserve">з </w:t>
      </w:r>
      <w:r w:rsidRPr="00717EEA">
        <w:rPr>
          <w:rFonts w:ascii="Times New Roman" w:eastAsia="Times New Roman" w:hAnsi="Times New Roman" w:cs="Times New Roman"/>
          <w:b/>
          <w:sz w:val="28"/>
          <w:szCs w:val="24"/>
          <w:lang w:eastAsia="ru-RU"/>
        </w:rPr>
        <w:t xml:space="preserve"> виробничого навчання</w:t>
      </w:r>
    </w:p>
    <w:p w:rsidR="00717EEA" w:rsidRPr="00717EEA" w:rsidRDefault="00717EEA" w:rsidP="00717EEA">
      <w:pPr>
        <w:spacing w:after="0" w:line="240" w:lineRule="auto"/>
        <w:ind w:left="1260"/>
        <w:jc w:val="center"/>
        <w:rPr>
          <w:rFonts w:ascii="Times New Roman" w:eastAsia="Times New Roman" w:hAnsi="Times New Roman" w:cs="Times New Roman"/>
          <w:sz w:val="24"/>
          <w:szCs w:val="24"/>
          <w:lang w:val="uk-UA" w:eastAsia="ru-RU"/>
        </w:rPr>
      </w:pPr>
      <w:r w:rsidRPr="00717EEA">
        <w:rPr>
          <w:rFonts w:ascii="Times New Roman" w:eastAsia="Times New Roman" w:hAnsi="Times New Roman" w:cs="Times New Roman"/>
          <w:i/>
          <w:sz w:val="24"/>
          <w:szCs w:val="24"/>
          <w:lang w:val="uk-UA" w:eastAsia="ru-RU"/>
        </w:rPr>
        <w:t xml:space="preserve">                                        спеціальність:</w:t>
      </w:r>
      <w:r w:rsidRPr="00717EEA">
        <w:rPr>
          <w:rFonts w:ascii="Times New Roman" w:eastAsia="Times New Roman" w:hAnsi="Times New Roman" w:cs="Times New Roman"/>
          <w:sz w:val="24"/>
          <w:szCs w:val="24"/>
          <w:lang w:val="uk-UA" w:eastAsia="ru-RU"/>
        </w:rPr>
        <w:t xml:space="preserve"> </w:t>
      </w:r>
      <w:r w:rsidRPr="00717EEA">
        <w:rPr>
          <w:rFonts w:ascii="Times New Roman" w:eastAsia="Times New Roman" w:hAnsi="Times New Roman" w:cs="Times New Roman"/>
          <w:sz w:val="24"/>
          <w:szCs w:val="24"/>
          <w:u w:val="single"/>
          <w:lang w:val="uk-UA" w:eastAsia="ru-RU"/>
        </w:rPr>
        <w:t>5141.2 “перукар”  (“перукар-модельєр”</w:t>
      </w:r>
      <w:r w:rsidRPr="00717EEA">
        <w:rPr>
          <w:rFonts w:ascii="Times New Roman" w:eastAsia="Times New Roman" w:hAnsi="Times New Roman" w:cs="Times New Roman"/>
          <w:sz w:val="24"/>
          <w:szCs w:val="24"/>
          <w:lang w:val="uk-UA" w:eastAsia="ru-RU"/>
        </w:rPr>
        <w:t xml:space="preserve">)  </w:t>
      </w:r>
    </w:p>
    <w:p w:rsidR="00717EEA" w:rsidRPr="00717EEA" w:rsidRDefault="00717EEA" w:rsidP="00717EEA">
      <w:pPr>
        <w:spacing w:after="0" w:line="240" w:lineRule="auto"/>
        <w:ind w:left="1260"/>
        <w:jc w:val="center"/>
        <w:rPr>
          <w:rFonts w:ascii="Times New Roman" w:eastAsia="Times New Roman" w:hAnsi="Times New Roman" w:cs="Times New Roman"/>
          <w:sz w:val="24"/>
          <w:szCs w:val="24"/>
          <w:lang w:val="uk-UA" w:eastAsia="ru-RU"/>
        </w:rPr>
      </w:pPr>
      <w:r w:rsidRPr="00717EEA">
        <w:rPr>
          <w:rFonts w:ascii="Times New Roman" w:eastAsia="Times New Roman" w:hAnsi="Times New Roman" w:cs="Times New Roman"/>
          <w:i/>
          <w:sz w:val="18"/>
          <w:szCs w:val="18"/>
          <w:lang w:val="uk-UA" w:eastAsia="ru-RU"/>
        </w:rPr>
        <w:t xml:space="preserve">                                                                   </w:t>
      </w:r>
      <w:r w:rsidRPr="00717EEA">
        <w:rPr>
          <w:rFonts w:ascii="Times New Roman" w:eastAsia="Times New Roman" w:hAnsi="Times New Roman" w:cs="Times New Roman"/>
          <w:sz w:val="18"/>
          <w:szCs w:val="18"/>
          <w:lang w:val="uk-UA" w:eastAsia="ru-RU"/>
        </w:rPr>
        <w:t>(код, назва професії</w:t>
      </w:r>
      <w:r w:rsidRPr="00717EEA">
        <w:rPr>
          <w:rFonts w:ascii="Times New Roman" w:eastAsia="Times New Roman" w:hAnsi="Times New Roman" w:cs="Times New Roman"/>
          <w:sz w:val="24"/>
          <w:szCs w:val="24"/>
          <w:lang w:val="uk-UA" w:eastAsia="ru-RU"/>
        </w:rPr>
        <w:t xml:space="preserve"> )                                                               </w:t>
      </w:r>
    </w:p>
    <w:p w:rsidR="00717EEA" w:rsidRPr="00717EEA" w:rsidRDefault="00717EEA" w:rsidP="00717EEA">
      <w:pPr>
        <w:spacing w:after="0" w:line="240" w:lineRule="auto"/>
        <w:ind w:left="4500" w:hanging="3960"/>
        <w:jc w:val="center"/>
        <w:rPr>
          <w:rFonts w:ascii="Times New Roman" w:eastAsia="Times New Roman" w:hAnsi="Times New Roman" w:cs="Times New Roman"/>
          <w:sz w:val="18"/>
          <w:szCs w:val="18"/>
          <w:lang w:val="uk-UA" w:eastAsia="ru-RU"/>
        </w:rPr>
      </w:pPr>
      <w:r w:rsidRPr="00717EEA">
        <w:rPr>
          <w:rFonts w:ascii="Times New Roman" w:eastAsia="Times New Roman" w:hAnsi="Times New Roman" w:cs="Times New Roman"/>
          <w:i/>
          <w:sz w:val="28"/>
          <w:szCs w:val="24"/>
          <w:lang w:val="uk-UA" w:eastAsia="ru-RU"/>
        </w:rPr>
        <w:t xml:space="preserve">                                 </w:t>
      </w:r>
      <w:r w:rsidRPr="00717EEA">
        <w:rPr>
          <w:rFonts w:ascii="Times New Roman" w:eastAsia="Times New Roman" w:hAnsi="Times New Roman" w:cs="Times New Roman"/>
          <w:i/>
          <w:sz w:val="24"/>
          <w:szCs w:val="24"/>
          <w:lang w:val="uk-UA" w:eastAsia="ru-RU"/>
        </w:rPr>
        <w:t>кваліфікація:</w:t>
      </w:r>
      <w:r w:rsidRPr="00717EEA">
        <w:rPr>
          <w:rFonts w:ascii="Times New Roman" w:eastAsia="Times New Roman" w:hAnsi="Times New Roman" w:cs="Times New Roman"/>
          <w:sz w:val="24"/>
          <w:szCs w:val="24"/>
          <w:lang w:val="uk-UA" w:eastAsia="ru-RU"/>
        </w:rPr>
        <w:t xml:space="preserve"> </w:t>
      </w:r>
      <w:r w:rsidRPr="00717EEA">
        <w:rPr>
          <w:rFonts w:ascii="Times New Roman" w:eastAsia="Times New Roman" w:hAnsi="Times New Roman" w:cs="Times New Roman"/>
          <w:sz w:val="24"/>
          <w:szCs w:val="24"/>
          <w:u w:val="single"/>
          <w:lang w:val="uk-UA" w:eastAsia="ru-RU"/>
        </w:rPr>
        <w:t>перукар</w:t>
      </w:r>
      <w:r w:rsidRPr="00717EEA">
        <w:rPr>
          <w:rFonts w:ascii="Times New Roman" w:eastAsia="Times New Roman" w:hAnsi="Times New Roman" w:cs="Times New Roman"/>
          <w:sz w:val="24"/>
          <w:szCs w:val="24"/>
          <w:lang w:val="uk-UA" w:eastAsia="ru-RU"/>
        </w:rPr>
        <w:t>____________________</w:t>
      </w:r>
      <w:r w:rsidRPr="00717EEA">
        <w:rPr>
          <w:rFonts w:ascii="Times New Roman" w:eastAsia="Times New Roman" w:hAnsi="Times New Roman" w:cs="Times New Roman"/>
          <w:sz w:val="24"/>
          <w:szCs w:val="24"/>
          <w:u w:val="single"/>
          <w:lang w:val="uk-UA" w:eastAsia="ru-RU"/>
        </w:rPr>
        <w:t xml:space="preserve">    </w:t>
      </w:r>
      <w:r w:rsidRPr="00717EEA">
        <w:rPr>
          <w:rFonts w:ascii="Times New Roman" w:eastAsia="Times New Roman" w:hAnsi="Times New Roman" w:cs="Times New Roman"/>
          <w:sz w:val="18"/>
          <w:szCs w:val="18"/>
          <w:lang w:val="uk-UA" w:eastAsia="ru-RU"/>
        </w:rPr>
        <w:t xml:space="preserve">                                                                                                                        (рівень кваліфікації-розряд, клас, категорія)</w:t>
      </w: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1543"/>
      </w:tblGrid>
      <w:tr w:rsidR="00717EEA" w:rsidRPr="00717EEA" w:rsidTr="00717EEA">
        <w:tblPrEx>
          <w:tblCellMar>
            <w:top w:w="0" w:type="dxa"/>
            <w:bottom w:w="0" w:type="dxa"/>
          </w:tblCellMar>
        </w:tblPrEx>
        <w:trPr>
          <w:cantSplit/>
          <w:trHeight w:val="983"/>
        </w:trPr>
        <w:tc>
          <w:tcPr>
            <w:tcW w:w="648" w:type="dxa"/>
            <w:vAlign w:val="center"/>
          </w:tcPr>
          <w:p w:rsidR="00717EEA" w:rsidRPr="00717EEA" w:rsidRDefault="00717EEA" w:rsidP="007414BD">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 xml:space="preserve">№ </w:t>
            </w:r>
            <w:r w:rsidR="007414BD">
              <w:rPr>
                <w:rFonts w:ascii="Times New Roman" w:eastAsia="Times New Roman" w:hAnsi="Times New Roman" w:cs="Times New Roman"/>
                <w:b/>
                <w:i/>
                <w:sz w:val="24"/>
                <w:szCs w:val="24"/>
                <w:lang w:val="uk-UA" w:eastAsia="ru-RU"/>
              </w:rPr>
              <w:t>з</w:t>
            </w:r>
            <w:r w:rsidRPr="00717EEA">
              <w:rPr>
                <w:rFonts w:ascii="Times New Roman" w:eastAsia="Times New Roman" w:hAnsi="Times New Roman" w:cs="Times New Roman"/>
                <w:b/>
                <w:i/>
                <w:sz w:val="24"/>
                <w:szCs w:val="24"/>
                <w:lang w:val="uk-UA" w:eastAsia="ru-RU"/>
              </w:rPr>
              <w:t>/п</w:t>
            </w:r>
          </w:p>
        </w:tc>
        <w:tc>
          <w:tcPr>
            <w:tcW w:w="7380" w:type="dxa"/>
            <w:vAlign w:val="center"/>
          </w:tcPr>
          <w:p w:rsidR="00717EEA" w:rsidRPr="00717EEA" w:rsidRDefault="00717EEA" w:rsidP="00717EEA">
            <w:pPr>
              <w:spacing w:before="240" w:after="60" w:line="240" w:lineRule="auto"/>
              <w:jc w:val="center"/>
              <w:outlineLvl w:val="7"/>
              <w:rPr>
                <w:rFonts w:ascii="Times New Roman" w:eastAsia="Times New Roman" w:hAnsi="Times New Roman" w:cs="Times New Roman"/>
                <w:b/>
                <w:i/>
                <w:iCs/>
                <w:sz w:val="32"/>
                <w:szCs w:val="32"/>
                <w:lang w:eastAsia="ru-RU"/>
              </w:rPr>
            </w:pPr>
            <w:r w:rsidRPr="00717EEA">
              <w:rPr>
                <w:rFonts w:ascii="Times New Roman" w:eastAsia="Times New Roman" w:hAnsi="Times New Roman" w:cs="Times New Roman"/>
                <w:b/>
                <w:i/>
                <w:iCs/>
                <w:sz w:val="32"/>
                <w:szCs w:val="32"/>
                <w:lang w:eastAsia="ru-RU"/>
              </w:rPr>
              <w:t>Тема</w:t>
            </w:r>
          </w:p>
        </w:tc>
        <w:tc>
          <w:tcPr>
            <w:tcW w:w="1543" w:type="dxa"/>
            <w:tcBorders>
              <w:bottom w:val="single" w:sz="4" w:space="0" w:color="auto"/>
            </w:tcBorders>
            <w:vAlign w:val="center"/>
          </w:tcPr>
          <w:p w:rsidR="00717EEA" w:rsidRPr="00717EEA" w:rsidRDefault="00717EEA" w:rsidP="00717EEA">
            <w:pPr>
              <w:keepNext/>
              <w:spacing w:after="0" w:line="240" w:lineRule="auto"/>
              <w:jc w:val="center"/>
              <w:outlineLvl w:val="4"/>
              <w:rPr>
                <w:rFonts w:ascii="Times New Roman" w:eastAsia="Times New Roman" w:hAnsi="Times New Roman" w:cs="Times New Roman"/>
                <w:b/>
                <w:i/>
                <w:sz w:val="28"/>
                <w:szCs w:val="20"/>
                <w:lang w:val="uk-UA" w:eastAsia="ru-RU"/>
              </w:rPr>
            </w:pPr>
            <w:r w:rsidRPr="00717EEA">
              <w:rPr>
                <w:rFonts w:ascii="Times New Roman" w:eastAsia="Times New Roman" w:hAnsi="Times New Roman" w:cs="Times New Roman"/>
                <w:b/>
                <w:i/>
                <w:sz w:val="28"/>
                <w:szCs w:val="20"/>
                <w:lang w:val="uk-UA" w:eastAsia="ru-RU"/>
              </w:rPr>
              <w:t>Кількість годин</w:t>
            </w:r>
          </w:p>
          <w:p w:rsidR="00717EEA" w:rsidRPr="00717EEA" w:rsidRDefault="00717EEA" w:rsidP="00717EEA">
            <w:pPr>
              <w:spacing w:after="0" w:line="240" w:lineRule="auto"/>
              <w:jc w:val="center"/>
              <w:rPr>
                <w:rFonts w:ascii="Times New Roman" w:eastAsia="Times New Roman" w:hAnsi="Times New Roman" w:cs="Times New Roman"/>
                <w:b/>
                <w:i/>
                <w:sz w:val="24"/>
                <w:szCs w:val="24"/>
                <w:lang w:eastAsia="ru-RU"/>
              </w:rPr>
            </w:pPr>
          </w:p>
        </w:tc>
      </w:tr>
      <w:tr w:rsidR="00717EEA" w:rsidRPr="00717EEA" w:rsidTr="00717EEA">
        <w:tblPrEx>
          <w:tblCellMar>
            <w:top w:w="0" w:type="dxa"/>
            <w:bottom w:w="0" w:type="dxa"/>
          </w:tblCellMar>
        </w:tblPrEx>
        <w:trPr>
          <w:cantSplit/>
        </w:trPr>
        <w:tc>
          <w:tcPr>
            <w:tcW w:w="64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7380" w:type="dxa"/>
          </w:tcPr>
          <w:p w:rsidR="00717EEA" w:rsidRPr="00717EEA" w:rsidRDefault="00717EEA" w:rsidP="00717EEA">
            <w:pPr>
              <w:keepNext/>
              <w:spacing w:before="240" w:after="60" w:line="240" w:lineRule="auto"/>
              <w:jc w:val="center"/>
              <w:outlineLvl w:val="2"/>
              <w:rPr>
                <w:rFonts w:ascii="Times New Roman" w:eastAsia="Times New Roman" w:hAnsi="Times New Roman" w:cs="Times New Roman"/>
                <w:b/>
                <w:bCs/>
                <w:sz w:val="32"/>
                <w:szCs w:val="32"/>
                <w:lang w:eastAsia="ru-RU"/>
              </w:rPr>
            </w:pPr>
            <w:r w:rsidRPr="00717EEA">
              <w:rPr>
                <w:rFonts w:ascii="Times New Roman" w:eastAsia="Times New Roman" w:hAnsi="Times New Roman" w:cs="Times New Roman"/>
                <w:b/>
                <w:bCs/>
                <w:sz w:val="32"/>
                <w:szCs w:val="32"/>
                <w:lang w:eastAsia="ru-RU"/>
              </w:rPr>
              <w:t>І. Виробниче навчання</w:t>
            </w:r>
          </w:p>
        </w:tc>
        <w:tc>
          <w:tcPr>
            <w:tcW w:w="1543"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rPr>
          <w:cantSplit/>
        </w:trPr>
        <w:tc>
          <w:tcPr>
            <w:tcW w:w="64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7380"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Вступне заняття</w:t>
            </w:r>
          </w:p>
        </w:tc>
        <w:tc>
          <w:tcPr>
            <w:tcW w:w="1543"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r>
      <w:tr w:rsidR="00717EEA" w:rsidRPr="00717EEA" w:rsidTr="00717EEA">
        <w:tblPrEx>
          <w:tblCellMar>
            <w:top w:w="0" w:type="dxa"/>
            <w:bottom w:w="0" w:type="dxa"/>
          </w:tblCellMar>
        </w:tblPrEx>
        <w:trPr>
          <w:cantSplit/>
        </w:trPr>
        <w:tc>
          <w:tcPr>
            <w:tcW w:w="64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7380"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Безпека праці, електробезпека та пожежна безпека в навчальних перукарнях</w:t>
            </w:r>
          </w:p>
        </w:tc>
        <w:tc>
          <w:tcPr>
            <w:tcW w:w="1543"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rPr>
          <w:cantSplit/>
        </w:trPr>
        <w:tc>
          <w:tcPr>
            <w:tcW w:w="64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7380"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Екскурсія на виробництво</w:t>
            </w:r>
          </w:p>
        </w:tc>
        <w:tc>
          <w:tcPr>
            <w:tcW w:w="1543"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6</w:t>
            </w:r>
          </w:p>
        </w:tc>
      </w:tr>
      <w:tr w:rsidR="00717EEA" w:rsidRPr="00717EEA" w:rsidTr="00717EEA">
        <w:tblPrEx>
          <w:tblCellMar>
            <w:top w:w="0" w:type="dxa"/>
            <w:bottom w:w="0" w:type="dxa"/>
          </w:tblCellMar>
        </w:tblPrEx>
        <w:trPr>
          <w:cantSplit/>
        </w:trPr>
        <w:tc>
          <w:tcPr>
            <w:tcW w:w="64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tc>
        <w:tc>
          <w:tcPr>
            <w:tcW w:w="7380"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Засвоєння прийомів володіння  інструментом</w:t>
            </w:r>
          </w:p>
        </w:tc>
        <w:tc>
          <w:tcPr>
            <w:tcW w:w="1543"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18</w:t>
            </w:r>
          </w:p>
        </w:tc>
      </w:tr>
      <w:tr w:rsidR="00717EEA" w:rsidRPr="00717EEA" w:rsidTr="00717EEA">
        <w:tblPrEx>
          <w:tblCellMar>
            <w:top w:w="0" w:type="dxa"/>
            <w:bottom w:w="0" w:type="dxa"/>
          </w:tblCellMar>
        </w:tblPrEx>
        <w:trPr>
          <w:cantSplit/>
        </w:trPr>
        <w:tc>
          <w:tcPr>
            <w:tcW w:w="64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c>
          <w:tcPr>
            <w:tcW w:w="7380"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Підготовчі та заключні роботи</w:t>
            </w:r>
          </w:p>
        </w:tc>
        <w:tc>
          <w:tcPr>
            <w:tcW w:w="1543"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r>
      <w:tr w:rsidR="00717EEA" w:rsidRPr="00717EEA" w:rsidTr="00717EEA">
        <w:tblPrEx>
          <w:tblCellMar>
            <w:top w:w="0" w:type="dxa"/>
            <w:bottom w:w="0" w:type="dxa"/>
          </w:tblCellMar>
        </w:tblPrEx>
        <w:trPr>
          <w:cantSplit/>
        </w:trPr>
        <w:tc>
          <w:tcPr>
            <w:tcW w:w="64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6</w:t>
            </w:r>
          </w:p>
        </w:tc>
        <w:tc>
          <w:tcPr>
            <w:tcW w:w="7380"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Засвоєння прийомів миття голови</w:t>
            </w:r>
          </w:p>
        </w:tc>
        <w:tc>
          <w:tcPr>
            <w:tcW w:w="1543"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tc>
      </w:tr>
      <w:tr w:rsidR="00717EEA" w:rsidRPr="00717EEA" w:rsidTr="00717EEA">
        <w:tblPrEx>
          <w:tblCellMar>
            <w:top w:w="0" w:type="dxa"/>
            <w:bottom w:w="0" w:type="dxa"/>
          </w:tblCellMar>
        </w:tblPrEx>
        <w:trPr>
          <w:cantSplit/>
        </w:trPr>
        <w:tc>
          <w:tcPr>
            <w:tcW w:w="64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7</w:t>
            </w:r>
          </w:p>
        </w:tc>
        <w:tc>
          <w:tcPr>
            <w:tcW w:w="7380"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Укладання волосся</w:t>
            </w:r>
          </w:p>
        </w:tc>
        <w:tc>
          <w:tcPr>
            <w:tcW w:w="1543"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24</w:t>
            </w:r>
          </w:p>
        </w:tc>
      </w:tr>
      <w:tr w:rsidR="00717EEA" w:rsidRPr="00717EEA" w:rsidTr="00717EEA">
        <w:tblPrEx>
          <w:tblCellMar>
            <w:top w:w="0" w:type="dxa"/>
            <w:bottom w:w="0" w:type="dxa"/>
          </w:tblCellMar>
        </w:tblPrEx>
        <w:trPr>
          <w:cantSplit/>
        </w:trPr>
        <w:tc>
          <w:tcPr>
            <w:tcW w:w="64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8</w:t>
            </w:r>
          </w:p>
        </w:tc>
        <w:tc>
          <w:tcPr>
            <w:tcW w:w="7380"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Стрижка волосся</w:t>
            </w:r>
          </w:p>
        </w:tc>
        <w:tc>
          <w:tcPr>
            <w:tcW w:w="1543"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66</w:t>
            </w:r>
          </w:p>
        </w:tc>
      </w:tr>
      <w:tr w:rsidR="00717EEA" w:rsidRPr="00717EEA" w:rsidTr="00717EEA">
        <w:tblPrEx>
          <w:tblCellMar>
            <w:top w:w="0" w:type="dxa"/>
            <w:bottom w:w="0" w:type="dxa"/>
          </w:tblCellMar>
        </w:tblPrEx>
        <w:trPr>
          <w:cantSplit/>
        </w:trPr>
        <w:tc>
          <w:tcPr>
            <w:tcW w:w="64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9</w:t>
            </w:r>
          </w:p>
        </w:tc>
        <w:tc>
          <w:tcPr>
            <w:tcW w:w="7380"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Завивка волосся гарячим способом</w:t>
            </w:r>
          </w:p>
        </w:tc>
        <w:tc>
          <w:tcPr>
            <w:tcW w:w="1543"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6</w:t>
            </w:r>
          </w:p>
        </w:tc>
      </w:tr>
      <w:tr w:rsidR="00717EEA" w:rsidRPr="00717EEA" w:rsidTr="00717EEA">
        <w:tblPrEx>
          <w:tblCellMar>
            <w:top w:w="0" w:type="dxa"/>
            <w:bottom w:w="0" w:type="dxa"/>
          </w:tblCellMar>
        </w:tblPrEx>
        <w:trPr>
          <w:cantSplit/>
        </w:trPr>
        <w:tc>
          <w:tcPr>
            <w:tcW w:w="64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10</w:t>
            </w:r>
          </w:p>
        </w:tc>
        <w:tc>
          <w:tcPr>
            <w:tcW w:w="7380"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Фарбування  волосся</w:t>
            </w:r>
          </w:p>
        </w:tc>
        <w:tc>
          <w:tcPr>
            <w:tcW w:w="1543"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30</w:t>
            </w:r>
          </w:p>
        </w:tc>
      </w:tr>
      <w:tr w:rsidR="00717EEA" w:rsidRPr="00717EEA" w:rsidTr="00717EEA">
        <w:tblPrEx>
          <w:tblCellMar>
            <w:top w:w="0" w:type="dxa"/>
            <w:bottom w:w="0" w:type="dxa"/>
          </w:tblCellMar>
        </w:tblPrEx>
        <w:trPr>
          <w:cantSplit/>
        </w:trPr>
        <w:tc>
          <w:tcPr>
            <w:tcW w:w="64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11</w:t>
            </w:r>
          </w:p>
        </w:tc>
        <w:tc>
          <w:tcPr>
            <w:tcW w:w="7380"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Хімічна завивка</w:t>
            </w:r>
          </w:p>
        </w:tc>
        <w:tc>
          <w:tcPr>
            <w:tcW w:w="1543"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24</w:t>
            </w:r>
          </w:p>
        </w:tc>
      </w:tr>
      <w:tr w:rsidR="00717EEA" w:rsidRPr="00717EEA" w:rsidTr="00717EEA">
        <w:tblPrEx>
          <w:tblCellMar>
            <w:top w:w="0" w:type="dxa"/>
            <w:bottom w:w="0" w:type="dxa"/>
          </w:tblCellMar>
        </w:tblPrEx>
        <w:trPr>
          <w:cantSplit/>
        </w:trPr>
        <w:tc>
          <w:tcPr>
            <w:tcW w:w="64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12</w:t>
            </w:r>
          </w:p>
        </w:tc>
        <w:tc>
          <w:tcPr>
            <w:tcW w:w="7380"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Комплексна робота</w:t>
            </w:r>
          </w:p>
        </w:tc>
        <w:tc>
          <w:tcPr>
            <w:tcW w:w="1543"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12</w:t>
            </w:r>
          </w:p>
        </w:tc>
      </w:tr>
      <w:tr w:rsidR="00717EEA" w:rsidRPr="00717EEA" w:rsidTr="00717EEA">
        <w:tblPrEx>
          <w:tblCellMar>
            <w:top w:w="0" w:type="dxa"/>
            <w:bottom w:w="0" w:type="dxa"/>
          </w:tblCellMar>
        </w:tblPrEx>
        <w:trPr>
          <w:cantSplit/>
        </w:trPr>
        <w:tc>
          <w:tcPr>
            <w:tcW w:w="64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7380" w:type="dxa"/>
          </w:tcPr>
          <w:p w:rsidR="00717EEA" w:rsidRPr="00717EEA" w:rsidRDefault="00717EEA" w:rsidP="00717EEA">
            <w:pPr>
              <w:spacing w:after="0" w:line="240" w:lineRule="auto"/>
              <w:jc w:val="right"/>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Всього годин:</w:t>
            </w:r>
          </w:p>
        </w:tc>
        <w:tc>
          <w:tcPr>
            <w:tcW w:w="1543"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204</w:t>
            </w:r>
          </w:p>
        </w:tc>
      </w:tr>
      <w:tr w:rsidR="00717EEA" w:rsidRPr="00717EEA" w:rsidTr="00717EEA">
        <w:tblPrEx>
          <w:tblCellMar>
            <w:top w:w="0" w:type="dxa"/>
            <w:bottom w:w="0" w:type="dxa"/>
          </w:tblCellMar>
        </w:tblPrEx>
        <w:trPr>
          <w:cantSplit/>
        </w:trPr>
        <w:tc>
          <w:tcPr>
            <w:tcW w:w="64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7380" w:type="dxa"/>
          </w:tcPr>
          <w:p w:rsidR="00717EEA" w:rsidRPr="00717EEA" w:rsidRDefault="00717EEA" w:rsidP="00717EEA">
            <w:pPr>
              <w:keepNext/>
              <w:spacing w:before="240" w:after="60" w:line="240" w:lineRule="auto"/>
              <w:jc w:val="center"/>
              <w:outlineLvl w:val="2"/>
              <w:rPr>
                <w:rFonts w:ascii="Times New Roman" w:eastAsia="Times New Roman" w:hAnsi="Times New Roman" w:cs="Times New Roman"/>
                <w:b/>
                <w:bCs/>
                <w:sz w:val="32"/>
                <w:szCs w:val="32"/>
                <w:lang w:eastAsia="ru-RU"/>
              </w:rPr>
            </w:pPr>
            <w:r w:rsidRPr="00717EEA">
              <w:rPr>
                <w:rFonts w:ascii="Times New Roman" w:eastAsia="Times New Roman" w:hAnsi="Times New Roman" w:cs="Times New Roman"/>
                <w:b/>
                <w:bCs/>
                <w:sz w:val="32"/>
                <w:szCs w:val="32"/>
                <w:lang w:eastAsia="ru-RU"/>
              </w:rPr>
              <w:t>ІІ. Виробнича практика</w:t>
            </w:r>
          </w:p>
        </w:tc>
        <w:tc>
          <w:tcPr>
            <w:tcW w:w="1543"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rPr>
          <w:cantSplit/>
        </w:trPr>
        <w:tc>
          <w:tcPr>
            <w:tcW w:w="64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7380"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Ознайомлення з підприємством, інструктаж з охорони праці</w:t>
            </w:r>
          </w:p>
        </w:tc>
        <w:tc>
          <w:tcPr>
            <w:tcW w:w="1543"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7</w:t>
            </w:r>
          </w:p>
        </w:tc>
      </w:tr>
      <w:tr w:rsidR="00717EEA" w:rsidRPr="00717EEA" w:rsidTr="00717EEA">
        <w:tblPrEx>
          <w:tblCellMar>
            <w:top w:w="0" w:type="dxa"/>
            <w:bottom w:w="0" w:type="dxa"/>
          </w:tblCellMar>
        </w:tblPrEx>
        <w:trPr>
          <w:cantSplit/>
        </w:trPr>
        <w:tc>
          <w:tcPr>
            <w:tcW w:w="64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7380"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Самостійне виконання перукарських послуг на робочих місцях в перукарнях</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Кваліфікаційна пробна робота</w:t>
            </w:r>
          </w:p>
        </w:tc>
        <w:tc>
          <w:tcPr>
            <w:tcW w:w="1543"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231</w:t>
            </w:r>
          </w:p>
        </w:tc>
      </w:tr>
      <w:tr w:rsidR="00717EEA" w:rsidRPr="00717EEA" w:rsidTr="007414BD">
        <w:tblPrEx>
          <w:tblCellMar>
            <w:top w:w="0" w:type="dxa"/>
            <w:bottom w:w="0" w:type="dxa"/>
          </w:tblCellMar>
        </w:tblPrEx>
        <w:trPr>
          <w:cantSplit/>
        </w:trPr>
        <w:tc>
          <w:tcPr>
            <w:tcW w:w="64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7380" w:type="dxa"/>
          </w:tcPr>
          <w:p w:rsidR="00717EEA" w:rsidRPr="007414BD" w:rsidRDefault="00717EEA" w:rsidP="007414BD">
            <w:pPr>
              <w:pStyle w:val="af1"/>
              <w:jc w:val="right"/>
              <w:rPr>
                <w:rFonts w:ascii="Times New Roman" w:hAnsi="Times New Roman" w:cs="Times New Roman"/>
                <w:b/>
                <w:sz w:val="28"/>
                <w:szCs w:val="28"/>
                <w:lang w:eastAsia="ru-RU"/>
              </w:rPr>
            </w:pPr>
            <w:r w:rsidRPr="007414BD">
              <w:rPr>
                <w:rFonts w:ascii="Times New Roman" w:hAnsi="Times New Roman" w:cs="Times New Roman"/>
                <w:b/>
                <w:sz w:val="28"/>
                <w:szCs w:val="28"/>
                <w:lang w:eastAsia="ru-RU"/>
              </w:rPr>
              <w:t>Всього годин:</w:t>
            </w:r>
          </w:p>
        </w:tc>
        <w:tc>
          <w:tcPr>
            <w:tcW w:w="1543"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238</w:t>
            </w:r>
          </w:p>
        </w:tc>
      </w:tr>
      <w:tr w:rsidR="00717EEA" w:rsidRPr="00717EEA" w:rsidTr="00717EEA">
        <w:tblPrEx>
          <w:tblCellMar>
            <w:top w:w="0" w:type="dxa"/>
            <w:bottom w:w="0" w:type="dxa"/>
          </w:tblCellMar>
        </w:tblPrEx>
        <w:trPr>
          <w:cantSplit/>
          <w:trHeight w:val="425"/>
        </w:trPr>
        <w:tc>
          <w:tcPr>
            <w:tcW w:w="8028" w:type="dxa"/>
            <w:gridSpan w:val="2"/>
          </w:tcPr>
          <w:p w:rsidR="00717EEA" w:rsidRPr="00717EEA" w:rsidRDefault="00717EEA" w:rsidP="00717EEA">
            <w:pPr>
              <w:keepNext/>
              <w:spacing w:after="0" w:line="240" w:lineRule="auto"/>
              <w:jc w:val="right"/>
              <w:outlineLvl w:val="0"/>
              <w:rPr>
                <w:rFonts w:ascii="Times New Roman" w:eastAsia="Times New Roman" w:hAnsi="Times New Roman" w:cs="Times New Roman"/>
                <w:b/>
                <w:i/>
                <w:spacing w:val="20"/>
                <w:kern w:val="16"/>
                <w:position w:val="2"/>
                <w:sz w:val="32"/>
                <w:szCs w:val="32"/>
                <w:lang w:val="uk-UA" w:eastAsia="ru-RU"/>
              </w:rPr>
            </w:pPr>
            <w:r w:rsidRPr="00717EEA">
              <w:rPr>
                <w:rFonts w:ascii="Times New Roman" w:eastAsia="Times New Roman" w:hAnsi="Times New Roman" w:cs="Times New Roman"/>
                <w:b/>
                <w:i/>
                <w:spacing w:val="20"/>
                <w:kern w:val="16"/>
                <w:position w:val="2"/>
                <w:sz w:val="32"/>
                <w:szCs w:val="32"/>
                <w:lang w:val="uk-UA" w:eastAsia="ru-RU"/>
              </w:rPr>
              <w:t>Разом:</w:t>
            </w:r>
          </w:p>
        </w:tc>
        <w:tc>
          <w:tcPr>
            <w:tcW w:w="1543"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442</w:t>
            </w:r>
          </w:p>
        </w:tc>
      </w:tr>
    </w:tbl>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ind w:firstLine="340"/>
        <w:jc w:val="center"/>
        <w:rPr>
          <w:rFonts w:ascii="Times New Roman" w:eastAsia="Times New Roman" w:hAnsi="Times New Roman" w:cs="Times New Roman"/>
          <w:b/>
          <w:sz w:val="36"/>
          <w:szCs w:val="36"/>
          <w:lang w:eastAsia="ru-RU"/>
        </w:rPr>
      </w:pPr>
      <w:r w:rsidRPr="00717EEA">
        <w:rPr>
          <w:rFonts w:ascii="Times New Roman" w:eastAsia="Times New Roman" w:hAnsi="Times New Roman" w:cs="Times New Roman"/>
          <w:b/>
          <w:sz w:val="36"/>
          <w:szCs w:val="36"/>
          <w:lang w:eastAsia="ru-RU"/>
        </w:rPr>
        <w:t>І.  Виробниче навчання.</w:t>
      </w:r>
    </w:p>
    <w:p w:rsidR="00717EEA" w:rsidRPr="00717EEA" w:rsidRDefault="00717EEA" w:rsidP="00717EEA">
      <w:pPr>
        <w:spacing w:after="0" w:line="240" w:lineRule="auto"/>
        <w:rPr>
          <w:rFonts w:ascii="Times New Roman" w:eastAsia="Times New Roman" w:hAnsi="Times New Roman" w:cs="Times New Roman"/>
          <w:sz w:val="28"/>
          <w:szCs w:val="24"/>
          <w:u w:val="single"/>
          <w:lang w:eastAsia="ru-RU"/>
        </w:rPr>
      </w:pPr>
      <w:r w:rsidRPr="00717EEA">
        <w:rPr>
          <w:rFonts w:ascii="Times New Roman" w:eastAsia="Times New Roman" w:hAnsi="Times New Roman" w:cs="Times New Roman"/>
          <w:b/>
          <w:i/>
          <w:sz w:val="28"/>
          <w:szCs w:val="24"/>
          <w:lang w:eastAsia="ru-RU"/>
        </w:rPr>
        <w:t>Т е м а  1.</w:t>
      </w:r>
      <w:r w:rsidRPr="00717EEA">
        <w:rPr>
          <w:rFonts w:ascii="Times New Roman" w:eastAsia="Times New Roman" w:hAnsi="Times New Roman" w:cs="Times New Roman"/>
          <w:sz w:val="28"/>
          <w:szCs w:val="24"/>
          <w:u w:val="single"/>
          <w:lang w:eastAsia="ru-RU"/>
        </w:rPr>
        <w:t xml:space="preserve"> </w:t>
      </w: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b/>
          <w:sz w:val="28"/>
          <w:szCs w:val="24"/>
          <w:lang w:eastAsia="ru-RU"/>
        </w:rPr>
        <w:t>Вступне заняття.</w:t>
      </w:r>
      <w:r w:rsidRPr="00717EEA">
        <w:rPr>
          <w:rFonts w:ascii="Times New Roman" w:eastAsia="Times New Roman" w:hAnsi="Times New Roman" w:cs="Times New Roman"/>
          <w:sz w:val="28"/>
          <w:szCs w:val="24"/>
          <w:u w:val="single"/>
          <w:lang w:eastAsia="ru-RU"/>
        </w:rPr>
        <w:t xml:space="preserve">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    Навчально-виховні завдання курсу. Сфера застосування отриманих за курс знань та навичок.</w:t>
      </w:r>
      <w:r w:rsidRPr="00717EEA">
        <w:rPr>
          <w:rFonts w:ascii="Times New Roman" w:eastAsia="Times New Roman" w:hAnsi="Times New Roman" w:cs="Times New Roman"/>
          <w:sz w:val="28"/>
          <w:szCs w:val="24"/>
          <w:lang w:val="uk-UA" w:eastAsia="ru-RU"/>
        </w:rPr>
        <w:t xml:space="preserve"> Ознайомлення учнів з освітньою характеристикою та кваліфікаційними рівнями.</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Знайомство учнів з навчальною перукарнею, розстановка учнів по робочим місцям; знайомство учнів з організацією робочого місця, порядком отримання та здачі інструменту та пристосувань.</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С</w:t>
      </w:r>
      <w:r w:rsidRPr="00717EEA">
        <w:rPr>
          <w:rFonts w:ascii="Times New Roman" w:eastAsia="Times New Roman" w:hAnsi="Times New Roman" w:cs="Times New Roman"/>
          <w:sz w:val="28"/>
          <w:szCs w:val="24"/>
          <w:lang w:val="uk-UA" w:eastAsia="ru-RU"/>
        </w:rPr>
        <w:t xml:space="preserve">труктура курсу. Поняття про трудову дисципліну, культуру праці перукаря. </w:t>
      </w:r>
      <w:r w:rsidRPr="00717EEA">
        <w:rPr>
          <w:rFonts w:ascii="Times New Roman" w:eastAsia="Times New Roman" w:hAnsi="Times New Roman" w:cs="Times New Roman"/>
          <w:sz w:val="28"/>
          <w:szCs w:val="24"/>
          <w:lang w:eastAsia="ru-RU"/>
        </w:rPr>
        <w:t>Знайомство з режимом роботи, формою організації праці та правилами внутрішнього розпорядку в навчальних перукарнях.</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val="uk-UA" w:eastAsia="ru-RU"/>
        </w:rPr>
        <w:lastRenderedPageBreak/>
        <w:t>Ознайомлення з системою підвищення кваліфікації робітників на виробництві побутового обслуговування.</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Форми морального та матеріального стимулювання праці робочих в сфері послуг та праці учнів.</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Виробничий план групи</w:t>
      </w:r>
      <w:r w:rsidRPr="00717EEA">
        <w:rPr>
          <w:rFonts w:ascii="Times New Roman" w:eastAsia="Times New Roman" w:hAnsi="Times New Roman" w:cs="Times New Roman"/>
          <w:sz w:val="28"/>
          <w:szCs w:val="24"/>
          <w:lang w:val="uk-UA" w:eastAsia="ru-RU"/>
        </w:rPr>
        <w:t xml:space="preserve"> та навчального закладу</w:t>
      </w:r>
      <w:r w:rsidRPr="00717EEA">
        <w:rPr>
          <w:rFonts w:ascii="Times New Roman" w:eastAsia="Times New Roman" w:hAnsi="Times New Roman" w:cs="Times New Roman"/>
          <w:sz w:val="28"/>
          <w:szCs w:val="24"/>
          <w:lang w:eastAsia="ru-RU"/>
        </w:rPr>
        <w:t xml:space="preserve">. Форми участі учнів у виконанні виробничого плану </w:t>
      </w:r>
      <w:r w:rsidRPr="00717EEA">
        <w:rPr>
          <w:rFonts w:ascii="Times New Roman" w:eastAsia="Times New Roman" w:hAnsi="Times New Roman" w:cs="Times New Roman"/>
          <w:sz w:val="28"/>
          <w:szCs w:val="24"/>
          <w:lang w:val="uk-UA" w:eastAsia="ru-RU"/>
        </w:rPr>
        <w:t>навчального закладу</w:t>
      </w:r>
      <w:r w:rsidRPr="00717EEA">
        <w:rPr>
          <w:rFonts w:ascii="Times New Roman" w:eastAsia="Times New Roman" w:hAnsi="Times New Roman" w:cs="Times New Roman"/>
          <w:sz w:val="28"/>
          <w:szCs w:val="24"/>
          <w:lang w:eastAsia="ru-RU"/>
        </w:rPr>
        <w:t>.</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 xml:space="preserve">Демонстрація </w:t>
      </w:r>
      <w:r w:rsidRPr="00717EEA">
        <w:rPr>
          <w:rFonts w:ascii="Times New Roman" w:eastAsia="Times New Roman" w:hAnsi="Times New Roman" w:cs="Times New Roman"/>
          <w:sz w:val="28"/>
          <w:szCs w:val="24"/>
          <w:lang w:val="uk-UA" w:eastAsia="ru-RU"/>
        </w:rPr>
        <w:t xml:space="preserve">кращих </w:t>
      </w:r>
      <w:r w:rsidRPr="00717EEA">
        <w:rPr>
          <w:rFonts w:ascii="Times New Roman" w:eastAsia="Times New Roman" w:hAnsi="Times New Roman" w:cs="Times New Roman"/>
          <w:sz w:val="28"/>
          <w:szCs w:val="24"/>
          <w:lang w:eastAsia="ru-RU"/>
        </w:rPr>
        <w:t>робіт</w:t>
      </w:r>
      <w:r w:rsidRPr="00717EEA">
        <w:rPr>
          <w:rFonts w:ascii="Times New Roman" w:eastAsia="Times New Roman" w:hAnsi="Times New Roman" w:cs="Times New Roman"/>
          <w:sz w:val="28"/>
          <w:szCs w:val="24"/>
          <w:lang w:val="uk-UA" w:eastAsia="ru-RU"/>
        </w:rPr>
        <w:t xml:space="preserve"> випускників</w:t>
      </w:r>
      <w:r w:rsidRPr="00717EEA">
        <w:rPr>
          <w:rFonts w:ascii="Times New Roman" w:eastAsia="Times New Roman" w:hAnsi="Times New Roman" w:cs="Times New Roman"/>
          <w:sz w:val="28"/>
          <w:szCs w:val="24"/>
          <w:lang w:eastAsia="ru-RU"/>
        </w:rPr>
        <w:t>.</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ind w:left="1418" w:hanging="1418"/>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Т е м а  2.</w:t>
      </w: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b/>
          <w:sz w:val="28"/>
          <w:szCs w:val="24"/>
          <w:lang w:eastAsia="ru-RU"/>
        </w:rPr>
        <w:t>Техніка безпеки праці, електробезпека та пожежна безпека  в</w:t>
      </w:r>
      <w:r w:rsidRPr="00717EEA">
        <w:rPr>
          <w:rFonts w:ascii="Times New Roman" w:eastAsia="Times New Roman" w:hAnsi="Times New Roman" w:cs="Times New Roman"/>
          <w:b/>
          <w:sz w:val="28"/>
          <w:szCs w:val="24"/>
          <w:lang w:val="uk-UA" w:eastAsia="ru-RU"/>
        </w:rPr>
        <w:t xml:space="preserve">         </w:t>
      </w:r>
      <w:r w:rsidRPr="00717EEA">
        <w:rPr>
          <w:rFonts w:ascii="Times New Roman" w:eastAsia="Times New Roman" w:hAnsi="Times New Roman" w:cs="Times New Roman"/>
          <w:b/>
          <w:sz w:val="28"/>
          <w:szCs w:val="24"/>
          <w:lang w:eastAsia="ru-RU"/>
        </w:rPr>
        <w:t>навчальних перукарнях.</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Вимоги охорони праці в навчальних перукарнях та на робочих місцях. Причини</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травматизму. Знайомство з правилами техніки безпеки при виконанні перукарських робіт.    Основні правила електробезпеки.</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Пожежна безпека.   Характерні причини пожеж</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в навчальних перукарнях та правила пожежної безпеки. Заходи попередження пожеж. Правила користування електронагрівальними приладами, електроінструментом; відключення електромережі; заходи безпеки при користуванні пожежонебезпечними р</w:t>
      </w:r>
      <w:r w:rsidRPr="00717EEA">
        <w:rPr>
          <w:rFonts w:ascii="Times New Roman" w:eastAsia="Times New Roman" w:hAnsi="Times New Roman" w:cs="Times New Roman"/>
          <w:sz w:val="28"/>
          <w:szCs w:val="24"/>
          <w:lang w:val="uk-UA" w:eastAsia="ru-RU"/>
        </w:rPr>
        <w:t>ечовинами</w:t>
      </w:r>
      <w:r w:rsidRPr="00717EEA">
        <w:rPr>
          <w:rFonts w:ascii="Times New Roman" w:eastAsia="Times New Roman" w:hAnsi="Times New Roman" w:cs="Times New Roman"/>
          <w:sz w:val="28"/>
          <w:szCs w:val="24"/>
          <w:lang w:eastAsia="ru-RU"/>
        </w:rPr>
        <w:t>.</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Правила поведінки учнів при пожежі. Порядок виклику пожежної допомоги. Правила користування певними засобами пожежо</w:t>
      </w:r>
      <w:r w:rsidRPr="00717EEA">
        <w:rPr>
          <w:rFonts w:ascii="Times New Roman" w:eastAsia="Times New Roman" w:hAnsi="Times New Roman" w:cs="Times New Roman"/>
          <w:sz w:val="28"/>
          <w:szCs w:val="24"/>
          <w:lang w:val="uk-UA" w:eastAsia="ru-RU"/>
        </w:rPr>
        <w:t>гасі</w:t>
      </w:r>
      <w:r w:rsidRPr="00717EEA">
        <w:rPr>
          <w:rFonts w:ascii="Times New Roman" w:eastAsia="Times New Roman" w:hAnsi="Times New Roman" w:cs="Times New Roman"/>
          <w:sz w:val="28"/>
          <w:szCs w:val="24"/>
          <w:lang w:eastAsia="ru-RU"/>
        </w:rPr>
        <w:t xml:space="preserve">ння, будова та </w:t>
      </w:r>
      <w:r w:rsidRPr="00717EEA">
        <w:rPr>
          <w:rFonts w:ascii="Times New Roman" w:eastAsia="Times New Roman" w:hAnsi="Times New Roman" w:cs="Times New Roman"/>
          <w:sz w:val="28"/>
          <w:szCs w:val="24"/>
          <w:lang w:val="uk-UA" w:eastAsia="ru-RU"/>
        </w:rPr>
        <w:t>використа</w:t>
      </w:r>
      <w:r w:rsidRPr="00717EEA">
        <w:rPr>
          <w:rFonts w:ascii="Times New Roman" w:eastAsia="Times New Roman" w:hAnsi="Times New Roman" w:cs="Times New Roman"/>
          <w:sz w:val="28"/>
          <w:szCs w:val="24"/>
          <w:lang w:eastAsia="ru-RU"/>
        </w:rPr>
        <w:t>ння вогнегасників і внутрішніх пожежних кранів.</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Надання першої допомоги при враженні електричним струмом, при опіках.</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Т е м а  3.</w:t>
      </w: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b/>
          <w:sz w:val="28"/>
          <w:szCs w:val="24"/>
          <w:lang w:eastAsia="ru-RU"/>
        </w:rPr>
        <w:t>Екскурсія на виробництво.</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    Навчально-виховні задачі екскурсі</w:t>
      </w:r>
      <w:r w:rsidRPr="00717EEA">
        <w:rPr>
          <w:rFonts w:ascii="Times New Roman" w:eastAsia="Times New Roman" w:hAnsi="Times New Roman" w:cs="Times New Roman"/>
          <w:sz w:val="28"/>
          <w:szCs w:val="24"/>
          <w:lang w:val="uk-UA" w:eastAsia="ru-RU"/>
        </w:rPr>
        <w:t>ї</w:t>
      </w:r>
      <w:r w:rsidRPr="00717EEA">
        <w:rPr>
          <w:rFonts w:ascii="Times New Roman" w:eastAsia="Times New Roman" w:hAnsi="Times New Roman" w:cs="Times New Roman"/>
          <w:sz w:val="28"/>
          <w:szCs w:val="24"/>
          <w:lang w:eastAsia="ru-RU"/>
        </w:rPr>
        <w:t>.</w:t>
      </w:r>
      <w:r w:rsidRPr="00717EEA">
        <w:rPr>
          <w:rFonts w:ascii="Times New Roman" w:eastAsia="Times New Roman" w:hAnsi="Times New Roman" w:cs="Times New Roman"/>
          <w:sz w:val="28"/>
          <w:szCs w:val="24"/>
          <w:lang w:val="uk-UA" w:eastAsia="ru-RU"/>
        </w:rPr>
        <w:t xml:space="preserve"> Інструктаж з охорони праці.</w:t>
      </w:r>
      <w:r w:rsidRPr="00717EEA">
        <w:rPr>
          <w:rFonts w:ascii="Times New Roman" w:eastAsia="Times New Roman" w:hAnsi="Times New Roman" w:cs="Times New Roman"/>
          <w:sz w:val="28"/>
          <w:szCs w:val="24"/>
          <w:lang w:eastAsia="ru-RU"/>
        </w:rPr>
        <w:t xml:space="preserve"> Знайомство з структурою та основним обладнанням перукарні</w:t>
      </w:r>
      <w:r w:rsidRPr="00717EEA">
        <w:rPr>
          <w:rFonts w:ascii="Times New Roman" w:eastAsia="Times New Roman" w:hAnsi="Times New Roman" w:cs="Times New Roman"/>
          <w:sz w:val="28"/>
          <w:szCs w:val="24"/>
          <w:lang w:val="uk-UA" w:eastAsia="ru-RU"/>
        </w:rPr>
        <w:t>, салону. Їх відмінності. Рівень  кваліфікації робітників.</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Обладнання робочого місця перукаря.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Ознайомлення з видом послуг, які надає перукарня, з системою контролю якості послуг.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Т е м а  4</w:t>
      </w:r>
      <w:r w:rsidRPr="00717EEA">
        <w:rPr>
          <w:rFonts w:ascii="Times New Roman" w:eastAsia="Times New Roman" w:hAnsi="Times New Roman" w:cs="Times New Roman"/>
          <w:b/>
          <w:i/>
          <w:sz w:val="28"/>
          <w:szCs w:val="24"/>
          <w:lang w:val="uk-UA" w:eastAsia="ru-RU"/>
        </w:rPr>
        <w:t>.</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b/>
          <w:sz w:val="28"/>
          <w:szCs w:val="24"/>
          <w:lang w:eastAsia="ru-RU"/>
        </w:rPr>
        <w:t>Засвоєння прийомів володіння інструментом.</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   Інструктаж за змістом занять, організація робочого місця</w:t>
      </w:r>
      <w:r w:rsidRPr="00717EEA">
        <w:rPr>
          <w:rFonts w:ascii="Times New Roman" w:eastAsia="Times New Roman" w:hAnsi="Times New Roman" w:cs="Times New Roman"/>
          <w:sz w:val="28"/>
          <w:szCs w:val="24"/>
          <w:lang w:val="uk-UA" w:eastAsia="ru-RU"/>
        </w:rPr>
        <w:t>,</w:t>
      </w: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sz w:val="28"/>
          <w:szCs w:val="24"/>
          <w:lang w:val="uk-UA" w:eastAsia="ru-RU"/>
        </w:rPr>
        <w:t>о</w:t>
      </w:r>
      <w:r w:rsidRPr="00717EEA">
        <w:rPr>
          <w:rFonts w:ascii="Times New Roman" w:eastAsia="Times New Roman" w:hAnsi="Times New Roman" w:cs="Times New Roman"/>
          <w:sz w:val="28"/>
          <w:szCs w:val="24"/>
          <w:lang w:eastAsia="ru-RU"/>
        </w:rPr>
        <w:t xml:space="preserve">хорона  праці.   </w:t>
      </w:r>
    </w:p>
    <w:p w:rsidR="00717EEA" w:rsidRPr="00717EEA" w:rsidRDefault="00717EEA" w:rsidP="00717EEA">
      <w:pPr>
        <w:spacing w:after="0" w:line="240" w:lineRule="auto"/>
        <w:ind w:firstLine="34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sz w:val="28"/>
          <w:szCs w:val="24"/>
          <w:lang w:val="uk-UA" w:eastAsia="ru-RU"/>
        </w:rPr>
        <w:t>Вправи.</w:t>
      </w:r>
      <w:r w:rsidRPr="00717EEA">
        <w:rPr>
          <w:rFonts w:ascii="Times New Roman" w:eastAsia="Times New Roman" w:hAnsi="Times New Roman" w:cs="Times New Roman"/>
          <w:sz w:val="28"/>
          <w:szCs w:val="24"/>
          <w:lang w:val="uk-UA" w:eastAsia="ru-RU"/>
        </w:rPr>
        <w:t xml:space="preserve"> Засвоєння прийомів тримання гребінки і </w:t>
      </w:r>
      <w:r w:rsidRPr="00717EEA">
        <w:rPr>
          <w:rFonts w:ascii="Times New Roman" w:eastAsia="Times New Roman" w:hAnsi="Times New Roman" w:cs="Times New Roman"/>
          <w:sz w:val="28"/>
          <w:szCs w:val="24"/>
          <w:lang w:eastAsia="ru-RU"/>
        </w:rPr>
        <w:t xml:space="preserve">роботи ножицями. Тренування рук в одночасній роботі  гребінкою і ножицями. Засвоєння прийомів роботи </w:t>
      </w:r>
      <w:r w:rsidRPr="00717EEA">
        <w:rPr>
          <w:rFonts w:ascii="Times New Roman" w:eastAsia="Times New Roman" w:hAnsi="Times New Roman" w:cs="Times New Roman"/>
          <w:sz w:val="28"/>
          <w:szCs w:val="24"/>
          <w:lang w:val="uk-UA" w:eastAsia="ru-RU"/>
        </w:rPr>
        <w:t>гребінкою</w:t>
      </w:r>
      <w:r w:rsidRPr="00717EEA">
        <w:rPr>
          <w:rFonts w:ascii="Times New Roman" w:eastAsia="Times New Roman" w:hAnsi="Times New Roman" w:cs="Times New Roman"/>
          <w:sz w:val="28"/>
          <w:szCs w:val="24"/>
          <w:lang w:eastAsia="ru-RU"/>
        </w:rPr>
        <w:t>.</w:t>
      </w:r>
      <w:r w:rsidRPr="00717EEA">
        <w:rPr>
          <w:rFonts w:ascii="Times New Roman" w:eastAsia="Times New Roman" w:hAnsi="Times New Roman" w:cs="Times New Roman"/>
          <w:sz w:val="28"/>
          <w:szCs w:val="24"/>
          <w:lang w:val="uk-UA" w:eastAsia="ru-RU"/>
        </w:rPr>
        <w:t xml:space="preserve">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    Засвоєння прийомів користування електричною машинкою.</w:t>
      </w:r>
      <w:r w:rsidRPr="00717EEA">
        <w:rPr>
          <w:rFonts w:ascii="Times New Roman" w:eastAsia="Times New Roman" w:hAnsi="Times New Roman" w:cs="Times New Roman"/>
          <w:sz w:val="28"/>
          <w:szCs w:val="24"/>
          <w:lang w:val="uk-UA" w:eastAsia="ru-RU"/>
        </w:rPr>
        <w:t xml:space="preserve"> Зміна насадок в залежності від типу стрижки.</w:t>
      </w:r>
      <w:r w:rsidRPr="00717EEA">
        <w:rPr>
          <w:rFonts w:ascii="Times New Roman" w:eastAsia="Times New Roman" w:hAnsi="Times New Roman" w:cs="Times New Roman"/>
          <w:sz w:val="28"/>
          <w:szCs w:val="24"/>
          <w:lang w:eastAsia="ru-RU"/>
        </w:rPr>
        <w:t xml:space="preserve">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Засвоєння прийомів тримання бритви.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Засвоєння прийомів використання філіровочних ножиць, філіровочної бритви, щипців, електрофену.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 xml:space="preserve">Засвоєння прийомів накручування волосся на бігуді, </w:t>
      </w:r>
      <w:r w:rsidRPr="00717EEA">
        <w:rPr>
          <w:rFonts w:ascii="Times New Roman" w:eastAsia="Times New Roman" w:hAnsi="Times New Roman" w:cs="Times New Roman"/>
          <w:sz w:val="28"/>
          <w:szCs w:val="24"/>
          <w:lang w:val="uk-UA" w:eastAsia="ru-RU"/>
        </w:rPr>
        <w:t xml:space="preserve">звичайні </w:t>
      </w:r>
      <w:r w:rsidRPr="00717EEA">
        <w:rPr>
          <w:rFonts w:ascii="Times New Roman" w:eastAsia="Times New Roman" w:hAnsi="Times New Roman" w:cs="Times New Roman"/>
          <w:sz w:val="28"/>
          <w:szCs w:val="24"/>
          <w:lang w:eastAsia="ru-RU"/>
        </w:rPr>
        <w:t>коклюшки.</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Засвоєння прийомів користування апаратом для сушки волосся, </w:t>
      </w:r>
      <w:r w:rsidRPr="00717EEA">
        <w:rPr>
          <w:rFonts w:ascii="Times New Roman" w:eastAsia="Times New Roman" w:hAnsi="Times New Roman" w:cs="Times New Roman"/>
          <w:sz w:val="28"/>
          <w:szCs w:val="24"/>
          <w:lang w:val="uk-UA" w:eastAsia="ru-RU"/>
        </w:rPr>
        <w:t xml:space="preserve"> клімазоном, </w:t>
      </w:r>
      <w:r w:rsidRPr="00717EEA">
        <w:rPr>
          <w:rFonts w:ascii="Times New Roman" w:eastAsia="Times New Roman" w:hAnsi="Times New Roman" w:cs="Times New Roman"/>
          <w:sz w:val="28"/>
          <w:szCs w:val="24"/>
          <w:lang w:eastAsia="ru-RU"/>
        </w:rPr>
        <w:t>інфрагрілкою.</w:t>
      </w:r>
    </w:p>
    <w:p w:rsid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p>
    <w:p w:rsidR="007414BD" w:rsidRPr="007414BD" w:rsidRDefault="007414BD" w:rsidP="00717EEA">
      <w:pPr>
        <w:spacing w:after="0" w:line="240" w:lineRule="auto"/>
        <w:ind w:firstLine="340"/>
        <w:jc w:val="both"/>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ind w:left="1418" w:hanging="1418"/>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lastRenderedPageBreak/>
        <w:t>Т е м а  5</w:t>
      </w:r>
      <w:r w:rsidRPr="00717EEA">
        <w:rPr>
          <w:rFonts w:ascii="Times New Roman" w:eastAsia="Times New Roman" w:hAnsi="Times New Roman" w:cs="Times New Roman"/>
          <w:i/>
          <w:sz w:val="28"/>
          <w:szCs w:val="24"/>
          <w:lang w:eastAsia="ru-RU"/>
        </w:rPr>
        <w:t>.</w:t>
      </w: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b/>
          <w:sz w:val="28"/>
          <w:szCs w:val="24"/>
          <w:lang w:eastAsia="ru-RU"/>
        </w:rPr>
        <w:t>Підготов</w:t>
      </w:r>
      <w:r w:rsidRPr="00717EEA">
        <w:rPr>
          <w:rFonts w:ascii="Times New Roman" w:eastAsia="Times New Roman" w:hAnsi="Times New Roman" w:cs="Times New Roman"/>
          <w:b/>
          <w:sz w:val="28"/>
          <w:szCs w:val="24"/>
          <w:lang w:val="uk-UA" w:eastAsia="ru-RU"/>
        </w:rPr>
        <w:t>чі</w:t>
      </w:r>
      <w:r w:rsidRPr="00717EEA">
        <w:rPr>
          <w:rFonts w:ascii="Times New Roman" w:eastAsia="Times New Roman" w:hAnsi="Times New Roman" w:cs="Times New Roman"/>
          <w:b/>
          <w:sz w:val="28"/>
          <w:szCs w:val="24"/>
          <w:lang w:eastAsia="ru-RU"/>
        </w:rPr>
        <w:t xml:space="preserve"> та заключні роботи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    Іструктаж за змістом занять,</w:t>
      </w:r>
      <w:r w:rsidRPr="00717EEA">
        <w:rPr>
          <w:rFonts w:ascii="Times New Roman" w:eastAsia="Times New Roman" w:hAnsi="Times New Roman" w:cs="Times New Roman"/>
          <w:sz w:val="28"/>
          <w:szCs w:val="24"/>
          <w:lang w:val="uk-UA" w:eastAsia="ru-RU"/>
        </w:rPr>
        <w:t xml:space="preserve"> охорона праці..  </w:t>
      </w:r>
    </w:p>
    <w:p w:rsidR="00717EEA" w:rsidRPr="00717EEA" w:rsidRDefault="00717EEA" w:rsidP="00717EEA">
      <w:pPr>
        <w:spacing w:after="0" w:line="240" w:lineRule="auto"/>
        <w:ind w:firstLine="34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sz w:val="28"/>
          <w:szCs w:val="24"/>
          <w:lang w:eastAsia="ru-RU"/>
        </w:rPr>
        <w:t>Вправи.</w:t>
      </w:r>
      <w:r w:rsidRPr="00717EEA">
        <w:rPr>
          <w:rFonts w:ascii="Times New Roman" w:eastAsia="Times New Roman" w:hAnsi="Times New Roman" w:cs="Times New Roman"/>
          <w:sz w:val="28"/>
          <w:szCs w:val="24"/>
          <w:lang w:eastAsia="ru-RU"/>
        </w:rPr>
        <w:t xml:space="preserve">  Організація робочого місця для виконання різних видів перукарських робіт. Раціональне розташування інстументів та пристосувань</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sz w:val="28"/>
          <w:szCs w:val="24"/>
          <w:lang w:val="uk-UA" w:eastAsia="ru-RU"/>
        </w:rPr>
        <w:t xml:space="preserve">при виконанні різних видів перукарських послуг.   </w:t>
      </w:r>
    </w:p>
    <w:p w:rsidR="00717EEA" w:rsidRPr="00717EEA" w:rsidRDefault="00717EEA" w:rsidP="00717EEA">
      <w:pPr>
        <w:spacing w:after="0" w:line="240" w:lineRule="auto"/>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Перевірка електрообладнання та апаратури</w:t>
      </w:r>
      <w:r w:rsidRPr="00717EEA">
        <w:rPr>
          <w:rFonts w:ascii="Times New Roman" w:eastAsia="Times New Roman" w:hAnsi="Times New Roman" w:cs="Times New Roman"/>
          <w:sz w:val="28"/>
          <w:szCs w:val="24"/>
          <w:lang w:val="uk-UA" w:eastAsia="ru-RU"/>
        </w:rPr>
        <w:t xml:space="preserve">, їх </w:t>
      </w:r>
      <w:r w:rsidRPr="00717EEA">
        <w:rPr>
          <w:rFonts w:ascii="Times New Roman" w:eastAsia="Times New Roman" w:hAnsi="Times New Roman" w:cs="Times New Roman"/>
          <w:sz w:val="28"/>
          <w:szCs w:val="24"/>
          <w:lang w:eastAsia="ru-RU"/>
        </w:rPr>
        <w:t>прид</w:t>
      </w:r>
      <w:r w:rsidRPr="00717EEA">
        <w:rPr>
          <w:rFonts w:ascii="Times New Roman" w:eastAsia="Times New Roman" w:hAnsi="Times New Roman" w:cs="Times New Roman"/>
          <w:sz w:val="28"/>
          <w:szCs w:val="24"/>
          <w:lang w:val="uk-UA" w:eastAsia="ru-RU"/>
        </w:rPr>
        <w:t>ат</w:t>
      </w:r>
      <w:r w:rsidRPr="00717EEA">
        <w:rPr>
          <w:rFonts w:ascii="Times New Roman" w:eastAsia="Times New Roman" w:hAnsi="Times New Roman" w:cs="Times New Roman"/>
          <w:sz w:val="28"/>
          <w:szCs w:val="24"/>
          <w:lang w:eastAsia="ru-RU"/>
        </w:rPr>
        <w:t>н</w:t>
      </w:r>
      <w:r w:rsidRPr="00717EEA">
        <w:rPr>
          <w:rFonts w:ascii="Times New Roman" w:eastAsia="Times New Roman" w:hAnsi="Times New Roman" w:cs="Times New Roman"/>
          <w:sz w:val="28"/>
          <w:szCs w:val="24"/>
          <w:lang w:val="uk-UA" w:eastAsia="ru-RU"/>
        </w:rPr>
        <w:t>і</w:t>
      </w:r>
      <w:r w:rsidRPr="00717EEA">
        <w:rPr>
          <w:rFonts w:ascii="Times New Roman" w:eastAsia="Times New Roman" w:hAnsi="Times New Roman" w:cs="Times New Roman"/>
          <w:sz w:val="28"/>
          <w:szCs w:val="24"/>
          <w:lang w:eastAsia="ru-RU"/>
        </w:rPr>
        <w:t>ст</w:t>
      </w:r>
      <w:r w:rsidRPr="00717EEA">
        <w:rPr>
          <w:rFonts w:ascii="Times New Roman" w:eastAsia="Times New Roman" w:hAnsi="Times New Roman" w:cs="Times New Roman"/>
          <w:sz w:val="28"/>
          <w:szCs w:val="24"/>
          <w:lang w:val="uk-UA" w:eastAsia="ru-RU"/>
        </w:rPr>
        <w:t>ь</w:t>
      </w:r>
      <w:r w:rsidRPr="00717EEA">
        <w:rPr>
          <w:rFonts w:ascii="Times New Roman" w:eastAsia="Times New Roman" w:hAnsi="Times New Roman" w:cs="Times New Roman"/>
          <w:sz w:val="28"/>
          <w:szCs w:val="24"/>
          <w:lang w:eastAsia="ru-RU"/>
        </w:rPr>
        <w:t xml:space="preserve"> до роботи.</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    Використання перукарської білизни в залежності від виду роботи</w:t>
      </w:r>
      <w:r w:rsidRPr="00717EEA">
        <w:rPr>
          <w:rFonts w:ascii="Times New Roman" w:eastAsia="Times New Roman" w:hAnsi="Times New Roman" w:cs="Times New Roman"/>
          <w:sz w:val="28"/>
          <w:szCs w:val="24"/>
          <w:lang w:val="uk-UA" w:eastAsia="ru-RU"/>
        </w:rPr>
        <w:t>: стрижки, укладки, фарбування волосся, хімічної завивки</w:t>
      </w:r>
      <w:r w:rsidRPr="00717EEA">
        <w:rPr>
          <w:rFonts w:ascii="Times New Roman" w:eastAsia="Times New Roman" w:hAnsi="Times New Roman" w:cs="Times New Roman"/>
          <w:sz w:val="28"/>
          <w:szCs w:val="24"/>
          <w:lang w:eastAsia="ru-RU"/>
        </w:rPr>
        <w:t>. Дезинфекція інструментів.</w:t>
      </w:r>
      <w:r w:rsidRPr="00717EEA">
        <w:rPr>
          <w:rFonts w:ascii="Times New Roman" w:eastAsia="Times New Roman" w:hAnsi="Times New Roman" w:cs="Times New Roman"/>
          <w:sz w:val="28"/>
          <w:szCs w:val="24"/>
          <w:lang w:val="uk-UA" w:eastAsia="ru-RU"/>
        </w:rPr>
        <w:t xml:space="preserve"> Дотримання санітарно-гігєнічних вимог.</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    Вичісування дрібно</w:t>
      </w:r>
      <w:r w:rsidRPr="00717EEA">
        <w:rPr>
          <w:rFonts w:ascii="Times New Roman" w:eastAsia="Times New Roman" w:hAnsi="Times New Roman" w:cs="Times New Roman"/>
          <w:sz w:val="28"/>
          <w:szCs w:val="24"/>
          <w:lang w:val="uk-UA" w:eastAsia="ru-RU"/>
        </w:rPr>
        <w:t>го</w:t>
      </w: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sz w:val="28"/>
          <w:szCs w:val="24"/>
          <w:lang w:val="uk-UA" w:eastAsia="ru-RU"/>
        </w:rPr>
        <w:t>зі</w:t>
      </w:r>
      <w:r w:rsidRPr="00717EEA">
        <w:rPr>
          <w:rFonts w:ascii="Times New Roman" w:eastAsia="Times New Roman" w:hAnsi="Times New Roman" w:cs="Times New Roman"/>
          <w:sz w:val="28"/>
          <w:szCs w:val="24"/>
          <w:lang w:eastAsia="ru-RU"/>
        </w:rPr>
        <w:t xml:space="preserve">стриженого волосся . </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Засвоєння прийомів зняття перукарської білизни.</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Т е м а  6.</w:t>
      </w:r>
      <w:r w:rsidRPr="00717EEA">
        <w:rPr>
          <w:rFonts w:ascii="Times New Roman" w:eastAsia="Times New Roman" w:hAnsi="Times New Roman" w:cs="Times New Roman"/>
          <w:b/>
          <w:sz w:val="28"/>
          <w:szCs w:val="24"/>
          <w:lang w:eastAsia="ru-RU"/>
        </w:rPr>
        <w:t xml:space="preserve">  Засво</w:t>
      </w:r>
      <w:r w:rsidRPr="00717EEA">
        <w:rPr>
          <w:rFonts w:ascii="Times New Roman" w:eastAsia="Times New Roman" w:hAnsi="Times New Roman" w:cs="Times New Roman"/>
          <w:b/>
          <w:sz w:val="28"/>
          <w:szCs w:val="24"/>
          <w:lang w:val="uk-UA" w:eastAsia="ru-RU"/>
        </w:rPr>
        <w:t>є</w:t>
      </w:r>
      <w:r w:rsidRPr="00717EEA">
        <w:rPr>
          <w:rFonts w:ascii="Times New Roman" w:eastAsia="Times New Roman" w:hAnsi="Times New Roman" w:cs="Times New Roman"/>
          <w:b/>
          <w:sz w:val="28"/>
          <w:szCs w:val="24"/>
          <w:lang w:eastAsia="ru-RU"/>
        </w:rPr>
        <w:t>ння прийомів миття голови.</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    Інструктаж за змістом занять, організація робочого місця та вимог</w:t>
      </w:r>
      <w:r w:rsidRPr="00717EEA">
        <w:rPr>
          <w:rFonts w:ascii="Times New Roman" w:eastAsia="Times New Roman" w:hAnsi="Times New Roman" w:cs="Times New Roman"/>
          <w:sz w:val="28"/>
          <w:szCs w:val="24"/>
          <w:lang w:val="uk-UA" w:eastAsia="ru-RU"/>
        </w:rPr>
        <w:t>и</w:t>
      </w:r>
      <w:r w:rsidRPr="00717EEA">
        <w:rPr>
          <w:rFonts w:ascii="Times New Roman" w:eastAsia="Times New Roman" w:hAnsi="Times New Roman" w:cs="Times New Roman"/>
          <w:sz w:val="28"/>
          <w:szCs w:val="24"/>
          <w:lang w:eastAsia="ru-RU"/>
        </w:rPr>
        <w:t xml:space="preserve"> з охорони праці. </w:t>
      </w:r>
      <w:r w:rsidRPr="00717EEA">
        <w:rPr>
          <w:rFonts w:ascii="Times New Roman" w:eastAsia="Times New Roman" w:hAnsi="Times New Roman" w:cs="Times New Roman"/>
          <w:sz w:val="28"/>
          <w:szCs w:val="24"/>
          <w:lang w:val="uk-UA" w:eastAsia="ru-RU"/>
        </w:rPr>
        <w:t xml:space="preserve">   </w:t>
      </w:r>
    </w:p>
    <w:p w:rsidR="00717EEA" w:rsidRPr="00717EEA" w:rsidRDefault="00717EEA" w:rsidP="00717EEA">
      <w:pPr>
        <w:spacing w:after="120" w:line="240" w:lineRule="auto"/>
        <w:ind w:firstLine="340"/>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b/>
          <w:sz w:val="28"/>
          <w:szCs w:val="28"/>
          <w:lang w:eastAsia="ru-RU"/>
        </w:rPr>
        <w:t>Вправи.</w:t>
      </w:r>
      <w:r w:rsidRPr="00717EEA">
        <w:rPr>
          <w:rFonts w:ascii="Times New Roman" w:eastAsia="Times New Roman" w:hAnsi="Times New Roman" w:cs="Times New Roman"/>
          <w:sz w:val="28"/>
          <w:szCs w:val="28"/>
          <w:lang w:eastAsia="ru-RU"/>
        </w:rPr>
        <w:t xml:space="preserve">    Визначення типів волосся і вибір миючого засобу. Миття голови шампунем.</w:t>
      </w:r>
      <w:r w:rsidRPr="00717EEA">
        <w:rPr>
          <w:rFonts w:ascii="Times New Roman" w:eastAsia="Times New Roman" w:hAnsi="Times New Roman" w:cs="Times New Roman"/>
          <w:sz w:val="28"/>
          <w:szCs w:val="28"/>
          <w:lang w:val="uk-UA" w:eastAsia="ru-RU"/>
        </w:rPr>
        <w:t xml:space="preserve"> Визначення норми витрат. </w:t>
      </w:r>
      <w:r w:rsidRPr="00717EEA">
        <w:rPr>
          <w:rFonts w:ascii="Times New Roman" w:eastAsia="Times New Roman" w:hAnsi="Times New Roman" w:cs="Times New Roman"/>
          <w:sz w:val="28"/>
          <w:szCs w:val="28"/>
          <w:lang w:eastAsia="ru-RU"/>
        </w:rPr>
        <w:t xml:space="preserve"> Розчісування, змочування волосся, перше, друге намилювання, ополіскування.</w:t>
      </w:r>
      <w:r w:rsidRPr="00717EEA">
        <w:rPr>
          <w:rFonts w:ascii="Times New Roman" w:eastAsia="Times New Roman" w:hAnsi="Times New Roman" w:cs="Times New Roman"/>
          <w:sz w:val="28"/>
          <w:szCs w:val="28"/>
          <w:lang w:val="uk-UA" w:eastAsia="ru-RU"/>
        </w:rPr>
        <w:t xml:space="preserve"> Відповідність правилам гігієни.</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Витирання і сушіння волосся. Визначення ступеню промивання. Миття голови хною, визначення норм витрат. Приготування суміші, змочування волосся розчином хни, час витримки і ополіскування волосся. Миття голови з використанням лікувальних емульсій, визначення норми витрат. Приготування суміші, нанесення її на волосся.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7</w:t>
      </w:r>
      <w:r w:rsidRPr="00717EEA">
        <w:rPr>
          <w:rFonts w:ascii="Times New Roman" w:eastAsia="Times New Roman" w:hAnsi="Times New Roman" w:cs="Times New Roman"/>
          <w:b/>
          <w:i/>
          <w:sz w:val="28"/>
          <w:szCs w:val="24"/>
          <w:lang w:eastAsia="ru-RU"/>
        </w:rPr>
        <w:t>.</w:t>
      </w: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b/>
          <w:sz w:val="28"/>
          <w:szCs w:val="24"/>
          <w:lang w:val="uk-UA" w:eastAsia="ru-RU"/>
        </w:rPr>
        <w:t>Укладання волосся.</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Інструктаж за змістом занять,</w:t>
      </w:r>
      <w:r w:rsidRPr="00717EEA">
        <w:rPr>
          <w:rFonts w:ascii="Times New Roman" w:eastAsia="Times New Roman" w:hAnsi="Times New Roman" w:cs="Times New Roman"/>
          <w:sz w:val="28"/>
          <w:szCs w:val="24"/>
          <w:lang w:eastAsia="ru-RU"/>
        </w:rPr>
        <w:t xml:space="preserve"> організація робочого місця </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 xml:space="preserve"> та вимоги до охорони праці.   </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sz w:val="28"/>
          <w:szCs w:val="24"/>
          <w:lang w:val="uk-UA" w:eastAsia="ru-RU"/>
        </w:rPr>
        <w:t>Вправи.</w:t>
      </w:r>
      <w:r w:rsidRPr="00717EEA">
        <w:rPr>
          <w:rFonts w:ascii="Times New Roman" w:eastAsia="Times New Roman" w:hAnsi="Times New Roman" w:cs="Times New Roman"/>
          <w:sz w:val="28"/>
          <w:szCs w:val="24"/>
          <w:lang w:val="uk-UA" w:eastAsia="ru-RU"/>
        </w:rPr>
        <w:t xml:space="preserve"> Підготовка робочого місця. Нанесення структурних засобів для укладання волосся.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Накручування волосся на бігуді, виконання начісування, тупіровки. Прийоми виконання простої завивки.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val="uk-UA" w:eastAsia="ru-RU"/>
        </w:rPr>
        <w:t xml:space="preserve">    Розподіл волосся на зони. Накручування волосся на бігуді залежно від форми зачіски та бажання клієнта. </w:t>
      </w:r>
      <w:r w:rsidRPr="00717EEA">
        <w:rPr>
          <w:rFonts w:ascii="Times New Roman" w:eastAsia="Times New Roman" w:hAnsi="Times New Roman" w:cs="Times New Roman"/>
          <w:sz w:val="28"/>
          <w:szCs w:val="24"/>
          <w:lang w:eastAsia="ru-RU"/>
        </w:rPr>
        <w:t xml:space="preserve">Виконання </w:t>
      </w:r>
      <w:r w:rsidRPr="00717EEA">
        <w:rPr>
          <w:rFonts w:ascii="Times New Roman" w:eastAsia="Times New Roman" w:hAnsi="Times New Roman" w:cs="Times New Roman"/>
          <w:sz w:val="28"/>
          <w:szCs w:val="24"/>
          <w:lang w:val="uk-UA" w:eastAsia="ru-RU"/>
        </w:rPr>
        <w:t xml:space="preserve">простої зачіски </w:t>
      </w:r>
      <w:r w:rsidRPr="00717EEA">
        <w:rPr>
          <w:rFonts w:ascii="Times New Roman" w:eastAsia="Times New Roman" w:hAnsi="Times New Roman" w:cs="Times New Roman"/>
          <w:sz w:val="28"/>
          <w:szCs w:val="24"/>
          <w:lang w:eastAsia="ru-RU"/>
        </w:rPr>
        <w:t>з використанням бігуді</w:t>
      </w:r>
      <w:r w:rsidRPr="00717EEA">
        <w:rPr>
          <w:rFonts w:ascii="Times New Roman" w:eastAsia="Times New Roman" w:hAnsi="Times New Roman" w:cs="Times New Roman"/>
          <w:sz w:val="28"/>
          <w:szCs w:val="24"/>
          <w:lang w:val="uk-UA" w:eastAsia="ru-RU"/>
        </w:rPr>
        <w:t xml:space="preserve"> горизонтальним та вертикальним методами</w:t>
      </w:r>
      <w:r w:rsidRPr="00717EEA">
        <w:rPr>
          <w:rFonts w:ascii="Times New Roman" w:eastAsia="Times New Roman" w:hAnsi="Times New Roman" w:cs="Times New Roman"/>
          <w:sz w:val="28"/>
          <w:szCs w:val="24"/>
          <w:lang w:eastAsia="ru-RU"/>
        </w:rPr>
        <w:t>.</w:t>
      </w:r>
      <w:r w:rsidRPr="00717EEA">
        <w:rPr>
          <w:rFonts w:ascii="Times New Roman" w:eastAsia="Times New Roman" w:hAnsi="Times New Roman" w:cs="Times New Roman"/>
          <w:sz w:val="28"/>
          <w:szCs w:val="24"/>
          <w:lang w:val="uk-UA" w:eastAsia="ru-RU"/>
        </w:rPr>
        <w:t xml:space="preserve"> Сушіння волосся,</w:t>
      </w: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sz w:val="28"/>
          <w:szCs w:val="24"/>
          <w:lang w:val="uk-UA" w:eastAsia="ru-RU"/>
        </w:rPr>
        <w:t xml:space="preserve">тупірування та начісування. </w:t>
      </w:r>
      <w:r w:rsidRPr="00717EEA">
        <w:rPr>
          <w:rFonts w:ascii="Times New Roman" w:eastAsia="Times New Roman" w:hAnsi="Times New Roman" w:cs="Times New Roman"/>
          <w:sz w:val="28"/>
          <w:szCs w:val="24"/>
          <w:lang w:eastAsia="ru-RU"/>
        </w:rPr>
        <w:t xml:space="preserve"> Покриття зачіски лаком.</w:t>
      </w:r>
    </w:p>
    <w:p w:rsidR="00717EEA" w:rsidRPr="00717EEA" w:rsidRDefault="00717EEA" w:rsidP="00717EEA">
      <w:pPr>
        <w:spacing w:after="0" w:line="240" w:lineRule="auto"/>
        <w:ind w:left="775"/>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eastAsia="ru-RU"/>
        </w:rPr>
        <w:t>Т е м а 8</w:t>
      </w:r>
      <w:r w:rsidRPr="00717EEA">
        <w:rPr>
          <w:rFonts w:ascii="Times New Roman" w:eastAsia="Times New Roman" w:hAnsi="Times New Roman" w:cs="Times New Roman"/>
          <w:b/>
          <w:i/>
          <w:sz w:val="28"/>
          <w:szCs w:val="24"/>
          <w:lang w:val="uk-UA" w:eastAsia="ru-RU"/>
        </w:rPr>
        <w:t>.</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b/>
          <w:sz w:val="28"/>
          <w:szCs w:val="24"/>
          <w:lang w:val="uk-UA" w:eastAsia="ru-RU"/>
        </w:rPr>
        <w:t>Стрижка волосся.</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Інструктаж за змістом занять,</w:t>
      </w:r>
      <w:r w:rsidRPr="00717EEA">
        <w:rPr>
          <w:rFonts w:ascii="Times New Roman" w:eastAsia="Times New Roman" w:hAnsi="Times New Roman" w:cs="Times New Roman"/>
          <w:sz w:val="28"/>
          <w:szCs w:val="24"/>
          <w:lang w:eastAsia="ru-RU"/>
        </w:rPr>
        <w:t xml:space="preserve"> організація робочого місця та вимоги до охорони праці.</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b/>
          <w:sz w:val="28"/>
          <w:szCs w:val="24"/>
          <w:lang w:eastAsia="ru-RU"/>
        </w:rPr>
        <w:t>Вправи.</w:t>
      </w:r>
      <w:r w:rsidRPr="00717EEA">
        <w:rPr>
          <w:rFonts w:ascii="Times New Roman" w:eastAsia="Times New Roman" w:hAnsi="Times New Roman" w:cs="Times New Roman"/>
          <w:sz w:val="28"/>
          <w:szCs w:val="24"/>
          <w:lang w:eastAsia="ru-RU"/>
        </w:rPr>
        <w:t xml:space="preserve"> Викон</w:t>
      </w:r>
      <w:r w:rsidRPr="00717EEA">
        <w:rPr>
          <w:rFonts w:ascii="Times New Roman" w:eastAsia="Times New Roman" w:hAnsi="Times New Roman" w:cs="Times New Roman"/>
          <w:sz w:val="28"/>
          <w:szCs w:val="24"/>
          <w:lang w:val="uk-UA" w:eastAsia="ru-RU"/>
        </w:rPr>
        <w:t>ання</w:t>
      </w:r>
      <w:r w:rsidRPr="00717EEA">
        <w:rPr>
          <w:rFonts w:ascii="Times New Roman" w:eastAsia="Times New Roman" w:hAnsi="Times New Roman" w:cs="Times New Roman"/>
          <w:sz w:val="28"/>
          <w:szCs w:val="24"/>
          <w:lang w:eastAsia="ru-RU"/>
        </w:rPr>
        <w:t xml:space="preserve"> підготовч</w:t>
      </w:r>
      <w:r w:rsidRPr="00717EEA">
        <w:rPr>
          <w:rFonts w:ascii="Times New Roman" w:eastAsia="Times New Roman" w:hAnsi="Times New Roman" w:cs="Times New Roman"/>
          <w:sz w:val="28"/>
          <w:szCs w:val="24"/>
          <w:lang w:val="uk-UA" w:eastAsia="ru-RU"/>
        </w:rPr>
        <w:t>их</w:t>
      </w:r>
      <w:r w:rsidRPr="00717EEA">
        <w:rPr>
          <w:rFonts w:ascii="Times New Roman" w:eastAsia="Times New Roman" w:hAnsi="Times New Roman" w:cs="Times New Roman"/>
          <w:sz w:val="28"/>
          <w:szCs w:val="24"/>
          <w:lang w:eastAsia="ru-RU"/>
        </w:rPr>
        <w:t xml:space="preserve"> роб</w:t>
      </w:r>
      <w:r w:rsidRPr="00717EEA">
        <w:rPr>
          <w:rFonts w:ascii="Times New Roman" w:eastAsia="Times New Roman" w:hAnsi="Times New Roman" w:cs="Times New Roman"/>
          <w:sz w:val="28"/>
          <w:szCs w:val="24"/>
          <w:lang w:val="uk-UA" w:eastAsia="ru-RU"/>
        </w:rPr>
        <w:t>і</w:t>
      </w:r>
      <w:r w:rsidRPr="00717EEA">
        <w:rPr>
          <w:rFonts w:ascii="Times New Roman" w:eastAsia="Times New Roman" w:hAnsi="Times New Roman" w:cs="Times New Roman"/>
          <w:sz w:val="28"/>
          <w:szCs w:val="24"/>
          <w:lang w:eastAsia="ru-RU"/>
        </w:rPr>
        <w:t>т перед підстриганням. Визначення особливостей форми голови,</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підбір виду та фасону стрижки. Виконання стрижки</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волосся машинкою "наголо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Опанування операції з урахуванням напрямку росту волосся. Оволодіння прийомами роботи машин</w:t>
      </w:r>
      <w:r w:rsidRPr="00717EEA">
        <w:rPr>
          <w:rFonts w:ascii="Times New Roman" w:eastAsia="Times New Roman" w:hAnsi="Times New Roman" w:cs="Times New Roman"/>
          <w:sz w:val="28"/>
          <w:szCs w:val="24"/>
          <w:lang w:val="uk-UA" w:eastAsia="ru-RU"/>
        </w:rPr>
        <w:t>к</w:t>
      </w:r>
      <w:r w:rsidRPr="00717EEA">
        <w:rPr>
          <w:rFonts w:ascii="Times New Roman" w:eastAsia="Times New Roman" w:hAnsi="Times New Roman" w:cs="Times New Roman"/>
          <w:sz w:val="28"/>
          <w:szCs w:val="24"/>
          <w:lang w:eastAsia="ru-RU"/>
        </w:rPr>
        <w:t>ою з гребінцем.</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    Виконання </w:t>
      </w:r>
      <w:r w:rsidRPr="00717EEA">
        <w:rPr>
          <w:rFonts w:ascii="Times New Roman" w:eastAsia="Times New Roman" w:hAnsi="Times New Roman" w:cs="Times New Roman"/>
          <w:sz w:val="28"/>
          <w:szCs w:val="24"/>
          <w:lang w:val="uk-UA" w:eastAsia="ru-RU"/>
        </w:rPr>
        <w:t xml:space="preserve">класичних чоловічих </w:t>
      </w:r>
      <w:r w:rsidRPr="00717EEA">
        <w:rPr>
          <w:rFonts w:ascii="Times New Roman" w:eastAsia="Times New Roman" w:hAnsi="Times New Roman" w:cs="Times New Roman"/>
          <w:sz w:val="28"/>
          <w:szCs w:val="24"/>
          <w:lang w:eastAsia="ru-RU"/>
        </w:rPr>
        <w:t>стрижок</w:t>
      </w:r>
      <w:r w:rsidRPr="00717EEA">
        <w:rPr>
          <w:rFonts w:ascii="Times New Roman" w:eastAsia="Times New Roman" w:hAnsi="Times New Roman" w:cs="Times New Roman"/>
          <w:sz w:val="28"/>
          <w:szCs w:val="24"/>
          <w:lang w:val="uk-UA" w:eastAsia="ru-RU"/>
        </w:rPr>
        <w:t xml:space="preserve"> методом „Канадка”</w:t>
      </w:r>
      <w:r w:rsidRPr="00717EEA">
        <w:rPr>
          <w:rFonts w:ascii="Times New Roman" w:eastAsia="Times New Roman" w:hAnsi="Times New Roman" w:cs="Times New Roman"/>
          <w:sz w:val="28"/>
          <w:szCs w:val="24"/>
          <w:lang w:eastAsia="ru-RU"/>
        </w:rPr>
        <w:t xml:space="preserve">: </w:t>
      </w:r>
    </w:p>
    <w:p w:rsidR="00717EEA" w:rsidRPr="00717EEA" w:rsidRDefault="00717EEA" w:rsidP="00717EEA">
      <w:pPr>
        <w:spacing w:after="0" w:line="240" w:lineRule="auto"/>
        <w:ind w:firstLine="18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"Полька ", "Англійська", " Бокс ", " Напівбокс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lastRenderedPageBreak/>
        <w:t xml:space="preserve">    Визначення висоти підняття і підстригання </w:t>
      </w:r>
      <w:r w:rsidRPr="00717EEA">
        <w:rPr>
          <w:rFonts w:ascii="Times New Roman" w:eastAsia="Times New Roman" w:hAnsi="Times New Roman" w:cs="Times New Roman"/>
          <w:sz w:val="28"/>
          <w:szCs w:val="24"/>
          <w:lang w:val="uk-UA" w:eastAsia="ru-RU"/>
        </w:rPr>
        <w:t xml:space="preserve">волосся </w:t>
      </w:r>
      <w:r w:rsidRPr="00717EEA">
        <w:rPr>
          <w:rFonts w:ascii="Times New Roman" w:eastAsia="Times New Roman" w:hAnsi="Times New Roman" w:cs="Times New Roman"/>
          <w:sz w:val="28"/>
          <w:szCs w:val="24"/>
          <w:lang w:eastAsia="ru-RU"/>
        </w:rPr>
        <w:t>машинкою до встановленої ліні</w:t>
      </w:r>
      <w:r w:rsidRPr="00717EEA">
        <w:rPr>
          <w:rFonts w:ascii="Times New Roman" w:eastAsia="Times New Roman" w:hAnsi="Times New Roman" w:cs="Times New Roman"/>
          <w:sz w:val="28"/>
          <w:szCs w:val="24"/>
          <w:lang w:val="uk-UA" w:eastAsia="ru-RU"/>
        </w:rPr>
        <w:t>ї</w:t>
      </w:r>
      <w:r w:rsidRPr="00717EEA">
        <w:rPr>
          <w:rFonts w:ascii="Times New Roman" w:eastAsia="Times New Roman" w:hAnsi="Times New Roman" w:cs="Times New Roman"/>
          <w:sz w:val="28"/>
          <w:szCs w:val="24"/>
          <w:lang w:eastAsia="ru-RU"/>
        </w:rPr>
        <w:t xml:space="preserve"> на потиличній та</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бокових частинах</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голови. Зведення волосся "нан</w:t>
      </w:r>
      <w:r w:rsidRPr="00717EEA">
        <w:rPr>
          <w:rFonts w:ascii="Times New Roman" w:eastAsia="Times New Roman" w:hAnsi="Times New Roman" w:cs="Times New Roman"/>
          <w:sz w:val="28"/>
          <w:szCs w:val="24"/>
          <w:lang w:val="uk-UA" w:eastAsia="ru-RU"/>
        </w:rPr>
        <w:t>івець</w:t>
      </w:r>
      <w:r w:rsidRPr="00717EEA">
        <w:rPr>
          <w:rFonts w:ascii="Times New Roman" w:eastAsia="Times New Roman" w:hAnsi="Times New Roman" w:cs="Times New Roman"/>
          <w:sz w:val="28"/>
          <w:szCs w:val="24"/>
          <w:lang w:eastAsia="ru-RU"/>
        </w:rPr>
        <w:t>" на шиї, тушування волосся, стрижка на пальцях, окантовка. Прийоми роботи ножицями із гребін</w:t>
      </w:r>
      <w:r w:rsidRPr="00717EEA">
        <w:rPr>
          <w:rFonts w:ascii="Times New Roman" w:eastAsia="Times New Roman" w:hAnsi="Times New Roman" w:cs="Times New Roman"/>
          <w:sz w:val="28"/>
          <w:szCs w:val="24"/>
          <w:lang w:val="uk-UA" w:eastAsia="ru-RU"/>
        </w:rPr>
        <w:t>цем</w:t>
      </w:r>
      <w:r w:rsidRPr="00717EEA">
        <w:rPr>
          <w:rFonts w:ascii="Times New Roman" w:eastAsia="Times New Roman" w:hAnsi="Times New Roman" w:cs="Times New Roman"/>
          <w:sz w:val="28"/>
          <w:szCs w:val="24"/>
          <w:lang w:eastAsia="ru-RU"/>
        </w:rPr>
        <w:t>, бритвою, філіровочними ножицями.</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sz w:val="28"/>
          <w:szCs w:val="24"/>
          <w:lang w:val="uk-UA" w:eastAsia="ru-RU"/>
        </w:rPr>
        <w:t xml:space="preserve">Усунення дефектів стрижки за допомогою ножиць, бритви і машинки. </w:t>
      </w:r>
      <w:r w:rsidRPr="00717EEA">
        <w:rPr>
          <w:rFonts w:ascii="Times New Roman" w:eastAsia="Times New Roman" w:hAnsi="Times New Roman" w:cs="Times New Roman"/>
          <w:sz w:val="28"/>
          <w:szCs w:val="24"/>
          <w:lang w:eastAsia="ru-RU"/>
        </w:rPr>
        <w:t>Уклада</w:t>
      </w:r>
      <w:r w:rsidRPr="00717EEA">
        <w:rPr>
          <w:rFonts w:ascii="Times New Roman" w:eastAsia="Times New Roman" w:hAnsi="Times New Roman" w:cs="Times New Roman"/>
          <w:sz w:val="28"/>
          <w:szCs w:val="24"/>
          <w:lang w:val="uk-UA" w:eastAsia="ru-RU"/>
        </w:rPr>
        <w:t>ння</w:t>
      </w:r>
      <w:r w:rsidRPr="00717EEA">
        <w:rPr>
          <w:rFonts w:ascii="Times New Roman" w:eastAsia="Times New Roman" w:hAnsi="Times New Roman" w:cs="Times New Roman"/>
          <w:sz w:val="28"/>
          <w:szCs w:val="24"/>
          <w:lang w:eastAsia="ru-RU"/>
        </w:rPr>
        <w:t xml:space="preserve"> волосся феном</w:t>
      </w:r>
      <w:r w:rsidRPr="00717EEA">
        <w:rPr>
          <w:rFonts w:ascii="Times New Roman" w:eastAsia="Times New Roman" w:hAnsi="Times New Roman" w:cs="Times New Roman"/>
          <w:sz w:val="28"/>
          <w:szCs w:val="24"/>
          <w:lang w:val="uk-UA" w:eastAsia="ru-RU"/>
        </w:rPr>
        <w:t xml:space="preserve"> за класичною технологією.</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sz w:val="28"/>
          <w:szCs w:val="24"/>
          <w:lang w:val="uk-UA" w:eastAsia="ru-RU"/>
        </w:rPr>
        <w:t xml:space="preserve">Виконання простої </w:t>
      </w:r>
      <w:r w:rsidRPr="00717EEA">
        <w:rPr>
          <w:rFonts w:ascii="Times New Roman" w:eastAsia="Times New Roman" w:hAnsi="Times New Roman" w:cs="Times New Roman"/>
          <w:sz w:val="28"/>
          <w:szCs w:val="24"/>
          <w:lang w:eastAsia="ru-RU"/>
        </w:rPr>
        <w:t>жіноч</w:t>
      </w:r>
      <w:r w:rsidRPr="00717EEA">
        <w:rPr>
          <w:rFonts w:ascii="Times New Roman" w:eastAsia="Times New Roman" w:hAnsi="Times New Roman" w:cs="Times New Roman"/>
          <w:sz w:val="28"/>
          <w:szCs w:val="24"/>
          <w:lang w:val="uk-UA" w:eastAsia="ru-RU"/>
        </w:rPr>
        <w:t>ої</w:t>
      </w:r>
      <w:r w:rsidRPr="00717EEA">
        <w:rPr>
          <w:rFonts w:ascii="Times New Roman" w:eastAsia="Times New Roman" w:hAnsi="Times New Roman" w:cs="Times New Roman"/>
          <w:sz w:val="28"/>
          <w:szCs w:val="24"/>
          <w:lang w:eastAsia="ru-RU"/>
        </w:rPr>
        <w:t xml:space="preserve"> стрижки</w:t>
      </w:r>
      <w:r w:rsidRPr="00717EEA">
        <w:rPr>
          <w:rFonts w:ascii="Times New Roman" w:eastAsia="Times New Roman" w:hAnsi="Times New Roman" w:cs="Times New Roman"/>
          <w:sz w:val="28"/>
          <w:szCs w:val="24"/>
          <w:lang w:val="uk-UA" w:eastAsia="ru-RU"/>
        </w:rPr>
        <w:t>:  «Російської»,   простої короткої, «Каскад», «Класичне каре».</w:t>
      </w:r>
      <w:r w:rsidRPr="00717EEA">
        <w:rPr>
          <w:rFonts w:ascii="Times New Roman" w:eastAsia="Times New Roman" w:hAnsi="Times New Roman" w:cs="Times New Roman"/>
          <w:sz w:val="28"/>
          <w:szCs w:val="24"/>
          <w:lang w:eastAsia="ru-RU"/>
        </w:rPr>
        <w:t xml:space="preserve"> Поділ волосся на зони. Стрижка волосся різних ділянок голови з</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 xml:space="preserve">використанням простих та філіровочних ножиць, бритви, машинки. </w:t>
      </w:r>
      <w:r w:rsidRPr="00717EEA">
        <w:rPr>
          <w:rFonts w:ascii="Times New Roman" w:eastAsia="Times New Roman" w:hAnsi="Times New Roman" w:cs="Times New Roman"/>
          <w:sz w:val="28"/>
          <w:szCs w:val="24"/>
          <w:lang w:val="uk-UA" w:eastAsia="ru-RU"/>
        </w:rPr>
        <w:t>У</w:t>
      </w:r>
      <w:r w:rsidRPr="00717EEA">
        <w:rPr>
          <w:rFonts w:ascii="Times New Roman" w:eastAsia="Times New Roman" w:hAnsi="Times New Roman" w:cs="Times New Roman"/>
          <w:sz w:val="28"/>
          <w:szCs w:val="24"/>
          <w:lang w:eastAsia="ru-RU"/>
        </w:rPr>
        <w:t>клада</w:t>
      </w:r>
      <w:r w:rsidRPr="00717EEA">
        <w:rPr>
          <w:rFonts w:ascii="Times New Roman" w:eastAsia="Times New Roman" w:hAnsi="Times New Roman" w:cs="Times New Roman"/>
          <w:sz w:val="28"/>
          <w:szCs w:val="24"/>
          <w:lang w:val="uk-UA" w:eastAsia="ru-RU"/>
        </w:rPr>
        <w:t>ння</w:t>
      </w:r>
      <w:r w:rsidRPr="00717EEA">
        <w:rPr>
          <w:rFonts w:ascii="Times New Roman" w:eastAsia="Times New Roman" w:hAnsi="Times New Roman" w:cs="Times New Roman"/>
          <w:sz w:val="28"/>
          <w:szCs w:val="24"/>
          <w:lang w:eastAsia="ru-RU"/>
        </w:rPr>
        <w:t xml:space="preserve"> феном</w:t>
      </w:r>
      <w:r w:rsidRPr="00717EEA">
        <w:rPr>
          <w:rFonts w:ascii="Times New Roman" w:eastAsia="Times New Roman" w:hAnsi="Times New Roman" w:cs="Times New Roman"/>
          <w:sz w:val="28"/>
          <w:szCs w:val="24"/>
          <w:lang w:val="uk-UA" w:eastAsia="ru-RU"/>
        </w:rPr>
        <w:t xml:space="preserve"> за класичною технологією</w:t>
      </w:r>
      <w:r w:rsidRPr="00717EEA">
        <w:rPr>
          <w:rFonts w:ascii="Times New Roman" w:eastAsia="Times New Roman" w:hAnsi="Times New Roman" w:cs="Times New Roman"/>
          <w:sz w:val="28"/>
          <w:szCs w:val="24"/>
          <w:lang w:eastAsia="ru-RU"/>
        </w:rPr>
        <w:t>. Вибір форми. Виконання</w:t>
      </w:r>
      <w:r w:rsidRPr="00717EEA">
        <w:rPr>
          <w:rFonts w:ascii="Times New Roman" w:eastAsia="Times New Roman" w:hAnsi="Times New Roman" w:cs="Times New Roman"/>
          <w:sz w:val="28"/>
          <w:szCs w:val="24"/>
          <w:lang w:val="uk-UA" w:eastAsia="ru-RU"/>
        </w:rPr>
        <w:t xml:space="preserve"> простих, класичних, </w:t>
      </w:r>
      <w:r w:rsidRPr="00717EEA">
        <w:rPr>
          <w:rFonts w:ascii="Times New Roman" w:eastAsia="Times New Roman" w:hAnsi="Times New Roman" w:cs="Times New Roman"/>
          <w:sz w:val="28"/>
          <w:szCs w:val="24"/>
          <w:lang w:eastAsia="ru-RU"/>
        </w:rPr>
        <w:t>дитячих стрижок.</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Виконання заключних робіт.</w:t>
      </w:r>
    </w:p>
    <w:p w:rsidR="00717EEA" w:rsidRPr="00717EEA" w:rsidRDefault="00717EEA" w:rsidP="00717EEA">
      <w:pPr>
        <w:spacing w:after="0" w:line="240" w:lineRule="auto"/>
        <w:ind w:left="501"/>
        <w:rPr>
          <w:rFonts w:ascii="Times New Roman" w:eastAsia="Times New Roman" w:hAnsi="Times New Roman" w:cs="Times New Roman"/>
          <w:sz w:val="28"/>
          <w:szCs w:val="24"/>
          <w:lang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eastAsia="ru-RU"/>
        </w:rPr>
        <w:t>Т е м а 9.</w:t>
      </w:r>
      <w:r w:rsidRPr="00717EEA">
        <w:rPr>
          <w:rFonts w:ascii="Times New Roman" w:eastAsia="Times New Roman" w:hAnsi="Times New Roman" w:cs="Times New Roman"/>
          <w:b/>
          <w:sz w:val="28"/>
          <w:szCs w:val="24"/>
          <w:lang w:val="uk-UA" w:eastAsia="ru-RU"/>
        </w:rPr>
        <w:t xml:space="preserve">  Завивка волосся гарячим способом.</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Інструктаж за змістом занять, організація робочого місця і вимоги до охорони праці.  </w:t>
      </w:r>
    </w:p>
    <w:p w:rsidR="00717EEA" w:rsidRPr="00717EEA" w:rsidRDefault="00717EEA" w:rsidP="00717EEA">
      <w:pPr>
        <w:spacing w:after="0" w:line="240" w:lineRule="auto"/>
        <w:ind w:firstLine="34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sz w:val="28"/>
          <w:szCs w:val="24"/>
          <w:lang w:eastAsia="ru-RU"/>
        </w:rPr>
        <w:t>Вправи.</w:t>
      </w: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sz w:val="28"/>
          <w:szCs w:val="24"/>
          <w:lang w:val="uk-UA" w:eastAsia="ru-RU"/>
        </w:rPr>
        <w:t>Виконання підготовчих робіт. Визначення температури нагрівання щипців. Виконання гарячої завивки горизонтальними локонами.</w:t>
      </w:r>
    </w:p>
    <w:p w:rsidR="00717EEA" w:rsidRPr="00717EEA" w:rsidRDefault="00717EEA" w:rsidP="00717EEA">
      <w:pPr>
        <w:spacing w:after="0" w:line="240" w:lineRule="auto"/>
        <w:ind w:left="775"/>
        <w:jc w:val="both"/>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eastAsia="ru-RU"/>
        </w:rPr>
        <w:t>Т е м а 10</w:t>
      </w:r>
      <w:r w:rsidRPr="00717EEA">
        <w:rPr>
          <w:rFonts w:ascii="Times New Roman" w:eastAsia="Times New Roman" w:hAnsi="Times New Roman" w:cs="Times New Roman"/>
          <w:b/>
          <w:sz w:val="28"/>
          <w:szCs w:val="24"/>
          <w:lang w:eastAsia="ru-RU"/>
        </w:rPr>
        <w:t>.</w:t>
      </w:r>
      <w:r w:rsidRPr="00717EEA">
        <w:rPr>
          <w:rFonts w:ascii="Times New Roman" w:eastAsia="Times New Roman" w:hAnsi="Times New Roman" w:cs="Times New Roman"/>
          <w:b/>
          <w:sz w:val="28"/>
          <w:szCs w:val="24"/>
          <w:lang w:val="uk-UA" w:eastAsia="ru-RU"/>
        </w:rPr>
        <w:t xml:space="preserve"> Фарбування волосся.</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Інструктаж за змістом занять,  організація робочого місця та вимоги  до охорони праці.</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b/>
          <w:sz w:val="28"/>
          <w:szCs w:val="24"/>
          <w:lang w:val="uk-UA" w:eastAsia="ru-RU"/>
        </w:rPr>
        <w:t>Вправи.</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 xml:space="preserve">Визначення структури волосся та початкового кольору; виконання підготовчих робіт перед фарбуванням волосся.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Фарбування волосся знебарвлюючими барвниками. Приготування фарбуючого розчину різн</w:t>
      </w:r>
      <w:r w:rsidRPr="00717EEA">
        <w:rPr>
          <w:rFonts w:ascii="Times New Roman" w:eastAsia="Times New Roman" w:hAnsi="Times New Roman" w:cs="Times New Roman"/>
          <w:sz w:val="28"/>
          <w:szCs w:val="24"/>
          <w:lang w:val="uk-UA" w:eastAsia="ru-RU"/>
        </w:rPr>
        <w:t>ої концентрації</w:t>
      </w:r>
      <w:r w:rsidRPr="00717EEA">
        <w:rPr>
          <w:rFonts w:ascii="Times New Roman" w:eastAsia="Times New Roman" w:hAnsi="Times New Roman" w:cs="Times New Roman"/>
          <w:sz w:val="28"/>
          <w:szCs w:val="24"/>
          <w:lang w:eastAsia="ru-RU"/>
        </w:rPr>
        <w:t xml:space="preserve">. Нанесення суміші на волосся, визначення </w:t>
      </w:r>
      <w:r w:rsidRPr="00717EEA">
        <w:rPr>
          <w:rFonts w:ascii="Times New Roman" w:eastAsia="Times New Roman" w:hAnsi="Times New Roman" w:cs="Times New Roman"/>
          <w:sz w:val="28"/>
          <w:szCs w:val="24"/>
          <w:lang w:val="uk-UA" w:eastAsia="ru-RU"/>
        </w:rPr>
        <w:t>часу</w:t>
      </w:r>
      <w:r w:rsidRPr="00717EEA">
        <w:rPr>
          <w:rFonts w:ascii="Times New Roman" w:eastAsia="Times New Roman" w:hAnsi="Times New Roman" w:cs="Times New Roman"/>
          <w:sz w:val="28"/>
          <w:szCs w:val="24"/>
          <w:lang w:eastAsia="ru-RU"/>
        </w:rPr>
        <w:t xml:space="preserve"> витримки. </w:t>
      </w:r>
      <w:r w:rsidRPr="00717EEA">
        <w:rPr>
          <w:rFonts w:ascii="Times New Roman" w:eastAsia="Times New Roman" w:hAnsi="Times New Roman" w:cs="Times New Roman"/>
          <w:sz w:val="28"/>
          <w:szCs w:val="24"/>
          <w:lang w:val="uk-UA" w:eastAsia="ru-RU"/>
        </w:rPr>
        <w:t>О</w:t>
      </w:r>
      <w:r w:rsidRPr="00717EEA">
        <w:rPr>
          <w:rFonts w:ascii="Times New Roman" w:eastAsia="Times New Roman" w:hAnsi="Times New Roman" w:cs="Times New Roman"/>
          <w:sz w:val="28"/>
          <w:szCs w:val="24"/>
          <w:lang w:eastAsia="ru-RU"/>
        </w:rPr>
        <w:t>поліскування та нейтралізація.</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sz w:val="28"/>
          <w:szCs w:val="24"/>
          <w:lang w:val="uk-UA" w:eastAsia="ru-RU"/>
        </w:rPr>
        <w:t>Фарбування сивого та відросшого волосся.</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    Фарбування волосся хімічними барвниками. Приготування розчину, змішування різних кольорів барвника. Нанесення барвника на волосся</w:t>
      </w:r>
      <w:r w:rsidRPr="00717EEA">
        <w:rPr>
          <w:rFonts w:ascii="Times New Roman" w:eastAsia="Times New Roman" w:hAnsi="Times New Roman" w:cs="Times New Roman"/>
          <w:sz w:val="28"/>
          <w:szCs w:val="24"/>
          <w:lang w:val="uk-UA" w:eastAsia="ru-RU"/>
        </w:rPr>
        <w:t>, визначення часу витримки.</w:t>
      </w: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sz w:val="28"/>
          <w:szCs w:val="24"/>
          <w:lang w:val="uk-UA" w:eastAsia="ru-RU"/>
        </w:rPr>
        <w:t>О</w:t>
      </w:r>
      <w:r w:rsidRPr="00717EEA">
        <w:rPr>
          <w:rFonts w:ascii="Times New Roman" w:eastAsia="Times New Roman" w:hAnsi="Times New Roman" w:cs="Times New Roman"/>
          <w:sz w:val="28"/>
          <w:szCs w:val="24"/>
          <w:lang w:eastAsia="ru-RU"/>
        </w:rPr>
        <w:t>поліскування та нейтралізація.</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    Визначення інтенсивності відтінку, підбір барвника до кольору і тону волосся.</w:t>
      </w:r>
      <w:r w:rsidRPr="00717EEA">
        <w:rPr>
          <w:rFonts w:ascii="Times New Roman" w:eastAsia="Times New Roman" w:hAnsi="Times New Roman" w:cs="Times New Roman"/>
          <w:sz w:val="28"/>
          <w:szCs w:val="24"/>
          <w:lang w:val="uk-UA" w:eastAsia="ru-RU"/>
        </w:rPr>
        <w:t xml:space="preserve"> Фарбування тон у тон.</w:t>
      </w:r>
      <w:r w:rsidRPr="00717EEA">
        <w:rPr>
          <w:rFonts w:ascii="Times New Roman" w:eastAsia="Times New Roman" w:hAnsi="Times New Roman" w:cs="Times New Roman"/>
          <w:sz w:val="28"/>
          <w:szCs w:val="24"/>
          <w:lang w:eastAsia="ru-RU"/>
        </w:rPr>
        <w:t xml:space="preserve">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u w:val="single"/>
          <w:lang w:eastAsia="ru-RU"/>
        </w:rPr>
      </w:pPr>
      <w:r w:rsidRPr="00717EEA">
        <w:rPr>
          <w:rFonts w:ascii="Times New Roman" w:eastAsia="Times New Roman" w:hAnsi="Times New Roman" w:cs="Times New Roman"/>
          <w:sz w:val="28"/>
          <w:szCs w:val="24"/>
          <w:lang w:eastAsia="ru-RU"/>
        </w:rPr>
        <w:t xml:space="preserve">   Фарбування волосся рослинними барвниками сумі</w:t>
      </w:r>
      <w:r w:rsidRPr="00717EEA">
        <w:rPr>
          <w:rFonts w:ascii="Times New Roman" w:eastAsia="Times New Roman" w:hAnsi="Times New Roman" w:cs="Times New Roman"/>
          <w:sz w:val="28"/>
          <w:szCs w:val="24"/>
          <w:lang w:val="uk-UA" w:eastAsia="ru-RU"/>
        </w:rPr>
        <w:t>с</w:t>
      </w:r>
      <w:r w:rsidRPr="00717EEA">
        <w:rPr>
          <w:rFonts w:ascii="Times New Roman" w:eastAsia="Times New Roman" w:hAnsi="Times New Roman" w:cs="Times New Roman"/>
          <w:sz w:val="28"/>
          <w:szCs w:val="24"/>
          <w:lang w:eastAsia="ru-RU"/>
        </w:rPr>
        <w:t xml:space="preserve">ним та </w:t>
      </w:r>
      <w:r w:rsidRPr="00717EEA">
        <w:rPr>
          <w:rFonts w:ascii="Times New Roman" w:eastAsia="Times New Roman" w:hAnsi="Times New Roman" w:cs="Times New Roman"/>
          <w:sz w:val="28"/>
          <w:szCs w:val="24"/>
          <w:lang w:val="uk-UA" w:eastAsia="ru-RU"/>
        </w:rPr>
        <w:t>окрем</w:t>
      </w:r>
      <w:r w:rsidRPr="00717EEA">
        <w:rPr>
          <w:rFonts w:ascii="Times New Roman" w:eastAsia="Times New Roman" w:hAnsi="Times New Roman" w:cs="Times New Roman"/>
          <w:sz w:val="28"/>
          <w:szCs w:val="24"/>
          <w:lang w:eastAsia="ru-RU"/>
        </w:rPr>
        <w:t xml:space="preserve">им </w:t>
      </w:r>
      <w:r w:rsidRPr="00717EEA">
        <w:rPr>
          <w:rFonts w:ascii="Times New Roman" w:eastAsia="Times New Roman" w:hAnsi="Times New Roman" w:cs="Times New Roman"/>
          <w:sz w:val="28"/>
          <w:szCs w:val="24"/>
          <w:lang w:val="uk-UA" w:eastAsia="ru-RU"/>
        </w:rPr>
        <w:t>спо</w:t>
      </w:r>
      <w:r w:rsidRPr="00717EEA">
        <w:rPr>
          <w:rFonts w:ascii="Times New Roman" w:eastAsia="Times New Roman" w:hAnsi="Times New Roman" w:cs="Times New Roman"/>
          <w:sz w:val="28"/>
          <w:szCs w:val="24"/>
          <w:lang w:eastAsia="ru-RU"/>
        </w:rPr>
        <w:t>собами. Приготування</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 xml:space="preserve">фарбуючих сумішей, нанесення їх на волосся. Визначення </w:t>
      </w:r>
      <w:r w:rsidRPr="00717EEA">
        <w:rPr>
          <w:rFonts w:ascii="Times New Roman" w:eastAsia="Times New Roman" w:hAnsi="Times New Roman" w:cs="Times New Roman"/>
          <w:sz w:val="28"/>
          <w:szCs w:val="24"/>
          <w:lang w:val="uk-UA" w:eastAsia="ru-RU"/>
        </w:rPr>
        <w:t>часу</w:t>
      </w:r>
      <w:r w:rsidRPr="00717EEA">
        <w:rPr>
          <w:rFonts w:ascii="Times New Roman" w:eastAsia="Times New Roman" w:hAnsi="Times New Roman" w:cs="Times New Roman"/>
          <w:sz w:val="28"/>
          <w:szCs w:val="24"/>
          <w:lang w:eastAsia="ru-RU"/>
        </w:rPr>
        <w:t xml:space="preserve"> витримки в залежності від </w:t>
      </w:r>
      <w:r w:rsidRPr="00717EEA">
        <w:rPr>
          <w:rFonts w:ascii="Times New Roman" w:eastAsia="Times New Roman" w:hAnsi="Times New Roman" w:cs="Times New Roman"/>
          <w:sz w:val="28"/>
          <w:szCs w:val="24"/>
          <w:lang w:val="uk-UA" w:eastAsia="ru-RU"/>
        </w:rPr>
        <w:t xml:space="preserve">бажаного кольору та </w:t>
      </w:r>
      <w:r w:rsidRPr="00717EEA">
        <w:rPr>
          <w:rFonts w:ascii="Times New Roman" w:eastAsia="Times New Roman" w:hAnsi="Times New Roman" w:cs="Times New Roman"/>
          <w:sz w:val="28"/>
          <w:szCs w:val="24"/>
          <w:lang w:eastAsia="ru-RU"/>
        </w:rPr>
        <w:t xml:space="preserve">використання додаткового джерела нагрівання. </w:t>
      </w:r>
      <w:r w:rsidRPr="00717EEA">
        <w:rPr>
          <w:rFonts w:ascii="Times New Roman" w:eastAsia="Times New Roman" w:hAnsi="Times New Roman" w:cs="Times New Roman"/>
          <w:sz w:val="28"/>
          <w:szCs w:val="24"/>
          <w:lang w:val="uk-UA" w:eastAsia="ru-RU"/>
        </w:rPr>
        <w:t>О</w:t>
      </w:r>
      <w:r w:rsidRPr="00717EEA">
        <w:rPr>
          <w:rFonts w:ascii="Times New Roman" w:eastAsia="Times New Roman" w:hAnsi="Times New Roman" w:cs="Times New Roman"/>
          <w:sz w:val="28"/>
          <w:szCs w:val="24"/>
          <w:lang w:eastAsia="ru-RU"/>
        </w:rPr>
        <w:t>поліскування волосся. Виведення плям зі шкіри.</w:t>
      </w:r>
    </w:p>
    <w:p w:rsidR="00717EEA" w:rsidRPr="00717EEA" w:rsidRDefault="00717EEA" w:rsidP="00717EEA">
      <w:pPr>
        <w:spacing w:after="0" w:line="240" w:lineRule="auto"/>
        <w:ind w:left="775"/>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eastAsia="ru-RU"/>
        </w:rPr>
        <w:t>Т е м а 11.</w:t>
      </w:r>
      <w:r w:rsidRPr="00717EEA">
        <w:rPr>
          <w:rFonts w:ascii="Times New Roman" w:eastAsia="Times New Roman" w:hAnsi="Times New Roman" w:cs="Times New Roman"/>
          <w:b/>
          <w:sz w:val="28"/>
          <w:szCs w:val="24"/>
          <w:lang w:eastAsia="ru-RU"/>
        </w:rPr>
        <w:t xml:space="preserve">  </w:t>
      </w:r>
      <w:r w:rsidRPr="00717EEA">
        <w:rPr>
          <w:rFonts w:ascii="Times New Roman" w:eastAsia="Times New Roman" w:hAnsi="Times New Roman" w:cs="Times New Roman"/>
          <w:b/>
          <w:sz w:val="28"/>
          <w:szCs w:val="24"/>
          <w:lang w:val="uk-UA" w:eastAsia="ru-RU"/>
        </w:rPr>
        <w:t>Хімічна завивка.</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Інструктаж за змістом занять, організація робочого місця і вимоги з охорони праці.  </w:t>
      </w: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sz w:val="28"/>
          <w:szCs w:val="24"/>
          <w:lang w:val="uk-UA" w:eastAsia="ru-RU"/>
        </w:rPr>
        <w:t xml:space="preserve"> </w:t>
      </w:r>
    </w:p>
    <w:p w:rsidR="00717EEA" w:rsidRPr="00717EEA" w:rsidRDefault="00717EEA" w:rsidP="00717EEA">
      <w:pPr>
        <w:spacing w:after="0" w:line="240" w:lineRule="auto"/>
        <w:ind w:left="360"/>
        <w:rPr>
          <w:rFonts w:ascii="Times New Roman" w:eastAsia="Times New Roman" w:hAnsi="Times New Roman" w:cs="Times New Roman"/>
          <w:sz w:val="28"/>
          <w:szCs w:val="24"/>
          <w:lang w:eastAsia="ru-RU"/>
        </w:rPr>
      </w:pPr>
      <w:r w:rsidRPr="00717EEA">
        <w:rPr>
          <w:rFonts w:ascii="Times New Roman" w:eastAsia="Times New Roman" w:hAnsi="Times New Roman" w:cs="Times New Roman"/>
          <w:b/>
          <w:sz w:val="28"/>
          <w:szCs w:val="24"/>
          <w:lang w:eastAsia="ru-RU"/>
        </w:rPr>
        <w:t>Вправи.</w:t>
      </w:r>
      <w:r w:rsidRPr="00717EEA">
        <w:rPr>
          <w:rFonts w:ascii="Times New Roman" w:eastAsia="Times New Roman" w:hAnsi="Times New Roman" w:cs="Times New Roman"/>
          <w:sz w:val="28"/>
          <w:szCs w:val="24"/>
          <w:lang w:eastAsia="ru-RU"/>
        </w:rPr>
        <w:t xml:space="preserve"> Визначення стану і структури волосся. Виконання підготовчих робіт перед хімічною завивкою: </w:t>
      </w:r>
    </w:p>
    <w:p w:rsidR="00717EEA" w:rsidRPr="00717EEA" w:rsidRDefault="00717EEA" w:rsidP="00717EEA">
      <w:pPr>
        <w:numPr>
          <w:ilvl w:val="0"/>
          <w:numId w:val="3"/>
        </w:num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Стрижка, миття голови, підготування розчину необхідної концентрації.</w:t>
      </w:r>
    </w:p>
    <w:p w:rsidR="00717EEA" w:rsidRPr="00717EEA" w:rsidRDefault="00717EEA" w:rsidP="00717EEA">
      <w:pPr>
        <w:numPr>
          <w:ilvl w:val="0"/>
          <w:numId w:val="3"/>
        </w:num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val="uk-UA" w:eastAsia="ru-RU"/>
        </w:rPr>
        <w:t>Відпрацювання  технологічних прийомів виконання хімічної завивки за класичною технологією на звичайні коклюшки.</w:t>
      </w:r>
    </w:p>
    <w:p w:rsidR="00717EEA" w:rsidRPr="00717EEA" w:rsidRDefault="00717EEA" w:rsidP="00717EEA">
      <w:pPr>
        <w:numPr>
          <w:ilvl w:val="0"/>
          <w:numId w:val="3"/>
        </w:num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lastRenderedPageBreak/>
        <w:t>Визначення часу витримки, приготування фіксажу та його нанесення на волосся. Нейтралізація волосся.</w:t>
      </w:r>
    </w:p>
    <w:p w:rsidR="00717EEA" w:rsidRPr="00717EEA" w:rsidRDefault="00717EEA" w:rsidP="00717EEA">
      <w:pPr>
        <w:numPr>
          <w:ilvl w:val="0"/>
          <w:numId w:val="3"/>
        </w:num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Виконання хімічної завивки пофарбованого та знебарвленого волосся.</w:t>
      </w:r>
    </w:p>
    <w:p w:rsidR="00717EEA" w:rsidRPr="00717EEA" w:rsidRDefault="00717EEA" w:rsidP="00717EEA">
      <w:pPr>
        <w:numPr>
          <w:ilvl w:val="0"/>
          <w:numId w:val="3"/>
        </w:num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Догляд за волоссям після завивки, лікування волосся.</w:t>
      </w:r>
      <w:r w:rsidRPr="00717EEA">
        <w:rPr>
          <w:rFonts w:ascii="Times New Roman" w:eastAsia="Times New Roman" w:hAnsi="Times New Roman" w:cs="Times New Roman"/>
          <w:b/>
          <w:i/>
          <w:sz w:val="28"/>
          <w:szCs w:val="24"/>
          <w:lang w:eastAsia="ru-RU"/>
        </w:rPr>
        <w:t xml:space="preserve">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u w:val="single"/>
          <w:lang w:val="uk-UA" w:eastAsia="ru-RU"/>
        </w:rPr>
      </w:pPr>
    </w:p>
    <w:p w:rsidR="00717EEA" w:rsidRPr="00717EEA" w:rsidRDefault="00717EEA" w:rsidP="00717EEA">
      <w:pPr>
        <w:spacing w:after="0" w:line="240" w:lineRule="auto"/>
        <w:ind w:left="1560" w:hanging="1220"/>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Комплексні роботи по вдосконаленню навичок перукарських    робіт.</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Інструктаж за змістом занять, організація робочого місця і вимоги з охорони праці.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 xml:space="preserve"> Бережне ставлення до інструментів та апаратури, раціональне використання матеріалів, економія електроенергії.</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i/>
          <w:sz w:val="28"/>
          <w:szCs w:val="24"/>
          <w:lang w:eastAsia="ru-RU"/>
        </w:rPr>
        <w:t xml:space="preserve"> </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val="uk-UA" w:eastAsia="ru-RU"/>
        </w:rPr>
        <w:tab/>
        <w:t xml:space="preserve"> Самостійне виконання комплексу перукарських робіт, включаючи всі види підготовчих та заключних робіт: миття голови, фарбування волосся, стрижка, завивка, укладка волосся, оформлення простої зачіски. Застосування раціональних прийомів виконання робіт.</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ind w:firstLine="340"/>
        <w:jc w:val="both"/>
        <w:rPr>
          <w:rFonts w:ascii="Times New Roman" w:eastAsia="Times New Roman" w:hAnsi="Times New Roman" w:cs="Times New Roman"/>
          <w:b/>
          <w:sz w:val="32"/>
          <w:szCs w:val="24"/>
          <w:lang w:val="uk-UA" w:eastAsia="ru-RU"/>
        </w:rPr>
      </w:pPr>
      <w:r w:rsidRPr="00717EEA">
        <w:rPr>
          <w:rFonts w:ascii="Times New Roman" w:eastAsia="Times New Roman" w:hAnsi="Times New Roman" w:cs="Times New Roman"/>
          <w:b/>
          <w:sz w:val="32"/>
          <w:szCs w:val="24"/>
          <w:lang w:val="uk-UA" w:eastAsia="ru-RU"/>
        </w:rPr>
        <w:t xml:space="preserve">                         ІІ.  Виробнича практика. </w:t>
      </w:r>
    </w:p>
    <w:p w:rsidR="00717EEA" w:rsidRPr="00717EEA" w:rsidRDefault="00717EEA" w:rsidP="00717EEA">
      <w:pPr>
        <w:spacing w:after="0" w:line="240" w:lineRule="auto"/>
        <w:ind w:left="1701" w:hanging="1701"/>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ind w:left="1701" w:hanging="1361"/>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1</w:t>
      </w:r>
      <w:r w:rsidRPr="00717EEA">
        <w:rPr>
          <w:rFonts w:ascii="Times New Roman" w:eastAsia="Times New Roman" w:hAnsi="Times New Roman" w:cs="Times New Roman"/>
          <w:i/>
          <w:sz w:val="28"/>
          <w:szCs w:val="24"/>
          <w:lang w:val="uk-UA" w:eastAsia="ru-RU"/>
        </w:rPr>
        <w:t>.</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b/>
          <w:sz w:val="28"/>
          <w:szCs w:val="24"/>
          <w:lang w:val="uk-UA" w:eastAsia="ru-RU"/>
        </w:rPr>
        <w:t>Ознайомлення з підприємством; інструктаж з охорони праці.</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4"/>
          <w:szCs w:val="24"/>
          <w:lang w:eastAsia="ru-RU"/>
        </w:rPr>
        <w:t xml:space="preserve">    </w:t>
      </w:r>
      <w:r w:rsidRPr="00717EEA">
        <w:rPr>
          <w:rFonts w:ascii="Times New Roman" w:eastAsia="Times New Roman" w:hAnsi="Times New Roman" w:cs="Times New Roman"/>
          <w:sz w:val="28"/>
          <w:szCs w:val="24"/>
          <w:lang w:val="uk-UA" w:eastAsia="ru-RU"/>
        </w:rPr>
        <w:t>Інструктаж з охорони праці, електробезпеки та пожежної безпеки на підприємстві (проводить інженер підприємства) .</w:t>
      </w:r>
    </w:p>
    <w:p w:rsidR="00717EEA" w:rsidRPr="00717EEA" w:rsidRDefault="00717EEA" w:rsidP="00717EEA">
      <w:pPr>
        <w:tabs>
          <w:tab w:val="left" w:pos="0"/>
        </w:tabs>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ab/>
      </w:r>
    </w:p>
    <w:p w:rsidR="00717EEA" w:rsidRPr="00717EEA" w:rsidRDefault="00717EEA" w:rsidP="00717EEA">
      <w:pPr>
        <w:tabs>
          <w:tab w:val="left" w:pos="0"/>
        </w:tabs>
        <w:spacing w:after="0" w:line="240" w:lineRule="auto"/>
        <w:jc w:val="both"/>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sz w:val="28"/>
          <w:szCs w:val="24"/>
          <w:lang w:val="uk-UA" w:eastAsia="ru-RU"/>
        </w:rPr>
        <w:tab/>
      </w:r>
      <w:r w:rsidRPr="00717EEA">
        <w:rPr>
          <w:rFonts w:ascii="Times New Roman" w:eastAsia="Times New Roman" w:hAnsi="Times New Roman" w:cs="Times New Roman"/>
          <w:b/>
          <w:i/>
          <w:sz w:val="28"/>
          <w:szCs w:val="24"/>
          <w:lang w:val="uk-UA" w:eastAsia="ru-RU"/>
        </w:rPr>
        <w:t>Т е м а  2.</w:t>
      </w:r>
      <w:r w:rsidRPr="00717EEA">
        <w:rPr>
          <w:rFonts w:ascii="Times New Roman" w:eastAsia="Times New Roman" w:hAnsi="Times New Roman" w:cs="Times New Roman"/>
          <w:b/>
          <w:sz w:val="28"/>
          <w:szCs w:val="24"/>
          <w:lang w:val="uk-UA" w:eastAsia="ru-RU"/>
        </w:rPr>
        <w:t xml:space="preserve"> Самостійне виконання перукарських послуг на робочих місцях в перукарнях.</w:t>
      </w: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 xml:space="preserve">    Самостійне виконання робіт за професією перукаря (перукаря-модельєра) на робочих місцях підприємства у відповідності з кваліфікаційною характеристикою перукаря  із застосуванням наукової організації праці.</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 xml:space="preserve">      Під час передвипускної виробничої практики учні повинні :</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eastAsia="ru-RU"/>
        </w:rPr>
        <w:t>- виконувати роботи на основі документації, що застосовується у сфері    послуг, за нормами кваліфікованих робітників;</w:t>
      </w:r>
      <w:r w:rsidRPr="00717EEA">
        <w:rPr>
          <w:rFonts w:ascii="Times New Roman" w:eastAsia="Times New Roman" w:hAnsi="Times New Roman" w:cs="Times New Roman"/>
          <w:sz w:val="28"/>
          <w:szCs w:val="28"/>
          <w:lang w:val="uk-UA" w:eastAsia="ru-RU"/>
        </w:rPr>
        <w:t xml:space="preserve">       </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 xml:space="preserve">- вивчати передові високопродуктивні прийоми та способи праці, а також </w:t>
      </w:r>
    </w:p>
    <w:p w:rsidR="00717EEA" w:rsidRPr="00717EEA" w:rsidRDefault="00717EEA" w:rsidP="00717EEA">
      <w:pPr>
        <w:spacing w:after="120" w:line="240" w:lineRule="auto"/>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інструменти, пристосування, оснащення, що застосовується новаторами побутового обслуговування;</w:t>
      </w:r>
    </w:p>
    <w:p w:rsidR="00717EEA" w:rsidRPr="00717EEA" w:rsidRDefault="00717EEA" w:rsidP="00717EEA">
      <w:pPr>
        <w:spacing w:after="120" w:line="240" w:lineRule="auto"/>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 самостійно розробляти та здійснювати заходи по найефективнішому використанню робочого часу, попередженню дефектів, економному витраченню матеріалів, інструментів;</w:t>
      </w:r>
    </w:p>
    <w:p w:rsidR="00717EEA" w:rsidRPr="00717EEA" w:rsidRDefault="00717EEA" w:rsidP="00717EEA">
      <w:pPr>
        <w:spacing w:after="120" w:line="240" w:lineRule="auto"/>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 виявляти технічні неполадки апаратури та вживати заходи щодо їх усунення;</w:t>
      </w:r>
    </w:p>
    <w:p w:rsidR="00717EEA" w:rsidRPr="00717EEA" w:rsidRDefault="00717EEA" w:rsidP="00717EEA">
      <w:pPr>
        <w:spacing w:after="0" w:line="240" w:lineRule="auto"/>
        <w:jc w:val="both"/>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 суворо дотримуватися правил охорони праці;</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eastAsia="ru-RU"/>
        </w:rPr>
        <w:t xml:space="preserve">       </w:t>
      </w:r>
    </w:p>
    <w:p w:rsidR="00717EEA" w:rsidRPr="00717EEA" w:rsidRDefault="00717EEA" w:rsidP="00717EEA">
      <w:pPr>
        <w:spacing w:after="120" w:line="240" w:lineRule="auto"/>
        <w:ind w:firstLine="340"/>
        <w:rPr>
          <w:rFonts w:ascii="Times New Roman" w:eastAsia="Times New Roman" w:hAnsi="Times New Roman" w:cs="Times New Roman"/>
          <w:sz w:val="28"/>
          <w:szCs w:val="28"/>
          <w:lang w:val="uk-UA" w:eastAsia="ru-RU"/>
        </w:rPr>
      </w:pPr>
      <w:r w:rsidRPr="007414BD">
        <w:rPr>
          <w:rFonts w:ascii="Times New Roman" w:eastAsia="Times New Roman" w:hAnsi="Times New Roman" w:cs="Times New Roman"/>
          <w:b/>
          <w:i/>
          <w:sz w:val="28"/>
          <w:szCs w:val="28"/>
          <w:lang w:eastAsia="ru-RU"/>
        </w:rPr>
        <w:t>Примітка:</w:t>
      </w:r>
      <w:r w:rsidRPr="00717EEA">
        <w:rPr>
          <w:rFonts w:ascii="Times New Roman" w:eastAsia="Times New Roman" w:hAnsi="Times New Roman" w:cs="Times New Roman"/>
          <w:b/>
          <w:sz w:val="28"/>
          <w:szCs w:val="28"/>
          <w:lang w:eastAsia="ru-RU"/>
        </w:rPr>
        <w:t xml:space="preserve"> </w:t>
      </w:r>
      <w:r w:rsidRPr="00717EEA">
        <w:rPr>
          <w:rFonts w:ascii="Times New Roman" w:eastAsia="Times New Roman" w:hAnsi="Times New Roman" w:cs="Times New Roman"/>
          <w:sz w:val="28"/>
          <w:szCs w:val="28"/>
          <w:lang w:eastAsia="ru-RU"/>
        </w:rPr>
        <w:t xml:space="preserve"> Детальна програма </w:t>
      </w:r>
      <w:r w:rsidRPr="00717EEA">
        <w:rPr>
          <w:rFonts w:ascii="Times New Roman" w:eastAsia="Times New Roman" w:hAnsi="Times New Roman" w:cs="Times New Roman"/>
          <w:sz w:val="28"/>
          <w:szCs w:val="28"/>
          <w:lang w:val="uk-UA" w:eastAsia="ru-RU"/>
        </w:rPr>
        <w:t xml:space="preserve"> виробничої практики розробляється кожним навчальним закладом окремо з врахуванням сучасних технологій, 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8"/>
          <w:lang w:eastAsia="ru-RU"/>
        </w:rPr>
      </w:pPr>
      <w:r w:rsidRPr="007414BD">
        <w:rPr>
          <w:rFonts w:ascii="Times New Roman" w:eastAsia="Times New Roman" w:hAnsi="Times New Roman" w:cs="Times New Roman"/>
          <w:b/>
          <w:sz w:val="28"/>
          <w:szCs w:val="28"/>
          <w:lang w:eastAsia="ru-RU"/>
        </w:rPr>
        <w:lastRenderedPageBreak/>
        <w:t>Кваліфікаційна пробна робота</w:t>
      </w:r>
      <w:r w:rsidRPr="00717EEA">
        <w:rPr>
          <w:rFonts w:ascii="Times New Roman" w:eastAsia="Times New Roman" w:hAnsi="Times New Roman" w:cs="Times New Roman"/>
          <w:sz w:val="28"/>
          <w:szCs w:val="28"/>
          <w:lang w:eastAsia="ru-RU"/>
        </w:rPr>
        <w:t>.</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Види робіт:</w:t>
      </w:r>
    </w:p>
    <w:p w:rsidR="00717EEA" w:rsidRPr="00717EEA" w:rsidRDefault="00717EEA" w:rsidP="00717EEA">
      <w:pPr>
        <w:numPr>
          <w:ilvl w:val="0"/>
          <w:numId w:val="3"/>
        </w:numPr>
        <w:tabs>
          <w:tab w:val="num" w:pos="0"/>
        </w:tabs>
        <w:spacing w:after="0" w:line="240" w:lineRule="auto"/>
        <w:jc w:val="both"/>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чоловічі класичні стрижки методом «</w:t>
      </w:r>
      <w:r w:rsidRPr="00717EEA">
        <w:rPr>
          <w:rFonts w:ascii="Times New Roman" w:eastAsia="Times New Roman" w:hAnsi="Times New Roman" w:cs="Times New Roman"/>
          <w:sz w:val="28"/>
          <w:szCs w:val="28"/>
          <w:lang w:val="uk-UA" w:eastAsia="ru-RU"/>
        </w:rPr>
        <w:t>К</w:t>
      </w:r>
      <w:r w:rsidRPr="00717EEA">
        <w:rPr>
          <w:rFonts w:ascii="Times New Roman" w:eastAsia="Times New Roman" w:hAnsi="Times New Roman" w:cs="Times New Roman"/>
          <w:sz w:val="28"/>
          <w:szCs w:val="28"/>
          <w:lang w:eastAsia="ru-RU"/>
        </w:rPr>
        <w:t>анадка</w:t>
      </w:r>
      <w:r w:rsidRPr="00717EEA">
        <w:rPr>
          <w:rFonts w:ascii="Times New Roman" w:eastAsia="Times New Roman" w:hAnsi="Times New Roman" w:cs="Times New Roman"/>
          <w:sz w:val="28"/>
          <w:szCs w:val="28"/>
          <w:lang w:val="uk-UA" w:eastAsia="ru-RU"/>
        </w:rPr>
        <w:t>»,</w:t>
      </w:r>
      <w:r w:rsidRPr="00717EEA">
        <w:rPr>
          <w:rFonts w:ascii="Times New Roman" w:eastAsia="Times New Roman" w:hAnsi="Times New Roman" w:cs="Times New Roman"/>
          <w:sz w:val="28"/>
          <w:szCs w:val="28"/>
          <w:lang w:eastAsia="ru-RU"/>
        </w:rPr>
        <w:t xml:space="preserve"> “Бокс”, “Полубокс”, “Англійська”, “Полька”, укладання волосся феном за класичною технологією;</w:t>
      </w:r>
    </w:p>
    <w:p w:rsidR="00717EEA" w:rsidRPr="00717EEA" w:rsidRDefault="00717EEA" w:rsidP="00717EEA">
      <w:pPr>
        <w:numPr>
          <w:ilvl w:val="0"/>
          <w:numId w:val="3"/>
        </w:numPr>
        <w:tabs>
          <w:tab w:val="num" w:pos="0"/>
        </w:tabs>
        <w:spacing w:after="0" w:line="240" w:lineRule="auto"/>
        <w:jc w:val="both"/>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прості  жіночі або дитячі стрижки “</w:t>
      </w:r>
      <w:r w:rsidRPr="00717EEA">
        <w:rPr>
          <w:rFonts w:ascii="Times New Roman" w:eastAsia="Times New Roman" w:hAnsi="Times New Roman" w:cs="Times New Roman"/>
          <w:sz w:val="28"/>
          <w:szCs w:val="28"/>
          <w:lang w:val="uk-UA" w:eastAsia="ru-RU"/>
        </w:rPr>
        <w:t>Каскад</w:t>
      </w:r>
      <w:r w:rsidRPr="00717EEA">
        <w:rPr>
          <w:rFonts w:ascii="Times New Roman" w:eastAsia="Times New Roman" w:hAnsi="Times New Roman" w:cs="Times New Roman"/>
          <w:sz w:val="28"/>
          <w:szCs w:val="28"/>
          <w:lang w:eastAsia="ru-RU"/>
        </w:rPr>
        <w:t>”, “Російська”, “Проста коротка”, “Класичне каре” з подальшим укладанням волосся в прості зачіски з застосуванням бігуді;</w:t>
      </w:r>
    </w:p>
    <w:p w:rsidR="00717EEA" w:rsidRPr="00717EEA" w:rsidRDefault="00717EEA" w:rsidP="00717EEA">
      <w:pPr>
        <w:numPr>
          <w:ilvl w:val="0"/>
          <w:numId w:val="3"/>
        </w:numPr>
        <w:tabs>
          <w:tab w:val="num" w:pos="0"/>
        </w:tabs>
        <w:spacing w:after="0" w:line="240" w:lineRule="auto"/>
        <w:jc w:val="both"/>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ab/>
        <w:t>прості  жіночі або дитячі стрижки “</w:t>
      </w:r>
      <w:r w:rsidRPr="00717EEA">
        <w:rPr>
          <w:rFonts w:ascii="Times New Roman" w:eastAsia="Times New Roman" w:hAnsi="Times New Roman" w:cs="Times New Roman"/>
          <w:sz w:val="28"/>
          <w:szCs w:val="28"/>
          <w:lang w:val="uk-UA" w:eastAsia="ru-RU"/>
        </w:rPr>
        <w:t>Каскад</w:t>
      </w:r>
      <w:r w:rsidRPr="00717EEA">
        <w:rPr>
          <w:rFonts w:ascii="Times New Roman" w:eastAsia="Times New Roman" w:hAnsi="Times New Roman" w:cs="Times New Roman"/>
          <w:sz w:val="28"/>
          <w:szCs w:val="28"/>
          <w:lang w:eastAsia="ru-RU"/>
        </w:rPr>
        <w:t>”, “Російська”, “Проста коротка”, “Класичне каре” з подальшою гарячою завивкою волосся горизонтальними локонами;</w:t>
      </w:r>
    </w:p>
    <w:p w:rsidR="00717EEA" w:rsidRPr="00717EEA" w:rsidRDefault="00717EEA" w:rsidP="00717EEA">
      <w:pPr>
        <w:numPr>
          <w:ilvl w:val="0"/>
          <w:numId w:val="3"/>
        </w:numPr>
        <w:tabs>
          <w:tab w:val="num" w:pos="0"/>
        </w:tabs>
        <w:spacing w:after="0" w:line="240" w:lineRule="auto"/>
        <w:jc w:val="both"/>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прості жіночі стрижки “</w:t>
      </w:r>
      <w:r w:rsidRPr="00717EEA">
        <w:rPr>
          <w:rFonts w:ascii="Times New Roman" w:eastAsia="Times New Roman" w:hAnsi="Times New Roman" w:cs="Times New Roman"/>
          <w:sz w:val="28"/>
          <w:szCs w:val="28"/>
          <w:lang w:val="uk-UA" w:eastAsia="ru-RU"/>
        </w:rPr>
        <w:t>Каскад</w:t>
      </w:r>
      <w:r w:rsidRPr="00717EEA">
        <w:rPr>
          <w:rFonts w:ascii="Times New Roman" w:eastAsia="Times New Roman" w:hAnsi="Times New Roman" w:cs="Times New Roman"/>
          <w:sz w:val="28"/>
          <w:szCs w:val="28"/>
          <w:lang w:eastAsia="ru-RU"/>
        </w:rPr>
        <w:t>”, “Російська”, “Проста коротка”, “Класичне каре” на основі хімічної завивки волосся із застосуванням звичайних коклюшок за класичною технологією;</w:t>
      </w:r>
    </w:p>
    <w:p w:rsidR="00717EEA" w:rsidRPr="00717EEA" w:rsidRDefault="00717EEA" w:rsidP="00717EEA">
      <w:pPr>
        <w:numPr>
          <w:ilvl w:val="0"/>
          <w:numId w:val="3"/>
        </w:numPr>
        <w:tabs>
          <w:tab w:val="num" w:pos="0"/>
        </w:tabs>
        <w:spacing w:after="0" w:line="240" w:lineRule="auto"/>
        <w:jc w:val="both"/>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прості жіночі стрижки “Французька”, “Російська”, “Проста коротка”, “Класичне каре” з подальшим фарбуванням, знебарвленням волосся або зафарбовуванням сивини.</w:t>
      </w:r>
    </w:p>
    <w:p w:rsidR="00717EEA" w:rsidRPr="00717EEA" w:rsidRDefault="00717EEA" w:rsidP="00717EEA">
      <w:pPr>
        <w:tabs>
          <w:tab w:val="num" w:pos="0"/>
        </w:tabs>
        <w:spacing w:after="0" w:line="240" w:lineRule="auto"/>
        <w:rPr>
          <w:rFonts w:ascii="Times New Roman" w:eastAsia="Times New Roman" w:hAnsi="Times New Roman" w:cs="Times New Roman"/>
          <w:spacing w:val="-20"/>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pacing w:val="-20"/>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pacing w:val="-20"/>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pacing w:val="-20"/>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pacing w:val="-20"/>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pacing w:val="-20"/>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pacing w:val="-20"/>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pacing w:val="-20"/>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pacing w:val="-20"/>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pacing w:val="-20"/>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eastAsia="ru-RU"/>
        </w:rPr>
      </w:pPr>
    </w:p>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Критерії</w:t>
      </w:r>
    </w:p>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кваліфікаційної атестації  випускника</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ind w:left="7080" w:hanging="3840"/>
        <w:rPr>
          <w:rFonts w:ascii="Times New Roman" w:eastAsia="Times New Roman" w:hAnsi="Times New Roman" w:cs="Times New Roman"/>
          <w:sz w:val="18"/>
          <w:szCs w:val="18"/>
          <w:u w:val="single"/>
          <w:lang w:val="uk-UA" w:eastAsia="ru-RU"/>
        </w:rPr>
      </w:pPr>
      <w:r w:rsidRPr="00717EEA">
        <w:rPr>
          <w:rFonts w:ascii="Times New Roman" w:eastAsia="Times New Roman" w:hAnsi="Times New Roman" w:cs="Times New Roman"/>
          <w:sz w:val="28"/>
          <w:szCs w:val="24"/>
          <w:lang w:val="uk-UA" w:eastAsia="ru-RU"/>
        </w:rPr>
        <w:t xml:space="preserve">Професія - </w:t>
      </w:r>
      <w:r w:rsidRPr="00717EEA">
        <w:rPr>
          <w:rFonts w:ascii="Times New Roman" w:eastAsia="Times New Roman" w:hAnsi="Times New Roman" w:cs="Times New Roman"/>
          <w:sz w:val="28"/>
          <w:szCs w:val="24"/>
          <w:u w:val="single"/>
          <w:lang w:val="uk-UA" w:eastAsia="ru-RU"/>
        </w:rPr>
        <w:t>5141.2 “перукар” (“Перукар-модельєр”)</w:t>
      </w:r>
    </w:p>
    <w:p w:rsidR="00717EEA" w:rsidRPr="00717EEA" w:rsidRDefault="00717EEA" w:rsidP="00717EEA">
      <w:pPr>
        <w:spacing w:after="0" w:line="240" w:lineRule="auto"/>
        <w:rPr>
          <w:rFonts w:ascii="Times New Roman" w:eastAsia="Times New Roman" w:hAnsi="Times New Roman" w:cs="Times New Roman"/>
          <w:sz w:val="18"/>
          <w:szCs w:val="18"/>
          <w:lang w:val="uk-UA" w:eastAsia="ru-RU"/>
        </w:rPr>
      </w:pPr>
      <w:r w:rsidRPr="00717EEA">
        <w:rPr>
          <w:rFonts w:ascii="Times New Roman" w:eastAsia="Times New Roman" w:hAnsi="Times New Roman" w:cs="Times New Roman"/>
          <w:sz w:val="18"/>
          <w:szCs w:val="18"/>
          <w:lang w:val="uk-UA" w:eastAsia="ru-RU"/>
        </w:rPr>
        <w:tab/>
      </w:r>
      <w:r w:rsidRPr="00717EEA">
        <w:rPr>
          <w:rFonts w:ascii="Times New Roman" w:eastAsia="Times New Roman" w:hAnsi="Times New Roman" w:cs="Times New Roman"/>
          <w:sz w:val="18"/>
          <w:szCs w:val="18"/>
          <w:lang w:val="uk-UA" w:eastAsia="ru-RU"/>
        </w:rPr>
        <w:tab/>
      </w:r>
      <w:r w:rsidRPr="00717EEA">
        <w:rPr>
          <w:rFonts w:ascii="Times New Roman" w:eastAsia="Times New Roman" w:hAnsi="Times New Roman" w:cs="Times New Roman"/>
          <w:sz w:val="18"/>
          <w:szCs w:val="18"/>
          <w:lang w:val="uk-UA" w:eastAsia="ru-RU"/>
        </w:rPr>
        <w:tab/>
      </w:r>
      <w:r w:rsidRPr="00717EEA">
        <w:rPr>
          <w:rFonts w:ascii="Times New Roman" w:eastAsia="Times New Roman" w:hAnsi="Times New Roman" w:cs="Times New Roman"/>
          <w:sz w:val="18"/>
          <w:szCs w:val="18"/>
          <w:lang w:val="uk-UA" w:eastAsia="ru-RU"/>
        </w:rPr>
        <w:tab/>
        <w:t xml:space="preserve"> </w:t>
      </w:r>
      <w:r w:rsidRPr="00717EEA">
        <w:rPr>
          <w:rFonts w:ascii="Times New Roman" w:eastAsia="Times New Roman" w:hAnsi="Times New Roman" w:cs="Times New Roman"/>
          <w:sz w:val="18"/>
          <w:szCs w:val="18"/>
          <w:lang w:val="uk-UA" w:eastAsia="ru-RU"/>
        </w:rPr>
        <w:tab/>
      </w:r>
      <w:r w:rsidRPr="00717EEA">
        <w:rPr>
          <w:rFonts w:ascii="Times New Roman" w:eastAsia="Times New Roman" w:hAnsi="Times New Roman" w:cs="Times New Roman"/>
          <w:sz w:val="18"/>
          <w:szCs w:val="18"/>
          <w:lang w:val="uk-UA" w:eastAsia="ru-RU"/>
        </w:rPr>
        <w:tab/>
      </w:r>
      <w:r w:rsidRPr="00717EEA">
        <w:rPr>
          <w:rFonts w:ascii="Times New Roman" w:eastAsia="Times New Roman" w:hAnsi="Times New Roman" w:cs="Times New Roman"/>
          <w:sz w:val="18"/>
          <w:szCs w:val="18"/>
          <w:lang w:val="uk-UA" w:eastAsia="ru-RU"/>
        </w:rPr>
        <w:tab/>
      </w:r>
      <w:r w:rsidRPr="00717EEA">
        <w:rPr>
          <w:rFonts w:ascii="Times New Roman" w:eastAsia="Times New Roman" w:hAnsi="Times New Roman" w:cs="Times New Roman"/>
          <w:sz w:val="18"/>
          <w:szCs w:val="18"/>
          <w:lang w:val="uk-UA" w:eastAsia="ru-RU"/>
        </w:rPr>
        <w:tab/>
      </w:r>
      <w:r w:rsidRPr="00717EEA">
        <w:rPr>
          <w:rFonts w:ascii="Times New Roman" w:eastAsia="Times New Roman" w:hAnsi="Times New Roman" w:cs="Times New Roman"/>
          <w:sz w:val="18"/>
          <w:szCs w:val="18"/>
          <w:lang w:val="uk-UA" w:eastAsia="ru-RU"/>
        </w:rPr>
        <w:tab/>
        <w:t xml:space="preserve">          (код, назва професії)</w:t>
      </w:r>
    </w:p>
    <w:p w:rsidR="00717EEA" w:rsidRPr="00717EEA" w:rsidRDefault="00717EEA" w:rsidP="00717EEA">
      <w:pPr>
        <w:spacing w:after="0" w:line="240" w:lineRule="auto"/>
        <w:ind w:left="7080" w:hanging="3840"/>
        <w:rPr>
          <w:rFonts w:ascii="Times New Roman" w:eastAsia="Times New Roman" w:hAnsi="Times New Roman" w:cs="Times New Roman"/>
          <w:sz w:val="28"/>
          <w:szCs w:val="24"/>
          <w:u w:val="single"/>
          <w:lang w:val="uk-UA" w:eastAsia="ru-RU"/>
        </w:rPr>
      </w:pPr>
      <w:r w:rsidRPr="00717EEA">
        <w:rPr>
          <w:rFonts w:ascii="Times New Roman" w:eastAsia="Times New Roman" w:hAnsi="Times New Roman" w:cs="Times New Roman"/>
          <w:sz w:val="28"/>
          <w:szCs w:val="24"/>
          <w:lang w:val="uk-UA" w:eastAsia="ru-RU"/>
        </w:rPr>
        <w:t>Кваліфікація -    ____</w:t>
      </w:r>
      <w:r w:rsidRPr="00717EEA">
        <w:rPr>
          <w:rFonts w:ascii="Times New Roman" w:eastAsia="Times New Roman" w:hAnsi="Times New Roman" w:cs="Times New Roman"/>
          <w:sz w:val="28"/>
          <w:szCs w:val="24"/>
          <w:u w:val="single"/>
          <w:lang w:val="uk-UA" w:eastAsia="ru-RU"/>
        </w:rPr>
        <w:t>перукар______________</w:t>
      </w:r>
    </w:p>
    <w:p w:rsidR="00717EEA" w:rsidRPr="00717EEA" w:rsidRDefault="00717EEA" w:rsidP="00717EEA">
      <w:pPr>
        <w:spacing w:after="0" w:line="240" w:lineRule="auto"/>
        <w:rPr>
          <w:rFonts w:ascii="Times New Roman" w:eastAsia="Times New Roman" w:hAnsi="Times New Roman" w:cs="Times New Roman"/>
          <w:sz w:val="18"/>
          <w:szCs w:val="18"/>
          <w:lang w:val="uk-UA" w:eastAsia="ru-RU"/>
        </w:rPr>
      </w:pPr>
      <w:r w:rsidRPr="00717EEA">
        <w:rPr>
          <w:rFonts w:ascii="Times New Roman" w:eastAsia="Times New Roman" w:hAnsi="Times New Roman" w:cs="Times New Roman"/>
          <w:sz w:val="18"/>
          <w:szCs w:val="18"/>
          <w:lang w:val="uk-UA" w:eastAsia="ru-RU"/>
        </w:rPr>
        <w:tab/>
      </w:r>
      <w:r w:rsidRPr="00717EEA">
        <w:rPr>
          <w:rFonts w:ascii="Times New Roman" w:eastAsia="Times New Roman" w:hAnsi="Times New Roman" w:cs="Times New Roman"/>
          <w:sz w:val="18"/>
          <w:szCs w:val="18"/>
          <w:lang w:val="uk-UA" w:eastAsia="ru-RU"/>
        </w:rPr>
        <w:tab/>
      </w:r>
      <w:r w:rsidRPr="00717EEA">
        <w:rPr>
          <w:rFonts w:ascii="Times New Roman" w:eastAsia="Times New Roman" w:hAnsi="Times New Roman" w:cs="Times New Roman"/>
          <w:sz w:val="18"/>
          <w:szCs w:val="18"/>
          <w:lang w:val="uk-UA" w:eastAsia="ru-RU"/>
        </w:rPr>
        <w:tab/>
      </w:r>
      <w:r w:rsidRPr="00717EEA">
        <w:rPr>
          <w:rFonts w:ascii="Times New Roman" w:eastAsia="Times New Roman" w:hAnsi="Times New Roman" w:cs="Times New Roman"/>
          <w:sz w:val="18"/>
          <w:szCs w:val="18"/>
          <w:lang w:val="uk-UA" w:eastAsia="ru-RU"/>
        </w:rPr>
        <w:tab/>
      </w:r>
      <w:r w:rsidRPr="00717EEA">
        <w:rPr>
          <w:rFonts w:ascii="Times New Roman" w:eastAsia="Times New Roman" w:hAnsi="Times New Roman" w:cs="Times New Roman"/>
          <w:sz w:val="18"/>
          <w:szCs w:val="18"/>
          <w:lang w:val="uk-UA" w:eastAsia="ru-RU"/>
        </w:rPr>
        <w:tab/>
      </w:r>
      <w:r w:rsidRPr="00717EEA">
        <w:rPr>
          <w:rFonts w:ascii="Times New Roman" w:eastAsia="Times New Roman" w:hAnsi="Times New Roman" w:cs="Times New Roman"/>
          <w:sz w:val="18"/>
          <w:szCs w:val="18"/>
          <w:lang w:val="uk-UA" w:eastAsia="ru-RU"/>
        </w:rPr>
        <w:tab/>
      </w:r>
      <w:r w:rsidRPr="00717EEA">
        <w:rPr>
          <w:rFonts w:ascii="Times New Roman" w:eastAsia="Times New Roman" w:hAnsi="Times New Roman" w:cs="Times New Roman"/>
          <w:sz w:val="18"/>
          <w:szCs w:val="18"/>
          <w:lang w:val="uk-UA" w:eastAsia="ru-RU"/>
        </w:rPr>
        <w:tab/>
        <w:t xml:space="preserve">        (рівень кваліфікації-розряд, клас, категорія)</w:t>
      </w:r>
    </w:p>
    <w:p w:rsidR="00717EEA" w:rsidRPr="00717EEA" w:rsidRDefault="00717EEA" w:rsidP="00717EEA">
      <w:pPr>
        <w:spacing w:after="0" w:line="240" w:lineRule="auto"/>
        <w:rPr>
          <w:rFonts w:ascii="Times New Roman" w:eastAsia="Times New Roman" w:hAnsi="Times New Roman" w:cs="Times New Roman"/>
          <w:sz w:val="18"/>
          <w:szCs w:val="18"/>
          <w:lang w:val="uk-UA" w:eastAsia="ru-RU"/>
        </w:rPr>
      </w:pPr>
    </w:p>
    <w:tbl>
      <w:tblPr>
        <w:tblW w:w="10823"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8"/>
        <w:gridCol w:w="4395"/>
        <w:gridCol w:w="736"/>
        <w:gridCol w:w="4934"/>
      </w:tblGrid>
      <w:tr w:rsidR="00717EEA" w:rsidRPr="00717EEA" w:rsidTr="00D0452F">
        <w:tblPrEx>
          <w:tblCellMar>
            <w:top w:w="0" w:type="dxa"/>
            <w:bottom w:w="0" w:type="dxa"/>
          </w:tblCellMar>
        </w:tblPrEx>
        <w:trPr>
          <w:trHeight w:val="309"/>
        </w:trPr>
        <w:tc>
          <w:tcPr>
            <w:tcW w:w="758" w:type="dxa"/>
          </w:tcPr>
          <w:p w:rsidR="00717EEA" w:rsidRPr="00717EEA" w:rsidRDefault="00D0452F" w:rsidP="00D0452F">
            <w:pPr>
              <w:spacing w:after="0" w:line="240" w:lineRule="auto"/>
              <w:ind w:right="-108"/>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бали</w:t>
            </w:r>
          </w:p>
        </w:tc>
        <w:tc>
          <w:tcPr>
            <w:tcW w:w="4395"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знати</w:t>
            </w:r>
          </w:p>
        </w:tc>
        <w:tc>
          <w:tcPr>
            <w:tcW w:w="736" w:type="dxa"/>
          </w:tcPr>
          <w:p w:rsidR="00717EEA" w:rsidRPr="00717EEA" w:rsidRDefault="00717EEA" w:rsidP="00D0452F">
            <w:pPr>
              <w:spacing w:after="0" w:line="240" w:lineRule="auto"/>
              <w:ind w:left="-81" w:right="-108"/>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бали</w:t>
            </w:r>
          </w:p>
        </w:tc>
        <w:tc>
          <w:tcPr>
            <w:tcW w:w="4934"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вміти</w:t>
            </w:r>
          </w:p>
        </w:tc>
      </w:tr>
      <w:tr w:rsidR="00717EEA" w:rsidRPr="00717EEA" w:rsidTr="00D0452F">
        <w:tblPrEx>
          <w:tblCellMar>
            <w:top w:w="0" w:type="dxa"/>
            <w:bottom w:w="0" w:type="dxa"/>
          </w:tblCellMar>
        </w:tblPrEx>
        <w:tc>
          <w:tcPr>
            <w:tcW w:w="758"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1</w:t>
            </w:r>
          </w:p>
        </w:tc>
        <w:tc>
          <w:tcPr>
            <w:tcW w:w="4395"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Учень має незначні загальні знання з технології простих жіночих, чоловічих, дитячих стрижок, а також правила охорони праці в перукарні, правилами обслуговування клієнтів. Знає призна-чення перукарських інструментів та приладів, технологію класичної хімічної завивки, фарбування волосся тон у тон барвниками різних груп. Потребує структурованої підтримки.</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Без присвоєння кваліфікації.</w:t>
            </w:r>
          </w:p>
        </w:tc>
        <w:tc>
          <w:tcPr>
            <w:tcW w:w="736"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1</w:t>
            </w:r>
          </w:p>
        </w:tc>
        <w:tc>
          <w:tcPr>
            <w:tcW w:w="4934"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Учень має незначні навички і здатний виконувати деякі прості елементи при укладанні волосся, митті голови. Завдання виконує під прямим керівництвом у структурованому середовищі.</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Без присвоєння кваліфікації.</w:t>
            </w:r>
          </w:p>
        </w:tc>
      </w:tr>
      <w:tr w:rsidR="00717EEA" w:rsidRPr="00717EEA" w:rsidTr="00D0452F">
        <w:tblPrEx>
          <w:tblCellMar>
            <w:top w:w="0" w:type="dxa"/>
            <w:bottom w:w="0" w:type="dxa"/>
          </w:tblCellMar>
        </w:tblPrEx>
        <w:tc>
          <w:tcPr>
            <w:tcW w:w="758"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2</w:t>
            </w:r>
          </w:p>
        </w:tc>
        <w:tc>
          <w:tcPr>
            <w:tcW w:w="4395"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базові загальні знання з: організації робочого місця, користування </w:t>
            </w:r>
            <w:r w:rsidR="00D0452F">
              <w:rPr>
                <w:rFonts w:ascii="Times New Roman" w:eastAsia="Times New Roman" w:hAnsi="Times New Roman" w:cs="Times New Roman"/>
                <w:sz w:val="28"/>
                <w:szCs w:val="24"/>
                <w:lang w:val="uk-UA" w:eastAsia="ru-RU"/>
              </w:rPr>
              <w:t>інструмент-</w:t>
            </w:r>
            <w:r w:rsidRPr="00717EEA">
              <w:rPr>
                <w:rFonts w:ascii="Times New Roman" w:eastAsia="Times New Roman" w:hAnsi="Times New Roman" w:cs="Times New Roman"/>
                <w:sz w:val="28"/>
                <w:szCs w:val="24"/>
                <w:lang w:val="uk-UA" w:eastAsia="ru-RU"/>
              </w:rPr>
              <w:t>том, укладання волосся, технології простих стрижок, фарбування волосся тон у тон. Потребує структурованої підтрим</w:t>
            </w:r>
            <w:r w:rsidR="00D0452F">
              <w:rPr>
                <w:rFonts w:ascii="Times New Roman" w:eastAsia="Times New Roman" w:hAnsi="Times New Roman" w:cs="Times New Roman"/>
                <w:sz w:val="28"/>
                <w:szCs w:val="24"/>
                <w:lang w:val="uk-UA" w:eastAsia="ru-RU"/>
              </w:rPr>
              <w:t>-</w:t>
            </w:r>
            <w:r w:rsidRPr="00717EEA">
              <w:rPr>
                <w:rFonts w:ascii="Times New Roman" w:eastAsia="Times New Roman" w:hAnsi="Times New Roman" w:cs="Times New Roman"/>
                <w:sz w:val="28"/>
                <w:szCs w:val="24"/>
                <w:lang w:val="uk-UA" w:eastAsia="ru-RU"/>
              </w:rPr>
              <w:t>ки.</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Без присвоєння кваліфікації.</w:t>
            </w:r>
          </w:p>
        </w:tc>
        <w:tc>
          <w:tcPr>
            <w:tcW w:w="736"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2</w:t>
            </w:r>
          </w:p>
        </w:tc>
        <w:tc>
          <w:tcPr>
            <w:tcW w:w="4934"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Учень  має базові загальні навички з: укла-дання волосся за допомогою бігуді, фена, звичай-них щипців. Виконує лише фрагменти стрижки, хімічної завивки, фарбування волосся тон у тон. Невміло користується інструментом. Навички навчання потребують структурованої підтримки.</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Без присвоєння кваліфікації.</w:t>
            </w:r>
          </w:p>
        </w:tc>
      </w:tr>
      <w:tr w:rsidR="00717EEA" w:rsidRPr="00717EEA" w:rsidTr="00D0452F">
        <w:tblPrEx>
          <w:tblCellMar>
            <w:top w:w="0" w:type="dxa"/>
            <w:bottom w:w="0" w:type="dxa"/>
          </w:tblCellMar>
        </w:tblPrEx>
        <w:tc>
          <w:tcPr>
            <w:tcW w:w="758"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3</w:t>
            </w:r>
          </w:p>
        </w:tc>
        <w:tc>
          <w:tcPr>
            <w:tcW w:w="4395" w:type="dxa"/>
          </w:tcPr>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загальні знання з: організації робочого місця, користування </w:t>
            </w:r>
            <w:r w:rsidR="00D0452F">
              <w:rPr>
                <w:rFonts w:ascii="Times New Roman" w:eastAsia="Times New Roman" w:hAnsi="Times New Roman" w:cs="Times New Roman"/>
                <w:sz w:val="28"/>
                <w:szCs w:val="24"/>
                <w:lang w:val="uk-UA" w:eastAsia="ru-RU"/>
              </w:rPr>
              <w:t>інструмент-</w:t>
            </w:r>
            <w:r w:rsidRPr="00717EEA">
              <w:rPr>
                <w:rFonts w:ascii="Times New Roman" w:eastAsia="Times New Roman" w:hAnsi="Times New Roman" w:cs="Times New Roman"/>
                <w:sz w:val="28"/>
                <w:szCs w:val="24"/>
                <w:lang w:val="uk-UA" w:eastAsia="ru-RU"/>
              </w:rPr>
              <w:t>том, укладання волосся феном, технології простих та класичних стрижок, фарбування волосся тон у тон фарбниками різних груп.  Потребує структурованої підтрим</w:t>
            </w:r>
            <w:r w:rsidR="00D0452F">
              <w:rPr>
                <w:rFonts w:ascii="Times New Roman" w:eastAsia="Times New Roman" w:hAnsi="Times New Roman" w:cs="Times New Roman"/>
                <w:sz w:val="28"/>
                <w:szCs w:val="24"/>
                <w:lang w:val="uk-UA" w:eastAsia="ru-RU"/>
              </w:rPr>
              <w:t>-</w:t>
            </w:r>
            <w:r w:rsidRPr="00717EEA">
              <w:rPr>
                <w:rFonts w:ascii="Times New Roman" w:eastAsia="Times New Roman" w:hAnsi="Times New Roman" w:cs="Times New Roman"/>
                <w:sz w:val="28"/>
                <w:szCs w:val="24"/>
                <w:lang w:val="uk-UA" w:eastAsia="ru-RU"/>
              </w:rPr>
              <w:t>ки.</w:t>
            </w:r>
          </w:p>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Без присвоєння кваліфікації.  </w:t>
            </w:r>
          </w:p>
        </w:tc>
        <w:tc>
          <w:tcPr>
            <w:tcW w:w="736"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3</w:t>
            </w:r>
          </w:p>
        </w:tc>
        <w:tc>
          <w:tcPr>
            <w:tcW w:w="4934" w:type="dxa"/>
          </w:tcPr>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Учень має базові загальні навички, здатний виконувати лише елементи укладання волосся феном за допомогою електрощипців та бігуді,  фрагменти простих та класичних стрижок, хімічної завивки, фарбування волосся тон у тон, під прямим керівництвом у структурованому середовищі. Невміло користується інструментом. Навички навчання потребують структурованої підтримки.</w:t>
            </w:r>
          </w:p>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Без присвоєння кваліфікації.</w:t>
            </w:r>
          </w:p>
        </w:tc>
      </w:tr>
      <w:tr w:rsidR="00717EEA" w:rsidRPr="00717EEA" w:rsidTr="00D0452F">
        <w:tblPrEx>
          <w:tblCellMar>
            <w:top w:w="0" w:type="dxa"/>
            <w:bottom w:w="0" w:type="dxa"/>
          </w:tblCellMar>
        </w:tblPrEx>
        <w:tc>
          <w:tcPr>
            <w:tcW w:w="758"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4</w:t>
            </w:r>
          </w:p>
        </w:tc>
        <w:tc>
          <w:tcPr>
            <w:tcW w:w="4395" w:type="dxa"/>
          </w:tcPr>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значно обмежений обсяг знань  і загальні знання за характером компетенції, пов’язані із питаннями  технології простих стрижок, класичної хімічної </w:t>
            </w:r>
            <w:r w:rsidRPr="00717EEA">
              <w:rPr>
                <w:rFonts w:ascii="Times New Roman" w:eastAsia="Times New Roman" w:hAnsi="Times New Roman" w:cs="Times New Roman"/>
                <w:sz w:val="28"/>
                <w:szCs w:val="24"/>
                <w:lang w:val="uk-UA" w:eastAsia="ru-RU"/>
              </w:rPr>
              <w:lastRenderedPageBreak/>
              <w:t xml:space="preserve">завивки, фарбування волосся тон у тон барвниками різних груп, будовою та властивостями шкіри та волосся людини, правилами обслугову-вання клієнтів, охороною праці. Розуміє значення перукарської білизни, інструментів та приладів.  Несе часткову відповідальність за своє навчання. </w:t>
            </w:r>
          </w:p>
        </w:tc>
        <w:tc>
          <w:tcPr>
            <w:tcW w:w="736"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4</w:t>
            </w:r>
          </w:p>
        </w:tc>
        <w:tc>
          <w:tcPr>
            <w:tcW w:w="4934" w:type="dxa"/>
          </w:tcPr>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обмежений обсяг навичок, що необхідні для виконання таких перукарських послуг: миття голови, виконання простої стрижки, простої зачіски, класичної, хімічної завивки, </w:t>
            </w:r>
            <w:r w:rsidRPr="00717EEA">
              <w:rPr>
                <w:rFonts w:ascii="Times New Roman" w:eastAsia="Times New Roman" w:hAnsi="Times New Roman" w:cs="Times New Roman"/>
                <w:sz w:val="28"/>
                <w:szCs w:val="24"/>
                <w:lang w:val="uk-UA" w:eastAsia="ru-RU"/>
              </w:rPr>
              <w:lastRenderedPageBreak/>
              <w:t>фарбування волосся тон у тон. Застосовує навички під керівництвом у контрольованому середовищі. Кваліфікація присвоюється, але потребує подальшого удосконалення через досвід роботи.</w:t>
            </w:r>
          </w:p>
        </w:tc>
      </w:tr>
      <w:tr w:rsidR="00717EEA" w:rsidRPr="00717EEA" w:rsidTr="00D0452F">
        <w:tblPrEx>
          <w:tblCellMar>
            <w:top w:w="0" w:type="dxa"/>
            <w:bottom w:w="0" w:type="dxa"/>
          </w:tblCellMar>
        </w:tblPrEx>
        <w:tc>
          <w:tcPr>
            <w:tcW w:w="758"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5</w:t>
            </w:r>
          </w:p>
        </w:tc>
        <w:tc>
          <w:tcPr>
            <w:tcW w:w="4395" w:type="dxa"/>
          </w:tcPr>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обмежений обсяг знань і  більш широкі компетенції пов’язані з: технологією простих стрижок, укладанням волосся, фарбуванням волосся тон у тон та класичною хімічною завивкою, вимогами санітарії та гігієни.  Несе часткову відповідальність за свої знання.  </w:t>
            </w:r>
          </w:p>
        </w:tc>
        <w:tc>
          <w:tcPr>
            <w:tcW w:w="736"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5</w:t>
            </w:r>
          </w:p>
        </w:tc>
        <w:tc>
          <w:tcPr>
            <w:tcW w:w="4934" w:type="dxa"/>
          </w:tcPr>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обмежений обсяг навичок і більш широкі компетенції, які є конкретними, вико-нує основні прийоми, необхідні для виконання перукарських послуг: простих стрижок, простих зачісок, виконує хімічну завивку за класичною технологією, фарбування волосся барвниками різних груп, організовує робоче місце, планує виробничі дії та виконує контрольні завдання з використанням нормативної документації. Застосовує навички під керівництвом у контрольованому середовищі. </w:t>
            </w:r>
          </w:p>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Кваліфікація присвоюється, але потребує подальшого удосконалення через досвід роботи  або навчання.</w:t>
            </w:r>
          </w:p>
        </w:tc>
      </w:tr>
      <w:tr w:rsidR="00717EEA" w:rsidRPr="00717EEA" w:rsidTr="00D0452F">
        <w:tblPrEx>
          <w:tblCellMar>
            <w:top w:w="0" w:type="dxa"/>
            <w:bottom w:w="0" w:type="dxa"/>
          </w:tblCellMar>
        </w:tblPrEx>
        <w:tc>
          <w:tcPr>
            <w:tcW w:w="758"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6</w:t>
            </w:r>
          </w:p>
        </w:tc>
        <w:tc>
          <w:tcPr>
            <w:tcW w:w="4395" w:type="dxa"/>
          </w:tcPr>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обмежений обсяг знань і більш широкі компетенції, які є, в основному, конкретними і загальними за характером, пов’язані з правилами виконання простих та класичних стрижок, класичною технологією укладання феном, хімічної завивки із застосуванням звичайних коклюшок, фарбування волосся тон у тон, </w:t>
            </w:r>
          </w:p>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культурою обслуговування клієнтів, охороною праці. Користується окремими видами технічної, технологічної та нормативної документації. Несе часткову відповідальність за своє навчання.  </w:t>
            </w:r>
          </w:p>
        </w:tc>
        <w:tc>
          <w:tcPr>
            <w:tcW w:w="736"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6</w:t>
            </w:r>
          </w:p>
        </w:tc>
        <w:tc>
          <w:tcPr>
            <w:tcW w:w="4934" w:type="dxa"/>
          </w:tcPr>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обмежений обсяг навичок і більш широкі компетенції, які є, в основному, конкретними і загальними за характером і необ-хідні для виконання простих та класичних стрижок, укладання волосся феном за класичною техноло-гією, гарячої завивки горизонтальними локонами, простих зачісок, фарбування волосся барвниками різних груп. Неусвідомлено застосовує прийоми контролю та самоконтролю за якістю виконання технологічних процесів перукарських послуг. </w:t>
            </w:r>
          </w:p>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Кваліфікація присвоюється, але потребує подальшого удосконалення через досвід роботи або навчання.</w:t>
            </w:r>
          </w:p>
        </w:tc>
      </w:tr>
      <w:tr w:rsidR="00717EEA" w:rsidRPr="00717EEA" w:rsidTr="00D0452F">
        <w:tblPrEx>
          <w:tblCellMar>
            <w:top w:w="0" w:type="dxa"/>
            <w:bottom w:w="0" w:type="dxa"/>
          </w:tblCellMar>
        </w:tblPrEx>
        <w:tc>
          <w:tcPr>
            <w:tcW w:w="758"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7</w:t>
            </w:r>
          </w:p>
        </w:tc>
        <w:tc>
          <w:tcPr>
            <w:tcW w:w="4395" w:type="dxa"/>
          </w:tcPr>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широкі загальні та конкретні   базові знання і </w:t>
            </w:r>
            <w:r w:rsidRPr="00717EEA">
              <w:rPr>
                <w:rFonts w:ascii="Times New Roman" w:eastAsia="Times New Roman" w:hAnsi="Times New Roman" w:cs="Times New Roman"/>
                <w:sz w:val="28"/>
                <w:szCs w:val="24"/>
                <w:lang w:val="uk-UA" w:eastAsia="ru-RU"/>
              </w:rPr>
              <w:lastRenderedPageBreak/>
              <w:t>відтворює суть технологічних етапів з перукарської справи. Дає визначення основних технік виконання простих та класичних стрижок, укладання волосся феном, фарбування волосся барвниками різних груп, приготування сумішей для фарбування волосся та хімічної завивки. Аналізує, порівнює, робить висновки. Його відповідь, у цілому, правильна, але містить неточності й недостатньо обґрунтована. Користується довідковою інформацією, технологічною документацією з перукарської справи.  Відповідає за своє власне навчання</w:t>
            </w:r>
          </w:p>
        </w:tc>
        <w:tc>
          <w:tcPr>
            <w:tcW w:w="736"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7</w:t>
            </w:r>
          </w:p>
        </w:tc>
        <w:tc>
          <w:tcPr>
            <w:tcW w:w="4934" w:type="dxa"/>
          </w:tcPr>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конкретні практичні навички, здатний виконувати завдання </w:t>
            </w:r>
            <w:r w:rsidRPr="00717EEA">
              <w:rPr>
                <w:rFonts w:ascii="Times New Roman" w:eastAsia="Times New Roman" w:hAnsi="Times New Roman" w:cs="Times New Roman"/>
                <w:sz w:val="28"/>
                <w:szCs w:val="24"/>
                <w:lang w:val="uk-UA" w:eastAsia="ru-RU"/>
              </w:rPr>
              <w:lastRenderedPageBreak/>
              <w:t>під керівництвом, а саме: прості та класичні стрижки, укладання волосся феном за класичною технологією, фарбу-вання волосся тон у тон, прості зачіски, гарячу завивку горизонтальними локонами.</w:t>
            </w:r>
          </w:p>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Дотримується правил охорони праці, санітарії та гігієни. Організовує робоче місце, планує вироб-ничі дії та виконує контрольні завдання за типовим алгоритмом з незначним відхиленням від установ-лених норм часу. Достатньо усвідомлено користу-ється технічною, технологічною та нормативною документацією з перукарської справи. Застосовує основні прийоми самоконтролю, має обмежений досвід практики у конкретному аспекті роботи.   </w:t>
            </w:r>
          </w:p>
        </w:tc>
      </w:tr>
      <w:tr w:rsidR="00717EEA" w:rsidRPr="00717EEA" w:rsidTr="00D0452F">
        <w:tblPrEx>
          <w:tblCellMar>
            <w:top w:w="0" w:type="dxa"/>
            <w:bottom w:w="0" w:type="dxa"/>
          </w:tblCellMar>
        </w:tblPrEx>
        <w:tc>
          <w:tcPr>
            <w:tcW w:w="758"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8</w:t>
            </w:r>
          </w:p>
        </w:tc>
        <w:tc>
          <w:tcPr>
            <w:tcW w:w="4395" w:type="dxa"/>
          </w:tcPr>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широкі загальні знання , конкретні базові знання з навчального матеріалу програми. Знає правила виконання перукарських робіт, правила санітарії та гігієни, охорони праці, прийоми користування інструментами. При відповіді дає визначення основних технік простих та класичних стрижок, укладання волосся феном за класичною технологією, фарбування волосся тон у тон. Усвідомлено користується довідковою інформацією та технічною документацією. </w:t>
            </w:r>
          </w:p>
        </w:tc>
        <w:tc>
          <w:tcPr>
            <w:tcW w:w="736"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8</w:t>
            </w:r>
          </w:p>
        </w:tc>
        <w:tc>
          <w:tcPr>
            <w:tcW w:w="4934" w:type="dxa"/>
          </w:tcPr>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Учень має конкретні навички, здатний виконувати завдання під керівництвом, а саме: прості та класичні стрижки, укладання волосся феном за класичною технологією, фарбування во-лосся тон у тон, гарячу завивку горизонтальними локонами. Дотримується правил охорони праці, санітарії та гігієни.. Організовує робоче місце, планує виробничі дії та виконує контрольні завдан-ня за типовим алгоритмом з незначним відхилен-ням від установлених норм часу. Достатньо усвідомлено користується технічною, технологічною та нормативною документацією з перукарської справи. Застосовує основні прийоми самоконтролю, має обмежений досвід практики у конкретному аспекті роботи.</w:t>
            </w:r>
          </w:p>
        </w:tc>
      </w:tr>
      <w:tr w:rsidR="00717EEA" w:rsidRPr="00717EEA" w:rsidTr="00D0452F">
        <w:tblPrEx>
          <w:tblCellMar>
            <w:top w:w="0" w:type="dxa"/>
            <w:bottom w:w="0" w:type="dxa"/>
          </w:tblCellMar>
        </w:tblPrEx>
        <w:tc>
          <w:tcPr>
            <w:tcW w:w="758"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9</w:t>
            </w:r>
          </w:p>
        </w:tc>
        <w:tc>
          <w:tcPr>
            <w:tcW w:w="4395" w:type="dxa"/>
          </w:tcPr>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широкі загальні та конкретні базові знання з перукарської справи в усній, письмовій, графічній формах, застосовує свої знання при виконанні практичних завдань у типових та ускладнених умовах. Дає визначення основних понять з </w:t>
            </w:r>
            <w:r w:rsidRPr="00717EEA">
              <w:rPr>
                <w:rFonts w:ascii="Times New Roman" w:eastAsia="Times New Roman" w:hAnsi="Times New Roman" w:cs="Times New Roman"/>
                <w:sz w:val="28"/>
                <w:szCs w:val="24"/>
                <w:lang w:val="uk-UA" w:eastAsia="ru-RU"/>
              </w:rPr>
              <w:lastRenderedPageBreak/>
              <w:t>розділів: „проста стрижка волосся”, „фарбування волосся тон у тон”, „знебарвлення”, „класична хімічна завивка”, „укладка волосся”. Вільно володіє правилами санітарії і гігієни, охорони праці, культурою обслуговування клієнтів, надання першої медичної допомоги. Аналізує, порівнює і систематизує знання, робить висновки. Відповідь, у цілому, правильна, логічна і достатньо обґрунтована, користується довідковою інформацією, технічною, технологічною, законодавчою та нормативною документацією.Відповідає за своє власне навчання.</w:t>
            </w:r>
          </w:p>
        </w:tc>
        <w:tc>
          <w:tcPr>
            <w:tcW w:w="736"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9</w:t>
            </w:r>
          </w:p>
        </w:tc>
        <w:tc>
          <w:tcPr>
            <w:tcW w:w="4934" w:type="dxa"/>
          </w:tcPr>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конкретні практичні навички, здатний виконувати завдання під керівництвом, а саме: самостійно організовує робоче місце, виконує дезинфекцію інструментів, приладів, робочого місця. Виконує, в цілому, правильно, прості класичні стрижки, укладання волосся феном за </w:t>
            </w:r>
            <w:r w:rsidRPr="00717EEA">
              <w:rPr>
                <w:rFonts w:ascii="Times New Roman" w:eastAsia="Times New Roman" w:hAnsi="Times New Roman" w:cs="Times New Roman"/>
                <w:sz w:val="28"/>
                <w:szCs w:val="24"/>
                <w:lang w:val="uk-UA" w:eastAsia="ru-RU"/>
              </w:rPr>
              <w:lastRenderedPageBreak/>
              <w:t>класичною технологією, гарячу завивку гори-зонтальними локонами, прості зачіски, фарбування волосся різними групами барвників. Планує та ви-конує навчально-виробниче або контрольне завдан-ня за типовим алгоритмом у межах установлених норм часу. Усвідомлено користується документацією. Застосовує основні прийоми самоконтролю виробничих дій та методи контролю. При роботі допускає несуттєві помилки, які може виправити. Дотримується нормативних витрат косметичних засобів, барвників, енергоресурсів. Дотримується правил охорони праці. Має обмежений досвід практики у конкретному аспекті роботи.</w:t>
            </w:r>
          </w:p>
        </w:tc>
      </w:tr>
      <w:tr w:rsidR="00717EEA" w:rsidRPr="00717EEA" w:rsidTr="00D0452F">
        <w:tblPrEx>
          <w:tblCellMar>
            <w:top w:w="0" w:type="dxa"/>
            <w:bottom w:w="0" w:type="dxa"/>
          </w:tblCellMar>
        </w:tblPrEx>
        <w:tc>
          <w:tcPr>
            <w:tcW w:w="758"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10</w:t>
            </w:r>
          </w:p>
        </w:tc>
        <w:tc>
          <w:tcPr>
            <w:tcW w:w="4395" w:type="dxa"/>
          </w:tcPr>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Учень має значні конкретні знання, засвоїв інформацію в обсязі, передбаченому програмою;   пов’язану з технологією простих стрижок, укладанням волосся за класичною технологією феном та на бігуді, фарбуванням волосся тон у тон та класичною, хімічною завивкою; знає вимоги санітарії та гігієни, охорони праці. Здатний правильно використовувати парфюмерно-косметичні засоби. Відповідь учня повна, правильна, логічна, містить аналіз і систематизацію. Робить аргументовані висновки. Самостійно користується джерелами інформації. Виявляє пізнавально-творчий інтерес до обраної професії, нової техніки і технології.</w:t>
            </w:r>
          </w:p>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Здатний до самокерування при навчанні, до застосування знань.</w:t>
            </w:r>
          </w:p>
        </w:tc>
        <w:tc>
          <w:tcPr>
            <w:tcW w:w="736"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10</w:t>
            </w:r>
          </w:p>
        </w:tc>
        <w:tc>
          <w:tcPr>
            <w:tcW w:w="4934" w:type="dxa"/>
          </w:tcPr>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Учень має значні конкретні, практичні навички, може застосовувати спеціальні знання, самостійно, правильно, впевнено виконує прийоми і технологічні операції, необхідні для виконання простих класичних стрижок, укладання волосся за класичною технологією, хімічної завивки із застосуванням звичайних коклюшок, фарбування волосся барвниками різних груп. Самостійно в повному обсязі виконує гарячу завивку волосся горизонтальними локонами, організовує робоче місце відповідно до вимог з технічної, технологічної та нормативної документації, яка передбачена навчальною програмою. Дотримується нормативів витрат косметичних засобів, сумішей для фарбування і хімічної завивки.Здатний вирішу-вати проблеми  незалежно, має практичний досвід  роботи у простих ситуаціях. Дотримується правил охорони праці.</w:t>
            </w:r>
          </w:p>
        </w:tc>
      </w:tr>
      <w:tr w:rsidR="00717EEA" w:rsidRPr="00717EEA" w:rsidTr="00D0452F">
        <w:tblPrEx>
          <w:tblCellMar>
            <w:top w:w="0" w:type="dxa"/>
            <w:bottom w:w="0" w:type="dxa"/>
          </w:tblCellMar>
        </w:tblPrEx>
        <w:tc>
          <w:tcPr>
            <w:tcW w:w="758"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11</w:t>
            </w:r>
          </w:p>
        </w:tc>
        <w:tc>
          <w:tcPr>
            <w:tcW w:w="4395" w:type="dxa"/>
          </w:tcPr>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значні конкретні теоретичні знання, пов’язані з технологією простих, класичних стрижок, укладанням волосся, фарбуванням тон у тон. Знає </w:t>
            </w:r>
            <w:r w:rsidRPr="00717EEA">
              <w:rPr>
                <w:rFonts w:ascii="Times New Roman" w:eastAsia="Times New Roman" w:hAnsi="Times New Roman" w:cs="Times New Roman"/>
                <w:sz w:val="28"/>
                <w:szCs w:val="24"/>
                <w:lang w:val="uk-UA" w:eastAsia="ru-RU"/>
              </w:rPr>
              <w:lastRenderedPageBreak/>
              <w:t>правила санітарії та гігієни, способи приготування і підбору парфюмерно-косметичних засобів. Відповідь учня повна, правильна, логічна, містить аналіз і систематизацію. Робить аргументовані висновки, користується джерелами інформації. Самостійно і правильно застосовує довідкову інформацію та нормативну документацію. Виявляє пізнавально-творчий інтерес до обраної професії, нової технології. Здатний до самокерування при навчанні, застосовує спеціальні знання, вирішує проблеми незалежно.</w:t>
            </w:r>
          </w:p>
        </w:tc>
        <w:tc>
          <w:tcPr>
            <w:tcW w:w="736"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11</w:t>
            </w:r>
          </w:p>
        </w:tc>
        <w:tc>
          <w:tcPr>
            <w:tcW w:w="4934" w:type="dxa"/>
          </w:tcPr>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значні конкретні, практичні навички, може застосовувати спеціальні знання, самостійно, правильно, впевнено виконує всі прийоми та технологічні операції, </w:t>
            </w:r>
            <w:r w:rsidRPr="00717EEA">
              <w:rPr>
                <w:rFonts w:ascii="Times New Roman" w:eastAsia="Times New Roman" w:hAnsi="Times New Roman" w:cs="Times New Roman"/>
                <w:sz w:val="28"/>
                <w:szCs w:val="24"/>
                <w:lang w:val="uk-UA" w:eastAsia="ru-RU"/>
              </w:rPr>
              <w:lastRenderedPageBreak/>
              <w:t>пов’язані з: прости-ми, класичними стрижками, укладанням волосся феном за класичною технологією, прості зачіски та фарбуванням волосся тон у тон. Раціонально і ефективно організовує працю на робочому місці. Зраз-ково дотримується нормативів витрат матеріалу та інших ресурсів. Володіє основами професійної культури та виявляє прагнення і здатність до продуктивної і творчої співпраці в колективі. Забезпечує високий рівень організації праці та дотримання правил охорони праці. Здатний вирішувати проблеми незалежно, має практичний досвід у роботі як у простих, так  і у виняткових ситуаціях.</w:t>
            </w:r>
          </w:p>
        </w:tc>
      </w:tr>
      <w:tr w:rsidR="00717EEA" w:rsidRPr="00717EEA" w:rsidTr="00D0452F">
        <w:tblPrEx>
          <w:tblCellMar>
            <w:top w:w="0" w:type="dxa"/>
            <w:bottom w:w="0" w:type="dxa"/>
          </w:tblCellMar>
        </w:tblPrEx>
        <w:tc>
          <w:tcPr>
            <w:tcW w:w="758"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12</w:t>
            </w:r>
          </w:p>
        </w:tc>
        <w:tc>
          <w:tcPr>
            <w:tcW w:w="4395" w:type="dxa"/>
          </w:tcPr>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значні конкретні  теоретичні знання навчального матеріалу та ефективно їх застосовує при виконанні практичних завдань, передбачених навчальною програмою. Знає правила виконання простих, класичних стрижок, укладання волосся феном за класичною технологією, фарбування волосся тон у тон, хімічної завивки із застосуванням звичайних коклюшок. Володіє правилами санітарії та гігієни, професійної етики, приготування і підбору парфюмерно-косметичних засобів. Відповідь учня (слухача) повна, правильна, логічна, містить аналіз, систематизацію, узагальнення. Вміє самостійно знаходити і користуватися джерелами інформації, оцінювати отриману інформацію. Встановлює причинно-наслідкові та міжпредметні зв’язки. Робить аргументовані висновки і усвідомлено використовує всі види довідково-технічної та нормативної документації в межах навчальної програми. Виявляє </w:t>
            </w:r>
            <w:r w:rsidRPr="00717EEA">
              <w:rPr>
                <w:rFonts w:ascii="Times New Roman" w:eastAsia="Times New Roman" w:hAnsi="Times New Roman" w:cs="Times New Roman"/>
                <w:sz w:val="28"/>
                <w:szCs w:val="24"/>
                <w:lang w:val="uk-UA" w:eastAsia="ru-RU"/>
              </w:rPr>
              <w:lastRenderedPageBreak/>
              <w:t>пізнавально-творчий інтерес до обраної професії. Здатний застосовувати спеціальні знання та компетенції, вирішувати проблеми незалежно. Здатний до самокерування при навчанні.</w:t>
            </w:r>
          </w:p>
        </w:tc>
        <w:tc>
          <w:tcPr>
            <w:tcW w:w="736" w:type="dxa"/>
          </w:tcPr>
          <w:p w:rsidR="00717EEA" w:rsidRPr="00717EEA" w:rsidRDefault="00717EEA" w:rsidP="00D0452F">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12</w:t>
            </w:r>
          </w:p>
        </w:tc>
        <w:tc>
          <w:tcPr>
            <w:tcW w:w="4934" w:type="dxa"/>
          </w:tcPr>
          <w:p w:rsidR="00717EEA" w:rsidRPr="00717EEA" w:rsidRDefault="00717EEA" w:rsidP="00D0452F">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значні конкретні, практичні навички, може застосовувати спеціальні знання, бездоганно виконує всі прийоми і технологічні операції, необхідні для виконання простих, класичних стрижок, укладання волосся за класичною технологією, хімічної завивки із застосуванням звичайних коклюшок, фарбування волосся барвниками різних груп. Самостійно, в повному обсязі, виконує гарячу завивку волосся горизонтальними локонами. Вміє самостійно розробляти технічну, технологічну документацію та її види. Знаходить шляхи зменшення витрат парфюмерно-косметичних засобів та інших ресурсів. Впевнено й усвідомлено застосовує всі прийоми самоконтролю виробничих дій та методи контролю за якістю роботи. Опановує основи професійної культури та виявляє прагнення і здатність до продуктивної творчої співпраці в колективі. Забезпечує високий рівень організації праці і робочого місця, зразково дотримується правил охорони праці. Здатний вирішувати проблеми незалежно, має практичний досвід у роботі як у простих, так і у виняткових </w:t>
            </w:r>
            <w:r w:rsidRPr="00717EEA">
              <w:rPr>
                <w:rFonts w:ascii="Times New Roman" w:eastAsia="Times New Roman" w:hAnsi="Times New Roman" w:cs="Times New Roman"/>
                <w:sz w:val="28"/>
                <w:szCs w:val="24"/>
                <w:lang w:val="uk-UA" w:eastAsia="ru-RU"/>
              </w:rPr>
              <w:lastRenderedPageBreak/>
              <w:t>ситуаціях.</w:t>
            </w:r>
          </w:p>
        </w:tc>
      </w:tr>
    </w:tbl>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24"/>
          <w:szCs w:val="24"/>
          <w:lang w:val="uk-UA" w:eastAsia="ru-RU"/>
        </w:rPr>
      </w:pPr>
    </w:p>
    <w:p w:rsidR="00717EEA" w:rsidRPr="00717EEA" w:rsidRDefault="00717EEA" w:rsidP="00717EEA">
      <w:pPr>
        <w:keepNext/>
        <w:spacing w:after="0" w:line="240" w:lineRule="auto"/>
        <w:jc w:val="center"/>
        <w:outlineLvl w:val="0"/>
        <w:rPr>
          <w:rFonts w:ascii="Times New Roman" w:eastAsia="Times New Roman" w:hAnsi="Times New Roman" w:cs="Times New Roman"/>
          <w:b/>
          <w:spacing w:val="20"/>
          <w:kern w:val="16"/>
          <w:position w:val="2"/>
          <w:sz w:val="32"/>
          <w:szCs w:val="32"/>
          <w:lang w:val="uk-UA" w:eastAsia="ru-RU"/>
        </w:rPr>
      </w:pPr>
      <w:r w:rsidRPr="00717EEA">
        <w:rPr>
          <w:rFonts w:ascii="Times New Roman" w:eastAsia="Times New Roman" w:hAnsi="Times New Roman" w:cs="Times New Roman"/>
          <w:b/>
          <w:spacing w:val="20"/>
          <w:kern w:val="16"/>
          <w:position w:val="2"/>
          <w:sz w:val="32"/>
          <w:szCs w:val="32"/>
          <w:lang w:val="uk-UA" w:eastAsia="ru-RU"/>
        </w:rPr>
        <w:t xml:space="preserve">ПЕРЕЛІК ОСНОВНИХ </w:t>
      </w:r>
    </w:p>
    <w:p w:rsidR="00717EEA" w:rsidRPr="00717EEA" w:rsidRDefault="00717EEA" w:rsidP="00717EEA">
      <w:pPr>
        <w:spacing w:after="0" w:line="240" w:lineRule="auto"/>
        <w:jc w:val="center"/>
        <w:rPr>
          <w:rFonts w:ascii="Times New Roman" w:eastAsia="Times New Roman" w:hAnsi="Times New Roman" w:cs="Times New Roman"/>
          <w:b/>
          <w:sz w:val="32"/>
          <w:szCs w:val="32"/>
          <w:lang w:val="uk-UA" w:eastAsia="ru-RU"/>
        </w:rPr>
      </w:pPr>
      <w:r w:rsidRPr="00717EEA">
        <w:rPr>
          <w:rFonts w:ascii="Times New Roman" w:eastAsia="Times New Roman" w:hAnsi="Times New Roman" w:cs="Times New Roman"/>
          <w:b/>
          <w:sz w:val="32"/>
          <w:szCs w:val="32"/>
          <w:lang w:val="uk-UA" w:eastAsia="ru-RU"/>
        </w:rPr>
        <w:t>ОБОВ</w:t>
      </w:r>
      <w:r w:rsidRPr="00717EEA">
        <w:rPr>
          <w:rFonts w:ascii="Times New Roman" w:eastAsia="Times New Roman" w:hAnsi="Times New Roman" w:cs="Times New Roman"/>
          <w:b/>
          <w:sz w:val="32"/>
          <w:szCs w:val="32"/>
          <w:lang w:eastAsia="ru-RU"/>
        </w:rPr>
        <w:t>’</w:t>
      </w:r>
      <w:r w:rsidRPr="00717EEA">
        <w:rPr>
          <w:rFonts w:ascii="Times New Roman" w:eastAsia="Times New Roman" w:hAnsi="Times New Roman" w:cs="Times New Roman"/>
          <w:b/>
          <w:sz w:val="32"/>
          <w:szCs w:val="32"/>
          <w:lang w:val="uk-UA" w:eastAsia="ru-RU"/>
        </w:rPr>
        <w:t>ЯЗКОВИХ ЗАСОБІВ НАВЧАННЯ, УСТАТКУВАННЯ</w:t>
      </w:r>
    </w:p>
    <w:p w:rsidR="00D0452F" w:rsidRDefault="00D0452F" w:rsidP="00D0452F">
      <w:pPr>
        <w:pStyle w:val="af1"/>
        <w:jc w:val="center"/>
        <w:rPr>
          <w:rFonts w:ascii="Times New Roman" w:hAnsi="Times New Roman" w:cs="Times New Roman"/>
          <w:lang w:val="uk-UA" w:eastAsia="ru-RU"/>
        </w:rPr>
      </w:pPr>
    </w:p>
    <w:p w:rsidR="00D0452F" w:rsidRPr="0096769C" w:rsidRDefault="00D0452F" w:rsidP="00D0452F">
      <w:pPr>
        <w:pStyle w:val="af1"/>
        <w:jc w:val="center"/>
        <w:rPr>
          <w:rFonts w:ascii="Times New Roman" w:hAnsi="Times New Roman" w:cs="Times New Roman"/>
          <w:b/>
          <w:lang w:val="uk-UA" w:eastAsia="ru-RU"/>
        </w:rPr>
      </w:pPr>
      <w:r w:rsidRPr="0096769C">
        <w:rPr>
          <w:rFonts w:ascii="Times New Roman" w:hAnsi="Times New Roman" w:cs="Times New Roman"/>
          <w:lang w:val="uk-UA" w:eastAsia="ru-RU"/>
        </w:rPr>
        <w:t xml:space="preserve">Професія: </w:t>
      </w:r>
      <w:r w:rsidRPr="0096769C">
        <w:rPr>
          <w:rFonts w:ascii="Times New Roman" w:hAnsi="Times New Roman" w:cs="Times New Roman"/>
          <w:b/>
          <w:lang w:val="uk-UA" w:eastAsia="ru-RU"/>
        </w:rPr>
        <w:t>«перукар»(перукар-модельєр)</w:t>
      </w:r>
    </w:p>
    <w:p w:rsidR="00717EEA" w:rsidRDefault="00D0452F" w:rsidP="00D0452F">
      <w:pPr>
        <w:spacing w:after="0" w:line="240" w:lineRule="auto"/>
        <w:jc w:val="center"/>
        <w:rPr>
          <w:rFonts w:ascii="Times New Roman" w:hAnsi="Times New Roman" w:cs="Times New Roman"/>
          <w:b/>
          <w:lang w:val="uk-UA" w:eastAsia="ru-RU"/>
        </w:rPr>
      </w:pPr>
      <w:r w:rsidRPr="0096769C">
        <w:rPr>
          <w:rFonts w:ascii="Times New Roman" w:hAnsi="Times New Roman" w:cs="Times New Roman"/>
          <w:lang w:val="uk-UA" w:eastAsia="ru-RU"/>
        </w:rPr>
        <w:t xml:space="preserve">Кваліфікація: </w:t>
      </w:r>
      <w:r>
        <w:rPr>
          <w:rFonts w:ascii="Times New Roman" w:hAnsi="Times New Roman" w:cs="Times New Roman"/>
          <w:b/>
          <w:lang w:val="uk-UA" w:eastAsia="ru-RU"/>
        </w:rPr>
        <w:t xml:space="preserve"> перукар</w:t>
      </w:r>
    </w:p>
    <w:p w:rsidR="00D0452F" w:rsidRPr="00717EEA" w:rsidRDefault="00D0452F" w:rsidP="00D0452F">
      <w:pPr>
        <w:spacing w:after="0" w:line="240" w:lineRule="auto"/>
        <w:jc w:val="center"/>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3267"/>
        <w:gridCol w:w="1988"/>
        <w:gridCol w:w="1908"/>
        <w:gridCol w:w="1889"/>
      </w:tblGrid>
      <w:tr w:rsidR="00717EEA" w:rsidRPr="00717EEA" w:rsidTr="00717EEA">
        <w:tblPrEx>
          <w:tblCellMar>
            <w:top w:w="0" w:type="dxa"/>
            <w:bottom w:w="0" w:type="dxa"/>
          </w:tblCellMar>
        </w:tblPrEx>
        <w:trPr>
          <w:cantSplit/>
        </w:trPr>
        <w:tc>
          <w:tcPr>
            <w:tcW w:w="518" w:type="dxa"/>
            <w:vMerge w:val="restart"/>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 з/п</w:t>
            </w:r>
          </w:p>
        </w:tc>
        <w:tc>
          <w:tcPr>
            <w:tcW w:w="3267" w:type="dxa"/>
            <w:vMerge w:val="restart"/>
          </w:tcPr>
          <w:p w:rsidR="00717EEA" w:rsidRPr="00717EEA" w:rsidRDefault="00717EEA" w:rsidP="00717EEA">
            <w:pPr>
              <w:spacing w:after="0" w:line="240" w:lineRule="auto"/>
              <w:jc w:val="center"/>
              <w:rPr>
                <w:rFonts w:ascii="Times New Roman" w:eastAsia="Times New Roman" w:hAnsi="Times New Roman" w:cs="Times New Roman"/>
                <w:b/>
                <w:i/>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32"/>
                <w:szCs w:val="24"/>
                <w:lang w:val="uk-UA" w:eastAsia="ru-RU"/>
              </w:rPr>
            </w:pPr>
            <w:r w:rsidRPr="00717EEA">
              <w:rPr>
                <w:rFonts w:ascii="Times New Roman" w:eastAsia="Times New Roman" w:hAnsi="Times New Roman" w:cs="Times New Roman"/>
                <w:b/>
                <w:i/>
                <w:sz w:val="32"/>
                <w:szCs w:val="24"/>
                <w:lang w:val="uk-UA" w:eastAsia="ru-RU"/>
              </w:rPr>
              <w:t>Найменування</w:t>
            </w:r>
          </w:p>
        </w:tc>
        <w:tc>
          <w:tcPr>
            <w:tcW w:w="3896" w:type="dxa"/>
            <w:gridSpan w:val="2"/>
          </w:tcPr>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 xml:space="preserve">Кількість одиниць </w:t>
            </w:r>
          </w:p>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на групу з 15 осіб</w:t>
            </w:r>
          </w:p>
        </w:tc>
        <w:tc>
          <w:tcPr>
            <w:tcW w:w="1889" w:type="dxa"/>
            <w:vMerge w:val="restart"/>
          </w:tcPr>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Примітка</w:t>
            </w:r>
          </w:p>
        </w:tc>
      </w:tr>
      <w:tr w:rsidR="00717EEA" w:rsidRPr="00717EEA" w:rsidTr="00717EEA">
        <w:tblPrEx>
          <w:tblCellMar>
            <w:top w:w="0" w:type="dxa"/>
            <w:bottom w:w="0" w:type="dxa"/>
          </w:tblCellMar>
        </w:tblPrEx>
        <w:trPr>
          <w:cantSplit/>
        </w:trPr>
        <w:tc>
          <w:tcPr>
            <w:tcW w:w="518" w:type="dxa"/>
            <w:vMerge/>
          </w:tcPr>
          <w:p w:rsidR="00717EEA" w:rsidRPr="00717EEA" w:rsidRDefault="00717EEA" w:rsidP="00717EEA">
            <w:pPr>
              <w:spacing w:after="0" w:line="240" w:lineRule="auto"/>
              <w:jc w:val="center"/>
              <w:rPr>
                <w:rFonts w:ascii="Times New Roman" w:eastAsia="Times New Roman" w:hAnsi="Times New Roman" w:cs="Times New Roman"/>
                <w:b/>
                <w:sz w:val="24"/>
                <w:szCs w:val="24"/>
                <w:lang w:val="uk-UA" w:eastAsia="ru-RU"/>
              </w:rPr>
            </w:pPr>
          </w:p>
        </w:tc>
        <w:tc>
          <w:tcPr>
            <w:tcW w:w="3267" w:type="dxa"/>
            <w:vMerge/>
          </w:tcPr>
          <w:p w:rsidR="00717EEA" w:rsidRPr="00717EEA" w:rsidRDefault="00717EEA" w:rsidP="00717EEA">
            <w:pPr>
              <w:spacing w:after="0" w:line="240" w:lineRule="auto"/>
              <w:jc w:val="center"/>
              <w:rPr>
                <w:rFonts w:ascii="Times New Roman" w:eastAsia="Times New Roman" w:hAnsi="Times New Roman" w:cs="Times New Roman"/>
                <w:b/>
                <w:sz w:val="24"/>
                <w:szCs w:val="24"/>
                <w:lang w:val="uk-UA" w:eastAsia="ru-RU"/>
              </w:rPr>
            </w:pP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b/>
                <w:i/>
                <w:sz w:val="20"/>
                <w:szCs w:val="24"/>
                <w:lang w:val="uk-UA" w:eastAsia="ru-RU"/>
              </w:rPr>
            </w:pPr>
            <w:r w:rsidRPr="00717EEA">
              <w:rPr>
                <w:rFonts w:ascii="Times New Roman" w:eastAsia="Times New Roman" w:hAnsi="Times New Roman" w:cs="Times New Roman"/>
                <w:b/>
                <w:i/>
                <w:sz w:val="20"/>
                <w:szCs w:val="24"/>
                <w:lang w:val="uk-UA" w:eastAsia="ru-RU"/>
              </w:rPr>
              <w:t>Для індивідуального користування</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b/>
                <w:i/>
                <w:sz w:val="20"/>
                <w:szCs w:val="24"/>
                <w:lang w:val="uk-UA" w:eastAsia="ru-RU"/>
              </w:rPr>
            </w:pPr>
            <w:r w:rsidRPr="00717EEA">
              <w:rPr>
                <w:rFonts w:ascii="Times New Roman" w:eastAsia="Times New Roman" w:hAnsi="Times New Roman" w:cs="Times New Roman"/>
                <w:b/>
                <w:i/>
                <w:sz w:val="20"/>
                <w:szCs w:val="24"/>
                <w:lang w:val="uk-UA" w:eastAsia="ru-RU"/>
              </w:rPr>
              <w:t xml:space="preserve">Для </w:t>
            </w:r>
          </w:p>
          <w:p w:rsidR="00717EEA" w:rsidRPr="00717EEA" w:rsidRDefault="00717EEA" w:rsidP="00717EEA">
            <w:pPr>
              <w:spacing w:after="0" w:line="240" w:lineRule="auto"/>
              <w:jc w:val="center"/>
              <w:rPr>
                <w:rFonts w:ascii="Times New Roman" w:eastAsia="Times New Roman" w:hAnsi="Times New Roman" w:cs="Times New Roman"/>
                <w:b/>
                <w:i/>
                <w:sz w:val="20"/>
                <w:szCs w:val="24"/>
                <w:lang w:val="uk-UA" w:eastAsia="ru-RU"/>
              </w:rPr>
            </w:pPr>
            <w:r w:rsidRPr="00717EEA">
              <w:rPr>
                <w:rFonts w:ascii="Times New Roman" w:eastAsia="Times New Roman" w:hAnsi="Times New Roman" w:cs="Times New Roman"/>
                <w:b/>
                <w:i/>
                <w:sz w:val="20"/>
                <w:szCs w:val="24"/>
                <w:lang w:val="uk-UA" w:eastAsia="ru-RU"/>
              </w:rPr>
              <w:t>групового користування</w:t>
            </w:r>
          </w:p>
        </w:tc>
        <w:tc>
          <w:tcPr>
            <w:tcW w:w="1889" w:type="dxa"/>
            <w:vMerge/>
          </w:tcPr>
          <w:p w:rsidR="00717EEA" w:rsidRPr="00717EEA" w:rsidRDefault="00717EEA" w:rsidP="00717EEA">
            <w:pPr>
              <w:spacing w:after="0" w:line="240" w:lineRule="auto"/>
              <w:jc w:val="center"/>
              <w:rPr>
                <w:rFonts w:ascii="Times New Roman" w:eastAsia="Times New Roman" w:hAnsi="Times New Roman" w:cs="Times New Roman"/>
                <w:b/>
                <w:sz w:val="24"/>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326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tc>
        <w:tc>
          <w:tcPr>
            <w:tcW w:w="1889"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Робоче місце перукаря:</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дзеркало;</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крісло;</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туалетний стіл.</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Мийка.</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Сушуар.</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Клімазон.</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Манекен головки.</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6.</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Тресбанк.</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7.</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Карда.</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8.</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Стерилізатор.</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bl>
    <w:p w:rsidR="00717EEA" w:rsidRPr="00717EEA" w:rsidRDefault="00717EEA" w:rsidP="00717EEA">
      <w:pPr>
        <w:spacing w:after="0" w:line="240" w:lineRule="auto"/>
        <w:jc w:val="center"/>
        <w:rPr>
          <w:rFonts w:ascii="Times New Roman" w:eastAsia="Times New Roman" w:hAnsi="Times New Roman" w:cs="Times New Roman"/>
          <w:sz w:val="32"/>
          <w:szCs w:val="24"/>
          <w:lang w:val="uk-UA" w:eastAsia="ru-RU"/>
        </w:rPr>
      </w:pPr>
      <w:r w:rsidRPr="00717EEA">
        <w:rPr>
          <w:rFonts w:ascii="Times New Roman" w:eastAsia="Times New Roman" w:hAnsi="Times New Roman" w:cs="Times New Roman"/>
          <w:sz w:val="32"/>
          <w:szCs w:val="24"/>
          <w:lang w:val="uk-UA" w:eastAsia="ru-RU"/>
        </w:rPr>
        <w:t>ІНСТРУМЕНТ, ПРИСТОСУВАННЯ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3267"/>
        <w:gridCol w:w="1988"/>
        <w:gridCol w:w="1908"/>
        <w:gridCol w:w="1889"/>
      </w:tblGrid>
      <w:tr w:rsidR="00717EEA" w:rsidRPr="00717EEA" w:rsidTr="00717EEA">
        <w:tblPrEx>
          <w:tblCellMar>
            <w:top w:w="0" w:type="dxa"/>
            <w:bottom w:w="0" w:type="dxa"/>
          </w:tblCellMar>
        </w:tblPrEx>
        <w:trPr>
          <w:cantSplit/>
        </w:trPr>
        <w:tc>
          <w:tcPr>
            <w:tcW w:w="518" w:type="dxa"/>
            <w:vMerge w:val="restart"/>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 з/п</w:t>
            </w:r>
          </w:p>
        </w:tc>
        <w:tc>
          <w:tcPr>
            <w:tcW w:w="3267" w:type="dxa"/>
            <w:vMerge w:val="restart"/>
          </w:tcPr>
          <w:p w:rsidR="00717EEA" w:rsidRPr="00717EEA" w:rsidRDefault="00717EEA" w:rsidP="00717EEA">
            <w:pPr>
              <w:spacing w:after="0" w:line="240" w:lineRule="auto"/>
              <w:jc w:val="center"/>
              <w:rPr>
                <w:rFonts w:ascii="Times New Roman" w:eastAsia="Times New Roman" w:hAnsi="Times New Roman" w:cs="Times New Roman"/>
                <w:b/>
                <w:i/>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32"/>
                <w:szCs w:val="24"/>
                <w:lang w:val="uk-UA" w:eastAsia="ru-RU"/>
              </w:rPr>
            </w:pPr>
            <w:r w:rsidRPr="00717EEA">
              <w:rPr>
                <w:rFonts w:ascii="Times New Roman" w:eastAsia="Times New Roman" w:hAnsi="Times New Roman" w:cs="Times New Roman"/>
                <w:b/>
                <w:i/>
                <w:sz w:val="32"/>
                <w:szCs w:val="24"/>
                <w:lang w:val="uk-UA" w:eastAsia="ru-RU"/>
              </w:rPr>
              <w:t>Найменування</w:t>
            </w:r>
          </w:p>
        </w:tc>
        <w:tc>
          <w:tcPr>
            <w:tcW w:w="3896" w:type="dxa"/>
            <w:gridSpan w:val="2"/>
          </w:tcPr>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 xml:space="preserve">Кількість одиниць </w:t>
            </w:r>
          </w:p>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на групу в 15 чол.</w:t>
            </w:r>
          </w:p>
        </w:tc>
        <w:tc>
          <w:tcPr>
            <w:tcW w:w="1889" w:type="dxa"/>
            <w:vMerge w:val="restart"/>
          </w:tcPr>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Примітка</w:t>
            </w:r>
          </w:p>
        </w:tc>
      </w:tr>
      <w:tr w:rsidR="00717EEA" w:rsidRPr="00717EEA" w:rsidTr="00717EEA">
        <w:tblPrEx>
          <w:tblCellMar>
            <w:top w:w="0" w:type="dxa"/>
            <w:bottom w:w="0" w:type="dxa"/>
          </w:tblCellMar>
        </w:tblPrEx>
        <w:trPr>
          <w:cantSplit/>
        </w:trPr>
        <w:tc>
          <w:tcPr>
            <w:tcW w:w="518" w:type="dxa"/>
            <w:vMerge/>
          </w:tcPr>
          <w:p w:rsidR="00717EEA" w:rsidRPr="00717EEA" w:rsidRDefault="00717EEA" w:rsidP="00717EEA">
            <w:pPr>
              <w:spacing w:after="0" w:line="240" w:lineRule="auto"/>
              <w:jc w:val="center"/>
              <w:rPr>
                <w:rFonts w:ascii="Times New Roman" w:eastAsia="Times New Roman" w:hAnsi="Times New Roman" w:cs="Times New Roman"/>
                <w:b/>
                <w:sz w:val="24"/>
                <w:szCs w:val="24"/>
                <w:lang w:val="uk-UA" w:eastAsia="ru-RU"/>
              </w:rPr>
            </w:pPr>
          </w:p>
        </w:tc>
        <w:tc>
          <w:tcPr>
            <w:tcW w:w="3267" w:type="dxa"/>
            <w:vMerge/>
          </w:tcPr>
          <w:p w:rsidR="00717EEA" w:rsidRPr="00717EEA" w:rsidRDefault="00717EEA" w:rsidP="00717EEA">
            <w:pPr>
              <w:spacing w:after="0" w:line="240" w:lineRule="auto"/>
              <w:jc w:val="center"/>
              <w:rPr>
                <w:rFonts w:ascii="Times New Roman" w:eastAsia="Times New Roman" w:hAnsi="Times New Roman" w:cs="Times New Roman"/>
                <w:b/>
                <w:sz w:val="24"/>
                <w:szCs w:val="24"/>
                <w:lang w:val="uk-UA" w:eastAsia="ru-RU"/>
              </w:rPr>
            </w:pP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b/>
                <w:i/>
                <w:sz w:val="20"/>
                <w:szCs w:val="24"/>
                <w:lang w:val="uk-UA" w:eastAsia="ru-RU"/>
              </w:rPr>
            </w:pPr>
            <w:r w:rsidRPr="00717EEA">
              <w:rPr>
                <w:rFonts w:ascii="Times New Roman" w:eastAsia="Times New Roman" w:hAnsi="Times New Roman" w:cs="Times New Roman"/>
                <w:b/>
                <w:i/>
                <w:sz w:val="20"/>
                <w:szCs w:val="24"/>
                <w:lang w:val="uk-UA" w:eastAsia="ru-RU"/>
              </w:rPr>
              <w:t>Для індивідуального користування</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b/>
                <w:i/>
                <w:sz w:val="20"/>
                <w:szCs w:val="24"/>
                <w:lang w:val="uk-UA" w:eastAsia="ru-RU"/>
              </w:rPr>
            </w:pPr>
            <w:r w:rsidRPr="00717EEA">
              <w:rPr>
                <w:rFonts w:ascii="Times New Roman" w:eastAsia="Times New Roman" w:hAnsi="Times New Roman" w:cs="Times New Roman"/>
                <w:b/>
                <w:i/>
                <w:sz w:val="20"/>
                <w:szCs w:val="24"/>
                <w:lang w:val="uk-UA" w:eastAsia="ru-RU"/>
              </w:rPr>
              <w:t xml:space="preserve">Для </w:t>
            </w:r>
          </w:p>
          <w:p w:rsidR="00717EEA" w:rsidRPr="00717EEA" w:rsidRDefault="00717EEA" w:rsidP="00717EEA">
            <w:pPr>
              <w:spacing w:after="0" w:line="240" w:lineRule="auto"/>
              <w:jc w:val="center"/>
              <w:rPr>
                <w:rFonts w:ascii="Times New Roman" w:eastAsia="Times New Roman" w:hAnsi="Times New Roman" w:cs="Times New Roman"/>
                <w:b/>
                <w:i/>
                <w:sz w:val="20"/>
                <w:szCs w:val="24"/>
                <w:lang w:val="uk-UA" w:eastAsia="ru-RU"/>
              </w:rPr>
            </w:pPr>
            <w:r w:rsidRPr="00717EEA">
              <w:rPr>
                <w:rFonts w:ascii="Times New Roman" w:eastAsia="Times New Roman" w:hAnsi="Times New Roman" w:cs="Times New Roman"/>
                <w:b/>
                <w:i/>
                <w:sz w:val="20"/>
                <w:szCs w:val="24"/>
                <w:lang w:val="uk-UA" w:eastAsia="ru-RU"/>
              </w:rPr>
              <w:t>групового користування</w:t>
            </w:r>
          </w:p>
        </w:tc>
        <w:tc>
          <w:tcPr>
            <w:tcW w:w="1889" w:type="dxa"/>
            <w:vMerge/>
          </w:tcPr>
          <w:p w:rsidR="00717EEA" w:rsidRPr="00717EEA" w:rsidRDefault="00717EEA" w:rsidP="00717EEA">
            <w:pPr>
              <w:spacing w:after="0" w:line="240" w:lineRule="auto"/>
              <w:jc w:val="center"/>
              <w:rPr>
                <w:rFonts w:ascii="Times New Roman" w:eastAsia="Times New Roman" w:hAnsi="Times New Roman" w:cs="Times New Roman"/>
                <w:b/>
                <w:sz w:val="24"/>
                <w:szCs w:val="24"/>
                <w:lang w:val="uk-UA" w:eastAsia="ru-RU"/>
              </w:rPr>
            </w:pPr>
          </w:p>
        </w:tc>
      </w:tr>
      <w:tr w:rsidR="00717EEA" w:rsidRPr="00717EEA" w:rsidTr="00717EEA">
        <w:tblPrEx>
          <w:tblCellMar>
            <w:top w:w="0" w:type="dxa"/>
            <w:bottom w:w="0" w:type="dxa"/>
          </w:tblCellMar>
        </w:tblPrEx>
        <w:tc>
          <w:tcPr>
            <w:tcW w:w="9570" w:type="dxa"/>
            <w:gridSpan w:val="5"/>
          </w:tcPr>
          <w:p w:rsidR="00717EEA" w:rsidRPr="00717EEA" w:rsidRDefault="00717EEA" w:rsidP="00717EEA">
            <w:pPr>
              <w:keepNext/>
              <w:spacing w:after="0" w:line="240" w:lineRule="auto"/>
              <w:jc w:val="center"/>
              <w:outlineLvl w:val="0"/>
              <w:rPr>
                <w:rFonts w:ascii="Times New Roman" w:eastAsia="Times New Roman" w:hAnsi="Times New Roman" w:cs="Times New Roman"/>
                <w:spacing w:val="20"/>
                <w:kern w:val="16"/>
                <w:position w:val="2"/>
                <w:sz w:val="36"/>
                <w:szCs w:val="36"/>
                <w:lang w:val="uk-UA" w:eastAsia="ru-RU"/>
              </w:rPr>
            </w:pPr>
            <w:r w:rsidRPr="00717EEA">
              <w:rPr>
                <w:rFonts w:ascii="Times New Roman" w:eastAsia="Times New Roman" w:hAnsi="Times New Roman" w:cs="Times New Roman"/>
                <w:spacing w:val="20"/>
                <w:kern w:val="16"/>
                <w:position w:val="2"/>
                <w:sz w:val="36"/>
                <w:szCs w:val="36"/>
                <w:lang w:val="uk-UA" w:eastAsia="ru-RU"/>
              </w:rPr>
              <w:t>Інструмент для розчісування волосся</w:t>
            </w: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Гребінці (різних видів):</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комбіновані;</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 гострою ручкою;</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зі звичайною ручкою;</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 однорідним розподілом зубців.</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60</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Щітки:</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масажні;</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щетиністі.</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30</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9570" w:type="dxa"/>
            <w:gridSpan w:val="5"/>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Ріжучий інструмент</w:t>
            </w: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Ножиці:</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прямі;</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філірувальні;</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прапорні.</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Бритви:</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безпечні.</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326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tc>
        <w:tc>
          <w:tcPr>
            <w:tcW w:w="1889"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Машинки для стрижки волосся.</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9570" w:type="dxa"/>
            <w:gridSpan w:val="5"/>
          </w:tcPr>
          <w:p w:rsidR="00717EEA" w:rsidRPr="00717EEA" w:rsidRDefault="00717EEA" w:rsidP="00717EEA">
            <w:pPr>
              <w:keepNext/>
              <w:spacing w:after="0" w:line="240" w:lineRule="auto"/>
              <w:jc w:val="center"/>
              <w:outlineLvl w:val="0"/>
              <w:rPr>
                <w:rFonts w:ascii="Times New Roman" w:eastAsia="Times New Roman" w:hAnsi="Times New Roman" w:cs="Times New Roman"/>
                <w:spacing w:val="20"/>
                <w:kern w:val="16"/>
                <w:position w:val="2"/>
                <w:sz w:val="36"/>
                <w:szCs w:val="36"/>
                <w:lang w:val="uk-UA" w:eastAsia="ru-RU"/>
              </w:rPr>
            </w:pPr>
            <w:r w:rsidRPr="00717EEA">
              <w:rPr>
                <w:rFonts w:ascii="Times New Roman" w:eastAsia="Times New Roman" w:hAnsi="Times New Roman" w:cs="Times New Roman"/>
                <w:spacing w:val="20"/>
                <w:kern w:val="16"/>
                <w:position w:val="2"/>
                <w:sz w:val="36"/>
                <w:szCs w:val="36"/>
                <w:lang w:val="uk-UA" w:eastAsia="ru-RU"/>
              </w:rPr>
              <w:t>Інструмент для укладання і завивки волосся</w:t>
            </w: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1. </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Бігуді (комплект 30 шт.)</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Коклюшки (комплект 50 шт.)</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Щипці різних видів:</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звичайні;</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„гофре”;</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„щипці-праска”.</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Фен.</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Затискачі.</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10</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150</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9570" w:type="dxa"/>
            <w:gridSpan w:val="5"/>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Пристосування</w:t>
            </w: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Пульверизатор.</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Мисочка (неметалева).  </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Гумові рукавички.</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Пензлик.</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Губки, спонжі.</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6.</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Утеплюючий ковпак.</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7.</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Мірний стаканчик.</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8.</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Шапочка для мелірування.</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9570" w:type="dxa"/>
            <w:gridSpan w:val="5"/>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Білизна</w:t>
            </w: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Пеньюар.</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30</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Рушник.</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30</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Серветка.</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Пелерина.</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Комірці.</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100</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bl>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en-US"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en-US"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en-US"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en-US"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en-US"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en-US"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en-US"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en-US"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en-US"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en-US" w:eastAsia="ru-RU"/>
        </w:rPr>
      </w:pPr>
    </w:p>
    <w:p w:rsidR="00717EEA" w:rsidRPr="00D0452F" w:rsidRDefault="00717EEA" w:rsidP="00717EEA">
      <w:pPr>
        <w:spacing w:after="0" w:line="240" w:lineRule="auto"/>
        <w:jc w:val="center"/>
        <w:rPr>
          <w:rFonts w:ascii="Times New Roman" w:eastAsia="Times New Roman" w:hAnsi="Times New Roman" w:cs="Times New Roman"/>
          <w:b/>
          <w:sz w:val="28"/>
          <w:szCs w:val="20"/>
          <w:lang w:val="uk-UA" w:eastAsia="ru-RU"/>
        </w:rPr>
      </w:pPr>
      <w:r w:rsidRPr="00D0452F">
        <w:rPr>
          <w:rFonts w:ascii="Times New Roman" w:eastAsia="Times New Roman" w:hAnsi="Times New Roman" w:cs="Times New Roman"/>
          <w:b/>
          <w:sz w:val="28"/>
          <w:szCs w:val="20"/>
          <w:lang w:val="uk-UA" w:eastAsia="ru-RU"/>
        </w:rPr>
        <w:lastRenderedPageBreak/>
        <w:t>ОСВІТНЬО-КВАЛІФІКАЦІЙНА ХАРАКТЕРИСТИКА</w:t>
      </w:r>
    </w:p>
    <w:p w:rsidR="00717EEA" w:rsidRPr="00D0452F" w:rsidRDefault="00717EEA" w:rsidP="00717EEA">
      <w:pPr>
        <w:spacing w:after="0" w:line="240" w:lineRule="auto"/>
        <w:jc w:val="center"/>
        <w:rPr>
          <w:rFonts w:ascii="Times New Roman" w:eastAsia="Times New Roman" w:hAnsi="Times New Roman" w:cs="Times New Roman"/>
          <w:b/>
          <w:sz w:val="28"/>
          <w:szCs w:val="24"/>
          <w:lang w:val="uk-UA" w:eastAsia="ru-RU"/>
        </w:rPr>
      </w:pPr>
      <w:r w:rsidRPr="00D0452F">
        <w:rPr>
          <w:rFonts w:ascii="Times New Roman" w:eastAsia="Times New Roman" w:hAnsi="Times New Roman" w:cs="Times New Roman"/>
          <w:b/>
          <w:sz w:val="28"/>
          <w:szCs w:val="24"/>
          <w:lang w:val="uk-UA" w:eastAsia="ru-RU"/>
        </w:rPr>
        <w:t>ВИПУСКНИКА ПРОФЕСІЙНО-ТЕХНІЧНОГО</w:t>
      </w:r>
    </w:p>
    <w:p w:rsidR="00717EEA" w:rsidRPr="00D0452F" w:rsidRDefault="00717EEA" w:rsidP="00717EEA">
      <w:pPr>
        <w:spacing w:after="0" w:line="240" w:lineRule="auto"/>
        <w:jc w:val="center"/>
        <w:rPr>
          <w:rFonts w:ascii="Times New Roman" w:eastAsia="Times New Roman" w:hAnsi="Times New Roman" w:cs="Times New Roman"/>
          <w:b/>
          <w:sz w:val="28"/>
          <w:szCs w:val="24"/>
          <w:lang w:val="uk-UA" w:eastAsia="ru-RU"/>
        </w:rPr>
      </w:pPr>
      <w:r w:rsidRPr="00D0452F">
        <w:rPr>
          <w:rFonts w:ascii="Times New Roman" w:eastAsia="Times New Roman" w:hAnsi="Times New Roman" w:cs="Times New Roman"/>
          <w:b/>
          <w:sz w:val="28"/>
          <w:szCs w:val="24"/>
          <w:lang w:val="uk-UA" w:eastAsia="ru-RU"/>
        </w:rPr>
        <w:t>НАВЧАЛЬНОГО ЗАКЛАДУ.</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(підприємства, установи та організації, що здійснюють підготовку кваліфікованих робітників)</w:t>
      </w:r>
    </w:p>
    <w:p w:rsidR="00717EEA" w:rsidRPr="00717EEA" w:rsidRDefault="00717EEA" w:rsidP="00717EEA">
      <w:pPr>
        <w:spacing w:after="0" w:line="240" w:lineRule="auto"/>
        <w:rPr>
          <w:rFonts w:ascii="Times New Roman" w:eastAsia="Times New Roman" w:hAnsi="Times New Roman" w:cs="Times New Roman"/>
          <w:b/>
          <w:sz w:val="28"/>
          <w:szCs w:val="24"/>
          <w:u w:val="single"/>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u w:val="single"/>
          <w:lang w:val="uk-UA" w:eastAsia="ru-RU"/>
        </w:rPr>
      </w:pPr>
      <w:r w:rsidRPr="00717EEA">
        <w:rPr>
          <w:rFonts w:ascii="Times New Roman" w:eastAsia="Times New Roman" w:hAnsi="Times New Roman" w:cs="Times New Roman"/>
          <w:b/>
          <w:i/>
          <w:sz w:val="28"/>
          <w:szCs w:val="24"/>
          <w:lang w:val="uk-UA" w:eastAsia="ru-RU"/>
        </w:rPr>
        <w:t xml:space="preserve">1. Професія: </w:t>
      </w:r>
      <w:r w:rsidRPr="00717EEA">
        <w:rPr>
          <w:rFonts w:ascii="Times New Roman" w:eastAsia="Times New Roman" w:hAnsi="Times New Roman" w:cs="Times New Roman"/>
          <w:b/>
          <w:i/>
          <w:sz w:val="28"/>
          <w:szCs w:val="24"/>
          <w:lang w:val="uk-UA" w:eastAsia="ru-RU"/>
        </w:rPr>
        <w:tab/>
      </w:r>
      <w:r w:rsidRPr="00717EEA">
        <w:rPr>
          <w:rFonts w:ascii="Times New Roman" w:eastAsia="Times New Roman" w:hAnsi="Times New Roman" w:cs="Times New Roman"/>
          <w:b/>
          <w:i/>
          <w:sz w:val="28"/>
          <w:szCs w:val="24"/>
          <w:u w:val="single"/>
          <w:lang w:val="uk-UA" w:eastAsia="ru-RU"/>
        </w:rPr>
        <w:t xml:space="preserve"> </w:t>
      </w:r>
      <w:r w:rsidRPr="00717EEA">
        <w:rPr>
          <w:rFonts w:ascii="Times New Roman" w:eastAsia="Times New Roman" w:hAnsi="Times New Roman" w:cs="Times New Roman"/>
          <w:b/>
          <w:sz w:val="28"/>
          <w:szCs w:val="24"/>
          <w:u w:val="single"/>
          <w:lang w:val="uk-UA" w:eastAsia="ru-RU"/>
        </w:rPr>
        <w:t>5141.2 “перукар” (“перукар-модельєр”)</w:t>
      </w:r>
    </w:p>
    <w:p w:rsidR="00717EEA" w:rsidRPr="00717EEA" w:rsidRDefault="00717EEA" w:rsidP="00717EEA">
      <w:pPr>
        <w:spacing w:after="0" w:line="240" w:lineRule="auto"/>
        <w:ind w:left="2832"/>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 xml:space="preserve">                        (код, назва професії)</w:t>
      </w:r>
    </w:p>
    <w:p w:rsidR="00717EEA" w:rsidRPr="00717EEA" w:rsidRDefault="00717EEA" w:rsidP="00717EEA">
      <w:pPr>
        <w:spacing w:after="0" w:line="240" w:lineRule="auto"/>
        <w:rPr>
          <w:rFonts w:ascii="Times New Roman" w:eastAsia="Times New Roman" w:hAnsi="Times New Roman" w:cs="Times New Roman"/>
          <w:b/>
          <w:sz w:val="28"/>
          <w:szCs w:val="24"/>
          <w:u w:val="single"/>
          <w:lang w:val="uk-UA" w:eastAsia="ru-RU"/>
        </w:rPr>
      </w:pPr>
      <w:r w:rsidRPr="00717EEA">
        <w:rPr>
          <w:rFonts w:ascii="Times New Roman" w:eastAsia="Times New Roman" w:hAnsi="Times New Roman" w:cs="Times New Roman"/>
          <w:b/>
          <w:i/>
          <w:sz w:val="28"/>
          <w:szCs w:val="24"/>
          <w:lang w:val="uk-UA" w:eastAsia="ru-RU"/>
        </w:rPr>
        <w:t>2. Кваліфікація:</w:t>
      </w:r>
      <w:r w:rsidRPr="00717EEA">
        <w:rPr>
          <w:rFonts w:ascii="Times New Roman" w:eastAsia="Times New Roman" w:hAnsi="Times New Roman" w:cs="Times New Roman"/>
          <w:b/>
          <w:sz w:val="28"/>
          <w:szCs w:val="24"/>
          <w:lang w:val="uk-UA" w:eastAsia="ru-RU"/>
        </w:rPr>
        <w:t xml:space="preserve">   </w:t>
      </w:r>
      <w:r w:rsidRPr="00717EEA">
        <w:rPr>
          <w:rFonts w:ascii="Times New Roman" w:eastAsia="Times New Roman" w:hAnsi="Times New Roman" w:cs="Times New Roman"/>
          <w:b/>
          <w:sz w:val="28"/>
          <w:szCs w:val="24"/>
          <w:u w:val="single"/>
          <w:lang w:val="uk-UA" w:eastAsia="ru-RU"/>
        </w:rPr>
        <w:t>перукар 2 класу_________________</w:t>
      </w:r>
    </w:p>
    <w:p w:rsidR="00717EEA" w:rsidRPr="00717EEA" w:rsidRDefault="00717EEA" w:rsidP="00717EEA">
      <w:pPr>
        <w:spacing w:after="0" w:line="240" w:lineRule="auto"/>
        <w:ind w:left="2124"/>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 xml:space="preserve">    (рівень кваліфікації –розряд, клас, категорія)</w:t>
      </w: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 xml:space="preserve"> 3. Кваліфікаційні вимоги:</w:t>
      </w:r>
      <w:r w:rsidRPr="00717EEA">
        <w:rPr>
          <w:rFonts w:ascii="Times New Roman" w:eastAsia="Times New Roman" w:hAnsi="Times New Roman" w:cs="Times New Roman"/>
          <w:b/>
          <w:sz w:val="28"/>
          <w:szCs w:val="24"/>
          <w:lang w:val="uk-UA" w:eastAsia="ru-RU"/>
        </w:rPr>
        <w:t xml:space="preserve"> </w:t>
      </w:r>
    </w:p>
    <w:p w:rsidR="00717EEA" w:rsidRPr="00717EEA" w:rsidRDefault="00717EEA" w:rsidP="00D0452F">
      <w:pPr>
        <w:spacing w:after="0"/>
        <w:jc w:val="both"/>
        <w:rPr>
          <w:rFonts w:ascii="Times New Roman" w:eastAsia="Times New Roman" w:hAnsi="Times New Roman" w:cs="Times New Roman"/>
          <w:sz w:val="28"/>
          <w:szCs w:val="24"/>
          <w:lang w:val="uk-UA" w:eastAsia="ru-RU"/>
        </w:rPr>
      </w:pPr>
    </w:p>
    <w:p w:rsidR="00717EEA" w:rsidRPr="00717EEA" w:rsidRDefault="00717EEA" w:rsidP="00D0452F">
      <w:pPr>
        <w:spacing w:after="0"/>
        <w:ind w:left="72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sz w:val="28"/>
          <w:szCs w:val="24"/>
          <w:lang w:val="uk-UA" w:eastAsia="ru-RU"/>
        </w:rPr>
        <w:t xml:space="preserve">Повинен знати: </w:t>
      </w:r>
    </w:p>
    <w:p w:rsidR="00717EEA" w:rsidRPr="00717EEA" w:rsidRDefault="00717EEA" w:rsidP="00D0452F">
      <w:pPr>
        <w:spacing w:after="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будову та властивості шкіри і волосся людини; основи санітарії та гігієни; склад та властивості матеріалів та парфумерно-косметичних засобів для виконання різних видів перукарських робіт; основи професійної етики;  технологічну послідовність простих зачісок з довгого волосся, замалювати їх схеми;  норми та правила санітарії, гігієни, охорони праці, протипожежного захисту; інформаційні технології; основи галузевої економіки та правових знань.</w:t>
      </w:r>
    </w:p>
    <w:p w:rsidR="00717EEA" w:rsidRPr="00717EEA" w:rsidRDefault="00717EEA" w:rsidP="00D0452F">
      <w:pPr>
        <w:spacing w:after="0"/>
        <w:ind w:left="720"/>
        <w:jc w:val="both"/>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Повинен уміти:</w:t>
      </w:r>
    </w:p>
    <w:p w:rsidR="00717EEA" w:rsidRPr="00717EEA" w:rsidRDefault="00717EEA" w:rsidP="00D0452F">
      <w:pPr>
        <w:spacing w:after="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виконувати послуги з миття  голови, прості,  класичні та базові модельні чоловічі, жіночі та дитячі стрижки; виконувати укладання волосся феном способом “бомбаж”, “брашинг”,   гарячу завивку волосся  локонами різних видів,  прості та базові модельні зачіски із застосуванням бігуді.  Виконувати послуги з  хімічної завивки волосся із застосуванням звичайних та спіральних коклюшок.  Фарбувати волосся  барвниками різних груп, зафарбовувати сивину, знебарвлювати волосся, здійснювати часткове фарбування волосся сучасними способами. Виконувати  зачіски концентрованого типу з довгого волосся.</w:t>
      </w:r>
    </w:p>
    <w:p w:rsidR="00717EEA" w:rsidRPr="00717EEA" w:rsidRDefault="00717EEA" w:rsidP="00D0452F">
      <w:pPr>
        <w:spacing w:after="0"/>
        <w:jc w:val="both"/>
        <w:rPr>
          <w:rFonts w:ascii="Times New Roman" w:eastAsia="Times New Roman" w:hAnsi="Times New Roman" w:cs="Times New Roman"/>
          <w:b/>
          <w:i/>
          <w:sz w:val="28"/>
          <w:szCs w:val="24"/>
          <w:lang w:val="uk-UA" w:eastAsia="ru-RU"/>
        </w:rPr>
      </w:pPr>
    </w:p>
    <w:p w:rsidR="00717EEA" w:rsidRPr="00717EEA" w:rsidRDefault="00717EEA" w:rsidP="00D0452F">
      <w:pPr>
        <w:numPr>
          <w:ilvl w:val="0"/>
          <w:numId w:val="12"/>
        </w:numPr>
        <w:tabs>
          <w:tab w:val="num" w:pos="0"/>
        </w:tabs>
        <w:spacing w:after="0"/>
        <w:jc w:val="both"/>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Загальнопрофесійні вимоги:</w:t>
      </w:r>
    </w:p>
    <w:p w:rsidR="00717EEA" w:rsidRPr="00717EEA" w:rsidRDefault="00717EEA" w:rsidP="00D0452F">
      <w:pPr>
        <w:spacing w:after="0"/>
        <w:jc w:val="both"/>
        <w:rPr>
          <w:rFonts w:ascii="Times New Roman" w:eastAsia="Times New Roman" w:hAnsi="Times New Roman" w:cs="Times New Roman"/>
          <w:b/>
          <w:i/>
          <w:sz w:val="28"/>
          <w:szCs w:val="24"/>
          <w:lang w:val="uk-UA" w:eastAsia="ru-RU"/>
        </w:rPr>
      </w:pPr>
    </w:p>
    <w:p w:rsidR="00717EEA" w:rsidRPr="00717EEA" w:rsidRDefault="00717EEA" w:rsidP="00D0452F">
      <w:pPr>
        <w:spacing w:after="0"/>
        <w:ind w:left="2880" w:hanging="288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sz w:val="28"/>
          <w:szCs w:val="24"/>
          <w:lang w:val="uk-UA" w:eastAsia="ru-RU"/>
        </w:rPr>
        <w:t xml:space="preserve">Повинен: </w:t>
      </w:r>
    </w:p>
    <w:p w:rsidR="00717EEA" w:rsidRPr="00717EEA" w:rsidRDefault="00717EEA" w:rsidP="00D0452F">
      <w:pPr>
        <w:spacing w:after="0"/>
        <w:ind w:left="2880" w:hanging="288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а)  раціонально та ефективно організовувати працю на робочому місці;</w:t>
      </w:r>
    </w:p>
    <w:p w:rsidR="00717EEA" w:rsidRPr="00717EEA" w:rsidRDefault="00717EEA" w:rsidP="00D0452F">
      <w:pPr>
        <w:spacing w:after="0"/>
        <w:ind w:left="2880" w:hanging="288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  додержуватися норм технологічного процесу;</w:t>
      </w:r>
    </w:p>
    <w:p w:rsidR="00717EEA" w:rsidRPr="00717EEA" w:rsidRDefault="00717EEA" w:rsidP="00D0452F">
      <w:pPr>
        <w:spacing w:after="0"/>
        <w:ind w:left="2880" w:hanging="288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в)  не допускати браку в роботі;</w:t>
      </w:r>
    </w:p>
    <w:p w:rsidR="00717EEA" w:rsidRPr="00717EEA" w:rsidRDefault="00717EEA" w:rsidP="00D0452F">
      <w:pPr>
        <w:spacing w:after="0"/>
        <w:ind w:left="2880" w:hanging="288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г)  знати й виконувати вимоги нормативних актів про охорону праці й навколишнього середовища, додержуватись норм, методів і прийомів безпечного ведення робіт;</w:t>
      </w:r>
    </w:p>
    <w:p w:rsidR="00717EEA" w:rsidRPr="00717EEA" w:rsidRDefault="00717EEA" w:rsidP="00D0452F">
      <w:pPr>
        <w:spacing w:after="0"/>
        <w:ind w:left="2880" w:hanging="288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д)  використовувати в разі необхідності засоби попередження і усунення природних і непередбачених негативних  явищ (пожежі, аварії, повені тощо.)</w:t>
      </w:r>
    </w:p>
    <w:p w:rsidR="00717EEA" w:rsidRPr="00717EEA" w:rsidRDefault="00717EEA" w:rsidP="00D0452F">
      <w:pPr>
        <w:numPr>
          <w:ilvl w:val="0"/>
          <w:numId w:val="12"/>
        </w:numPr>
        <w:spacing w:after="0"/>
        <w:jc w:val="both"/>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lastRenderedPageBreak/>
        <w:t>Вимоги до освітнього рівня осіб, які навчатимуться в системі професійно-технічної освіти:</w:t>
      </w:r>
    </w:p>
    <w:p w:rsidR="00717EEA" w:rsidRPr="00717EEA" w:rsidRDefault="00717EEA" w:rsidP="00D0452F">
      <w:pPr>
        <w:spacing w:after="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Попередній професійно-технічний освітній рівень – «перукар» - за умови продовження первинної професійної підготовки в ПТНЗ другого та третього атестаційного рівня без вимог до стажу роботи:</w:t>
      </w:r>
    </w:p>
    <w:p w:rsidR="00717EEA" w:rsidRPr="00717EEA" w:rsidRDefault="00717EEA" w:rsidP="00D0452F">
      <w:pPr>
        <w:spacing w:after="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за умови підвищення кваліфікації стаж роботи не менше 1 року за кваліфікацією «перукар».</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numPr>
          <w:ilvl w:val="0"/>
          <w:numId w:val="12"/>
        </w:numPr>
        <w:spacing w:after="0" w:line="240" w:lineRule="auto"/>
        <w:jc w:val="both"/>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Сфера професійного використання випускника:</w:t>
      </w:r>
    </w:p>
    <w:p w:rsidR="00717EEA" w:rsidRPr="00717EEA" w:rsidRDefault="00717EEA" w:rsidP="00717EEA">
      <w:pPr>
        <w:spacing w:after="0" w:line="240" w:lineRule="auto"/>
        <w:ind w:left="2880" w:hanging="288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Побутове обслуговування населення. Перукарська справа.</w:t>
      </w:r>
    </w:p>
    <w:p w:rsidR="00717EEA" w:rsidRPr="00717EEA" w:rsidRDefault="00717EEA" w:rsidP="00717EEA">
      <w:pPr>
        <w:spacing w:after="0" w:line="240" w:lineRule="auto"/>
        <w:ind w:left="2880" w:hanging="2880"/>
        <w:rPr>
          <w:rFonts w:ascii="Times New Roman" w:eastAsia="Times New Roman" w:hAnsi="Times New Roman" w:cs="Times New Roman"/>
          <w:sz w:val="28"/>
          <w:szCs w:val="24"/>
          <w:lang w:val="uk-UA" w:eastAsia="ru-RU"/>
        </w:rPr>
      </w:pPr>
    </w:p>
    <w:p w:rsidR="00717EEA" w:rsidRPr="00717EEA" w:rsidRDefault="00717EEA" w:rsidP="00717EEA">
      <w:pPr>
        <w:numPr>
          <w:ilvl w:val="0"/>
          <w:numId w:val="12"/>
        </w:numPr>
        <w:spacing w:after="0" w:line="240" w:lineRule="auto"/>
        <w:jc w:val="both"/>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Специфічні вимоги:</w:t>
      </w:r>
    </w:p>
    <w:p w:rsidR="00717EEA" w:rsidRPr="00717EEA" w:rsidRDefault="00717EEA" w:rsidP="00717EEA">
      <w:pPr>
        <w:numPr>
          <w:ilvl w:val="1"/>
          <w:numId w:val="12"/>
        </w:num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i/>
          <w:sz w:val="28"/>
          <w:szCs w:val="24"/>
          <w:lang w:val="uk-UA" w:eastAsia="ru-RU"/>
        </w:rPr>
        <w:t xml:space="preserve">Вік:  </w:t>
      </w:r>
      <w:r w:rsidRPr="00717EEA">
        <w:rPr>
          <w:rFonts w:ascii="Times New Roman" w:eastAsia="Times New Roman" w:hAnsi="Times New Roman" w:cs="Times New Roman"/>
          <w:sz w:val="28"/>
          <w:szCs w:val="24"/>
          <w:lang w:val="uk-UA" w:eastAsia="ru-RU"/>
        </w:rPr>
        <w:t xml:space="preserve"> не менше 16 років.</w:t>
      </w:r>
    </w:p>
    <w:p w:rsidR="00717EEA" w:rsidRPr="00717EEA" w:rsidRDefault="00717EEA" w:rsidP="00717EEA">
      <w:pPr>
        <w:numPr>
          <w:ilvl w:val="1"/>
          <w:numId w:val="12"/>
        </w:num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i/>
          <w:sz w:val="28"/>
          <w:szCs w:val="24"/>
          <w:lang w:val="uk-UA" w:eastAsia="ru-RU"/>
        </w:rPr>
        <w:t>Стать:</w:t>
      </w:r>
      <w:r w:rsidRPr="00717EEA">
        <w:rPr>
          <w:rFonts w:ascii="Times New Roman" w:eastAsia="Times New Roman" w:hAnsi="Times New Roman" w:cs="Times New Roman"/>
          <w:sz w:val="28"/>
          <w:szCs w:val="24"/>
          <w:lang w:val="uk-UA" w:eastAsia="ru-RU"/>
        </w:rPr>
        <w:t xml:space="preserve"> жіноча, чоловіча.</w:t>
      </w:r>
    </w:p>
    <w:p w:rsidR="00717EEA" w:rsidRPr="00717EEA" w:rsidRDefault="00717EEA" w:rsidP="00717EEA">
      <w:pPr>
        <w:numPr>
          <w:ilvl w:val="1"/>
          <w:numId w:val="12"/>
        </w:num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i/>
          <w:sz w:val="28"/>
          <w:szCs w:val="24"/>
          <w:lang w:val="uk-UA" w:eastAsia="ru-RU"/>
        </w:rPr>
        <w:t>Медичні обмеження.</w:t>
      </w:r>
    </w:p>
    <w:p w:rsidR="00717EEA" w:rsidRPr="00717EEA" w:rsidRDefault="00717EEA" w:rsidP="00717EEA">
      <w:pPr>
        <w:spacing w:after="0" w:line="240" w:lineRule="auto"/>
        <w:jc w:val="both"/>
        <w:rPr>
          <w:rFonts w:ascii="Times New Roman" w:eastAsia="Times New Roman" w:hAnsi="Times New Roman" w:cs="Times New Roman"/>
          <w:b/>
          <w:color w:val="FF0000"/>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sz w:val="28"/>
          <w:szCs w:val="20"/>
          <w:lang w:val="uk-UA" w:eastAsia="ru-RU"/>
        </w:rPr>
      </w:pPr>
    </w:p>
    <w:p w:rsidR="00717EEA" w:rsidRDefault="00717EEA" w:rsidP="00717EEA">
      <w:pPr>
        <w:spacing w:after="0"/>
        <w:ind w:right="-284" w:hanging="426"/>
        <w:rPr>
          <w:rFonts w:ascii="Times New Roman" w:hAnsi="Times New Roman" w:cs="Times New Roman"/>
          <w:b/>
          <w:sz w:val="24"/>
          <w:szCs w:val="24"/>
          <w:lang w:val="uk-UA"/>
        </w:rPr>
      </w:pPr>
      <w:r w:rsidRPr="008A5952">
        <w:rPr>
          <w:rFonts w:ascii="Times New Roman" w:hAnsi="Times New Roman" w:cs="Times New Roman"/>
          <w:b/>
          <w:sz w:val="24"/>
          <w:szCs w:val="24"/>
          <w:lang w:val="uk-UA"/>
        </w:rPr>
        <w:t>Освітньо-кваліфікаційна характеристика випускника взята з</w:t>
      </w:r>
      <w:r>
        <w:rPr>
          <w:rFonts w:ascii="Times New Roman" w:hAnsi="Times New Roman" w:cs="Times New Roman"/>
          <w:b/>
          <w:sz w:val="24"/>
          <w:szCs w:val="24"/>
          <w:lang w:val="uk-UA"/>
        </w:rPr>
        <w:t xml:space="preserve"> </w:t>
      </w:r>
      <w:r w:rsidRPr="00717EEA">
        <w:rPr>
          <w:rFonts w:ascii="Times New Roman" w:hAnsi="Times New Roman" w:cs="Times New Roman"/>
          <w:b/>
          <w:sz w:val="24"/>
          <w:szCs w:val="24"/>
          <w:lang w:val="uk-UA"/>
        </w:rPr>
        <w:t>ДСПТО 5141.2.000000-2008</w:t>
      </w:r>
    </w:p>
    <w:p w:rsidR="00717EEA" w:rsidRDefault="00717EEA" w:rsidP="00717EEA">
      <w:pPr>
        <w:spacing w:after="0"/>
        <w:ind w:right="-284" w:hanging="426"/>
        <w:jc w:val="center"/>
        <w:rPr>
          <w:rFonts w:ascii="Times New Roman" w:eastAsia="Times New Roman" w:hAnsi="Times New Roman" w:cs="Times New Roman"/>
          <w:b/>
          <w:sz w:val="24"/>
          <w:szCs w:val="24"/>
          <w:lang w:val="uk-UA" w:eastAsia="ru-RU"/>
        </w:rPr>
      </w:pPr>
      <w:r w:rsidRPr="008A5952">
        <w:rPr>
          <w:rFonts w:ascii="Times New Roman" w:hAnsi="Times New Roman" w:cs="Times New Roman"/>
          <w:b/>
          <w:sz w:val="24"/>
          <w:szCs w:val="24"/>
          <w:lang w:val="uk-UA"/>
        </w:rPr>
        <w:t xml:space="preserve">з професії </w:t>
      </w:r>
      <w:r>
        <w:rPr>
          <w:rFonts w:ascii="Times New Roman" w:hAnsi="Times New Roman" w:cs="Times New Roman"/>
          <w:b/>
          <w:sz w:val="24"/>
          <w:szCs w:val="24"/>
          <w:lang w:val="uk-UA"/>
        </w:rPr>
        <w:t>«</w:t>
      </w:r>
      <w:r w:rsidRPr="00717EEA">
        <w:rPr>
          <w:rFonts w:ascii="Times New Roman" w:hAnsi="Times New Roman" w:cs="Times New Roman"/>
          <w:b/>
          <w:sz w:val="24"/>
          <w:szCs w:val="24"/>
          <w:lang w:val="uk-UA"/>
        </w:rPr>
        <w:t>П</w:t>
      </w:r>
      <w:r w:rsidRPr="00717EEA">
        <w:rPr>
          <w:rFonts w:ascii="Times New Roman" w:eastAsia="Times New Roman" w:hAnsi="Times New Roman" w:cs="Times New Roman"/>
          <w:b/>
          <w:sz w:val="24"/>
          <w:szCs w:val="24"/>
          <w:lang w:val="uk-UA" w:eastAsia="ru-RU"/>
        </w:rPr>
        <w:t>ерукар” (перукар-модельєр”)</w:t>
      </w:r>
      <w:r w:rsidRPr="008A5952">
        <w:rPr>
          <w:rFonts w:ascii="Times New Roman" w:hAnsi="Times New Roman" w:cs="Times New Roman"/>
          <w:b/>
          <w:sz w:val="24"/>
          <w:szCs w:val="24"/>
          <w:lang w:val="uk-UA"/>
        </w:rPr>
        <w:t>, затвердженого наказом</w:t>
      </w:r>
      <w:r w:rsidRPr="008A5952">
        <w:rPr>
          <w:rFonts w:ascii="Times New Roman" w:eastAsia="Times New Roman" w:hAnsi="Times New Roman" w:cs="Times New Roman"/>
          <w:b/>
          <w:sz w:val="24"/>
          <w:szCs w:val="24"/>
          <w:lang w:val="uk-UA" w:eastAsia="ru-RU"/>
        </w:rPr>
        <w:t xml:space="preserve"> Міністерства освіти </w:t>
      </w:r>
    </w:p>
    <w:p w:rsidR="00717EEA" w:rsidRPr="00717EEA" w:rsidRDefault="00717EEA" w:rsidP="00717EEA">
      <w:pPr>
        <w:spacing w:after="0"/>
        <w:ind w:right="-284" w:hanging="426"/>
        <w:jc w:val="center"/>
        <w:rPr>
          <w:rFonts w:ascii="Times New Roman" w:eastAsia="Times New Roman" w:hAnsi="Times New Roman" w:cs="Times New Roman"/>
          <w:b/>
          <w:sz w:val="24"/>
          <w:szCs w:val="24"/>
          <w:lang w:val="uk-UA" w:eastAsia="ru-RU"/>
        </w:rPr>
      </w:pPr>
      <w:r w:rsidRPr="008A5952">
        <w:rPr>
          <w:rFonts w:ascii="Times New Roman" w:eastAsia="Times New Roman" w:hAnsi="Times New Roman" w:cs="Times New Roman"/>
          <w:b/>
          <w:sz w:val="24"/>
          <w:szCs w:val="24"/>
          <w:lang w:val="uk-UA" w:eastAsia="ru-RU"/>
        </w:rPr>
        <w:t xml:space="preserve">і науки України </w:t>
      </w:r>
      <w:r>
        <w:rPr>
          <w:rFonts w:ascii="Times New Roman" w:eastAsia="Times New Roman" w:hAnsi="Times New Roman" w:cs="Times New Roman"/>
          <w:b/>
          <w:sz w:val="24"/>
          <w:szCs w:val="24"/>
          <w:lang w:val="uk-UA" w:eastAsia="ru-RU"/>
        </w:rPr>
        <w:t xml:space="preserve">від </w:t>
      </w:r>
      <w:r w:rsidRPr="00717EEA">
        <w:rPr>
          <w:rFonts w:ascii="Times New Roman" w:eastAsia="Times New Roman" w:hAnsi="Times New Roman" w:cs="Times New Roman"/>
          <w:b/>
          <w:sz w:val="24"/>
          <w:szCs w:val="24"/>
          <w:lang w:val="uk-UA" w:eastAsia="ru-RU"/>
        </w:rPr>
        <w:t>23</w:t>
      </w:r>
      <w:r>
        <w:rPr>
          <w:rFonts w:ascii="Times New Roman" w:eastAsia="Times New Roman" w:hAnsi="Times New Roman" w:cs="Times New Roman"/>
          <w:b/>
          <w:sz w:val="24"/>
          <w:szCs w:val="24"/>
          <w:lang w:val="uk-UA" w:eastAsia="ru-RU"/>
        </w:rPr>
        <w:t>.</w:t>
      </w:r>
      <w:r w:rsidRPr="00717EEA">
        <w:rPr>
          <w:rFonts w:ascii="Times New Roman" w:eastAsia="Times New Roman" w:hAnsi="Times New Roman" w:cs="Times New Roman"/>
          <w:b/>
          <w:sz w:val="24"/>
          <w:szCs w:val="24"/>
          <w:lang w:val="uk-UA" w:eastAsia="ru-RU"/>
        </w:rPr>
        <w:t>04</w:t>
      </w:r>
      <w:r>
        <w:rPr>
          <w:rFonts w:ascii="Times New Roman" w:eastAsia="Times New Roman" w:hAnsi="Times New Roman" w:cs="Times New Roman"/>
          <w:b/>
          <w:sz w:val="24"/>
          <w:szCs w:val="24"/>
          <w:lang w:val="uk-UA" w:eastAsia="ru-RU"/>
        </w:rPr>
        <w:t>.</w:t>
      </w:r>
      <w:r w:rsidRPr="00717EEA">
        <w:rPr>
          <w:rFonts w:ascii="Times New Roman" w:eastAsia="Times New Roman" w:hAnsi="Times New Roman" w:cs="Times New Roman"/>
          <w:b/>
          <w:sz w:val="24"/>
          <w:szCs w:val="24"/>
          <w:lang w:val="uk-UA" w:eastAsia="ru-RU"/>
        </w:rPr>
        <w:t>2008р. № 359</w:t>
      </w:r>
    </w:p>
    <w:p w:rsidR="00717EEA" w:rsidRPr="00717EEA" w:rsidRDefault="00717EEA" w:rsidP="00717EEA">
      <w:pPr>
        <w:spacing w:after="0" w:line="240" w:lineRule="auto"/>
        <w:jc w:val="center"/>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0"/>
          <w:lang w:eastAsia="ru-RU"/>
        </w:rPr>
      </w:pPr>
    </w:p>
    <w:p w:rsidR="00717EEA" w:rsidRPr="00717EEA" w:rsidRDefault="00717EEA" w:rsidP="00717EEA">
      <w:pPr>
        <w:spacing w:after="0" w:line="240" w:lineRule="auto"/>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sz w:val="32"/>
          <w:szCs w:val="24"/>
          <w:lang w:val="uk-UA" w:eastAsia="ru-RU"/>
        </w:rPr>
      </w:pPr>
    </w:p>
    <w:p w:rsidR="00717EEA" w:rsidRPr="00717EEA" w:rsidRDefault="0096769C" w:rsidP="00717EEA">
      <w:pPr>
        <w:spacing w:after="0" w:line="240" w:lineRule="auto"/>
        <w:jc w:val="center"/>
        <w:rPr>
          <w:rFonts w:ascii="Times New Roman" w:eastAsia="Times New Roman" w:hAnsi="Times New Roman" w:cs="Times New Roman"/>
          <w:b/>
          <w:sz w:val="32"/>
          <w:szCs w:val="24"/>
          <w:lang w:val="uk-UA" w:eastAsia="ru-RU"/>
        </w:rPr>
      </w:pPr>
      <w:r>
        <w:rPr>
          <w:rFonts w:ascii="Times New Roman" w:eastAsia="Times New Roman" w:hAnsi="Times New Roman" w:cs="Times New Roman"/>
          <w:b/>
          <w:sz w:val="32"/>
          <w:szCs w:val="24"/>
          <w:lang w:val="uk-UA" w:eastAsia="ru-RU"/>
        </w:rPr>
        <w:t>Робоч</w:t>
      </w:r>
      <w:r w:rsidR="00717EEA" w:rsidRPr="00717EEA">
        <w:rPr>
          <w:rFonts w:ascii="Times New Roman" w:eastAsia="Times New Roman" w:hAnsi="Times New Roman" w:cs="Times New Roman"/>
          <w:b/>
          <w:sz w:val="32"/>
          <w:szCs w:val="24"/>
          <w:lang w:val="uk-UA" w:eastAsia="ru-RU"/>
        </w:rPr>
        <w:t>а навчальна програма</w:t>
      </w:r>
    </w:p>
    <w:p w:rsidR="00717EEA" w:rsidRPr="00717EEA" w:rsidRDefault="00717EEA" w:rsidP="00717EEA">
      <w:pPr>
        <w:spacing w:after="0" w:line="240" w:lineRule="auto"/>
        <w:jc w:val="center"/>
        <w:rPr>
          <w:rFonts w:ascii="Times New Roman" w:eastAsia="Times New Roman" w:hAnsi="Times New Roman" w:cs="Times New Roman"/>
          <w:b/>
          <w:sz w:val="32"/>
          <w:szCs w:val="24"/>
          <w:lang w:val="uk-UA" w:eastAsia="ru-RU"/>
        </w:rPr>
      </w:pPr>
      <w:r w:rsidRPr="00717EEA">
        <w:rPr>
          <w:rFonts w:ascii="Times New Roman" w:eastAsia="Times New Roman" w:hAnsi="Times New Roman" w:cs="Times New Roman"/>
          <w:b/>
          <w:sz w:val="32"/>
          <w:szCs w:val="24"/>
          <w:lang w:val="uk-UA" w:eastAsia="ru-RU"/>
        </w:rPr>
        <w:t>з предмета  “Інформаційні технології”</w:t>
      </w:r>
    </w:p>
    <w:p w:rsidR="0096769C" w:rsidRDefault="00717EEA" w:rsidP="0096769C">
      <w:pPr>
        <w:spacing w:after="0" w:line="240" w:lineRule="auto"/>
        <w:jc w:val="right"/>
        <w:rPr>
          <w:rFonts w:ascii="Times New Roman" w:eastAsia="Times New Roman" w:hAnsi="Times New Roman" w:cs="Times New Roman"/>
          <w:b/>
          <w:color w:val="FF0000"/>
          <w:sz w:val="32"/>
          <w:szCs w:val="24"/>
          <w:lang w:val="uk-UA" w:eastAsia="ru-RU"/>
        </w:rPr>
      </w:pPr>
      <w:r w:rsidRPr="00717EEA">
        <w:rPr>
          <w:rFonts w:ascii="Times New Roman" w:eastAsia="Times New Roman" w:hAnsi="Times New Roman" w:cs="Times New Roman"/>
          <w:b/>
          <w:color w:val="FF0000"/>
          <w:sz w:val="32"/>
          <w:szCs w:val="24"/>
          <w:lang w:val="uk-UA" w:eastAsia="ru-RU"/>
        </w:rPr>
        <w:t xml:space="preserve"> </w:t>
      </w:r>
    </w:p>
    <w:p w:rsidR="0096769C" w:rsidRPr="0096769C" w:rsidRDefault="0096769C" w:rsidP="0096769C">
      <w:pPr>
        <w:spacing w:after="0" w:line="240" w:lineRule="auto"/>
        <w:jc w:val="right"/>
        <w:rPr>
          <w:rFonts w:ascii="Times New Roman" w:hAnsi="Times New Roman" w:cs="Times New Roman"/>
          <w:b/>
          <w:lang w:val="uk-UA" w:eastAsia="ru-RU"/>
        </w:rPr>
      </w:pPr>
      <w:r w:rsidRPr="0096769C">
        <w:rPr>
          <w:rFonts w:ascii="Times New Roman" w:hAnsi="Times New Roman" w:cs="Times New Roman"/>
          <w:lang w:val="uk-UA" w:eastAsia="ru-RU"/>
        </w:rPr>
        <w:t xml:space="preserve">Професія: </w:t>
      </w:r>
      <w:r w:rsidRPr="0096769C">
        <w:rPr>
          <w:rFonts w:ascii="Times New Roman" w:hAnsi="Times New Roman" w:cs="Times New Roman"/>
          <w:b/>
          <w:lang w:val="uk-UA" w:eastAsia="ru-RU"/>
        </w:rPr>
        <w:t>«перукар»(перукар-модельєр)</w:t>
      </w:r>
    </w:p>
    <w:p w:rsidR="00717EEA" w:rsidRPr="00717EEA" w:rsidRDefault="0096769C" w:rsidP="0096769C">
      <w:pPr>
        <w:spacing w:after="0" w:line="240" w:lineRule="auto"/>
        <w:jc w:val="right"/>
        <w:rPr>
          <w:rFonts w:ascii="Times New Roman" w:eastAsia="Times New Roman" w:hAnsi="Times New Roman" w:cs="Times New Roman"/>
          <w:b/>
          <w:color w:val="FF0000"/>
          <w:sz w:val="32"/>
          <w:szCs w:val="24"/>
          <w:lang w:val="uk-UA" w:eastAsia="ru-RU"/>
        </w:rPr>
      </w:pPr>
      <w:r w:rsidRPr="0096769C">
        <w:rPr>
          <w:rFonts w:ascii="Times New Roman" w:hAnsi="Times New Roman" w:cs="Times New Roman"/>
          <w:color w:val="FF0000"/>
          <w:lang w:val="uk-UA" w:eastAsia="ru-RU"/>
        </w:rPr>
        <w:t xml:space="preserve"> </w:t>
      </w:r>
      <w:r w:rsidRPr="0096769C">
        <w:rPr>
          <w:rFonts w:ascii="Times New Roman" w:hAnsi="Times New Roman" w:cs="Times New Roman"/>
          <w:lang w:val="uk-UA" w:eastAsia="ru-RU"/>
        </w:rPr>
        <w:t xml:space="preserve">Кваліфікація: </w:t>
      </w:r>
      <w:r w:rsidR="00D0452F">
        <w:rPr>
          <w:rFonts w:ascii="Times New Roman" w:hAnsi="Times New Roman" w:cs="Times New Roman"/>
          <w:b/>
          <w:lang w:val="uk-UA" w:eastAsia="ru-RU"/>
        </w:rPr>
        <w:t>2 класу</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940"/>
        <w:gridCol w:w="1080"/>
        <w:gridCol w:w="1800"/>
      </w:tblGrid>
      <w:tr w:rsidR="00717EEA" w:rsidRPr="00717EEA" w:rsidTr="00717EEA">
        <w:tblPrEx>
          <w:tblCellMar>
            <w:top w:w="0" w:type="dxa"/>
            <w:bottom w:w="0" w:type="dxa"/>
          </w:tblCellMar>
        </w:tblPrEx>
        <w:trPr>
          <w:cantSplit/>
          <w:trHeight w:val="320"/>
        </w:trPr>
        <w:tc>
          <w:tcPr>
            <w:tcW w:w="720" w:type="dxa"/>
            <w:vMerge w:val="restart"/>
            <w:vAlign w:val="center"/>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w:t>
            </w:r>
          </w:p>
          <w:p w:rsidR="00717EEA" w:rsidRPr="00717EEA" w:rsidRDefault="00D0452F" w:rsidP="00717EEA">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з</w:t>
            </w:r>
            <w:r w:rsidR="00717EEA" w:rsidRPr="00717EEA">
              <w:rPr>
                <w:rFonts w:ascii="Times New Roman" w:eastAsia="Times New Roman" w:hAnsi="Times New Roman" w:cs="Times New Roman"/>
                <w:b/>
                <w:i/>
                <w:sz w:val="24"/>
                <w:szCs w:val="24"/>
                <w:lang w:val="uk-UA" w:eastAsia="ru-RU"/>
              </w:rPr>
              <w:t>/п</w:t>
            </w:r>
          </w:p>
        </w:tc>
        <w:tc>
          <w:tcPr>
            <w:tcW w:w="5940" w:type="dxa"/>
            <w:vMerge w:val="restart"/>
            <w:vAlign w:val="center"/>
          </w:tcPr>
          <w:p w:rsidR="00717EEA" w:rsidRPr="00717EEA" w:rsidRDefault="00717EEA" w:rsidP="00717EEA">
            <w:pPr>
              <w:spacing w:after="0" w:line="240" w:lineRule="auto"/>
              <w:jc w:val="center"/>
              <w:rPr>
                <w:rFonts w:ascii="Times New Roman" w:eastAsia="Times New Roman" w:hAnsi="Times New Roman" w:cs="Times New Roman"/>
                <w:b/>
                <w:i/>
                <w:sz w:val="32"/>
                <w:szCs w:val="24"/>
                <w:lang w:val="uk-UA" w:eastAsia="ru-RU"/>
              </w:rPr>
            </w:pPr>
            <w:r w:rsidRPr="00717EEA">
              <w:rPr>
                <w:rFonts w:ascii="Times New Roman" w:eastAsia="Times New Roman" w:hAnsi="Times New Roman" w:cs="Times New Roman"/>
                <w:b/>
                <w:i/>
                <w:sz w:val="32"/>
                <w:szCs w:val="24"/>
                <w:lang w:val="uk-UA" w:eastAsia="ru-RU"/>
              </w:rPr>
              <w:t>ТЕМА</w:t>
            </w:r>
          </w:p>
        </w:tc>
        <w:tc>
          <w:tcPr>
            <w:tcW w:w="2880" w:type="dxa"/>
            <w:gridSpan w:val="2"/>
            <w:vAlign w:val="center"/>
          </w:tcPr>
          <w:p w:rsidR="00717EEA" w:rsidRPr="00717EEA" w:rsidRDefault="00717EEA" w:rsidP="00717EEA">
            <w:pPr>
              <w:keepNext/>
              <w:spacing w:after="0" w:line="240" w:lineRule="auto"/>
              <w:jc w:val="center"/>
              <w:outlineLvl w:val="0"/>
              <w:rPr>
                <w:rFonts w:ascii="Times New Roman" w:eastAsia="Times New Roman" w:hAnsi="Times New Roman" w:cs="Times New Roman"/>
                <w:b/>
                <w:i/>
                <w:spacing w:val="20"/>
                <w:kern w:val="16"/>
                <w:position w:val="2"/>
                <w:sz w:val="28"/>
                <w:szCs w:val="20"/>
                <w:lang w:val="uk-UA" w:eastAsia="ru-RU"/>
              </w:rPr>
            </w:pPr>
            <w:r w:rsidRPr="00717EEA">
              <w:rPr>
                <w:rFonts w:ascii="Times New Roman" w:eastAsia="Times New Roman" w:hAnsi="Times New Roman" w:cs="Times New Roman"/>
                <w:b/>
                <w:i/>
                <w:spacing w:val="20"/>
                <w:kern w:val="16"/>
                <w:position w:val="2"/>
                <w:sz w:val="28"/>
                <w:szCs w:val="20"/>
                <w:lang w:val="uk-UA" w:eastAsia="ru-RU"/>
              </w:rPr>
              <w:t>Кількість годин</w:t>
            </w:r>
          </w:p>
        </w:tc>
      </w:tr>
      <w:tr w:rsidR="00717EEA" w:rsidRPr="00717EEA" w:rsidTr="00717EEA">
        <w:tblPrEx>
          <w:tblCellMar>
            <w:top w:w="0" w:type="dxa"/>
            <w:bottom w:w="0" w:type="dxa"/>
          </w:tblCellMar>
        </w:tblPrEx>
        <w:trPr>
          <w:cantSplit/>
          <w:trHeight w:val="320"/>
        </w:trPr>
        <w:tc>
          <w:tcPr>
            <w:tcW w:w="720" w:type="dxa"/>
            <w:vMerge/>
            <w:vAlign w:val="center"/>
          </w:tcPr>
          <w:p w:rsidR="00717EEA" w:rsidRPr="00717EEA" w:rsidRDefault="00717EEA" w:rsidP="00717EEA">
            <w:pPr>
              <w:spacing w:after="0" w:line="240" w:lineRule="auto"/>
              <w:jc w:val="center"/>
              <w:rPr>
                <w:rFonts w:ascii="Times New Roman" w:eastAsia="Times New Roman" w:hAnsi="Times New Roman" w:cs="Times New Roman"/>
                <w:i/>
                <w:sz w:val="28"/>
                <w:szCs w:val="24"/>
                <w:lang w:val="uk-UA" w:eastAsia="ru-RU"/>
              </w:rPr>
            </w:pPr>
          </w:p>
        </w:tc>
        <w:tc>
          <w:tcPr>
            <w:tcW w:w="5940" w:type="dxa"/>
            <w:vMerge/>
            <w:vAlign w:val="center"/>
          </w:tcPr>
          <w:p w:rsidR="00717EEA" w:rsidRPr="00717EEA" w:rsidRDefault="00717EEA" w:rsidP="00717EEA">
            <w:pPr>
              <w:spacing w:after="0" w:line="240" w:lineRule="auto"/>
              <w:jc w:val="center"/>
              <w:rPr>
                <w:rFonts w:ascii="Times New Roman" w:eastAsia="Times New Roman" w:hAnsi="Times New Roman" w:cs="Times New Roman"/>
                <w:i/>
                <w:sz w:val="28"/>
                <w:szCs w:val="24"/>
                <w:lang w:eastAsia="ru-RU"/>
              </w:rPr>
            </w:pPr>
          </w:p>
        </w:tc>
        <w:tc>
          <w:tcPr>
            <w:tcW w:w="1080" w:type="dxa"/>
            <w:vAlign w:val="center"/>
          </w:tcPr>
          <w:p w:rsidR="00717EEA" w:rsidRPr="00717EEA" w:rsidRDefault="00717EEA" w:rsidP="00717EEA">
            <w:pPr>
              <w:keepNext/>
              <w:spacing w:after="0" w:line="240" w:lineRule="auto"/>
              <w:jc w:val="center"/>
              <w:outlineLvl w:val="0"/>
              <w:rPr>
                <w:rFonts w:ascii="Times New Roman" w:eastAsia="Times New Roman" w:hAnsi="Times New Roman" w:cs="Times New Roman"/>
                <w:b/>
                <w:i/>
                <w:spacing w:val="20"/>
                <w:kern w:val="16"/>
                <w:position w:val="2"/>
                <w:sz w:val="20"/>
                <w:szCs w:val="20"/>
                <w:lang w:val="uk-UA" w:eastAsia="ru-RU"/>
              </w:rPr>
            </w:pPr>
            <w:r w:rsidRPr="00717EEA">
              <w:rPr>
                <w:rFonts w:ascii="Times New Roman" w:eastAsia="Times New Roman" w:hAnsi="Times New Roman" w:cs="Times New Roman"/>
                <w:b/>
                <w:i/>
                <w:spacing w:val="20"/>
                <w:kern w:val="16"/>
                <w:position w:val="2"/>
                <w:sz w:val="20"/>
                <w:szCs w:val="20"/>
                <w:lang w:val="uk-UA" w:eastAsia="ru-RU"/>
              </w:rPr>
              <w:t>Всього</w:t>
            </w:r>
          </w:p>
        </w:tc>
        <w:tc>
          <w:tcPr>
            <w:tcW w:w="1800" w:type="dxa"/>
            <w:vAlign w:val="center"/>
          </w:tcPr>
          <w:p w:rsidR="00717EEA" w:rsidRPr="00717EEA" w:rsidRDefault="00717EEA" w:rsidP="00717EEA">
            <w:pPr>
              <w:keepNext/>
              <w:spacing w:after="0" w:line="240" w:lineRule="auto"/>
              <w:jc w:val="center"/>
              <w:outlineLvl w:val="0"/>
              <w:rPr>
                <w:rFonts w:ascii="Times New Roman" w:eastAsia="Times New Roman" w:hAnsi="Times New Roman" w:cs="Times New Roman"/>
                <w:b/>
                <w:i/>
                <w:spacing w:val="20"/>
                <w:kern w:val="16"/>
                <w:position w:val="2"/>
                <w:sz w:val="20"/>
                <w:szCs w:val="20"/>
                <w:lang w:val="uk-UA" w:eastAsia="ru-RU"/>
              </w:rPr>
            </w:pPr>
            <w:r w:rsidRPr="00717EEA">
              <w:rPr>
                <w:rFonts w:ascii="Times New Roman" w:eastAsia="Times New Roman" w:hAnsi="Times New Roman" w:cs="Times New Roman"/>
                <w:b/>
                <w:i/>
                <w:spacing w:val="20"/>
                <w:kern w:val="16"/>
                <w:position w:val="2"/>
                <w:sz w:val="20"/>
                <w:szCs w:val="20"/>
                <w:lang w:val="uk-UA" w:eastAsia="ru-RU"/>
              </w:rPr>
              <w:t>З них лабораторно-практичні роботи</w:t>
            </w:r>
          </w:p>
        </w:tc>
      </w:tr>
      <w:tr w:rsidR="00717EEA" w:rsidRPr="00717EEA" w:rsidTr="00717EEA">
        <w:tblPrEx>
          <w:tblCellMar>
            <w:top w:w="0" w:type="dxa"/>
            <w:bottom w:w="0" w:type="dxa"/>
          </w:tblCellMar>
        </w:tblPrEx>
        <w:trPr>
          <w:cantSplit/>
        </w:trPr>
        <w:tc>
          <w:tcPr>
            <w:tcW w:w="720"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5940"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Системи управління на основі комп</w:t>
            </w:r>
            <w:r w:rsidRPr="00717EEA">
              <w:rPr>
                <w:rFonts w:ascii="Times New Roman" w:eastAsia="Times New Roman" w:hAnsi="Times New Roman" w:cs="Times New Roman"/>
                <w:sz w:val="28"/>
                <w:szCs w:val="24"/>
                <w:lang w:eastAsia="ru-RU"/>
              </w:rPr>
              <w:t>’</w:t>
            </w:r>
            <w:r w:rsidRPr="00717EEA">
              <w:rPr>
                <w:rFonts w:ascii="Times New Roman" w:eastAsia="Times New Roman" w:hAnsi="Times New Roman" w:cs="Times New Roman"/>
                <w:sz w:val="28"/>
                <w:szCs w:val="24"/>
                <w:lang w:val="uk-UA" w:eastAsia="ru-RU"/>
              </w:rPr>
              <w:t>ютерних технологій</w:t>
            </w:r>
          </w:p>
        </w:tc>
        <w:tc>
          <w:tcPr>
            <w:tcW w:w="1080" w:type="dxa"/>
            <w:vAlign w:val="center"/>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17</w:t>
            </w:r>
          </w:p>
        </w:tc>
        <w:tc>
          <w:tcPr>
            <w:tcW w:w="1800" w:type="dxa"/>
            <w:vAlign w:val="center"/>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12</w:t>
            </w:r>
          </w:p>
        </w:tc>
      </w:tr>
      <w:tr w:rsidR="00717EEA" w:rsidRPr="00717EEA" w:rsidTr="00717EEA">
        <w:tblPrEx>
          <w:tblCellMar>
            <w:top w:w="0" w:type="dxa"/>
            <w:bottom w:w="0" w:type="dxa"/>
          </w:tblCellMar>
        </w:tblPrEx>
        <w:trPr>
          <w:cantSplit/>
        </w:trPr>
        <w:tc>
          <w:tcPr>
            <w:tcW w:w="720"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p>
        </w:tc>
        <w:tc>
          <w:tcPr>
            <w:tcW w:w="5940" w:type="dxa"/>
          </w:tcPr>
          <w:p w:rsidR="00717EEA" w:rsidRPr="00717EEA" w:rsidRDefault="00717EEA" w:rsidP="00717EEA">
            <w:pPr>
              <w:spacing w:before="240" w:after="60" w:line="240" w:lineRule="auto"/>
              <w:jc w:val="right"/>
              <w:outlineLvl w:val="5"/>
              <w:rPr>
                <w:rFonts w:ascii="Times New Roman" w:eastAsia="Times New Roman" w:hAnsi="Times New Roman" w:cs="Times New Roman"/>
                <w:b/>
                <w:bCs/>
                <w:i/>
                <w:sz w:val="28"/>
                <w:szCs w:val="28"/>
                <w:lang w:eastAsia="ru-RU"/>
              </w:rPr>
            </w:pPr>
            <w:r w:rsidRPr="00717EEA">
              <w:rPr>
                <w:rFonts w:ascii="Times New Roman" w:eastAsia="Times New Roman" w:hAnsi="Times New Roman" w:cs="Times New Roman"/>
                <w:b/>
                <w:bCs/>
                <w:i/>
                <w:sz w:val="28"/>
                <w:szCs w:val="28"/>
                <w:lang w:eastAsia="ru-RU"/>
              </w:rPr>
              <w:t>Всього годин:</w:t>
            </w:r>
          </w:p>
        </w:tc>
        <w:tc>
          <w:tcPr>
            <w:tcW w:w="1080" w:type="dxa"/>
            <w:vAlign w:val="center"/>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17</w:t>
            </w:r>
          </w:p>
        </w:tc>
        <w:tc>
          <w:tcPr>
            <w:tcW w:w="1800" w:type="dxa"/>
            <w:vAlign w:val="center"/>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12</w:t>
            </w:r>
          </w:p>
        </w:tc>
      </w:tr>
    </w:tbl>
    <w:p w:rsidR="00717EEA" w:rsidRPr="00717EEA" w:rsidRDefault="00717EEA" w:rsidP="00717EEA">
      <w:pPr>
        <w:keepNext/>
        <w:spacing w:before="240" w:after="60" w:line="240" w:lineRule="auto"/>
        <w:outlineLvl w:val="2"/>
        <w:rPr>
          <w:rFonts w:ascii="Times New Roman" w:eastAsia="Times New Roman" w:hAnsi="Times New Roman" w:cs="Times New Roman"/>
          <w:b/>
          <w:bCs/>
          <w:i/>
          <w:sz w:val="28"/>
          <w:szCs w:val="28"/>
          <w:lang w:val="uk-UA" w:eastAsia="ru-RU"/>
        </w:rPr>
      </w:pPr>
    </w:p>
    <w:p w:rsidR="00717EEA" w:rsidRPr="00717EEA" w:rsidRDefault="00717EEA" w:rsidP="00717EEA">
      <w:pPr>
        <w:keepNext/>
        <w:spacing w:before="240" w:after="60" w:line="240" w:lineRule="auto"/>
        <w:outlineLvl w:val="2"/>
        <w:rPr>
          <w:rFonts w:ascii="Times New Roman" w:eastAsia="Times New Roman" w:hAnsi="Times New Roman" w:cs="Times New Roman"/>
          <w:b/>
          <w:bCs/>
          <w:sz w:val="28"/>
          <w:szCs w:val="28"/>
          <w:lang w:val="uk-UA" w:eastAsia="ru-RU"/>
        </w:rPr>
      </w:pPr>
      <w:r w:rsidRPr="00717EEA">
        <w:rPr>
          <w:rFonts w:ascii="Times New Roman" w:eastAsia="Times New Roman" w:hAnsi="Times New Roman" w:cs="Times New Roman"/>
          <w:b/>
          <w:bCs/>
          <w:i/>
          <w:sz w:val="28"/>
          <w:szCs w:val="28"/>
          <w:lang w:val="uk-UA" w:eastAsia="ru-RU"/>
        </w:rPr>
        <w:t>Тема 1.</w:t>
      </w:r>
      <w:r w:rsidRPr="00717EEA">
        <w:rPr>
          <w:rFonts w:ascii="Times New Roman" w:eastAsia="Times New Roman" w:hAnsi="Times New Roman" w:cs="Times New Roman"/>
          <w:b/>
          <w:bCs/>
          <w:sz w:val="28"/>
          <w:szCs w:val="28"/>
          <w:lang w:val="uk-UA" w:eastAsia="ru-RU"/>
        </w:rPr>
        <w:t xml:space="preserve"> </w:t>
      </w:r>
      <w:r w:rsidRPr="00717EEA">
        <w:rPr>
          <w:rFonts w:ascii="Times New Roman" w:eastAsia="Times New Roman" w:hAnsi="Times New Roman" w:cs="Times New Roman"/>
          <w:b/>
          <w:bCs/>
          <w:sz w:val="28"/>
          <w:szCs w:val="28"/>
          <w:lang w:eastAsia="ru-RU"/>
        </w:rPr>
        <w:t>Системи управління на основі комп'ютерних технологій</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16"/>
          <w:szCs w:val="16"/>
          <w:lang w:val="uk-UA" w:eastAsia="ru-RU"/>
        </w:rPr>
        <w:tab/>
      </w:r>
      <w:r w:rsidRPr="00717EEA">
        <w:rPr>
          <w:rFonts w:ascii="Times New Roman" w:eastAsia="Times New Roman" w:hAnsi="Times New Roman" w:cs="Times New Roman"/>
          <w:sz w:val="28"/>
          <w:szCs w:val="28"/>
          <w:lang w:val="uk-UA" w:eastAsia="ru-RU"/>
        </w:rPr>
        <w:t>Вимоги охорони праці та техніка безпеки під час роботи  в комп’ютерному класі.</w:t>
      </w:r>
    </w:p>
    <w:p w:rsidR="00717EEA" w:rsidRPr="00717EEA" w:rsidRDefault="00717EEA" w:rsidP="00717EEA">
      <w:pPr>
        <w:keepNext/>
        <w:spacing w:before="240" w:after="60" w:line="240" w:lineRule="auto"/>
        <w:outlineLvl w:val="1"/>
        <w:rPr>
          <w:rFonts w:ascii="Times New Roman" w:eastAsia="Times New Roman" w:hAnsi="Times New Roman" w:cs="Times New Roman"/>
          <w:bCs/>
          <w:iCs/>
          <w:sz w:val="28"/>
          <w:szCs w:val="28"/>
          <w:lang w:eastAsia="ru-RU"/>
        </w:rPr>
      </w:pPr>
      <w:r w:rsidRPr="00717EEA">
        <w:rPr>
          <w:rFonts w:ascii="Arial" w:eastAsia="Times New Roman" w:hAnsi="Arial" w:cs="Arial"/>
          <w:bCs/>
          <w:i/>
          <w:iCs/>
          <w:sz w:val="28"/>
          <w:szCs w:val="28"/>
          <w:lang w:eastAsia="ru-RU"/>
        </w:rPr>
        <w:tab/>
      </w:r>
      <w:r w:rsidRPr="00717EEA">
        <w:rPr>
          <w:rFonts w:ascii="Times New Roman" w:eastAsia="Times New Roman" w:hAnsi="Times New Roman" w:cs="Times New Roman"/>
          <w:bCs/>
          <w:iCs/>
          <w:sz w:val="28"/>
          <w:szCs w:val="28"/>
          <w:lang w:eastAsia="ru-RU"/>
        </w:rPr>
        <w:t>Поняття про мікропроцесори</w:t>
      </w:r>
      <w:r w:rsidRPr="00717EEA">
        <w:rPr>
          <w:rFonts w:ascii="Times New Roman" w:eastAsia="Times New Roman" w:hAnsi="Times New Roman" w:cs="Times New Roman"/>
          <w:bCs/>
          <w:iCs/>
          <w:sz w:val="28"/>
          <w:szCs w:val="28"/>
          <w:lang w:val="uk-UA" w:eastAsia="ru-RU"/>
        </w:rPr>
        <w:t>.</w:t>
      </w:r>
      <w:r w:rsidRPr="00717EEA">
        <w:rPr>
          <w:rFonts w:ascii="Times New Roman" w:eastAsia="Times New Roman" w:hAnsi="Times New Roman" w:cs="Times New Roman"/>
          <w:bCs/>
          <w:iCs/>
          <w:sz w:val="28"/>
          <w:szCs w:val="28"/>
          <w:lang w:eastAsia="ru-RU"/>
        </w:rPr>
        <w:t xml:space="preserve"> </w:t>
      </w:r>
      <w:r w:rsidRPr="00717EEA">
        <w:rPr>
          <w:rFonts w:ascii="Times New Roman" w:eastAsia="Times New Roman" w:hAnsi="Times New Roman" w:cs="Times New Roman"/>
          <w:bCs/>
          <w:iCs/>
          <w:sz w:val="28"/>
          <w:szCs w:val="28"/>
          <w:lang w:val="uk-UA" w:eastAsia="ru-RU"/>
        </w:rPr>
        <w:t>Ф</w:t>
      </w:r>
      <w:r w:rsidRPr="00717EEA">
        <w:rPr>
          <w:rFonts w:ascii="Times New Roman" w:eastAsia="Times New Roman" w:hAnsi="Times New Roman" w:cs="Times New Roman"/>
          <w:bCs/>
          <w:iCs/>
          <w:sz w:val="28"/>
          <w:szCs w:val="28"/>
          <w:lang w:eastAsia="ru-RU"/>
        </w:rPr>
        <w:t>ункціональна схема мікропроцесора.</w:t>
      </w: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Датчики, їх визначення. Класифікація датчиків по виду вхідних неелектричних величин: механічних, теплових, оптичних. Датчики переміщення, тиску, температури, частоти.</w:t>
      </w: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ab/>
      </w:r>
    </w:p>
    <w:p w:rsidR="00717EEA" w:rsidRPr="00717EEA" w:rsidRDefault="00717EEA" w:rsidP="00717EEA">
      <w:pPr>
        <w:spacing w:after="0" w:line="240" w:lineRule="auto"/>
        <w:ind w:firstLine="708"/>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Прикладні програми навчального призначення для виконання базових завдань. Програмні тренажери, віртуальні візажисти, перукарі, манікюрниці.</w:t>
      </w: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ab/>
      </w:r>
    </w:p>
    <w:p w:rsidR="00717EEA" w:rsidRPr="00717EEA" w:rsidRDefault="00717EEA" w:rsidP="00717EEA">
      <w:pPr>
        <w:spacing w:after="0" w:line="240" w:lineRule="auto"/>
        <w:ind w:firstLine="708"/>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Пошук інформації за допомогою Інтернет. Використання пошукових систем.</w:t>
      </w: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Default="00717EEA" w:rsidP="00717EEA">
      <w:pPr>
        <w:spacing w:after="0" w:line="240" w:lineRule="auto"/>
        <w:rPr>
          <w:rFonts w:ascii="Times New Roman" w:eastAsia="Times New Roman" w:hAnsi="Times New Roman" w:cs="Times New Roman"/>
          <w:sz w:val="24"/>
          <w:szCs w:val="24"/>
          <w:lang w:val="uk-UA" w:eastAsia="ru-RU"/>
        </w:rPr>
      </w:pPr>
    </w:p>
    <w:p w:rsidR="00D0452F" w:rsidRDefault="00D0452F" w:rsidP="00717EEA">
      <w:pPr>
        <w:spacing w:after="0" w:line="240" w:lineRule="auto"/>
        <w:rPr>
          <w:rFonts w:ascii="Times New Roman" w:eastAsia="Times New Roman" w:hAnsi="Times New Roman" w:cs="Times New Roman"/>
          <w:sz w:val="24"/>
          <w:szCs w:val="24"/>
          <w:lang w:val="uk-UA" w:eastAsia="ru-RU"/>
        </w:rPr>
      </w:pPr>
    </w:p>
    <w:p w:rsidR="00D0452F" w:rsidRDefault="00D0452F" w:rsidP="00717EEA">
      <w:pPr>
        <w:spacing w:after="0" w:line="240" w:lineRule="auto"/>
        <w:rPr>
          <w:rFonts w:ascii="Times New Roman" w:eastAsia="Times New Roman" w:hAnsi="Times New Roman" w:cs="Times New Roman"/>
          <w:sz w:val="24"/>
          <w:szCs w:val="24"/>
          <w:lang w:val="uk-UA" w:eastAsia="ru-RU"/>
        </w:rPr>
      </w:pPr>
    </w:p>
    <w:p w:rsidR="00D0452F" w:rsidRPr="00717EEA" w:rsidRDefault="00D0452F"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eastAsia="ru-RU"/>
        </w:rPr>
      </w:pPr>
    </w:p>
    <w:p w:rsidR="00717EEA" w:rsidRPr="00717EEA" w:rsidRDefault="00717EEA" w:rsidP="00717EEA">
      <w:pPr>
        <w:spacing w:after="0" w:line="240" w:lineRule="auto"/>
        <w:rPr>
          <w:rFonts w:ascii="Times New Roman" w:eastAsia="Times New Roman" w:hAnsi="Times New Roman" w:cs="Times New Roman"/>
          <w:sz w:val="24"/>
          <w:szCs w:val="24"/>
          <w:lang w:eastAsia="ru-RU"/>
        </w:rPr>
      </w:pPr>
    </w:p>
    <w:p w:rsidR="00717EEA" w:rsidRPr="00717EEA" w:rsidRDefault="0096769C" w:rsidP="00717EEA">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Робоч</w:t>
      </w:r>
      <w:r w:rsidR="00717EEA" w:rsidRPr="00717EEA">
        <w:rPr>
          <w:rFonts w:ascii="Times New Roman" w:eastAsia="Times New Roman" w:hAnsi="Times New Roman" w:cs="Times New Roman"/>
          <w:b/>
          <w:sz w:val="28"/>
          <w:szCs w:val="24"/>
          <w:lang w:val="uk-UA" w:eastAsia="ru-RU"/>
        </w:rPr>
        <w:t xml:space="preserve">а навчальна програма </w:t>
      </w:r>
    </w:p>
    <w:p w:rsid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з предмета “Основи галузевої економіки і підприємництва”</w:t>
      </w:r>
    </w:p>
    <w:p w:rsidR="0096769C" w:rsidRPr="00717EEA" w:rsidRDefault="0096769C" w:rsidP="00717EEA">
      <w:pPr>
        <w:spacing w:after="0" w:line="240" w:lineRule="auto"/>
        <w:jc w:val="center"/>
        <w:rPr>
          <w:rFonts w:ascii="Times New Roman" w:eastAsia="Times New Roman" w:hAnsi="Times New Roman" w:cs="Times New Roman"/>
          <w:b/>
          <w:sz w:val="28"/>
          <w:szCs w:val="24"/>
          <w:lang w:val="uk-UA" w:eastAsia="ru-RU"/>
        </w:rPr>
      </w:pPr>
    </w:p>
    <w:p w:rsidR="0096769C" w:rsidRPr="0096769C" w:rsidRDefault="00717EEA" w:rsidP="0096769C">
      <w:pPr>
        <w:pStyle w:val="af1"/>
        <w:jc w:val="right"/>
        <w:rPr>
          <w:rFonts w:ascii="Times New Roman" w:hAnsi="Times New Roman" w:cs="Times New Roman"/>
          <w:b/>
          <w:lang w:val="uk-UA" w:eastAsia="ru-RU"/>
        </w:rPr>
      </w:pPr>
      <w:r w:rsidRPr="00717EEA">
        <w:rPr>
          <w:rFonts w:ascii="Times New Roman" w:eastAsia="Times New Roman" w:hAnsi="Times New Roman" w:cs="Times New Roman"/>
          <w:b/>
          <w:color w:val="FF0000"/>
          <w:sz w:val="32"/>
          <w:szCs w:val="24"/>
          <w:lang w:val="uk-UA" w:eastAsia="ru-RU"/>
        </w:rPr>
        <w:t xml:space="preserve"> </w:t>
      </w:r>
      <w:r w:rsidR="0096769C" w:rsidRPr="0096769C">
        <w:rPr>
          <w:rFonts w:ascii="Times New Roman" w:hAnsi="Times New Roman" w:cs="Times New Roman"/>
          <w:lang w:val="uk-UA" w:eastAsia="ru-RU"/>
        </w:rPr>
        <w:t xml:space="preserve">Професія: </w:t>
      </w:r>
      <w:r w:rsidR="0096769C" w:rsidRPr="0096769C">
        <w:rPr>
          <w:rFonts w:ascii="Times New Roman" w:hAnsi="Times New Roman" w:cs="Times New Roman"/>
          <w:b/>
          <w:lang w:val="uk-UA" w:eastAsia="ru-RU"/>
        </w:rPr>
        <w:t>«перукар»(перукар-модельєр)</w:t>
      </w:r>
    </w:p>
    <w:p w:rsidR="00717EEA" w:rsidRPr="00717EEA" w:rsidRDefault="0096769C" w:rsidP="0096769C">
      <w:pPr>
        <w:spacing w:after="0" w:line="240" w:lineRule="auto"/>
        <w:jc w:val="right"/>
        <w:rPr>
          <w:rFonts w:ascii="Times New Roman" w:eastAsia="Times New Roman" w:hAnsi="Times New Roman" w:cs="Times New Roman"/>
          <w:sz w:val="28"/>
          <w:szCs w:val="24"/>
          <w:lang w:val="uk-UA" w:eastAsia="ru-RU"/>
        </w:rPr>
      </w:pPr>
      <w:r w:rsidRPr="0096769C">
        <w:rPr>
          <w:rFonts w:ascii="Times New Roman" w:hAnsi="Times New Roman" w:cs="Times New Roman"/>
          <w:lang w:val="uk-UA" w:eastAsia="ru-RU"/>
        </w:rPr>
        <w:t xml:space="preserve">Кваліфікація: </w:t>
      </w:r>
      <w:r w:rsidRPr="0096769C">
        <w:rPr>
          <w:rFonts w:ascii="Times New Roman" w:hAnsi="Times New Roman" w:cs="Times New Roman"/>
          <w:b/>
          <w:lang w:val="uk-UA" w:eastAsia="ru-RU"/>
        </w:rPr>
        <w:t>перукар</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940"/>
        <w:gridCol w:w="1440"/>
        <w:gridCol w:w="1723"/>
      </w:tblGrid>
      <w:tr w:rsidR="00717EEA" w:rsidRPr="00717EEA" w:rsidTr="00717EEA">
        <w:tblPrEx>
          <w:tblCellMar>
            <w:top w:w="0" w:type="dxa"/>
            <w:bottom w:w="0" w:type="dxa"/>
          </w:tblCellMar>
        </w:tblPrEx>
        <w:trPr>
          <w:cantSplit/>
          <w:trHeight w:val="160"/>
        </w:trPr>
        <w:tc>
          <w:tcPr>
            <w:tcW w:w="720" w:type="dxa"/>
            <w:vMerge w:val="restart"/>
            <w:vAlign w:val="center"/>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w:t>
            </w:r>
          </w:p>
          <w:p w:rsidR="00717EEA" w:rsidRPr="00717EEA" w:rsidRDefault="00D0452F" w:rsidP="00717EEA">
            <w:pPr>
              <w:spacing w:after="0" w:line="240" w:lineRule="auto"/>
              <w:jc w:val="center"/>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з</w:t>
            </w:r>
            <w:r w:rsidR="00717EEA" w:rsidRPr="00717EEA">
              <w:rPr>
                <w:rFonts w:ascii="Times New Roman" w:eastAsia="Times New Roman" w:hAnsi="Times New Roman" w:cs="Times New Roman"/>
                <w:b/>
                <w:i/>
                <w:sz w:val="24"/>
                <w:szCs w:val="24"/>
                <w:lang w:val="uk-UA" w:eastAsia="ru-RU"/>
              </w:rPr>
              <w:t>/п</w:t>
            </w:r>
          </w:p>
        </w:tc>
        <w:tc>
          <w:tcPr>
            <w:tcW w:w="5940" w:type="dxa"/>
            <w:vMerge w:val="restart"/>
            <w:vAlign w:val="center"/>
          </w:tcPr>
          <w:p w:rsidR="00717EEA" w:rsidRPr="00717EEA" w:rsidRDefault="00717EEA" w:rsidP="00717EEA">
            <w:pPr>
              <w:spacing w:before="240" w:after="60" w:line="240" w:lineRule="auto"/>
              <w:jc w:val="center"/>
              <w:outlineLvl w:val="6"/>
              <w:rPr>
                <w:rFonts w:ascii="Times New Roman" w:eastAsia="Times New Roman" w:hAnsi="Times New Roman" w:cs="Times New Roman"/>
                <w:b/>
                <w:sz w:val="28"/>
                <w:szCs w:val="28"/>
                <w:lang w:eastAsia="ru-RU"/>
              </w:rPr>
            </w:pPr>
            <w:r w:rsidRPr="00717EEA">
              <w:rPr>
                <w:rFonts w:ascii="Times New Roman" w:eastAsia="Times New Roman" w:hAnsi="Times New Roman" w:cs="Times New Roman"/>
                <w:b/>
                <w:sz w:val="28"/>
                <w:szCs w:val="28"/>
                <w:lang w:eastAsia="ru-RU"/>
              </w:rPr>
              <w:t>Тема</w:t>
            </w:r>
          </w:p>
        </w:tc>
        <w:tc>
          <w:tcPr>
            <w:tcW w:w="3163" w:type="dxa"/>
            <w:gridSpan w:val="2"/>
            <w:vAlign w:val="center"/>
          </w:tcPr>
          <w:p w:rsidR="00717EEA" w:rsidRPr="00717EEA" w:rsidRDefault="00717EEA" w:rsidP="00717EEA">
            <w:pPr>
              <w:keepNext/>
              <w:spacing w:after="0" w:line="240" w:lineRule="auto"/>
              <w:jc w:val="right"/>
              <w:outlineLvl w:val="4"/>
              <w:rPr>
                <w:rFonts w:ascii="Times New Roman" w:eastAsia="Times New Roman" w:hAnsi="Times New Roman" w:cs="Times New Roman"/>
                <w:sz w:val="28"/>
                <w:szCs w:val="20"/>
                <w:lang w:val="uk-UA" w:eastAsia="ru-RU"/>
              </w:rPr>
            </w:pPr>
            <w:r w:rsidRPr="00717EEA">
              <w:rPr>
                <w:rFonts w:ascii="Times New Roman" w:eastAsia="Times New Roman" w:hAnsi="Times New Roman" w:cs="Times New Roman"/>
                <w:sz w:val="28"/>
                <w:szCs w:val="20"/>
                <w:lang w:val="uk-UA" w:eastAsia="ru-RU"/>
              </w:rPr>
              <w:t xml:space="preserve"> Кількість годин</w:t>
            </w:r>
          </w:p>
        </w:tc>
      </w:tr>
      <w:tr w:rsidR="00717EEA" w:rsidRPr="00717EEA" w:rsidTr="00717EEA">
        <w:tblPrEx>
          <w:tblCellMar>
            <w:top w:w="0" w:type="dxa"/>
            <w:bottom w:w="0" w:type="dxa"/>
          </w:tblCellMar>
        </w:tblPrEx>
        <w:trPr>
          <w:cantSplit/>
          <w:trHeight w:val="160"/>
        </w:trPr>
        <w:tc>
          <w:tcPr>
            <w:tcW w:w="720" w:type="dxa"/>
            <w:vMerge/>
            <w:vAlign w:val="center"/>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5940" w:type="dxa"/>
            <w:vMerge/>
            <w:vAlign w:val="center"/>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1440" w:type="dxa"/>
            <w:vAlign w:val="center"/>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Всього</w:t>
            </w:r>
          </w:p>
        </w:tc>
        <w:tc>
          <w:tcPr>
            <w:tcW w:w="1723" w:type="dxa"/>
            <w:vAlign w:val="center"/>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З них лабораторно- практичні роботи</w:t>
            </w:r>
          </w:p>
        </w:tc>
      </w:tr>
      <w:tr w:rsidR="00717EEA" w:rsidRPr="00717EEA" w:rsidTr="00717EEA">
        <w:tblPrEx>
          <w:tblCellMar>
            <w:top w:w="0" w:type="dxa"/>
            <w:bottom w:w="0" w:type="dxa"/>
          </w:tblCellMar>
        </w:tblPrEx>
        <w:trPr>
          <w:trHeight w:val="160"/>
        </w:trPr>
        <w:tc>
          <w:tcPr>
            <w:tcW w:w="720" w:type="dxa"/>
            <w:vAlign w:val="center"/>
          </w:tcPr>
          <w:p w:rsidR="00717EEA" w:rsidRPr="00717EEA" w:rsidRDefault="00717EEA" w:rsidP="00717EEA">
            <w:pPr>
              <w:spacing w:after="0" w:line="240" w:lineRule="auto"/>
              <w:ind w:left="36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5940" w:type="dxa"/>
            <w:vAlign w:val="center"/>
          </w:tcPr>
          <w:p w:rsidR="00717EEA" w:rsidRPr="00717EEA" w:rsidRDefault="00717EEA" w:rsidP="00717EEA">
            <w:pPr>
              <w:spacing w:after="0" w:line="240" w:lineRule="auto"/>
              <w:ind w:left="36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Реформування економіки на сучасному етапі. Державна програма приватизації</w:t>
            </w:r>
          </w:p>
        </w:tc>
        <w:tc>
          <w:tcPr>
            <w:tcW w:w="14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1723" w:type="dxa"/>
            <w:vAlign w:val="center"/>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rPr>
          <w:trHeight w:val="160"/>
        </w:trPr>
        <w:tc>
          <w:tcPr>
            <w:tcW w:w="720" w:type="dxa"/>
            <w:vAlign w:val="center"/>
          </w:tcPr>
          <w:p w:rsidR="00717EEA" w:rsidRPr="00717EEA" w:rsidRDefault="00717EEA" w:rsidP="00717EEA">
            <w:pPr>
              <w:spacing w:after="0" w:line="240" w:lineRule="auto"/>
              <w:ind w:left="36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5940" w:type="dxa"/>
            <w:vAlign w:val="center"/>
          </w:tcPr>
          <w:p w:rsidR="00717EEA" w:rsidRPr="00717EEA" w:rsidRDefault="00717EEA" w:rsidP="00717EEA">
            <w:pPr>
              <w:spacing w:after="0" w:line="240" w:lineRule="auto"/>
              <w:ind w:left="36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Забезпечення соціальних гарантій в умовах переходу до ринкової економіки</w:t>
            </w:r>
          </w:p>
        </w:tc>
        <w:tc>
          <w:tcPr>
            <w:tcW w:w="14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1723" w:type="dxa"/>
            <w:vAlign w:val="center"/>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r>
      <w:tr w:rsidR="00717EEA" w:rsidRPr="00717EEA" w:rsidTr="00D0452F">
        <w:tblPrEx>
          <w:tblCellMar>
            <w:top w:w="0" w:type="dxa"/>
            <w:bottom w:w="0" w:type="dxa"/>
          </w:tblCellMar>
        </w:tblPrEx>
        <w:trPr>
          <w:trHeight w:val="171"/>
        </w:trPr>
        <w:tc>
          <w:tcPr>
            <w:tcW w:w="720" w:type="dxa"/>
            <w:vAlign w:val="center"/>
          </w:tcPr>
          <w:p w:rsidR="00717EEA" w:rsidRPr="00717EEA" w:rsidRDefault="00717EEA" w:rsidP="00717EEA">
            <w:pPr>
              <w:spacing w:after="0" w:line="240" w:lineRule="auto"/>
              <w:ind w:left="36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5940" w:type="dxa"/>
            <w:vAlign w:val="center"/>
          </w:tcPr>
          <w:p w:rsidR="00717EEA" w:rsidRPr="00717EEA" w:rsidRDefault="00717EEA" w:rsidP="00717EEA">
            <w:pPr>
              <w:spacing w:after="0" w:line="240" w:lineRule="auto"/>
              <w:ind w:left="36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Фінанси та облік на підприємстві</w:t>
            </w:r>
          </w:p>
        </w:tc>
        <w:tc>
          <w:tcPr>
            <w:tcW w:w="1440" w:type="dxa"/>
          </w:tcPr>
          <w:p w:rsidR="00717EEA" w:rsidRPr="00717EEA" w:rsidRDefault="00D0452F" w:rsidP="00D0452F">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w:t>
            </w:r>
          </w:p>
        </w:tc>
        <w:tc>
          <w:tcPr>
            <w:tcW w:w="1723" w:type="dxa"/>
            <w:vAlign w:val="center"/>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rPr>
          <w:trHeight w:val="160"/>
        </w:trPr>
        <w:tc>
          <w:tcPr>
            <w:tcW w:w="720" w:type="dxa"/>
            <w:vAlign w:val="center"/>
          </w:tcPr>
          <w:p w:rsidR="00717EEA" w:rsidRPr="00717EEA" w:rsidRDefault="00717EEA" w:rsidP="00717EEA">
            <w:pPr>
              <w:spacing w:after="0" w:line="240" w:lineRule="auto"/>
              <w:ind w:left="36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tc>
        <w:tc>
          <w:tcPr>
            <w:tcW w:w="5940" w:type="dxa"/>
            <w:vAlign w:val="center"/>
          </w:tcPr>
          <w:p w:rsidR="00717EEA" w:rsidRPr="00717EEA" w:rsidRDefault="00717EEA" w:rsidP="00717EEA">
            <w:pPr>
              <w:spacing w:after="0" w:line="240" w:lineRule="auto"/>
              <w:ind w:left="36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Кадри підприємства і продуктивність праці</w:t>
            </w:r>
          </w:p>
        </w:tc>
        <w:tc>
          <w:tcPr>
            <w:tcW w:w="14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1723" w:type="dxa"/>
            <w:vAlign w:val="center"/>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rPr>
          <w:trHeight w:val="160"/>
        </w:trPr>
        <w:tc>
          <w:tcPr>
            <w:tcW w:w="6660" w:type="dxa"/>
            <w:gridSpan w:val="2"/>
            <w:vAlign w:val="center"/>
          </w:tcPr>
          <w:p w:rsidR="00717EEA" w:rsidRPr="00717EEA" w:rsidRDefault="00717EEA" w:rsidP="00717EEA">
            <w:pPr>
              <w:spacing w:before="240" w:after="60" w:line="240" w:lineRule="auto"/>
              <w:jc w:val="right"/>
              <w:outlineLvl w:val="7"/>
              <w:rPr>
                <w:rFonts w:ascii="Times New Roman" w:eastAsia="Times New Roman" w:hAnsi="Times New Roman" w:cs="Times New Roman"/>
                <w:b/>
                <w:i/>
                <w:iCs/>
                <w:sz w:val="28"/>
                <w:szCs w:val="28"/>
                <w:lang w:eastAsia="ru-RU"/>
              </w:rPr>
            </w:pPr>
            <w:r w:rsidRPr="00717EEA">
              <w:rPr>
                <w:rFonts w:ascii="Times New Roman" w:eastAsia="Times New Roman" w:hAnsi="Times New Roman" w:cs="Times New Roman"/>
                <w:b/>
                <w:i/>
                <w:iCs/>
                <w:sz w:val="28"/>
                <w:szCs w:val="28"/>
                <w:lang w:eastAsia="ru-RU"/>
              </w:rPr>
              <w:t xml:space="preserve">Всього годин: </w:t>
            </w:r>
          </w:p>
        </w:tc>
        <w:tc>
          <w:tcPr>
            <w:tcW w:w="1440"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10</w:t>
            </w:r>
          </w:p>
        </w:tc>
        <w:tc>
          <w:tcPr>
            <w:tcW w:w="1723" w:type="dxa"/>
            <w:vAlign w:val="center"/>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r>
    </w:tbl>
    <w:p w:rsidR="00717EEA" w:rsidRPr="00717EEA" w:rsidRDefault="00717EEA" w:rsidP="00717EEA">
      <w:pPr>
        <w:spacing w:after="0" w:line="240" w:lineRule="auto"/>
        <w:rPr>
          <w:rFonts w:ascii="Times New Roman" w:eastAsia="Times New Roman" w:hAnsi="Times New Roman" w:cs="Times New Roman"/>
          <w:sz w:val="28"/>
          <w:szCs w:val="24"/>
          <w:lang w:eastAsia="ru-RU"/>
        </w:rPr>
      </w:pPr>
    </w:p>
    <w:p w:rsidR="00717EEA" w:rsidRPr="00717EEA" w:rsidRDefault="00717EEA" w:rsidP="00717EEA">
      <w:pPr>
        <w:spacing w:after="0" w:line="240" w:lineRule="auto"/>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b/>
          <w:sz w:val="28"/>
          <w:szCs w:val="24"/>
          <w:lang w:eastAsia="ru-RU"/>
        </w:rPr>
        <w:t>Тема 1. Реформування економіки на сучасному етапі. Державна програма приватизації</w:t>
      </w:r>
    </w:p>
    <w:p w:rsidR="00717EEA" w:rsidRPr="00717EEA" w:rsidRDefault="00717EEA" w:rsidP="00717EEA">
      <w:pPr>
        <w:spacing w:after="0" w:line="220" w:lineRule="auto"/>
        <w:ind w:firstLine="68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Основні напрямки реформування економіки України. Роздержавлення і приватизація. Державна програма приватизації в Україні. Орендна форма господарювання.</w:t>
      </w:r>
    </w:p>
    <w:p w:rsidR="00717EEA" w:rsidRPr="00717EEA" w:rsidRDefault="00717EEA" w:rsidP="00717EEA">
      <w:pPr>
        <w:keepNext/>
        <w:spacing w:before="240" w:after="60" w:line="240" w:lineRule="auto"/>
        <w:ind w:left="1080" w:hanging="1080"/>
        <w:outlineLvl w:val="2"/>
        <w:rPr>
          <w:rFonts w:ascii="Times New Roman" w:eastAsia="Times New Roman" w:hAnsi="Times New Roman" w:cs="Times New Roman"/>
          <w:b/>
          <w:bCs/>
          <w:sz w:val="28"/>
          <w:szCs w:val="28"/>
          <w:lang w:eastAsia="ru-RU"/>
        </w:rPr>
      </w:pPr>
      <w:r w:rsidRPr="00717EEA">
        <w:rPr>
          <w:rFonts w:ascii="Times New Roman" w:eastAsia="Times New Roman" w:hAnsi="Times New Roman" w:cs="Times New Roman"/>
          <w:b/>
          <w:bCs/>
          <w:sz w:val="28"/>
          <w:szCs w:val="28"/>
          <w:lang w:eastAsia="ru-RU"/>
        </w:rPr>
        <w:t>Тема  2. Забезпечення соціальних гарантій в     умовах переходу до ринкової економіки</w:t>
      </w:r>
    </w:p>
    <w:p w:rsidR="00717EEA" w:rsidRPr="00717EEA" w:rsidRDefault="00717EEA" w:rsidP="00717EEA">
      <w:pPr>
        <w:spacing w:before="240" w:after="0" w:line="220" w:lineRule="auto"/>
        <w:ind w:firstLine="708"/>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val="uk-UA" w:eastAsia="ru-RU"/>
        </w:rPr>
        <w:t xml:space="preserve">Форми і види підприємств, організація механізму здійснення ними підприємницької діяльності в умовах переходу до ринкової економіки (закон України "Про підприємництво" від 27.03.1991 р.) Організація і оплата праці. Форма організації праці. Тарифна система та її елементи. Кваліфікаційні розряди, порядок їх присвоєння. </w:t>
      </w:r>
      <w:r w:rsidRPr="00717EEA">
        <w:rPr>
          <w:rFonts w:ascii="Times New Roman" w:eastAsia="Times New Roman" w:hAnsi="Times New Roman" w:cs="Times New Roman"/>
          <w:sz w:val="28"/>
          <w:szCs w:val="24"/>
          <w:lang w:eastAsia="ru-RU"/>
        </w:rPr>
        <w:t>Законодавства про оплату праці, сучасна система соціального захисту в умовах переходу до ринкової економіки. Види страхування. Підготовка конкурентоспроможних робітників - основа соціального захисту.</w:t>
      </w:r>
    </w:p>
    <w:p w:rsidR="00717EEA" w:rsidRPr="00717EEA" w:rsidRDefault="00717EEA" w:rsidP="00717EEA">
      <w:pPr>
        <w:spacing w:after="0" w:line="240" w:lineRule="auto"/>
        <w:rPr>
          <w:rFonts w:ascii="Times New Roman" w:eastAsia="Times New Roman" w:hAnsi="Times New Roman" w:cs="Times New Roman"/>
          <w:b/>
          <w:sz w:val="28"/>
          <w:szCs w:val="24"/>
          <w:lang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eastAsia="ru-RU"/>
        </w:rPr>
        <w:t xml:space="preserve">Тема 3. Фінанси та облік на  </w:t>
      </w:r>
      <w:r w:rsidRPr="00717EEA">
        <w:rPr>
          <w:rFonts w:ascii="Times New Roman" w:eastAsia="Times New Roman" w:hAnsi="Times New Roman" w:cs="Times New Roman"/>
          <w:b/>
          <w:sz w:val="28"/>
          <w:szCs w:val="24"/>
          <w:lang w:val="uk-UA" w:eastAsia="ru-RU"/>
        </w:rPr>
        <w:t>підприємстві</w:t>
      </w:r>
    </w:p>
    <w:p w:rsidR="00717EEA" w:rsidRPr="00717EEA" w:rsidRDefault="00717EEA" w:rsidP="00717EEA">
      <w:pPr>
        <w:spacing w:after="0" w:line="240" w:lineRule="auto"/>
        <w:ind w:firstLine="720"/>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Облік виконаних робіт, наданих послуг та виробленої продукції, грошових потоків. Необхідність обліку. Організація обліку.</w:t>
      </w:r>
    </w:p>
    <w:p w:rsidR="00717EEA" w:rsidRPr="00717EEA" w:rsidRDefault="00717EEA" w:rsidP="00717EEA">
      <w:pPr>
        <w:spacing w:after="0" w:line="260" w:lineRule="auto"/>
        <w:ind w:left="720" w:right="-5"/>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Кредити. Види кредитів. Кредитна </w:t>
      </w:r>
      <w:r w:rsidRPr="00717EEA">
        <w:rPr>
          <w:rFonts w:ascii="Times New Roman" w:eastAsia="Times New Roman" w:hAnsi="Times New Roman" w:cs="Times New Roman"/>
          <w:sz w:val="28"/>
          <w:szCs w:val="24"/>
          <w:lang w:val="uk-UA" w:eastAsia="ru-RU"/>
        </w:rPr>
        <w:t>за</w:t>
      </w:r>
      <w:r w:rsidRPr="00717EEA">
        <w:rPr>
          <w:rFonts w:ascii="Times New Roman" w:eastAsia="Times New Roman" w:hAnsi="Times New Roman" w:cs="Times New Roman"/>
          <w:sz w:val="28"/>
          <w:szCs w:val="24"/>
          <w:lang w:eastAsia="ru-RU"/>
        </w:rPr>
        <w:t xml:space="preserve">боргованість. </w:t>
      </w:r>
    </w:p>
    <w:p w:rsidR="00717EEA" w:rsidRPr="00717EEA" w:rsidRDefault="00717EEA" w:rsidP="00717EEA">
      <w:pPr>
        <w:spacing w:after="0" w:line="260" w:lineRule="auto"/>
        <w:ind w:left="720" w:right="3200"/>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Оренда. Лізинг. Орендна плата. </w:t>
      </w:r>
    </w:p>
    <w:p w:rsidR="00717EEA" w:rsidRPr="00717EEA" w:rsidRDefault="00717EEA" w:rsidP="00717EEA">
      <w:pPr>
        <w:tabs>
          <w:tab w:val="left" w:pos="9355"/>
        </w:tabs>
        <w:spacing w:after="0" w:line="260" w:lineRule="auto"/>
        <w:ind w:left="180" w:right="-5" w:firstLine="54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Страхування майна, виробничої </w:t>
      </w:r>
      <w:r w:rsidRPr="00717EEA">
        <w:rPr>
          <w:rFonts w:ascii="Times New Roman" w:eastAsia="Times New Roman" w:hAnsi="Times New Roman" w:cs="Times New Roman"/>
          <w:sz w:val="28"/>
          <w:szCs w:val="24"/>
          <w:lang w:val="uk-UA" w:eastAsia="ru-RU"/>
        </w:rPr>
        <w:t xml:space="preserve"> д</w:t>
      </w:r>
      <w:r w:rsidRPr="00717EEA">
        <w:rPr>
          <w:rFonts w:ascii="Times New Roman" w:eastAsia="Times New Roman" w:hAnsi="Times New Roman" w:cs="Times New Roman"/>
          <w:sz w:val="28"/>
          <w:szCs w:val="24"/>
          <w:lang w:eastAsia="ru-RU"/>
        </w:rPr>
        <w:t>іяльності.</w:t>
      </w:r>
    </w:p>
    <w:p w:rsidR="00717EEA" w:rsidRPr="00717EEA" w:rsidRDefault="00717EEA" w:rsidP="00717EEA">
      <w:pPr>
        <w:widowControl w:val="0"/>
        <w:autoSpaceDE w:val="0"/>
        <w:autoSpaceDN w:val="0"/>
        <w:adjustRightInd w:val="0"/>
        <w:spacing w:after="0" w:line="240" w:lineRule="auto"/>
        <w:jc w:val="both"/>
        <w:rPr>
          <w:rFonts w:ascii="Times New Roman" w:eastAsia="Times New Roman" w:hAnsi="Times New Roman" w:cs="Arial"/>
          <w:b/>
          <w:bCs/>
          <w:iCs/>
          <w:sz w:val="28"/>
          <w:szCs w:val="24"/>
          <w:lang w:val="uk-UA" w:eastAsia="ru-RU"/>
        </w:rPr>
      </w:pPr>
    </w:p>
    <w:p w:rsidR="00717EEA" w:rsidRPr="00717EEA" w:rsidRDefault="00717EEA" w:rsidP="00717EEA">
      <w:pPr>
        <w:widowControl w:val="0"/>
        <w:autoSpaceDE w:val="0"/>
        <w:autoSpaceDN w:val="0"/>
        <w:adjustRightInd w:val="0"/>
        <w:spacing w:after="0" w:line="240" w:lineRule="auto"/>
        <w:jc w:val="both"/>
        <w:rPr>
          <w:rFonts w:ascii="Times New Roman" w:eastAsia="Times New Roman" w:hAnsi="Times New Roman" w:cs="Arial"/>
          <w:b/>
          <w:bCs/>
          <w:iCs/>
          <w:sz w:val="28"/>
          <w:szCs w:val="24"/>
          <w:lang w:val="uk-UA" w:eastAsia="ru-RU"/>
        </w:rPr>
      </w:pPr>
      <w:r w:rsidRPr="00717EEA">
        <w:rPr>
          <w:rFonts w:ascii="Times New Roman" w:eastAsia="Times New Roman" w:hAnsi="Times New Roman" w:cs="Arial"/>
          <w:b/>
          <w:bCs/>
          <w:iCs/>
          <w:sz w:val="28"/>
          <w:szCs w:val="24"/>
          <w:lang w:val="uk-UA" w:eastAsia="ru-RU"/>
        </w:rPr>
        <w:t>Тема 4. Кадри підприємства і продуктивність праці</w:t>
      </w:r>
    </w:p>
    <w:p w:rsidR="00717EEA" w:rsidRPr="00717EEA" w:rsidRDefault="00717EEA" w:rsidP="00717EEA">
      <w:pPr>
        <w:spacing w:after="0" w:line="260" w:lineRule="auto"/>
        <w:ind w:firstLine="720"/>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Кадри підприємства, їх склад і структура. Класифікація персоналу підприємства. Кадрова політика та система управління персоналом. Ринок праці, особливості його формування та регулювання.</w:t>
      </w:r>
    </w:p>
    <w:p w:rsidR="00717EEA" w:rsidRPr="00717EEA" w:rsidRDefault="00717EEA" w:rsidP="00717EEA">
      <w:pPr>
        <w:spacing w:after="0" w:line="260" w:lineRule="auto"/>
        <w:ind w:firstLine="640"/>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lastRenderedPageBreak/>
        <w:t>Фактори, що впливають на зміну професійно-кваліфікаційного складу кадрів підприємства. Сучасні методи підготовки кадрів. Служба зайнятості в Україні. Підготовка та перепідготовка кадрів. Удосконалення системи професійно-технічного навчання.</w:t>
      </w:r>
    </w:p>
    <w:p w:rsidR="00717EEA" w:rsidRPr="00717EEA" w:rsidRDefault="00717EEA" w:rsidP="00717EEA">
      <w:pPr>
        <w:spacing w:after="0" w:line="260" w:lineRule="auto"/>
        <w:ind w:firstLine="640"/>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Показники продуктивності праці та методи її вимірювання. Планування продуктивності праці на підприємстві. Організація і нормування праці.</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Розрахунки чисельності працюючих на підприємстві</w:t>
      </w: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0"/>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D0452F" w:rsidRDefault="00D0452F" w:rsidP="00717EEA">
      <w:pPr>
        <w:spacing w:after="0" w:line="240" w:lineRule="auto"/>
        <w:jc w:val="both"/>
        <w:rPr>
          <w:rFonts w:ascii="Times New Roman" w:eastAsia="Times New Roman" w:hAnsi="Times New Roman" w:cs="Times New Roman"/>
          <w:b/>
          <w:sz w:val="28"/>
          <w:szCs w:val="24"/>
          <w:lang w:val="uk-UA" w:eastAsia="ru-RU"/>
        </w:rPr>
      </w:pPr>
    </w:p>
    <w:p w:rsidR="00D0452F" w:rsidRDefault="00D0452F" w:rsidP="00717EEA">
      <w:pPr>
        <w:spacing w:after="0" w:line="240" w:lineRule="auto"/>
        <w:jc w:val="both"/>
        <w:rPr>
          <w:rFonts w:ascii="Times New Roman" w:eastAsia="Times New Roman" w:hAnsi="Times New Roman" w:cs="Times New Roman"/>
          <w:b/>
          <w:sz w:val="28"/>
          <w:szCs w:val="24"/>
          <w:lang w:val="uk-UA" w:eastAsia="ru-RU"/>
        </w:rPr>
      </w:pPr>
    </w:p>
    <w:p w:rsidR="00D0452F" w:rsidRDefault="00D0452F" w:rsidP="00717EEA">
      <w:pPr>
        <w:spacing w:after="0" w:line="240" w:lineRule="auto"/>
        <w:jc w:val="both"/>
        <w:rPr>
          <w:rFonts w:ascii="Times New Roman" w:eastAsia="Times New Roman" w:hAnsi="Times New Roman" w:cs="Times New Roman"/>
          <w:b/>
          <w:sz w:val="28"/>
          <w:szCs w:val="24"/>
          <w:lang w:val="uk-UA" w:eastAsia="ru-RU"/>
        </w:rPr>
      </w:pPr>
    </w:p>
    <w:p w:rsidR="00D0452F" w:rsidRDefault="00D0452F" w:rsidP="00717EEA">
      <w:pPr>
        <w:spacing w:after="0" w:line="240" w:lineRule="auto"/>
        <w:jc w:val="both"/>
        <w:rPr>
          <w:rFonts w:ascii="Times New Roman" w:eastAsia="Times New Roman" w:hAnsi="Times New Roman" w:cs="Times New Roman"/>
          <w:b/>
          <w:sz w:val="28"/>
          <w:szCs w:val="24"/>
          <w:lang w:val="uk-UA" w:eastAsia="ru-RU"/>
        </w:rPr>
      </w:pPr>
    </w:p>
    <w:p w:rsidR="00D0452F" w:rsidRDefault="00D0452F" w:rsidP="00717EEA">
      <w:pPr>
        <w:spacing w:after="0" w:line="240" w:lineRule="auto"/>
        <w:jc w:val="both"/>
        <w:rPr>
          <w:rFonts w:ascii="Times New Roman" w:eastAsia="Times New Roman" w:hAnsi="Times New Roman" w:cs="Times New Roman"/>
          <w:b/>
          <w:sz w:val="28"/>
          <w:szCs w:val="24"/>
          <w:lang w:val="uk-UA" w:eastAsia="ru-RU"/>
        </w:rPr>
      </w:pPr>
    </w:p>
    <w:p w:rsidR="00D0452F" w:rsidRDefault="00D0452F" w:rsidP="00717EEA">
      <w:pPr>
        <w:spacing w:after="0" w:line="240" w:lineRule="auto"/>
        <w:jc w:val="both"/>
        <w:rPr>
          <w:rFonts w:ascii="Times New Roman" w:eastAsia="Times New Roman" w:hAnsi="Times New Roman" w:cs="Times New Roman"/>
          <w:b/>
          <w:sz w:val="28"/>
          <w:szCs w:val="24"/>
          <w:lang w:val="uk-UA" w:eastAsia="ru-RU"/>
        </w:rPr>
      </w:pPr>
    </w:p>
    <w:p w:rsidR="00D0452F" w:rsidRDefault="00D0452F" w:rsidP="00717EEA">
      <w:pPr>
        <w:spacing w:after="0" w:line="240" w:lineRule="auto"/>
        <w:jc w:val="both"/>
        <w:rPr>
          <w:rFonts w:ascii="Times New Roman" w:eastAsia="Times New Roman" w:hAnsi="Times New Roman" w:cs="Times New Roman"/>
          <w:b/>
          <w:sz w:val="28"/>
          <w:szCs w:val="24"/>
          <w:lang w:val="uk-UA" w:eastAsia="ru-RU"/>
        </w:rPr>
      </w:pPr>
    </w:p>
    <w:p w:rsidR="00D0452F" w:rsidRPr="00D0452F" w:rsidRDefault="00D0452F"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96769C" w:rsidP="00717EEA">
      <w:pPr>
        <w:tabs>
          <w:tab w:val="left" w:pos="1200"/>
        </w:tabs>
        <w:spacing w:after="0" w:line="240" w:lineRule="auto"/>
        <w:jc w:val="center"/>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val="uk-UA" w:eastAsia="ru-RU"/>
        </w:rPr>
        <w:lastRenderedPageBreak/>
        <w:t>Робоч</w:t>
      </w:r>
      <w:r w:rsidR="00717EEA" w:rsidRPr="00717EEA">
        <w:rPr>
          <w:rFonts w:ascii="Times New Roman" w:eastAsia="Times New Roman" w:hAnsi="Times New Roman" w:cs="Times New Roman"/>
          <w:b/>
          <w:sz w:val="32"/>
          <w:szCs w:val="24"/>
          <w:lang w:eastAsia="ru-RU"/>
        </w:rPr>
        <w:t xml:space="preserve">а навчальна програма </w:t>
      </w:r>
    </w:p>
    <w:p w:rsidR="00717EEA" w:rsidRPr="00717EEA" w:rsidRDefault="00717EEA" w:rsidP="00717EEA">
      <w:pPr>
        <w:tabs>
          <w:tab w:val="left" w:pos="1200"/>
        </w:tabs>
        <w:spacing w:after="0" w:line="240" w:lineRule="auto"/>
        <w:jc w:val="center"/>
        <w:rPr>
          <w:rFonts w:ascii="Times New Roman" w:eastAsia="Times New Roman" w:hAnsi="Times New Roman" w:cs="Times New Roman"/>
          <w:b/>
          <w:sz w:val="32"/>
          <w:szCs w:val="24"/>
          <w:lang w:eastAsia="ru-RU"/>
        </w:rPr>
      </w:pPr>
      <w:r w:rsidRPr="00717EEA">
        <w:rPr>
          <w:rFonts w:ascii="Times New Roman" w:eastAsia="Times New Roman" w:hAnsi="Times New Roman" w:cs="Times New Roman"/>
          <w:b/>
          <w:sz w:val="32"/>
          <w:szCs w:val="24"/>
          <w:lang w:eastAsia="ru-RU"/>
        </w:rPr>
        <w:t>з предмета  «Основи правових знань»</w:t>
      </w:r>
    </w:p>
    <w:p w:rsidR="00717EEA" w:rsidRPr="00717EEA" w:rsidRDefault="00717EEA" w:rsidP="00717EEA">
      <w:pPr>
        <w:spacing w:after="0" w:line="240" w:lineRule="auto"/>
        <w:rPr>
          <w:rFonts w:ascii="Times New Roman" w:eastAsia="Times New Roman" w:hAnsi="Times New Roman" w:cs="Times New Roman"/>
          <w:b/>
          <w:color w:val="FF0000"/>
          <w:sz w:val="32"/>
          <w:szCs w:val="24"/>
          <w:lang w:val="uk-UA" w:eastAsia="ru-RU"/>
        </w:rPr>
      </w:pPr>
      <w:r w:rsidRPr="00717EEA">
        <w:rPr>
          <w:rFonts w:ascii="Times New Roman" w:eastAsia="Times New Roman" w:hAnsi="Times New Roman" w:cs="Times New Roman"/>
          <w:b/>
          <w:sz w:val="32"/>
          <w:szCs w:val="24"/>
          <w:lang w:eastAsia="ru-RU"/>
        </w:rPr>
        <w:tab/>
      </w:r>
      <w:r w:rsidRPr="00717EEA">
        <w:rPr>
          <w:rFonts w:ascii="Times New Roman" w:eastAsia="Times New Roman" w:hAnsi="Times New Roman" w:cs="Times New Roman"/>
          <w:b/>
          <w:color w:val="FF0000"/>
          <w:sz w:val="32"/>
          <w:szCs w:val="24"/>
          <w:lang w:val="uk-UA" w:eastAsia="ru-RU"/>
        </w:rPr>
        <w:t xml:space="preserve"> </w:t>
      </w:r>
    </w:p>
    <w:p w:rsidR="0096769C" w:rsidRPr="0096769C" w:rsidRDefault="00717EEA" w:rsidP="0096769C">
      <w:pPr>
        <w:pStyle w:val="af1"/>
        <w:jc w:val="right"/>
        <w:rPr>
          <w:rFonts w:ascii="Times New Roman" w:hAnsi="Times New Roman" w:cs="Times New Roman"/>
          <w:b/>
          <w:lang w:val="uk-UA" w:eastAsia="ru-RU"/>
        </w:rPr>
      </w:pPr>
      <w:r w:rsidRPr="00717EEA">
        <w:rPr>
          <w:rFonts w:ascii="Times New Roman" w:eastAsia="Times New Roman" w:hAnsi="Times New Roman" w:cs="Times New Roman"/>
          <w:b/>
          <w:sz w:val="32"/>
          <w:szCs w:val="24"/>
          <w:lang w:eastAsia="ru-RU"/>
        </w:rPr>
        <w:tab/>
      </w:r>
      <w:r w:rsidRPr="00717EEA">
        <w:rPr>
          <w:rFonts w:ascii="Times New Roman" w:eastAsia="Times New Roman" w:hAnsi="Times New Roman" w:cs="Times New Roman"/>
          <w:b/>
          <w:sz w:val="32"/>
          <w:szCs w:val="24"/>
          <w:lang w:eastAsia="ru-RU"/>
        </w:rPr>
        <w:tab/>
      </w:r>
      <w:r w:rsidRPr="00717EEA">
        <w:rPr>
          <w:rFonts w:ascii="Times New Roman" w:eastAsia="Times New Roman" w:hAnsi="Times New Roman" w:cs="Times New Roman"/>
          <w:b/>
          <w:sz w:val="32"/>
          <w:szCs w:val="24"/>
          <w:lang w:eastAsia="ru-RU"/>
        </w:rPr>
        <w:tab/>
      </w:r>
      <w:r w:rsidRPr="00717EEA">
        <w:rPr>
          <w:rFonts w:ascii="Times New Roman" w:eastAsia="Times New Roman" w:hAnsi="Times New Roman" w:cs="Times New Roman"/>
          <w:b/>
          <w:sz w:val="32"/>
          <w:szCs w:val="24"/>
          <w:lang w:eastAsia="ru-RU"/>
        </w:rPr>
        <w:tab/>
      </w:r>
      <w:r w:rsidRPr="00717EEA">
        <w:rPr>
          <w:rFonts w:ascii="Times New Roman" w:eastAsia="Times New Roman" w:hAnsi="Times New Roman" w:cs="Times New Roman"/>
          <w:b/>
          <w:i/>
          <w:sz w:val="32"/>
          <w:szCs w:val="24"/>
          <w:lang w:eastAsia="ru-RU"/>
        </w:rPr>
        <w:t xml:space="preserve"> </w:t>
      </w:r>
      <w:r w:rsidR="0096769C" w:rsidRPr="0096769C">
        <w:rPr>
          <w:rFonts w:ascii="Times New Roman" w:hAnsi="Times New Roman" w:cs="Times New Roman"/>
          <w:lang w:val="uk-UA" w:eastAsia="ru-RU"/>
        </w:rPr>
        <w:t xml:space="preserve">Професія: </w:t>
      </w:r>
      <w:r w:rsidR="0096769C" w:rsidRPr="0096769C">
        <w:rPr>
          <w:rFonts w:ascii="Times New Roman" w:hAnsi="Times New Roman" w:cs="Times New Roman"/>
          <w:b/>
          <w:lang w:val="uk-UA" w:eastAsia="ru-RU"/>
        </w:rPr>
        <w:t>«перукар»(перукар-модельєр)</w:t>
      </w:r>
    </w:p>
    <w:p w:rsidR="00717EEA" w:rsidRPr="00717EEA" w:rsidRDefault="0096769C" w:rsidP="0096769C">
      <w:pPr>
        <w:tabs>
          <w:tab w:val="left" w:pos="1200"/>
        </w:tabs>
        <w:spacing w:after="0" w:line="240" w:lineRule="auto"/>
        <w:jc w:val="right"/>
        <w:rPr>
          <w:rFonts w:ascii="Times New Roman" w:eastAsia="Times New Roman" w:hAnsi="Times New Roman" w:cs="Times New Roman"/>
          <w:b/>
          <w:sz w:val="32"/>
          <w:szCs w:val="24"/>
          <w:lang w:eastAsia="ru-RU"/>
        </w:rPr>
      </w:pPr>
      <w:r w:rsidRPr="0096769C">
        <w:rPr>
          <w:rFonts w:ascii="Times New Roman" w:hAnsi="Times New Roman" w:cs="Times New Roman"/>
          <w:color w:val="FF0000"/>
          <w:lang w:val="uk-UA" w:eastAsia="ru-RU"/>
        </w:rPr>
        <w:t xml:space="preserve"> </w:t>
      </w:r>
      <w:r w:rsidRPr="0096769C">
        <w:rPr>
          <w:rFonts w:ascii="Times New Roman" w:hAnsi="Times New Roman" w:cs="Times New Roman"/>
          <w:lang w:val="uk-UA" w:eastAsia="ru-RU"/>
        </w:rPr>
        <w:t xml:space="preserve">Кваліфікація: </w:t>
      </w:r>
      <w:r w:rsidR="00D0452F">
        <w:rPr>
          <w:rFonts w:ascii="Times New Roman" w:hAnsi="Times New Roman" w:cs="Times New Roman"/>
          <w:b/>
          <w:lang w:val="uk-UA" w:eastAsia="ru-RU"/>
        </w:rPr>
        <w:t>2 класу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791"/>
        <w:gridCol w:w="1340"/>
        <w:gridCol w:w="1720"/>
      </w:tblGrid>
      <w:tr w:rsidR="00717EEA" w:rsidRPr="00717EEA" w:rsidTr="00717EEA">
        <w:tblPrEx>
          <w:tblCellMar>
            <w:top w:w="0" w:type="dxa"/>
            <w:bottom w:w="0" w:type="dxa"/>
          </w:tblCellMar>
        </w:tblPrEx>
        <w:trPr>
          <w:cantSplit/>
          <w:trHeight w:val="380"/>
        </w:trPr>
        <w:tc>
          <w:tcPr>
            <w:tcW w:w="617" w:type="dxa"/>
            <w:vMerge w:val="restart"/>
          </w:tcPr>
          <w:p w:rsidR="00717EEA" w:rsidRPr="00717EEA" w:rsidRDefault="00717EEA" w:rsidP="00717EEA">
            <w:pPr>
              <w:spacing w:after="0" w:line="240" w:lineRule="auto"/>
              <w:jc w:val="center"/>
              <w:rPr>
                <w:rFonts w:ascii="Times New Roman" w:eastAsia="Times New Roman" w:hAnsi="Times New Roman" w:cs="Times New Roman"/>
                <w:b/>
                <w:i/>
                <w:sz w:val="24"/>
                <w:szCs w:val="24"/>
                <w:lang w:eastAsia="ru-RU"/>
              </w:rPr>
            </w:pPr>
          </w:p>
          <w:p w:rsidR="00717EEA" w:rsidRPr="00717EEA" w:rsidRDefault="00717EEA" w:rsidP="00717EEA">
            <w:pPr>
              <w:spacing w:after="0" w:line="240" w:lineRule="auto"/>
              <w:jc w:val="center"/>
              <w:rPr>
                <w:rFonts w:ascii="Times New Roman" w:eastAsia="Times New Roman" w:hAnsi="Times New Roman" w:cs="Times New Roman"/>
                <w:b/>
                <w:i/>
                <w:sz w:val="24"/>
                <w:szCs w:val="24"/>
                <w:lang w:eastAsia="ru-RU"/>
              </w:rPr>
            </w:pPr>
          </w:p>
          <w:p w:rsidR="00717EEA" w:rsidRPr="00717EEA" w:rsidRDefault="00717EEA" w:rsidP="00717EEA">
            <w:pPr>
              <w:spacing w:after="0" w:line="240" w:lineRule="auto"/>
              <w:jc w:val="center"/>
              <w:rPr>
                <w:rFonts w:ascii="Times New Roman" w:eastAsia="Times New Roman" w:hAnsi="Times New Roman" w:cs="Times New Roman"/>
                <w:b/>
                <w:i/>
                <w:sz w:val="24"/>
                <w:szCs w:val="24"/>
                <w:lang w:eastAsia="ru-RU"/>
              </w:rPr>
            </w:pPr>
            <w:r w:rsidRPr="00717EEA">
              <w:rPr>
                <w:rFonts w:ascii="Times New Roman" w:eastAsia="Times New Roman" w:hAnsi="Times New Roman" w:cs="Times New Roman"/>
                <w:b/>
                <w:i/>
                <w:sz w:val="24"/>
                <w:szCs w:val="24"/>
                <w:lang w:eastAsia="ru-RU"/>
              </w:rPr>
              <w:t>№</w:t>
            </w:r>
          </w:p>
          <w:p w:rsidR="00717EEA" w:rsidRPr="00717EEA" w:rsidRDefault="00D0452F" w:rsidP="00717EEA">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val="uk-UA" w:eastAsia="ru-RU"/>
              </w:rPr>
              <w:t>з</w:t>
            </w:r>
            <w:r w:rsidR="00717EEA" w:rsidRPr="00717EEA">
              <w:rPr>
                <w:rFonts w:ascii="Times New Roman" w:eastAsia="Times New Roman" w:hAnsi="Times New Roman" w:cs="Times New Roman"/>
                <w:b/>
                <w:i/>
                <w:sz w:val="24"/>
                <w:szCs w:val="24"/>
                <w:lang w:eastAsia="ru-RU"/>
              </w:rPr>
              <w:t>/п</w:t>
            </w:r>
          </w:p>
        </w:tc>
        <w:tc>
          <w:tcPr>
            <w:tcW w:w="5791" w:type="dxa"/>
            <w:vMerge w:val="restart"/>
            <w:vAlign w:val="center"/>
          </w:tcPr>
          <w:p w:rsidR="00717EEA" w:rsidRPr="00717EEA" w:rsidRDefault="00717EEA" w:rsidP="00717EEA">
            <w:pPr>
              <w:keepNext/>
              <w:spacing w:after="0" w:line="240" w:lineRule="auto"/>
              <w:jc w:val="center"/>
              <w:outlineLvl w:val="4"/>
              <w:rPr>
                <w:rFonts w:ascii="Times New Roman" w:eastAsia="Times New Roman" w:hAnsi="Times New Roman" w:cs="Times New Roman"/>
                <w:b/>
                <w:i/>
                <w:sz w:val="28"/>
                <w:szCs w:val="28"/>
                <w:lang w:val="uk-UA" w:eastAsia="ru-RU"/>
              </w:rPr>
            </w:pPr>
            <w:r w:rsidRPr="00717EEA">
              <w:rPr>
                <w:rFonts w:ascii="Times New Roman" w:eastAsia="Times New Roman" w:hAnsi="Times New Roman" w:cs="Times New Roman"/>
                <w:b/>
                <w:i/>
                <w:sz w:val="28"/>
                <w:szCs w:val="28"/>
                <w:lang w:val="uk-UA" w:eastAsia="ru-RU"/>
              </w:rPr>
              <w:t>Тема</w:t>
            </w:r>
          </w:p>
        </w:tc>
        <w:tc>
          <w:tcPr>
            <w:tcW w:w="3060" w:type="dxa"/>
            <w:gridSpan w:val="2"/>
          </w:tcPr>
          <w:p w:rsidR="00717EEA" w:rsidRPr="00717EEA" w:rsidRDefault="00717EEA" w:rsidP="00717EEA">
            <w:pPr>
              <w:keepNext/>
              <w:spacing w:after="0" w:line="240" w:lineRule="auto"/>
              <w:jc w:val="center"/>
              <w:outlineLvl w:val="0"/>
              <w:rPr>
                <w:rFonts w:ascii="Times New Roman" w:eastAsia="Times New Roman" w:hAnsi="Times New Roman" w:cs="Times New Roman"/>
                <w:b/>
                <w:i/>
                <w:spacing w:val="20"/>
                <w:kern w:val="16"/>
                <w:position w:val="2"/>
                <w:sz w:val="28"/>
                <w:szCs w:val="28"/>
                <w:lang w:val="uk-UA" w:eastAsia="ru-RU"/>
              </w:rPr>
            </w:pPr>
            <w:r w:rsidRPr="00717EEA">
              <w:rPr>
                <w:rFonts w:ascii="Times New Roman" w:eastAsia="Times New Roman" w:hAnsi="Times New Roman" w:cs="Times New Roman"/>
                <w:b/>
                <w:i/>
                <w:spacing w:val="20"/>
                <w:kern w:val="16"/>
                <w:position w:val="2"/>
                <w:sz w:val="28"/>
                <w:szCs w:val="28"/>
                <w:lang w:val="uk-UA" w:eastAsia="ru-RU"/>
              </w:rPr>
              <w:t>Кількість годин</w:t>
            </w:r>
          </w:p>
        </w:tc>
      </w:tr>
      <w:tr w:rsidR="00717EEA" w:rsidRPr="00717EEA" w:rsidTr="00717EEA">
        <w:tblPrEx>
          <w:tblCellMar>
            <w:top w:w="0" w:type="dxa"/>
            <w:bottom w:w="0" w:type="dxa"/>
          </w:tblCellMar>
        </w:tblPrEx>
        <w:trPr>
          <w:cantSplit/>
          <w:trHeight w:val="260"/>
        </w:trPr>
        <w:tc>
          <w:tcPr>
            <w:tcW w:w="617" w:type="dxa"/>
            <w:vMerge/>
          </w:tcPr>
          <w:p w:rsidR="00717EEA" w:rsidRPr="00717EEA" w:rsidRDefault="00717EEA" w:rsidP="00717EEA">
            <w:pPr>
              <w:spacing w:after="0" w:line="240" w:lineRule="auto"/>
              <w:jc w:val="center"/>
              <w:rPr>
                <w:rFonts w:ascii="Times New Roman" w:eastAsia="Times New Roman" w:hAnsi="Times New Roman" w:cs="Times New Roman"/>
                <w:b/>
                <w:i/>
                <w:sz w:val="28"/>
                <w:szCs w:val="24"/>
                <w:lang w:eastAsia="ru-RU"/>
              </w:rPr>
            </w:pPr>
          </w:p>
        </w:tc>
        <w:tc>
          <w:tcPr>
            <w:tcW w:w="5791" w:type="dxa"/>
            <w:vMerge/>
          </w:tcPr>
          <w:p w:rsidR="00717EEA" w:rsidRPr="00717EEA" w:rsidRDefault="00717EEA" w:rsidP="00717EEA">
            <w:pPr>
              <w:keepNext/>
              <w:spacing w:after="0" w:line="240" w:lineRule="auto"/>
              <w:jc w:val="center"/>
              <w:outlineLvl w:val="4"/>
              <w:rPr>
                <w:rFonts w:ascii="Times New Roman" w:eastAsia="Times New Roman" w:hAnsi="Times New Roman" w:cs="Times New Roman"/>
                <w:sz w:val="28"/>
                <w:szCs w:val="20"/>
                <w:lang w:val="uk-UA" w:eastAsia="ru-RU"/>
              </w:rPr>
            </w:pPr>
          </w:p>
        </w:tc>
        <w:tc>
          <w:tcPr>
            <w:tcW w:w="1340" w:type="dxa"/>
          </w:tcPr>
          <w:p w:rsidR="00717EEA" w:rsidRPr="00717EEA" w:rsidRDefault="00717EEA" w:rsidP="00717EEA">
            <w:pPr>
              <w:keepNext/>
              <w:spacing w:after="0" w:line="240" w:lineRule="auto"/>
              <w:jc w:val="center"/>
              <w:outlineLvl w:val="0"/>
              <w:rPr>
                <w:rFonts w:ascii="Times New Roman" w:eastAsia="Times New Roman" w:hAnsi="Times New Roman" w:cs="Times New Roman"/>
                <w:spacing w:val="20"/>
                <w:kern w:val="16"/>
                <w:position w:val="2"/>
                <w:sz w:val="20"/>
                <w:szCs w:val="20"/>
                <w:lang w:val="uk-UA" w:eastAsia="ru-RU"/>
              </w:rPr>
            </w:pPr>
          </w:p>
          <w:p w:rsidR="00717EEA" w:rsidRPr="00717EEA" w:rsidRDefault="00717EEA" w:rsidP="00717EEA">
            <w:pPr>
              <w:keepNext/>
              <w:spacing w:after="0" w:line="240" w:lineRule="auto"/>
              <w:jc w:val="center"/>
              <w:outlineLvl w:val="0"/>
              <w:rPr>
                <w:rFonts w:ascii="Times New Roman" w:eastAsia="Times New Roman" w:hAnsi="Times New Roman" w:cs="Times New Roman"/>
                <w:spacing w:val="20"/>
                <w:kern w:val="16"/>
                <w:position w:val="2"/>
                <w:sz w:val="20"/>
                <w:szCs w:val="20"/>
                <w:lang w:val="uk-UA" w:eastAsia="ru-RU"/>
              </w:rPr>
            </w:pPr>
            <w:r w:rsidRPr="00717EEA">
              <w:rPr>
                <w:rFonts w:ascii="Times New Roman" w:eastAsia="Times New Roman" w:hAnsi="Times New Roman" w:cs="Times New Roman"/>
                <w:spacing w:val="20"/>
                <w:kern w:val="16"/>
                <w:position w:val="2"/>
                <w:sz w:val="20"/>
                <w:szCs w:val="20"/>
                <w:lang w:val="uk-UA" w:eastAsia="ru-RU"/>
              </w:rPr>
              <w:t>Всього</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b/>
                <w:i/>
                <w:sz w:val="24"/>
                <w:szCs w:val="24"/>
                <w:lang w:eastAsia="ru-RU"/>
              </w:rPr>
            </w:pPr>
            <w:r w:rsidRPr="00717EEA">
              <w:rPr>
                <w:rFonts w:ascii="Times New Roman" w:eastAsia="Times New Roman" w:hAnsi="Times New Roman" w:cs="Times New Roman"/>
                <w:b/>
                <w:i/>
                <w:sz w:val="24"/>
                <w:szCs w:val="24"/>
                <w:lang w:eastAsia="ru-RU"/>
              </w:rPr>
              <w:t>З них лабораторно-практичні роботи</w:t>
            </w: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1.</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Право - соціальна цінність, складова частина загальнолюдської культури. Поняття та ознаки правової держави</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2</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2.</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Конституційні основи України</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2</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3.</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Цивільне право і відносини, що ним регулюються</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2</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4.</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Господарство і право</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2</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5.</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Захист господарчих прав та інтересів. Розгляд господарчих спорів</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1</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6.</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Правове регулювання господарських відносин у галузі торгівлі, побутового обслуговування населення та громадського харчування.</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1</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7.</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Праця, закон і ми</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2</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8.</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Адміністративний проступок і адміністративна відповідальність</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1</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9.</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Злочин і покарання</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2</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10.</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Правова охорона природи. Охорона природи – невід’ємна умова економічного та соціального розвитку України</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1</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11.</w:t>
            </w:r>
          </w:p>
        </w:tc>
        <w:tc>
          <w:tcPr>
            <w:tcW w:w="5791" w:type="dxa"/>
          </w:tcPr>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Подружжя, батьки, діти – їхні права і обов’язки.</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1</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r w:rsidR="00717EEA" w:rsidRPr="00717EEA" w:rsidTr="00717EEA">
        <w:tblPrEx>
          <w:tblCellMar>
            <w:top w:w="0" w:type="dxa"/>
            <w:bottom w:w="0" w:type="dxa"/>
          </w:tblCellMar>
        </w:tblPrEx>
        <w:tc>
          <w:tcPr>
            <w:tcW w:w="617" w:type="dxa"/>
          </w:tcPr>
          <w:p w:rsidR="00717EEA" w:rsidRPr="00717EEA" w:rsidRDefault="00717EEA" w:rsidP="00717EEA">
            <w:pPr>
              <w:spacing w:after="0" w:line="240" w:lineRule="auto"/>
              <w:jc w:val="center"/>
              <w:rPr>
                <w:rFonts w:ascii="Times New Roman" w:eastAsia="Times New Roman" w:hAnsi="Times New Roman" w:cs="Times New Roman"/>
                <w:i/>
                <w:sz w:val="28"/>
                <w:szCs w:val="24"/>
                <w:lang w:eastAsia="ru-RU"/>
              </w:rPr>
            </w:pPr>
          </w:p>
        </w:tc>
        <w:tc>
          <w:tcPr>
            <w:tcW w:w="5791" w:type="dxa"/>
          </w:tcPr>
          <w:p w:rsidR="00717EEA" w:rsidRPr="00717EEA" w:rsidRDefault="00717EEA" w:rsidP="00717EEA">
            <w:pPr>
              <w:spacing w:after="0" w:line="240" w:lineRule="auto"/>
              <w:jc w:val="right"/>
              <w:rPr>
                <w:rFonts w:ascii="Times New Roman" w:eastAsia="Times New Roman" w:hAnsi="Times New Roman" w:cs="Times New Roman"/>
                <w:b/>
                <w:i/>
                <w:sz w:val="28"/>
                <w:szCs w:val="24"/>
                <w:lang w:eastAsia="ru-RU"/>
              </w:rPr>
            </w:pPr>
            <w:r w:rsidRPr="00717EEA">
              <w:rPr>
                <w:rFonts w:ascii="Times New Roman" w:eastAsia="Times New Roman" w:hAnsi="Times New Roman" w:cs="Times New Roman"/>
                <w:b/>
                <w:i/>
                <w:sz w:val="28"/>
                <w:szCs w:val="24"/>
                <w:lang w:eastAsia="ru-RU"/>
              </w:rPr>
              <w:t>Всього годин:</w:t>
            </w:r>
          </w:p>
        </w:tc>
        <w:tc>
          <w:tcPr>
            <w:tcW w:w="1340"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sz w:val="28"/>
                <w:szCs w:val="24"/>
                <w:lang w:eastAsia="ru-RU"/>
              </w:rPr>
              <w:t>17</w:t>
            </w:r>
          </w:p>
        </w:tc>
        <w:tc>
          <w:tcPr>
            <w:tcW w:w="17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eastAsia="ru-RU"/>
              </w:rPr>
            </w:pPr>
          </w:p>
        </w:tc>
      </w:tr>
    </w:tbl>
    <w:p w:rsidR="00717EEA" w:rsidRPr="00717EEA" w:rsidRDefault="00717EEA" w:rsidP="00717EEA">
      <w:pPr>
        <w:spacing w:after="0" w:line="240" w:lineRule="auto"/>
        <w:ind w:firstLine="709"/>
        <w:rPr>
          <w:rFonts w:ascii="Times New Roman" w:eastAsia="Times New Roman" w:hAnsi="Times New Roman" w:cs="Times New Roman"/>
          <w:b/>
          <w:i/>
          <w:sz w:val="28"/>
          <w:szCs w:val="24"/>
          <w:lang w:eastAsia="ru-RU"/>
        </w:rPr>
      </w:pPr>
    </w:p>
    <w:p w:rsidR="00717EEA" w:rsidRPr="00717EEA" w:rsidRDefault="00717EEA" w:rsidP="00717EEA">
      <w:pPr>
        <w:spacing w:after="0" w:line="240" w:lineRule="auto"/>
        <w:ind w:left="1080" w:hanging="1080"/>
        <w:jc w:val="both"/>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 xml:space="preserve">Тема 1. </w:t>
      </w:r>
      <w:r w:rsidRPr="00717EEA">
        <w:rPr>
          <w:rFonts w:ascii="Times New Roman" w:eastAsia="Times New Roman" w:hAnsi="Times New Roman" w:cs="Times New Roman"/>
          <w:b/>
          <w:sz w:val="28"/>
          <w:szCs w:val="24"/>
          <w:lang w:eastAsia="ru-RU"/>
        </w:rPr>
        <w:t>Право - соціальна цінність, складова частина загальнолюдської культури. Поняття та ознаки правової держави</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Право у житті кожного з нас. Право – цінність, одна із засад державного і суспільного життя. Принципи права – його провідні основоположні ідеї. Морально-етична природа права. Той, хто порушує юридичні закони, порушує і закони совісті. Правомірна поведінка і правопорушення. Юридична відповідальність. </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Поняття правосвідомості як регулятора правомірної поведінки, чинника зміцнення правопорядку і законності.</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Загальна характеристика держави. Держава і громадянське суспільство. Засади правової держави: повне народовладдя; верховенство права; політичний, економічний та ідеологічний плюралізм; розподіл державної влади на законодавчу, виконавчу і судову; забезпечення прав людини. </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lastRenderedPageBreak/>
        <w:t>Значення правосвідомості і правової культури у побудові правової держави.</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ind w:hanging="120"/>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Тема 2.</w:t>
      </w:r>
      <w:r w:rsidRPr="00717EEA">
        <w:rPr>
          <w:rFonts w:ascii="Times New Roman" w:eastAsia="Times New Roman" w:hAnsi="Times New Roman" w:cs="Times New Roman"/>
          <w:i/>
          <w:sz w:val="28"/>
          <w:szCs w:val="24"/>
          <w:lang w:eastAsia="ru-RU"/>
        </w:rPr>
        <w:t xml:space="preserve"> </w:t>
      </w:r>
      <w:r w:rsidRPr="00717EEA">
        <w:rPr>
          <w:rFonts w:ascii="Times New Roman" w:eastAsia="Times New Roman" w:hAnsi="Times New Roman" w:cs="Times New Roman"/>
          <w:b/>
          <w:sz w:val="28"/>
          <w:szCs w:val="24"/>
          <w:lang w:eastAsia="ru-RU"/>
        </w:rPr>
        <w:t>Конституційні основи України</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Визначення державного (конституційного) права. Поняття Конституції як Основного Закону держави. Загальні засади Основного Закону України. Україна – суверенна і незалежна, демократична, соціальна, правова держава. Державні символи України.</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Громадянин і держава. Поняття громадянства в Україні. Правове становище громадян України, їхня рівноправність. Права осіб, які належать до національних меншин, - невід’ємна частина загальновизнаних прав людини. Гарантування громадянам України права на національно-культурні  надбання та мову.</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Основні громадянські (особисті), соціально-економічні, культурні та політичні права і свободи громадян України.</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 Соціально-економічні та культурні права і свободи громадян: право приватної власності; право на підприємницьку діяльність; право користуватися об’єктами права державної та комунальної власності; право на освіту; право на працю; право на соціальний захист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 передбачених законом та ін. Політичні права і свободи громадян: право брати участь в управлінні державними справами; право на свободу об’єднання у політичні партії та громадські організації тощо. Єдність прав і обов’язків громадян. Вільність і рівність усіх людей у своїй гідності і правах. Невід’ємність прав і свобод людини.</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Вибори, референдум в Україні. Здійснення волевиявлення народу через вибори, референдум та інші форми безпосередньої демократії в Україні. Основні засади виборів народних депутатів України. Поняття про референдуми, їх види. Проголошення та призначення Всеукраїнського референдуму.</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Верховна Рада України ( парламент). Верховна Рада – представницький орган державної влади в Україні. Її склад, структура, повноваження і порядок роботи. Народний депутат України – повноважний представник народу України у Верховній Раді України та відповідальний перед ним.</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Президент України - глава держави. Обрання Президента України та його повноваження. Припинення повноважень Президента України.</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Кабінет Міністрів України – вищий орган у системі органів виконавчої влади. Відносини між виконавчою владою – Кабінетом Міністрів України і Президентом та Верховною Радою України. Місцеві державні адміністрації – складові системи органів державної виконавчої влади.</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Прокуратура.</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Правосуддя. Конституційний суд України. Здійснення правосуддя в Україні винятково судами. Система судів в Україні. Основні засади </w:t>
      </w:r>
      <w:r w:rsidRPr="00717EEA">
        <w:rPr>
          <w:rFonts w:ascii="Times New Roman" w:eastAsia="Times New Roman" w:hAnsi="Times New Roman" w:cs="Times New Roman"/>
          <w:sz w:val="28"/>
          <w:szCs w:val="24"/>
          <w:lang w:eastAsia="ru-RU"/>
        </w:rPr>
        <w:lastRenderedPageBreak/>
        <w:t>судочинства. Статус суддів, їх незалежність та недоторканість. Вища рада юстиції. Конституційний Суд України – єдиний орган конституційної юрисдикції в Україні. Склад Конституційного Суду України. Порядок призначення та строк повноважень його суддів. Повноваження Конституційного Суду України.</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Територіальний устрій України. Автономна республіка Крим.</w:t>
      </w:r>
    </w:p>
    <w:p w:rsidR="00717EEA" w:rsidRPr="00717EEA" w:rsidRDefault="00717EEA" w:rsidP="00717EEA">
      <w:pPr>
        <w:spacing w:after="0" w:line="240" w:lineRule="auto"/>
        <w:ind w:left="2880" w:hanging="288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Місцеве самоврядування. Поняття місцевого самоврядування в Україні, його система та повноваження.</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ind w:hanging="120"/>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Тема 3</w:t>
      </w:r>
      <w:r w:rsidRPr="00717EEA">
        <w:rPr>
          <w:rFonts w:ascii="Times New Roman" w:eastAsia="Times New Roman" w:hAnsi="Times New Roman" w:cs="Times New Roman"/>
          <w:b/>
          <w:sz w:val="28"/>
          <w:szCs w:val="24"/>
          <w:lang w:eastAsia="ru-RU"/>
        </w:rPr>
        <w:t>. Цивільне право і відносини, що ним регулюються</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Поняття цивільного права України. Цивільне законодавство. Цивільні правовідносини та їх регулювання. Суб’єкти цивільних правовідносин. Юридичні особи. Об’єкти цивільних правовідносин.</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Право власності. Захист права власності.</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Поняття, зміст і принципи приватизації.</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Цивільно-правові угоди. Поняття, види та формули угод. Договір як різновид угоди. Договірні зобов’язання. Окремі види зобов’язань.</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Цивільно-правова відповідальність. Поняття та мета цивільно-правової відповідальності. Зобов’язання, що виникають у разі заподіяння шкоди. Цивільно-правова відповідальність неповнолітніх.</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Спадкове право.</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Підстави спадкоємства. Спадкоємство за законом. Спадкоємство за заповітом.</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ind w:hanging="120"/>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 xml:space="preserve">Тема 4. </w:t>
      </w:r>
      <w:r w:rsidRPr="00717EEA">
        <w:rPr>
          <w:rFonts w:ascii="Times New Roman" w:eastAsia="Times New Roman" w:hAnsi="Times New Roman" w:cs="Times New Roman"/>
          <w:b/>
          <w:sz w:val="28"/>
          <w:szCs w:val="24"/>
          <w:lang w:eastAsia="ru-RU"/>
        </w:rPr>
        <w:t>Господарство і право</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Поняття господарського права та його роль у регулюванні господарських відносин. Система господарського права. Господарське законодавство, господарські правовідносини. Суб’єкти господарського права. Правове становище господарських організацій. Правове становище підприємств і об’єднань. </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Правові основи приватизації державних підприємств. Правове становище кооперативів, господарських товариств, господарських об’єднань. Правовий режим майна господарських організацій. Зобов’язання у господарському праві. Господарський договір. Основні типи та види господарського договору. Зміст і порядок укладання господарських договорів.</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Підприємництво в Україні. Законодавство про підприємницьку діяльність. Поняття підприємництва. Обмеження у здійсненні підприємницької діяльності. Державна реєстрація підприємництва. Припинення підприємницької діяльності.</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Відповідальність у господарських відносинах . Види відповідальності за порушення господарського законодавства.</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Правове регулювання неспроможності, банкрутства суб’єктів підприємницької діяльності.</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Правове регулювання окремих галузей господарства. Правове регулювання промисловості. Правове регулювання господарських відносин у капітальному будівництві. Правове регулювання господарських відносин у </w:t>
      </w:r>
      <w:r w:rsidRPr="00717EEA">
        <w:rPr>
          <w:rFonts w:ascii="Times New Roman" w:eastAsia="Times New Roman" w:hAnsi="Times New Roman" w:cs="Times New Roman"/>
          <w:sz w:val="28"/>
          <w:szCs w:val="24"/>
          <w:lang w:eastAsia="ru-RU"/>
        </w:rPr>
        <w:lastRenderedPageBreak/>
        <w:t xml:space="preserve">сфері транспорту. Правове регулювання господарської діяльності у сільському господарстві. </w:t>
      </w:r>
    </w:p>
    <w:p w:rsidR="00717EEA" w:rsidRPr="00717EEA" w:rsidRDefault="00717EEA" w:rsidP="00717EEA">
      <w:pPr>
        <w:spacing w:after="0" w:line="240" w:lineRule="auto"/>
        <w:ind w:left="2880" w:hanging="288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Правове регулювання господарських відносин у галузі торгівлі, побутового обслуговування та громадського харчування. </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ind w:left="1080" w:hanging="1080"/>
        <w:jc w:val="both"/>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 xml:space="preserve">Тема 5. </w:t>
      </w:r>
      <w:r w:rsidRPr="00717EEA">
        <w:rPr>
          <w:rFonts w:ascii="Times New Roman" w:eastAsia="Times New Roman" w:hAnsi="Times New Roman" w:cs="Times New Roman"/>
          <w:b/>
          <w:sz w:val="28"/>
          <w:szCs w:val="24"/>
          <w:lang w:eastAsia="ru-RU"/>
        </w:rPr>
        <w:t>Захист господарських прав та інтересів. Розгляд господарських спорів</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Загальні положення. Органи, що вирішують господарські спори. Закони, які використовуються при розв’язанні господарських спорів. Доарбітражне врегулювання господарських спорів. Порушення справ у арбітражному суді. Учасники арбітражного процесу. Подання позову. Вирішення господарських спорів.</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ind w:left="900" w:hanging="1020"/>
        <w:jc w:val="both"/>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 xml:space="preserve">Тема 6. </w:t>
      </w:r>
      <w:r w:rsidRPr="00717EEA">
        <w:rPr>
          <w:rFonts w:ascii="Times New Roman" w:eastAsia="Times New Roman" w:hAnsi="Times New Roman" w:cs="Times New Roman"/>
          <w:b/>
          <w:sz w:val="28"/>
          <w:szCs w:val="24"/>
          <w:lang w:eastAsia="ru-RU"/>
        </w:rPr>
        <w:t>Правове регулювання господарських відносин у галузі торгівлі,     побутового обслуговування населення та громадського харчування.</w:t>
      </w:r>
    </w:p>
    <w:p w:rsidR="00717EEA" w:rsidRPr="00717EEA" w:rsidRDefault="00717EEA" w:rsidP="00717EEA">
      <w:pPr>
        <w:spacing w:after="0" w:line="240" w:lineRule="auto"/>
        <w:ind w:hanging="1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b/>
          <w:i/>
          <w:sz w:val="28"/>
          <w:szCs w:val="24"/>
          <w:lang w:eastAsia="ru-RU"/>
        </w:rPr>
        <w:tab/>
      </w:r>
      <w:r w:rsidRPr="00717EEA">
        <w:rPr>
          <w:rFonts w:ascii="Times New Roman" w:eastAsia="Times New Roman" w:hAnsi="Times New Roman" w:cs="Times New Roman"/>
          <w:b/>
          <w:i/>
          <w:sz w:val="28"/>
          <w:szCs w:val="24"/>
          <w:lang w:eastAsia="ru-RU"/>
        </w:rPr>
        <w:tab/>
      </w:r>
      <w:r w:rsidRPr="00717EEA">
        <w:rPr>
          <w:rFonts w:ascii="Times New Roman" w:eastAsia="Times New Roman" w:hAnsi="Times New Roman" w:cs="Times New Roman"/>
          <w:sz w:val="28"/>
          <w:szCs w:val="24"/>
          <w:lang w:eastAsia="ru-RU"/>
        </w:rPr>
        <w:t>Законодавство про торгівлю. Договори, що укладаються в торгівлі. Захист споживачів. Права споживачів. Державний захист прав споживачів. Право споживачів на належну якість товарів (робіт, послуг). Гарантійні зобов’язання. Права споживача в разі: придбання ним товару неналежної якості, порушення виконавцем умов договору про виконання робіт і надання послуг. Право споживача на безпеку товарів (робіт, послуг). Майнова відповідальність за шкоду, заподіяну товарами (роботами, послугами) неналежної якості.</w:t>
      </w:r>
    </w:p>
    <w:p w:rsidR="00717EEA" w:rsidRPr="00717EEA" w:rsidRDefault="00717EEA" w:rsidP="00717EEA">
      <w:pPr>
        <w:spacing w:after="0" w:line="240" w:lineRule="auto"/>
        <w:ind w:hanging="1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r>
      <w:r w:rsidRPr="00717EEA">
        <w:rPr>
          <w:rFonts w:ascii="Times New Roman" w:eastAsia="Times New Roman" w:hAnsi="Times New Roman" w:cs="Times New Roman"/>
          <w:sz w:val="28"/>
          <w:szCs w:val="24"/>
          <w:lang w:eastAsia="ru-RU"/>
        </w:rPr>
        <w:tab/>
        <w:t>Право споживача на інформацію про товари (роботи, послуги).</w:t>
      </w:r>
    </w:p>
    <w:p w:rsidR="00717EEA" w:rsidRPr="00717EEA" w:rsidRDefault="00717EEA" w:rsidP="00717EEA">
      <w:pPr>
        <w:spacing w:after="0" w:line="240" w:lineRule="auto"/>
        <w:ind w:hanging="1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Права споживача у сфері торгівельного та інших видів обслуговування. Право споживача на обмін товару належної якості..</w:t>
      </w:r>
    </w:p>
    <w:p w:rsidR="00717EEA" w:rsidRPr="00717EEA" w:rsidRDefault="00717EEA" w:rsidP="00717EEA">
      <w:pPr>
        <w:spacing w:after="0" w:line="240" w:lineRule="auto"/>
        <w:ind w:hanging="1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r>
      <w:r w:rsidRPr="00717EEA">
        <w:rPr>
          <w:rFonts w:ascii="Times New Roman" w:eastAsia="Times New Roman" w:hAnsi="Times New Roman" w:cs="Times New Roman"/>
          <w:sz w:val="28"/>
          <w:szCs w:val="24"/>
          <w:lang w:eastAsia="ru-RU"/>
        </w:rPr>
        <w:tab/>
        <w:t>Недійсність умов договорів, що обмежують права споживача. Відповідальність за порушення законодавства про захист прав споживачів.</w:t>
      </w:r>
    </w:p>
    <w:p w:rsidR="00717EEA" w:rsidRPr="00717EEA" w:rsidRDefault="00717EEA" w:rsidP="00717EEA">
      <w:pPr>
        <w:spacing w:after="0" w:line="240" w:lineRule="auto"/>
        <w:ind w:hanging="1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r>
      <w:r w:rsidRPr="00717EEA">
        <w:rPr>
          <w:rFonts w:ascii="Times New Roman" w:eastAsia="Times New Roman" w:hAnsi="Times New Roman" w:cs="Times New Roman"/>
          <w:sz w:val="28"/>
          <w:szCs w:val="24"/>
          <w:lang w:eastAsia="ru-RU"/>
        </w:rPr>
        <w:tab/>
        <w:t>Поняття і значення договору купівлі-продажу. Права і обов’язки продавця і покупця.</w:t>
      </w:r>
    </w:p>
    <w:p w:rsidR="00717EEA" w:rsidRPr="00717EEA" w:rsidRDefault="00717EEA" w:rsidP="00717EEA">
      <w:pPr>
        <w:spacing w:after="0" w:line="240" w:lineRule="auto"/>
        <w:ind w:hanging="1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r>
      <w:r w:rsidRPr="00717EEA">
        <w:rPr>
          <w:rFonts w:ascii="Times New Roman" w:eastAsia="Times New Roman" w:hAnsi="Times New Roman" w:cs="Times New Roman"/>
          <w:sz w:val="28"/>
          <w:szCs w:val="24"/>
          <w:lang w:eastAsia="ru-RU"/>
        </w:rPr>
        <w:tab/>
        <w:t>Порядок заняття торгівельною діяльністю і правила торгівельного обслуговування населення.</w:t>
      </w:r>
    </w:p>
    <w:p w:rsidR="00717EEA" w:rsidRPr="00717EEA" w:rsidRDefault="00717EEA" w:rsidP="00717EEA">
      <w:pPr>
        <w:spacing w:after="0" w:line="240" w:lineRule="auto"/>
        <w:ind w:hanging="12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r>
      <w:r w:rsidRPr="00717EEA">
        <w:rPr>
          <w:rFonts w:ascii="Times New Roman" w:eastAsia="Times New Roman" w:hAnsi="Times New Roman" w:cs="Times New Roman"/>
          <w:sz w:val="28"/>
          <w:szCs w:val="24"/>
          <w:lang w:eastAsia="ru-RU"/>
        </w:rPr>
        <w:tab/>
        <w:t>Побутове обслуговування населення. Порядок приймання та оформлення замовлень на послуги. Виконання та видача замовлень.</w:t>
      </w:r>
    </w:p>
    <w:p w:rsidR="00717EEA" w:rsidRPr="00717EEA" w:rsidRDefault="00717EEA" w:rsidP="00717EEA">
      <w:pPr>
        <w:spacing w:after="0" w:line="240" w:lineRule="auto"/>
        <w:ind w:hanging="120"/>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ind w:hanging="120"/>
        <w:jc w:val="both"/>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 xml:space="preserve">Тема 7. </w:t>
      </w:r>
      <w:r w:rsidRPr="00717EEA">
        <w:rPr>
          <w:rFonts w:ascii="Times New Roman" w:eastAsia="Times New Roman" w:hAnsi="Times New Roman" w:cs="Times New Roman"/>
          <w:b/>
          <w:sz w:val="28"/>
          <w:szCs w:val="24"/>
          <w:lang w:eastAsia="ru-RU"/>
        </w:rPr>
        <w:t>Праця, закон і ми</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Трудовий договір. Право громадян України на працю.</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Загальна характеристика трудового права України. Трудовий договір. Робочий час і час відпочинку. Заробітна плата.</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Трудова дисципліна. Матеріальна відповідальність робітників і службовців за шкоду, заподіяну підприємству, організації.</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Охорона праці. Відповідальність підприємства за шкоду, заподіяну працівникові.</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Розгляд трудових спорів. Особливості правового регулювання трудових відносин в окремих галузях господарства.</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p>
    <w:p w:rsidR="00D0452F" w:rsidRDefault="00D0452F" w:rsidP="00717EEA">
      <w:pPr>
        <w:spacing w:after="0" w:line="240" w:lineRule="auto"/>
        <w:ind w:hanging="120"/>
        <w:jc w:val="both"/>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ind w:hanging="120"/>
        <w:jc w:val="both"/>
        <w:rPr>
          <w:rFonts w:ascii="Times New Roman" w:eastAsia="Times New Roman" w:hAnsi="Times New Roman" w:cs="Times New Roman"/>
          <w:b/>
          <w:i/>
          <w:sz w:val="28"/>
          <w:szCs w:val="24"/>
          <w:lang w:eastAsia="ru-RU"/>
        </w:rPr>
      </w:pPr>
      <w:r w:rsidRPr="00717EEA">
        <w:rPr>
          <w:rFonts w:ascii="Times New Roman" w:eastAsia="Times New Roman" w:hAnsi="Times New Roman" w:cs="Times New Roman"/>
          <w:b/>
          <w:i/>
          <w:sz w:val="28"/>
          <w:szCs w:val="24"/>
          <w:lang w:eastAsia="ru-RU"/>
        </w:rPr>
        <w:lastRenderedPageBreak/>
        <w:t xml:space="preserve">Тема 8. </w:t>
      </w:r>
      <w:r w:rsidRPr="00717EEA">
        <w:rPr>
          <w:rFonts w:ascii="Times New Roman" w:eastAsia="Times New Roman" w:hAnsi="Times New Roman" w:cs="Times New Roman"/>
          <w:b/>
          <w:sz w:val="28"/>
          <w:szCs w:val="24"/>
          <w:lang w:eastAsia="ru-RU"/>
        </w:rPr>
        <w:t>Адміністративний проступок і адміністративна  відповідальність</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Визначення та загальні положення адміністративного права. Поняття та організація державного управління. Роль адміністративного права у регулюванні відносин у сфері державного управління. Поняття адміністративного правопорушення і адміністративної відповідальності.</w:t>
      </w:r>
    </w:p>
    <w:p w:rsidR="00717EEA" w:rsidRPr="00717EEA" w:rsidRDefault="00717EEA" w:rsidP="00717EEA">
      <w:pPr>
        <w:spacing w:after="0" w:line="240" w:lineRule="auto"/>
        <w:ind w:left="2880" w:hanging="288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Адміністративна відповідальність неповнолітніх. Адміністративна відповідальність за господарські правопорушення.</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ind w:hanging="120"/>
        <w:jc w:val="both"/>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 xml:space="preserve">Тема 9. </w:t>
      </w:r>
      <w:r w:rsidRPr="00717EEA">
        <w:rPr>
          <w:rFonts w:ascii="Times New Roman" w:eastAsia="Times New Roman" w:hAnsi="Times New Roman" w:cs="Times New Roman"/>
          <w:b/>
          <w:sz w:val="28"/>
          <w:szCs w:val="24"/>
          <w:lang w:eastAsia="ru-RU"/>
        </w:rPr>
        <w:t>Злочин і покарання</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Поняття кримінального права. Загальні положення кримінального права. Злочин та інші правопорушення.</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Поняття та підстави кримінальної відповідальності. Кримінальна відповідальність неповнолітніх. Обставини, що виключають суспільну небезпеку і протиправність діяння. Необхідна оборона. Затримання злочинця. Крайня необхідність.</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Співучасть у злочині. Поняття кримінального покарання. Доцільність, справедливість покарання як один із засобів боротьби зі злочинністю.</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Види покарань. Поняття індивідуалізації покарання стосовно особи відповідно до вчинку. </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Звільнення від кримінальної відповідальності та від покарання.</w:t>
      </w:r>
    </w:p>
    <w:p w:rsidR="00717EEA" w:rsidRPr="00717EEA" w:rsidRDefault="00717EEA" w:rsidP="00717EEA">
      <w:pPr>
        <w:spacing w:after="0" w:line="240" w:lineRule="auto"/>
        <w:ind w:left="2880" w:hanging="2880"/>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Кримінальна відповідальність за господарські злочини.</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ind w:left="1080" w:hanging="1080"/>
        <w:jc w:val="both"/>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 xml:space="preserve">Тема 10. </w:t>
      </w:r>
      <w:r w:rsidRPr="00717EEA">
        <w:rPr>
          <w:rFonts w:ascii="Times New Roman" w:eastAsia="Times New Roman" w:hAnsi="Times New Roman" w:cs="Times New Roman"/>
          <w:b/>
          <w:sz w:val="28"/>
          <w:szCs w:val="24"/>
          <w:lang w:eastAsia="ru-RU"/>
        </w:rPr>
        <w:t>Правова охорона природи. Охорона природи – невід’ємна умова економічного та соціального розвитку України</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Екологічне право та його роль у регулюванні системи “природа – людина – суспільство”. Основні принципи охорони навколишнього середовища.</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Знання закону – важлива умова попередження екологічних правопорушень, збереження природи.</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Екологізація усього виробничо-господарського процесу – принцип господарювання. Єдність основних прав і обов’язків підприємств щодо охорони навколишнього середовища, раціонального використання земель.</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Охорона вод, лісів, надр землі та їх використання. Охорона тваринного світу. Охорона атмосферного повітря від забруднення.</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Відповідальність за порушення законодавства про охорону навколишнього середовища.</w:t>
      </w:r>
    </w:p>
    <w:p w:rsidR="00717EEA" w:rsidRPr="00717EEA" w:rsidRDefault="00717EEA" w:rsidP="00717EEA">
      <w:pPr>
        <w:spacing w:after="0" w:line="240" w:lineRule="auto"/>
        <w:ind w:firstLine="709"/>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 xml:space="preserve">Тема 11. </w:t>
      </w:r>
      <w:r w:rsidRPr="00717EEA">
        <w:rPr>
          <w:rFonts w:ascii="Times New Roman" w:eastAsia="Times New Roman" w:hAnsi="Times New Roman" w:cs="Times New Roman"/>
          <w:b/>
          <w:sz w:val="28"/>
          <w:szCs w:val="24"/>
          <w:lang w:eastAsia="ru-RU"/>
        </w:rPr>
        <w:t>Подружжя, батьки, діти – їхні права і обов’язки.</w:t>
      </w:r>
    </w:p>
    <w:p w:rsidR="00717EEA" w:rsidRPr="00717EEA" w:rsidRDefault="00717EEA" w:rsidP="00717EEA">
      <w:pPr>
        <w:spacing w:after="0" w:line="240" w:lineRule="auto"/>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Загальна характеристика сімейного права України. Поняття шлюбу і сім’ї. Порядок і умови укладання шлюбу. Особисті та майнові права і обов’язки подружжя. Припинення шлюбу.</w:t>
      </w:r>
    </w:p>
    <w:p w:rsidR="00717EEA" w:rsidRPr="00717EEA" w:rsidRDefault="00717EEA" w:rsidP="00717EEA">
      <w:pPr>
        <w:spacing w:after="0" w:line="240" w:lineRule="auto"/>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ab/>
        <w:t>Особисті та майнові правовідносини між батьками і дітьми. Права і обов’язки батьків і дітей.</w:t>
      </w:r>
    </w:p>
    <w:p w:rsidR="00717EEA" w:rsidRPr="00717EEA" w:rsidRDefault="00717EEA" w:rsidP="00717EEA">
      <w:pPr>
        <w:spacing w:after="0" w:line="240" w:lineRule="auto"/>
        <w:rPr>
          <w:rFonts w:ascii="Times New Roman" w:eastAsia="Times New Roman" w:hAnsi="Times New Roman" w:cs="Times New Roman"/>
          <w:sz w:val="28"/>
          <w:szCs w:val="24"/>
          <w:lang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96769C" w:rsidP="00717EEA">
      <w:pPr>
        <w:spacing w:after="0" w:line="240" w:lineRule="auto"/>
        <w:jc w:val="center"/>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lastRenderedPageBreak/>
        <w:t>Робоч</w:t>
      </w:r>
      <w:r w:rsidR="00717EEA" w:rsidRPr="00717EEA">
        <w:rPr>
          <w:rFonts w:ascii="Times New Roman" w:eastAsia="Times New Roman" w:hAnsi="Times New Roman" w:cs="Times New Roman"/>
          <w:b/>
          <w:sz w:val="28"/>
          <w:szCs w:val="24"/>
          <w:lang w:val="uk-UA" w:eastAsia="ru-RU"/>
        </w:rPr>
        <w:t>а навчальна програма</w:t>
      </w:r>
    </w:p>
    <w:p w:rsidR="00717EEA" w:rsidRPr="00717EEA" w:rsidRDefault="00717EEA" w:rsidP="00717EEA">
      <w:pPr>
        <w:spacing w:after="0" w:line="240" w:lineRule="auto"/>
        <w:jc w:val="center"/>
        <w:rPr>
          <w:rFonts w:ascii="Times New Roman" w:eastAsia="Times New Roman" w:hAnsi="Times New Roman" w:cs="Times New Roman"/>
          <w:b/>
          <w:sz w:val="32"/>
          <w:szCs w:val="24"/>
          <w:lang w:val="uk-UA" w:eastAsia="ru-RU"/>
        </w:rPr>
      </w:pPr>
      <w:r w:rsidRPr="00717EEA">
        <w:rPr>
          <w:rFonts w:ascii="Times New Roman" w:eastAsia="Times New Roman" w:hAnsi="Times New Roman" w:cs="Times New Roman"/>
          <w:b/>
          <w:sz w:val="28"/>
          <w:szCs w:val="24"/>
          <w:lang w:val="uk-UA" w:eastAsia="ru-RU"/>
        </w:rPr>
        <w:t>з предмета “Перукарська справа”</w:t>
      </w:r>
    </w:p>
    <w:p w:rsidR="00717EEA" w:rsidRPr="00717EEA" w:rsidRDefault="00717EEA" w:rsidP="00717EEA">
      <w:pPr>
        <w:spacing w:after="0" w:line="240" w:lineRule="auto"/>
        <w:jc w:val="center"/>
        <w:rPr>
          <w:rFonts w:ascii="Times New Roman" w:eastAsia="Times New Roman" w:hAnsi="Times New Roman" w:cs="Times New Roman"/>
          <w:sz w:val="24"/>
          <w:szCs w:val="24"/>
          <w:lang w:val="uk-UA" w:eastAsia="ru-RU"/>
        </w:rPr>
      </w:pPr>
    </w:p>
    <w:p w:rsidR="0096769C" w:rsidRPr="0096769C" w:rsidRDefault="0096769C" w:rsidP="0096769C">
      <w:pPr>
        <w:pStyle w:val="af1"/>
        <w:jc w:val="right"/>
        <w:rPr>
          <w:rFonts w:ascii="Times New Roman" w:hAnsi="Times New Roman" w:cs="Times New Roman"/>
          <w:b/>
          <w:lang w:val="uk-UA" w:eastAsia="ru-RU"/>
        </w:rPr>
      </w:pPr>
      <w:r w:rsidRPr="0096769C">
        <w:rPr>
          <w:rFonts w:ascii="Times New Roman" w:hAnsi="Times New Roman" w:cs="Times New Roman"/>
          <w:lang w:val="uk-UA" w:eastAsia="ru-RU"/>
        </w:rPr>
        <w:t xml:space="preserve">Професія: </w:t>
      </w:r>
      <w:r w:rsidRPr="0096769C">
        <w:rPr>
          <w:rFonts w:ascii="Times New Roman" w:hAnsi="Times New Roman" w:cs="Times New Roman"/>
          <w:b/>
          <w:lang w:val="uk-UA" w:eastAsia="ru-RU"/>
        </w:rPr>
        <w:t>«перукар»(перукар-модельєр)</w:t>
      </w:r>
    </w:p>
    <w:p w:rsidR="00717EEA" w:rsidRPr="00717EEA" w:rsidRDefault="0096769C" w:rsidP="0096769C">
      <w:pPr>
        <w:spacing w:after="0" w:line="240" w:lineRule="auto"/>
        <w:jc w:val="right"/>
        <w:rPr>
          <w:rFonts w:ascii="Times New Roman" w:eastAsia="Times New Roman" w:hAnsi="Times New Roman" w:cs="Times New Roman"/>
          <w:sz w:val="24"/>
          <w:szCs w:val="24"/>
          <w:lang w:val="uk-UA" w:eastAsia="ru-RU"/>
        </w:rPr>
      </w:pPr>
      <w:r w:rsidRPr="0096769C">
        <w:rPr>
          <w:rFonts w:ascii="Times New Roman" w:hAnsi="Times New Roman" w:cs="Times New Roman"/>
          <w:color w:val="FF0000"/>
          <w:lang w:val="uk-UA" w:eastAsia="ru-RU"/>
        </w:rPr>
        <w:t xml:space="preserve"> </w:t>
      </w:r>
      <w:r w:rsidRPr="0096769C">
        <w:rPr>
          <w:rFonts w:ascii="Times New Roman" w:hAnsi="Times New Roman" w:cs="Times New Roman"/>
          <w:lang w:val="uk-UA" w:eastAsia="ru-RU"/>
        </w:rPr>
        <w:t xml:space="preserve">Кваліфікація: </w:t>
      </w:r>
      <w:r>
        <w:rPr>
          <w:rFonts w:ascii="Times New Roman" w:hAnsi="Times New Roman" w:cs="Times New Roman"/>
          <w:b/>
          <w:lang w:val="uk-UA" w:eastAsia="ru-RU"/>
        </w:rPr>
        <w:t xml:space="preserve"> 2 класу</w:t>
      </w:r>
    </w:p>
    <w:tbl>
      <w:tblPr>
        <w:tblW w:w="99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5942"/>
        <w:gridCol w:w="1411"/>
        <w:gridCol w:w="1849"/>
      </w:tblGrid>
      <w:tr w:rsidR="00717EEA" w:rsidRPr="00717EEA" w:rsidTr="00717EEA">
        <w:trPr>
          <w:cantSplit/>
          <w:trHeight w:val="152"/>
        </w:trPr>
        <w:tc>
          <w:tcPr>
            <w:tcW w:w="718" w:type="dxa"/>
            <w:vMerge w:val="restart"/>
            <w:tcBorders>
              <w:top w:val="single" w:sz="4" w:space="0" w:color="auto"/>
              <w:left w:val="single" w:sz="4" w:space="0" w:color="auto"/>
              <w:bottom w:val="single" w:sz="4" w:space="0" w:color="auto"/>
              <w:right w:val="single" w:sz="4" w:space="0" w:color="auto"/>
            </w:tcBorders>
            <w:vAlign w:val="center"/>
          </w:tcPr>
          <w:p w:rsidR="00717EEA" w:rsidRPr="00717EEA" w:rsidRDefault="00717EEA" w:rsidP="00D0452F">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 xml:space="preserve">№ </w:t>
            </w:r>
            <w:r w:rsidR="00D0452F">
              <w:rPr>
                <w:rFonts w:ascii="Times New Roman" w:eastAsia="Times New Roman" w:hAnsi="Times New Roman" w:cs="Times New Roman"/>
                <w:b/>
                <w:i/>
                <w:sz w:val="24"/>
                <w:szCs w:val="24"/>
                <w:lang w:val="uk-UA" w:eastAsia="ru-RU"/>
              </w:rPr>
              <w:t>з</w:t>
            </w:r>
            <w:r w:rsidRPr="00717EEA">
              <w:rPr>
                <w:rFonts w:ascii="Times New Roman" w:eastAsia="Times New Roman" w:hAnsi="Times New Roman" w:cs="Times New Roman"/>
                <w:b/>
                <w:i/>
                <w:sz w:val="24"/>
                <w:szCs w:val="24"/>
                <w:lang w:val="uk-UA" w:eastAsia="ru-RU"/>
              </w:rPr>
              <w:t>/п</w:t>
            </w:r>
          </w:p>
        </w:tc>
        <w:tc>
          <w:tcPr>
            <w:tcW w:w="5942" w:type="dxa"/>
            <w:vMerge w:val="restart"/>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jc w:val="center"/>
              <w:rPr>
                <w:rFonts w:ascii="Times New Roman" w:eastAsia="Times New Roman" w:hAnsi="Times New Roman" w:cs="Times New Roman"/>
                <w:b/>
                <w:i/>
                <w:sz w:val="32"/>
                <w:szCs w:val="24"/>
                <w:lang w:val="uk-UA" w:eastAsia="ru-RU"/>
              </w:rPr>
            </w:pPr>
            <w:r w:rsidRPr="00717EEA">
              <w:rPr>
                <w:rFonts w:ascii="Times New Roman" w:eastAsia="Times New Roman" w:hAnsi="Times New Roman" w:cs="Times New Roman"/>
                <w:b/>
                <w:i/>
                <w:sz w:val="32"/>
                <w:szCs w:val="24"/>
                <w:lang w:val="uk-UA" w:eastAsia="ru-RU"/>
              </w:rPr>
              <w:t>Тема</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717EEA" w:rsidRPr="00682F82" w:rsidRDefault="00717EEA" w:rsidP="00682F82">
            <w:pPr>
              <w:keepNext/>
              <w:spacing w:before="240" w:after="60" w:line="240" w:lineRule="auto"/>
              <w:jc w:val="center"/>
              <w:outlineLvl w:val="2"/>
              <w:rPr>
                <w:rFonts w:ascii="Times New Roman" w:eastAsia="Times New Roman" w:hAnsi="Times New Roman" w:cs="Times New Roman"/>
                <w:b/>
                <w:bCs/>
                <w:sz w:val="28"/>
                <w:szCs w:val="28"/>
                <w:lang w:eastAsia="ru-RU"/>
              </w:rPr>
            </w:pPr>
            <w:r w:rsidRPr="00682F82">
              <w:rPr>
                <w:rFonts w:ascii="Times New Roman" w:eastAsia="Times New Roman" w:hAnsi="Times New Roman" w:cs="Times New Roman"/>
                <w:b/>
                <w:bCs/>
                <w:sz w:val="28"/>
                <w:szCs w:val="28"/>
                <w:lang w:eastAsia="ru-RU"/>
              </w:rPr>
              <w:t>Кількіст</w:t>
            </w:r>
            <w:r w:rsidR="00682F82" w:rsidRPr="00682F82">
              <w:rPr>
                <w:rFonts w:ascii="Times New Roman" w:eastAsia="Times New Roman" w:hAnsi="Times New Roman" w:cs="Times New Roman"/>
                <w:b/>
                <w:bCs/>
                <w:sz w:val="28"/>
                <w:szCs w:val="28"/>
                <w:lang w:val="uk-UA" w:eastAsia="ru-RU"/>
              </w:rPr>
              <w:t>ь г</w:t>
            </w:r>
            <w:r w:rsidRPr="00682F82">
              <w:rPr>
                <w:rFonts w:ascii="Times New Roman" w:eastAsia="Times New Roman" w:hAnsi="Times New Roman" w:cs="Times New Roman"/>
                <w:b/>
                <w:bCs/>
                <w:sz w:val="28"/>
                <w:szCs w:val="28"/>
                <w:lang w:eastAsia="ru-RU"/>
              </w:rPr>
              <w:t>один</w:t>
            </w:r>
          </w:p>
        </w:tc>
      </w:tr>
      <w:tr w:rsidR="00717EEA" w:rsidRPr="00717EEA" w:rsidTr="00717EEA">
        <w:trPr>
          <w:cantSplit/>
          <w:trHeight w:val="152"/>
        </w:trPr>
        <w:tc>
          <w:tcPr>
            <w:tcW w:w="718" w:type="dxa"/>
            <w:vMerge/>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rPr>
                <w:rFonts w:ascii="Times New Roman" w:eastAsia="Times New Roman" w:hAnsi="Times New Roman" w:cs="Times New Roman"/>
                <w:b/>
                <w:i/>
                <w:sz w:val="24"/>
                <w:szCs w:val="24"/>
                <w:lang w:val="uk-UA" w:eastAsia="ru-RU"/>
              </w:rPr>
            </w:pPr>
          </w:p>
        </w:tc>
        <w:tc>
          <w:tcPr>
            <w:tcW w:w="5942" w:type="dxa"/>
            <w:vMerge/>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rPr>
                <w:rFonts w:ascii="Times New Roman" w:eastAsia="Times New Roman" w:hAnsi="Times New Roman" w:cs="Times New Roman"/>
                <w:b/>
                <w:i/>
                <w:sz w:val="32"/>
                <w:szCs w:val="24"/>
                <w:lang w:val="uk-UA" w:eastAsia="ru-RU"/>
              </w:rPr>
            </w:pPr>
          </w:p>
        </w:tc>
        <w:tc>
          <w:tcPr>
            <w:tcW w:w="1411"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keepNext/>
              <w:spacing w:after="0" w:line="240" w:lineRule="auto"/>
              <w:jc w:val="center"/>
              <w:outlineLvl w:val="3"/>
              <w:rPr>
                <w:rFonts w:ascii="Times New Roman" w:eastAsia="Times New Roman" w:hAnsi="Times New Roman" w:cs="Times New Roman"/>
                <w:b/>
                <w:sz w:val="24"/>
                <w:szCs w:val="24"/>
                <w:lang w:val="uk-UA" w:eastAsia="ru-RU"/>
              </w:rPr>
            </w:pPr>
            <w:r w:rsidRPr="00717EEA">
              <w:rPr>
                <w:rFonts w:ascii="Times New Roman" w:eastAsia="Times New Roman" w:hAnsi="Times New Roman" w:cs="Times New Roman"/>
                <w:b/>
                <w:sz w:val="24"/>
                <w:szCs w:val="24"/>
                <w:lang w:val="uk-UA" w:eastAsia="ru-RU"/>
              </w:rPr>
              <w:t>Всього</w:t>
            </w:r>
          </w:p>
        </w:tc>
        <w:tc>
          <w:tcPr>
            <w:tcW w:w="1849" w:type="dxa"/>
            <w:tcBorders>
              <w:top w:val="single" w:sz="4" w:space="0" w:color="auto"/>
              <w:left w:val="single" w:sz="4" w:space="0" w:color="auto"/>
              <w:bottom w:val="single" w:sz="4" w:space="0" w:color="auto"/>
              <w:right w:val="single" w:sz="4" w:space="0" w:color="auto"/>
            </w:tcBorders>
            <w:vAlign w:val="center"/>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З них лабораторно-практичні роботи</w:t>
            </w:r>
          </w:p>
        </w:tc>
      </w:tr>
      <w:tr w:rsidR="00717EEA" w:rsidRPr="00717EEA" w:rsidTr="00717EEA">
        <w:trPr>
          <w:trHeight w:val="152"/>
        </w:trPr>
        <w:tc>
          <w:tcPr>
            <w:tcW w:w="718" w:type="dxa"/>
            <w:tcBorders>
              <w:top w:val="single" w:sz="4" w:space="0" w:color="auto"/>
              <w:left w:val="single" w:sz="4" w:space="0" w:color="auto"/>
              <w:bottom w:val="single" w:sz="4" w:space="0" w:color="auto"/>
              <w:right w:val="single" w:sz="4" w:space="0" w:color="auto"/>
            </w:tcBorders>
            <w:vAlign w:val="center"/>
          </w:tcPr>
          <w:p w:rsidR="00717EEA" w:rsidRPr="00682F82" w:rsidRDefault="00717EEA" w:rsidP="00717EEA">
            <w:pPr>
              <w:spacing w:after="0" w:line="240" w:lineRule="auto"/>
              <w:ind w:left="-108"/>
              <w:jc w:val="center"/>
              <w:rPr>
                <w:rFonts w:ascii="Times New Roman" w:eastAsia="Times New Roman" w:hAnsi="Times New Roman" w:cs="Times New Roman"/>
                <w:b/>
                <w:sz w:val="28"/>
                <w:szCs w:val="28"/>
                <w:lang w:val="uk-UA" w:eastAsia="ru-RU"/>
              </w:rPr>
            </w:pPr>
            <w:r w:rsidRPr="00682F82">
              <w:rPr>
                <w:rFonts w:ascii="Times New Roman" w:eastAsia="Times New Roman" w:hAnsi="Times New Roman" w:cs="Times New Roman"/>
                <w:b/>
                <w:sz w:val="28"/>
                <w:szCs w:val="28"/>
                <w:lang w:val="uk-UA" w:eastAsia="ru-RU"/>
              </w:rPr>
              <w:t>1</w:t>
            </w:r>
          </w:p>
        </w:tc>
        <w:tc>
          <w:tcPr>
            <w:tcW w:w="5942" w:type="dxa"/>
            <w:tcBorders>
              <w:top w:val="single" w:sz="4" w:space="0" w:color="auto"/>
              <w:left w:val="single" w:sz="4" w:space="0" w:color="auto"/>
              <w:bottom w:val="single" w:sz="4" w:space="0" w:color="auto"/>
              <w:right w:val="single" w:sz="4" w:space="0" w:color="auto"/>
            </w:tcBorders>
            <w:vAlign w:val="center"/>
          </w:tcPr>
          <w:p w:rsidR="00717EEA" w:rsidRPr="00682F82" w:rsidRDefault="00717EEA" w:rsidP="00717EEA">
            <w:pPr>
              <w:spacing w:after="0" w:line="240" w:lineRule="auto"/>
              <w:ind w:left="360"/>
              <w:jc w:val="both"/>
              <w:rPr>
                <w:rFonts w:ascii="Times New Roman" w:eastAsia="Times New Roman" w:hAnsi="Times New Roman" w:cs="Times New Roman"/>
                <w:sz w:val="28"/>
                <w:szCs w:val="28"/>
                <w:lang w:val="uk-UA" w:eastAsia="ru-RU"/>
              </w:rPr>
            </w:pPr>
            <w:r w:rsidRPr="00682F82">
              <w:rPr>
                <w:rFonts w:ascii="Times New Roman" w:eastAsia="Times New Roman" w:hAnsi="Times New Roman" w:cs="Times New Roman"/>
                <w:sz w:val="28"/>
                <w:szCs w:val="28"/>
                <w:lang w:val="uk-UA" w:eastAsia="ru-RU"/>
              </w:rPr>
              <w:t>Вступ</w:t>
            </w:r>
          </w:p>
        </w:tc>
        <w:tc>
          <w:tcPr>
            <w:tcW w:w="1411" w:type="dxa"/>
            <w:tcBorders>
              <w:top w:val="single" w:sz="4" w:space="0" w:color="auto"/>
              <w:left w:val="single" w:sz="4" w:space="0" w:color="auto"/>
              <w:bottom w:val="single" w:sz="4" w:space="0" w:color="auto"/>
              <w:right w:val="single" w:sz="4" w:space="0" w:color="auto"/>
            </w:tcBorders>
          </w:tcPr>
          <w:p w:rsidR="00717EEA" w:rsidRPr="00682F82" w:rsidRDefault="00717EEA" w:rsidP="00717EEA">
            <w:pPr>
              <w:spacing w:after="0" w:line="240" w:lineRule="auto"/>
              <w:jc w:val="center"/>
              <w:rPr>
                <w:rFonts w:ascii="Times New Roman" w:eastAsia="Times New Roman" w:hAnsi="Times New Roman" w:cs="Times New Roman"/>
                <w:sz w:val="28"/>
                <w:szCs w:val="28"/>
                <w:lang w:val="uk-UA" w:eastAsia="ru-RU"/>
              </w:rPr>
            </w:pPr>
            <w:r w:rsidRPr="00682F82">
              <w:rPr>
                <w:rFonts w:ascii="Times New Roman" w:eastAsia="Times New Roman" w:hAnsi="Times New Roman" w:cs="Times New Roman"/>
                <w:sz w:val="28"/>
                <w:szCs w:val="28"/>
                <w:lang w:val="uk-UA" w:eastAsia="ru-RU"/>
              </w:rPr>
              <w:t>1</w:t>
            </w:r>
          </w:p>
        </w:tc>
        <w:tc>
          <w:tcPr>
            <w:tcW w:w="1849" w:type="dxa"/>
            <w:tcBorders>
              <w:top w:val="single" w:sz="4" w:space="0" w:color="auto"/>
              <w:left w:val="single" w:sz="4" w:space="0" w:color="auto"/>
              <w:bottom w:val="single" w:sz="4" w:space="0" w:color="auto"/>
              <w:right w:val="single" w:sz="4" w:space="0" w:color="auto"/>
            </w:tcBorders>
          </w:tcPr>
          <w:p w:rsidR="00717EEA" w:rsidRPr="00682F82" w:rsidRDefault="00717EEA" w:rsidP="00717EEA">
            <w:pPr>
              <w:spacing w:after="0" w:line="240" w:lineRule="auto"/>
              <w:jc w:val="center"/>
              <w:rPr>
                <w:rFonts w:ascii="Times New Roman" w:eastAsia="Times New Roman" w:hAnsi="Times New Roman" w:cs="Times New Roman"/>
                <w:sz w:val="28"/>
                <w:szCs w:val="28"/>
                <w:lang w:val="uk-UA" w:eastAsia="ru-RU"/>
              </w:rPr>
            </w:pPr>
          </w:p>
        </w:tc>
      </w:tr>
      <w:tr w:rsidR="00717EEA" w:rsidRPr="00717EEA" w:rsidTr="00717EEA">
        <w:trPr>
          <w:trHeight w:val="152"/>
        </w:trPr>
        <w:tc>
          <w:tcPr>
            <w:tcW w:w="718" w:type="dxa"/>
            <w:tcBorders>
              <w:top w:val="single" w:sz="4" w:space="0" w:color="auto"/>
              <w:left w:val="single" w:sz="4" w:space="0" w:color="auto"/>
              <w:bottom w:val="single" w:sz="4" w:space="0" w:color="auto"/>
              <w:right w:val="single" w:sz="4" w:space="0" w:color="auto"/>
            </w:tcBorders>
            <w:vAlign w:val="center"/>
          </w:tcPr>
          <w:p w:rsidR="00717EEA" w:rsidRPr="00682F82" w:rsidRDefault="00717EEA" w:rsidP="00717EEA">
            <w:pPr>
              <w:spacing w:after="0" w:line="240" w:lineRule="auto"/>
              <w:ind w:left="-108"/>
              <w:jc w:val="center"/>
              <w:rPr>
                <w:rFonts w:ascii="Times New Roman" w:eastAsia="Times New Roman" w:hAnsi="Times New Roman" w:cs="Times New Roman"/>
                <w:b/>
                <w:sz w:val="28"/>
                <w:szCs w:val="28"/>
                <w:lang w:val="uk-UA" w:eastAsia="ru-RU"/>
              </w:rPr>
            </w:pPr>
            <w:r w:rsidRPr="00682F82">
              <w:rPr>
                <w:rFonts w:ascii="Times New Roman" w:eastAsia="Times New Roman" w:hAnsi="Times New Roman" w:cs="Times New Roman"/>
                <w:b/>
                <w:sz w:val="28"/>
                <w:szCs w:val="28"/>
                <w:lang w:val="uk-UA" w:eastAsia="ru-RU"/>
              </w:rPr>
              <w:t>2</w:t>
            </w:r>
          </w:p>
        </w:tc>
        <w:tc>
          <w:tcPr>
            <w:tcW w:w="5942" w:type="dxa"/>
            <w:tcBorders>
              <w:top w:val="single" w:sz="4" w:space="0" w:color="auto"/>
              <w:left w:val="single" w:sz="4" w:space="0" w:color="auto"/>
              <w:bottom w:val="single" w:sz="4" w:space="0" w:color="auto"/>
              <w:right w:val="single" w:sz="4" w:space="0" w:color="auto"/>
            </w:tcBorders>
            <w:vAlign w:val="center"/>
          </w:tcPr>
          <w:p w:rsidR="00717EEA" w:rsidRPr="00682F82" w:rsidRDefault="00717EEA" w:rsidP="00717EEA">
            <w:pPr>
              <w:spacing w:after="0" w:line="240" w:lineRule="auto"/>
              <w:ind w:left="360"/>
              <w:jc w:val="both"/>
              <w:rPr>
                <w:rFonts w:ascii="Times New Roman" w:eastAsia="Times New Roman" w:hAnsi="Times New Roman" w:cs="Times New Roman"/>
                <w:spacing w:val="-20"/>
                <w:sz w:val="28"/>
                <w:szCs w:val="28"/>
                <w:lang w:val="uk-UA" w:eastAsia="ru-RU"/>
              </w:rPr>
            </w:pPr>
            <w:r w:rsidRPr="00682F82">
              <w:rPr>
                <w:rFonts w:ascii="Times New Roman" w:eastAsia="Times New Roman" w:hAnsi="Times New Roman" w:cs="Times New Roman"/>
                <w:spacing w:val="-20"/>
                <w:sz w:val="28"/>
                <w:szCs w:val="28"/>
                <w:lang w:val="uk-UA" w:eastAsia="ru-RU"/>
              </w:rPr>
              <w:t>Укладання волосся різними способами.</w:t>
            </w:r>
          </w:p>
        </w:tc>
        <w:tc>
          <w:tcPr>
            <w:tcW w:w="1411" w:type="dxa"/>
            <w:tcBorders>
              <w:top w:val="single" w:sz="4" w:space="0" w:color="auto"/>
              <w:left w:val="single" w:sz="4" w:space="0" w:color="auto"/>
              <w:bottom w:val="single" w:sz="4" w:space="0" w:color="auto"/>
              <w:right w:val="single" w:sz="4" w:space="0" w:color="auto"/>
            </w:tcBorders>
          </w:tcPr>
          <w:p w:rsidR="00717EEA" w:rsidRPr="00682F82" w:rsidRDefault="00717EEA" w:rsidP="00717EEA">
            <w:pPr>
              <w:spacing w:after="0" w:line="240" w:lineRule="auto"/>
              <w:jc w:val="center"/>
              <w:rPr>
                <w:rFonts w:ascii="Times New Roman" w:eastAsia="Times New Roman" w:hAnsi="Times New Roman" w:cs="Times New Roman"/>
                <w:sz w:val="28"/>
                <w:szCs w:val="28"/>
                <w:lang w:val="uk-UA" w:eastAsia="ru-RU"/>
              </w:rPr>
            </w:pPr>
            <w:r w:rsidRPr="00682F82">
              <w:rPr>
                <w:rFonts w:ascii="Times New Roman" w:eastAsia="Times New Roman" w:hAnsi="Times New Roman" w:cs="Times New Roman"/>
                <w:sz w:val="28"/>
                <w:szCs w:val="28"/>
                <w:lang w:val="uk-UA" w:eastAsia="ru-RU"/>
              </w:rPr>
              <w:t>6</w:t>
            </w:r>
          </w:p>
        </w:tc>
        <w:tc>
          <w:tcPr>
            <w:tcW w:w="1849" w:type="dxa"/>
            <w:tcBorders>
              <w:top w:val="single" w:sz="4" w:space="0" w:color="auto"/>
              <w:left w:val="single" w:sz="4" w:space="0" w:color="auto"/>
              <w:bottom w:val="single" w:sz="4" w:space="0" w:color="auto"/>
              <w:right w:val="single" w:sz="4" w:space="0" w:color="auto"/>
            </w:tcBorders>
          </w:tcPr>
          <w:p w:rsidR="00717EEA" w:rsidRPr="00682F82" w:rsidRDefault="00717EEA" w:rsidP="00717EEA">
            <w:pPr>
              <w:spacing w:after="0" w:line="240" w:lineRule="auto"/>
              <w:jc w:val="center"/>
              <w:rPr>
                <w:rFonts w:ascii="Times New Roman" w:eastAsia="Times New Roman" w:hAnsi="Times New Roman" w:cs="Times New Roman"/>
                <w:sz w:val="28"/>
                <w:szCs w:val="28"/>
                <w:lang w:val="uk-UA" w:eastAsia="ru-RU"/>
              </w:rPr>
            </w:pPr>
            <w:r w:rsidRPr="00682F82">
              <w:rPr>
                <w:rFonts w:ascii="Times New Roman" w:eastAsia="Times New Roman" w:hAnsi="Times New Roman" w:cs="Times New Roman"/>
                <w:sz w:val="28"/>
                <w:szCs w:val="28"/>
                <w:lang w:val="uk-UA" w:eastAsia="ru-RU"/>
              </w:rPr>
              <w:t>2</w:t>
            </w:r>
          </w:p>
        </w:tc>
      </w:tr>
      <w:tr w:rsidR="00717EEA" w:rsidRPr="00717EEA" w:rsidTr="00717EEA">
        <w:trPr>
          <w:trHeight w:val="152"/>
        </w:trPr>
        <w:tc>
          <w:tcPr>
            <w:tcW w:w="718" w:type="dxa"/>
            <w:tcBorders>
              <w:top w:val="single" w:sz="4" w:space="0" w:color="auto"/>
              <w:left w:val="single" w:sz="4" w:space="0" w:color="auto"/>
              <w:bottom w:val="single" w:sz="4" w:space="0" w:color="auto"/>
              <w:right w:val="single" w:sz="4" w:space="0" w:color="auto"/>
            </w:tcBorders>
            <w:vAlign w:val="center"/>
          </w:tcPr>
          <w:p w:rsidR="00717EEA" w:rsidRPr="00682F82" w:rsidRDefault="00717EEA" w:rsidP="00717EEA">
            <w:pPr>
              <w:spacing w:after="0" w:line="240" w:lineRule="auto"/>
              <w:ind w:left="-108"/>
              <w:jc w:val="center"/>
              <w:rPr>
                <w:rFonts w:ascii="Times New Roman" w:eastAsia="Times New Roman" w:hAnsi="Times New Roman" w:cs="Times New Roman"/>
                <w:b/>
                <w:sz w:val="28"/>
                <w:szCs w:val="28"/>
                <w:lang w:val="uk-UA" w:eastAsia="ru-RU"/>
              </w:rPr>
            </w:pPr>
            <w:r w:rsidRPr="00682F82">
              <w:rPr>
                <w:rFonts w:ascii="Times New Roman" w:eastAsia="Times New Roman" w:hAnsi="Times New Roman" w:cs="Times New Roman"/>
                <w:b/>
                <w:sz w:val="28"/>
                <w:szCs w:val="28"/>
                <w:lang w:val="uk-UA" w:eastAsia="ru-RU"/>
              </w:rPr>
              <w:t>3</w:t>
            </w:r>
          </w:p>
        </w:tc>
        <w:tc>
          <w:tcPr>
            <w:tcW w:w="5942" w:type="dxa"/>
            <w:tcBorders>
              <w:top w:val="single" w:sz="4" w:space="0" w:color="auto"/>
              <w:left w:val="single" w:sz="4" w:space="0" w:color="auto"/>
              <w:bottom w:val="single" w:sz="4" w:space="0" w:color="auto"/>
              <w:right w:val="single" w:sz="4" w:space="0" w:color="auto"/>
            </w:tcBorders>
            <w:vAlign w:val="center"/>
          </w:tcPr>
          <w:p w:rsidR="00717EEA" w:rsidRPr="00682F82" w:rsidRDefault="00717EEA" w:rsidP="00717EEA">
            <w:pPr>
              <w:spacing w:after="0" w:line="240" w:lineRule="auto"/>
              <w:ind w:left="360"/>
              <w:jc w:val="both"/>
              <w:rPr>
                <w:rFonts w:ascii="Times New Roman" w:eastAsia="Times New Roman" w:hAnsi="Times New Roman" w:cs="Times New Roman"/>
                <w:sz w:val="28"/>
                <w:szCs w:val="28"/>
                <w:lang w:val="uk-UA" w:eastAsia="ru-RU"/>
              </w:rPr>
            </w:pPr>
            <w:r w:rsidRPr="00682F82">
              <w:rPr>
                <w:rFonts w:ascii="Times New Roman" w:eastAsia="Times New Roman" w:hAnsi="Times New Roman" w:cs="Times New Roman"/>
                <w:sz w:val="28"/>
                <w:szCs w:val="28"/>
                <w:lang w:val="uk-UA" w:eastAsia="ru-RU"/>
              </w:rPr>
              <w:t>Базові моделі стрижки.</w:t>
            </w:r>
          </w:p>
        </w:tc>
        <w:tc>
          <w:tcPr>
            <w:tcW w:w="1411" w:type="dxa"/>
            <w:tcBorders>
              <w:top w:val="single" w:sz="4" w:space="0" w:color="auto"/>
              <w:left w:val="single" w:sz="4" w:space="0" w:color="auto"/>
              <w:bottom w:val="single" w:sz="4" w:space="0" w:color="auto"/>
              <w:right w:val="single" w:sz="4" w:space="0" w:color="auto"/>
            </w:tcBorders>
          </w:tcPr>
          <w:p w:rsidR="00717EEA" w:rsidRPr="00682F82" w:rsidRDefault="00717EEA" w:rsidP="00717EEA">
            <w:pPr>
              <w:spacing w:after="0" w:line="240" w:lineRule="auto"/>
              <w:jc w:val="center"/>
              <w:rPr>
                <w:rFonts w:ascii="Times New Roman" w:eastAsia="Times New Roman" w:hAnsi="Times New Roman" w:cs="Times New Roman"/>
                <w:sz w:val="28"/>
                <w:szCs w:val="28"/>
                <w:lang w:val="uk-UA" w:eastAsia="ru-RU"/>
              </w:rPr>
            </w:pPr>
            <w:r w:rsidRPr="00682F82">
              <w:rPr>
                <w:rFonts w:ascii="Times New Roman" w:eastAsia="Times New Roman" w:hAnsi="Times New Roman" w:cs="Times New Roman"/>
                <w:sz w:val="28"/>
                <w:szCs w:val="28"/>
                <w:lang w:val="uk-UA" w:eastAsia="ru-RU"/>
              </w:rPr>
              <w:t>15</w:t>
            </w:r>
          </w:p>
        </w:tc>
        <w:tc>
          <w:tcPr>
            <w:tcW w:w="1849" w:type="dxa"/>
            <w:tcBorders>
              <w:top w:val="single" w:sz="4" w:space="0" w:color="auto"/>
              <w:left w:val="single" w:sz="4" w:space="0" w:color="auto"/>
              <w:bottom w:val="single" w:sz="4" w:space="0" w:color="auto"/>
              <w:right w:val="single" w:sz="4" w:space="0" w:color="auto"/>
            </w:tcBorders>
          </w:tcPr>
          <w:p w:rsidR="00717EEA" w:rsidRPr="00682F82" w:rsidRDefault="00717EEA" w:rsidP="00717EEA">
            <w:pPr>
              <w:spacing w:after="0" w:line="240" w:lineRule="auto"/>
              <w:jc w:val="center"/>
              <w:rPr>
                <w:rFonts w:ascii="Times New Roman" w:eastAsia="Times New Roman" w:hAnsi="Times New Roman" w:cs="Times New Roman"/>
                <w:sz w:val="28"/>
                <w:szCs w:val="28"/>
                <w:lang w:val="uk-UA" w:eastAsia="ru-RU"/>
              </w:rPr>
            </w:pPr>
            <w:r w:rsidRPr="00682F82">
              <w:rPr>
                <w:rFonts w:ascii="Times New Roman" w:eastAsia="Times New Roman" w:hAnsi="Times New Roman" w:cs="Times New Roman"/>
                <w:sz w:val="28"/>
                <w:szCs w:val="28"/>
                <w:lang w:val="uk-UA" w:eastAsia="ru-RU"/>
              </w:rPr>
              <w:t>2</w:t>
            </w:r>
          </w:p>
        </w:tc>
      </w:tr>
      <w:tr w:rsidR="00717EEA" w:rsidRPr="00717EEA" w:rsidTr="00717EEA">
        <w:trPr>
          <w:trHeight w:val="152"/>
        </w:trPr>
        <w:tc>
          <w:tcPr>
            <w:tcW w:w="718" w:type="dxa"/>
            <w:tcBorders>
              <w:top w:val="single" w:sz="4" w:space="0" w:color="auto"/>
              <w:left w:val="single" w:sz="4" w:space="0" w:color="auto"/>
              <w:bottom w:val="single" w:sz="4" w:space="0" w:color="auto"/>
              <w:right w:val="single" w:sz="4" w:space="0" w:color="auto"/>
            </w:tcBorders>
            <w:vAlign w:val="center"/>
          </w:tcPr>
          <w:p w:rsidR="00717EEA" w:rsidRPr="00682F82" w:rsidRDefault="00717EEA" w:rsidP="00717EEA">
            <w:pPr>
              <w:spacing w:after="0" w:line="240" w:lineRule="auto"/>
              <w:ind w:left="-108"/>
              <w:jc w:val="center"/>
              <w:rPr>
                <w:rFonts w:ascii="Times New Roman" w:eastAsia="Times New Roman" w:hAnsi="Times New Roman" w:cs="Times New Roman"/>
                <w:b/>
                <w:sz w:val="28"/>
                <w:szCs w:val="28"/>
                <w:lang w:val="uk-UA" w:eastAsia="ru-RU"/>
              </w:rPr>
            </w:pPr>
            <w:r w:rsidRPr="00682F82">
              <w:rPr>
                <w:rFonts w:ascii="Times New Roman" w:eastAsia="Times New Roman" w:hAnsi="Times New Roman" w:cs="Times New Roman"/>
                <w:b/>
                <w:sz w:val="28"/>
                <w:szCs w:val="28"/>
                <w:lang w:val="uk-UA" w:eastAsia="ru-RU"/>
              </w:rPr>
              <w:t>4</w:t>
            </w:r>
          </w:p>
        </w:tc>
        <w:tc>
          <w:tcPr>
            <w:tcW w:w="5942" w:type="dxa"/>
            <w:tcBorders>
              <w:top w:val="single" w:sz="4" w:space="0" w:color="auto"/>
              <w:left w:val="single" w:sz="4" w:space="0" w:color="auto"/>
              <w:bottom w:val="single" w:sz="4" w:space="0" w:color="auto"/>
              <w:right w:val="single" w:sz="4" w:space="0" w:color="auto"/>
            </w:tcBorders>
            <w:vAlign w:val="center"/>
          </w:tcPr>
          <w:p w:rsidR="00717EEA" w:rsidRPr="00682F82" w:rsidRDefault="00717EEA" w:rsidP="00717EEA">
            <w:pPr>
              <w:spacing w:after="0" w:line="240" w:lineRule="auto"/>
              <w:ind w:left="360"/>
              <w:jc w:val="both"/>
              <w:rPr>
                <w:rFonts w:ascii="Times New Roman" w:eastAsia="Times New Roman" w:hAnsi="Times New Roman" w:cs="Times New Roman"/>
                <w:sz w:val="28"/>
                <w:szCs w:val="28"/>
                <w:lang w:val="uk-UA" w:eastAsia="ru-RU"/>
              </w:rPr>
            </w:pPr>
            <w:r w:rsidRPr="00682F82">
              <w:rPr>
                <w:rFonts w:ascii="Times New Roman" w:eastAsia="Times New Roman" w:hAnsi="Times New Roman" w:cs="Times New Roman"/>
                <w:sz w:val="28"/>
                <w:szCs w:val="28"/>
                <w:lang w:val="uk-UA" w:eastAsia="ru-RU"/>
              </w:rPr>
              <w:t>Гаряча завивка волосся локонами різних видів.</w:t>
            </w:r>
          </w:p>
        </w:tc>
        <w:tc>
          <w:tcPr>
            <w:tcW w:w="1411" w:type="dxa"/>
            <w:tcBorders>
              <w:top w:val="single" w:sz="4" w:space="0" w:color="auto"/>
              <w:left w:val="single" w:sz="4" w:space="0" w:color="auto"/>
              <w:bottom w:val="single" w:sz="4" w:space="0" w:color="auto"/>
              <w:right w:val="single" w:sz="4" w:space="0" w:color="auto"/>
            </w:tcBorders>
          </w:tcPr>
          <w:p w:rsidR="00717EEA" w:rsidRPr="00682F82" w:rsidRDefault="00717EEA" w:rsidP="00717EEA">
            <w:pPr>
              <w:spacing w:after="0" w:line="240" w:lineRule="auto"/>
              <w:jc w:val="center"/>
              <w:rPr>
                <w:rFonts w:ascii="Times New Roman" w:eastAsia="Times New Roman" w:hAnsi="Times New Roman" w:cs="Times New Roman"/>
                <w:sz w:val="28"/>
                <w:szCs w:val="28"/>
                <w:lang w:val="uk-UA" w:eastAsia="ru-RU"/>
              </w:rPr>
            </w:pPr>
            <w:r w:rsidRPr="00682F82">
              <w:rPr>
                <w:rFonts w:ascii="Times New Roman" w:eastAsia="Times New Roman" w:hAnsi="Times New Roman" w:cs="Times New Roman"/>
                <w:sz w:val="28"/>
                <w:szCs w:val="28"/>
                <w:lang w:val="uk-UA" w:eastAsia="ru-RU"/>
              </w:rPr>
              <w:t>3</w:t>
            </w:r>
          </w:p>
        </w:tc>
        <w:tc>
          <w:tcPr>
            <w:tcW w:w="1849" w:type="dxa"/>
            <w:tcBorders>
              <w:top w:val="single" w:sz="4" w:space="0" w:color="auto"/>
              <w:left w:val="single" w:sz="4" w:space="0" w:color="auto"/>
              <w:bottom w:val="single" w:sz="4" w:space="0" w:color="auto"/>
              <w:right w:val="single" w:sz="4" w:space="0" w:color="auto"/>
            </w:tcBorders>
          </w:tcPr>
          <w:p w:rsidR="00717EEA" w:rsidRPr="00682F82" w:rsidRDefault="00717EEA" w:rsidP="00717EEA">
            <w:pPr>
              <w:spacing w:after="0" w:line="240" w:lineRule="auto"/>
              <w:jc w:val="center"/>
              <w:rPr>
                <w:rFonts w:ascii="Times New Roman" w:eastAsia="Times New Roman" w:hAnsi="Times New Roman" w:cs="Times New Roman"/>
                <w:sz w:val="28"/>
                <w:szCs w:val="28"/>
                <w:lang w:val="uk-UA" w:eastAsia="ru-RU"/>
              </w:rPr>
            </w:pPr>
            <w:r w:rsidRPr="00682F82">
              <w:rPr>
                <w:rFonts w:ascii="Times New Roman" w:eastAsia="Times New Roman" w:hAnsi="Times New Roman" w:cs="Times New Roman"/>
                <w:sz w:val="28"/>
                <w:szCs w:val="28"/>
                <w:lang w:val="uk-UA" w:eastAsia="ru-RU"/>
              </w:rPr>
              <w:t>2</w:t>
            </w:r>
          </w:p>
        </w:tc>
      </w:tr>
      <w:tr w:rsidR="00717EEA" w:rsidRPr="00717EEA" w:rsidTr="00717EEA">
        <w:trPr>
          <w:trHeight w:val="152"/>
        </w:trPr>
        <w:tc>
          <w:tcPr>
            <w:tcW w:w="718" w:type="dxa"/>
            <w:tcBorders>
              <w:top w:val="single" w:sz="4" w:space="0" w:color="auto"/>
              <w:left w:val="single" w:sz="4" w:space="0" w:color="auto"/>
              <w:bottom w:val="single" w:sz="4" w:space="0" w:color="auto"/>
              <w:right w:val="single" w:sz="4" w:space="0" w:color="auto"/>
            </w:tcBorders>
            <w:vAlign w:val="center"/>
          </w:tcPr>
          <w:p w:rsidR="00717EEA" w:rsidRPr="00682F82" w:rsidRDefault="00717EEA" w:rsidP="00717EEA">
            <w:pPr>
              <w:spacing w:after="0" w:line="240" w:lineRule="auto"/>
              <w:ind w:left="-108"/>
              <w:jc w:val="center"/>
              <w:rPr>
                <w:rFonts w:ascii="Times New Roman" w:eastAsia="Times New Roman" w:hAnsi="Times New Roman" w:cs="Times New Roman"/>
                <w:b/>
                <w:sz w:val="28"/>
                <w:szCs w:val="28"/>
                <w:lang w:val="uk-UA" w:eastAsia="ru-RU"/>
              </w:rPr>
            </w:pPr>
            <w:r w:rsidRPr="00682F82">
              <w:rPr>
                <w:rFonts w:ascii="Times New Roman" w:eastAsia="Times New Roman" w:hAnsi="Times New Roman" w:cs="Times New Roman"/>
                <w:b/>
                <w:sz w:val="28"/>
                <w:szCs w:val="28"/>
                <w:lang w:val="uk-UA" w:eastAsia="ru-RU"/>
              </w:rPr>
              <w:t>5</w:t>
            </w:r>
          </w:p>
        </w:tc>
        <w:tc>
          <w:tcPr>
            <w:tcW w:w="5942" w:type="dxa"/>
            <w:tcBorders>
              <w:top w:val="single" w:sz="4" w:space="0" w:color="auto"/>
              <w:left w:val="single" w:sz="4" w:space="0" w:color="auto"/>
              <w:bottom w:val="single" w:sz="4" w:space="0" w:color="auto"/>
              <w:right w:val="single" w:sz="4" w:space="0" w:color="auto"/>
            </w:tcBorders>
            <w:vAlign w:val="center"/>
          </w:tcPr>
          <w:p w:rsidR="00717EEA" w:rsidRPr="00682F82" w:rsidRDefault="00717EEA" w:rsidP="00717EEA">
            <w:pPr>
              <w:spacing w:after="0" w:line="240" w:lineRule="auto"/>
              <w:ind w:left="360"/>
              <w:jc w:val="both"/>
              <w:rPr>
                <w:rFonts w:ascii="Times New Roman" w:eastAsia="Times New Roman" w:hAnsi="Times New Roman" w:cs="Times New Roman"/>
                <w:sz w:val="28"/>
                <w:szCs w:val="28"/>
                <w:lang w:val="uk-UA" w:eastAsia="ru-RU"/>
              </w:rPr>
            </w:pPr>
            <w:r w:rsidRPr="00682F82">
              <w:rPr>
                <w:rFonts w:ascii="Times New Roman" w:eastAsia="Times New Roman" w:hAnsi="Times New Roman" w:cs="Times New Roman"/>
                <w:sz w:val="28"/>
                <w:szCs w:val="28"/>
                <w:lang w:val="uk-UA" w:eastAsia="ru-RU"/>
              </w:rPr>
              <w:t xml:space="preserve">Різновиди хімічної завивки </w:t>
            </w:r>
          </w:p>
        </w:tc>
        <w:tc>
          <w:tcPr>
            <w:tcW w:w="1411" w:type="dxa"/>
            <w:tcBorders>
              <w:top w:val="single" w:sz="4" w:space="0" w:color="auto"/>
              <w:left w:val="single" w:sz="4" w:space="0" w:color="auto"/>
              <w:bottom w:val="single" w:sz="4" w:space="0" w:color="auto"/>
              <w:right w:val="single" w:sz="4" w:space="0" w:color="auto"/>
            </w:tcBorders>
          </w:tcPr>
          <w:p w:rsidR="00717EEA" w:rsidRPr="00682F82" w:rsidRDefault="00717EEA" w:rsidP="00717EEA">
            <w:pPr>
              <w:spacing w:after="0" w:line="240" w:lineRule="auto"/>
              <w:jc w:val="center"/>
              <w:rPr>
                <w:rFonts w:ascii="Times New Roman" w:eastAsia="Times New Roman" w:hAnsi="Times New Roman" w:cs="Times New Roman"/>
                <w:sz w:val="28"/>
                <w:szCs w:val="28"/>
                <w:lang w:val="uk-UA" w:eastAsia="ru-RU"/>
              </w:rPr>
            </w:pPr>
            <w:r w:rsidRPr="00682F82">
              <w:rPr>
                <w:rFonts w:ascii="Times New Roman" w:eastAsia="Times New Roman" w:hAnsi="Times New Roman" w:cs="Times New Roman"/>
                <w:sz w:val="28"/>
                <w:szCs w:val="28"/>
                <w:lang w:val="uk-UA" w:eastAsia="ru-RU"/>
              </w:rPr>
              <w:t>9</w:t>
            </w:r>
          </w:p>
        </w:tc>
        <w:tc>
          <w:tcPr>
            <w:tcW w:w="1849" w:type="dxa"/>
            <w:tcBorders>
              <w:top w:val="single" w:sz="4" w:space="0" w:color="auto"/>
              <w:left w:val="single" w:sz="4" w:space="0" w:color="auto"/>
              <w:bottom w:val="single" w:sz="4" w:space="0" w:color="auto"/>
              <w:right w:val="single" w:sz="4" w:space="0" w:color="auto"/>
            </w:tcBorders>
          </w:tcPr>
          <w:p w:rsidR="00717EEA" w:rsidRPr="00682F82" w:rsidRDefault="00717EEA" w:rsidP="00717EEA">
            <w:pPr>
              <w:spacing w:after="0" w:line="240" w:lineRule="auto"/>
              <w:jc w:val="center"/>
              <w:rPr>
                <w:rFonts w:ascii="Times New Roman" w:eastAsia="Times New Roman" w:hAnsi="Times New Roman" w:cs="Times New Roman"/>
                <w:sz w:val="28"/>
                <w:szCs w:val="28"/>
                <w:lang w:val="uk-UA" w:eastAsia="ru-RU"/>
              </w:rPr>
            </w:pPr>
            <w:r w:rsidRPr="00682F82">
              <w:rPr>
                <w:rFonts w:ascii="Times New Roman" w:eastAsia="Times New Roman" w:hAnsi="Times New Roman" w:cs="Times New Roman"/>
                <w:sz w:val="28"/>
                <w:szCs w:val="28"/>
                <w:lang w:val="uk-UA" w:eastAsia="ru-RU"/>
              </w:rPr>
              <w:t>2</w:t>
            </w:r>
          </w:p>
        </w:tc>
      </w:tr>
      <w:tr w:rsidR="00717EEA" w:rsidRPr="00717EEA" w:rsidTr="00717EEA">
        <w:trPr>
          <w:trHeight w:val="152"/>
        </w:trPr>
        <w:tc>
          <w:tcPr>
            <w:tcW w:w="718" w:type="dxa"/>
            <w:tcBorders>
              <w:top w:val="single" w:sz="4" w:space="0" w:color="auto"/>
              <w:left w:val="single" w:sz="4" w:space="0" w:color="auto"/>
              <w:bottom w:val="single" w:sz="4" w:space="0" w:color="auto"/>
              <w:right w:val="single" w:sz="4" w:space="0" w:color="auto"/>
            </w:tcBorders>
            <w:vAlign w:val="center"/>
          </w:tcPr>
          <w:p w:rsidR="00717EEA" w:rsidRPr="00682F82" w:rsidRDefault="00717EEA" w:rsidP="00717EEA">
            <w:pPr>
              <w:spacing w:after="0" w:line="240" w:lineRule="auto"/>
              <w:ind w:left="-108"/>
              <w:jc w:val="center"/>
              <w:rPr>
                <w:rFonts w:ascii="Times New Roman" w:eastAsia="Times New Roman" w:hAnsi="Times New Roman" w:cs="Times New Roman"/>
                <w:b/>
                <w:sz w:val="28"/>
                <w:szCs w:val="28"/>
                <w:lang w:val="uk-UA" w:eastAsia="ru-RU"/>
              </w:rPr>
            </w:pPr>
            <w:r w:rsidRPr="00682F82">
              <w:rPr>
                <w:rFonts w:ascii="Times New Roman" w:eastAsia="Times New Roman" w:hAnsi="Times New Roman" w:cs="Times New Roman"/>
                <w:b/>
                <w:sz w:val="28"/>
                <w:szCs w:val="28"/>
                <w:lang w:val="uk-UA" w:eastAsia="ru-RU"/>
              </w:rPr>
              <w:t>6</w:t>
            </w:r>
          </w:p>
        </w:tc>
        <w:tc>
          <w:tcPr>
            <w:tcW w:w="5942" w:type="dxa"/>
            <w:tcBorders>
              <w:top w:val="single" w:sz="4" w:space="0" w:color="auto"/>
              <w:left w:val="single" w:sz="4" w:space="0" w:color="auto"/>
              <w:bottom w:val="single" w:sz="4" w:space="0" w:color="auto"/>
              <w:right w:val="single" w:sz="4" w:space="0" w:color="auto"/>
            </w:tcBorders>
            <w:vAlign w:val="center"/>
          </w:tcPr>
          <w:p w:rsidR="00717EEA" w:rsidRPr="00682F82" w:rsidRDefault="00717EEA" w:rsidP="00717EEA">
            <w:pPr>
              <w:spacing w:after="0" w:line="240" w:lineRule="auto"/>
              <w:ind w:left="360"/>
              <w:jc w:val="both"/>
              <w:rPr>
                <w:rFonts w:ascii="Times New Roman" w:eastAsia="Times New Roman" w:hAnsi="Times New Roman" w:cs="Times New Roman"/>
                <w:sz w:val="28"/>
                <w:szCs w:val="28"/>
                <w:lang w:val="uk-UA" w:eastAsia="ru-RU"/>
              </w:rPr>
            </w:pPr>
            <w:r w:rsidRPr="00682F82">
              <w:rPr>
                <w:rFonts w:ascii="Times New Roman" w:eastAsia="Times New Roman" w:hAnsi="Times New Roman" w:cs="Times New Roman"/>
                <w:sz w:val="28"/>
                <w:szCs w:val="28"/>
                <w:lang w:val="uk-UA" w:eastAsia="ru-RU"/>
              </w:rPr>
              <w:t>Сучасні техніки фарбування волосся.</w:t>
            </w:r>
          </w:p>
        </w:tc>
        <w:tc>
          <w:tcPr>
            <w:tcW w:w="1411" w:type="dxa"/>
            <w:tcBorders>
              <w:top w:val="single" w:sz="4" w:space="0" w:color="auto"/>
              <w:left w:val="single" w:sz="4" w:space="0" w:color="auto"/>
              <w:bottom w:val="single" w:sz="4" w:space="0" w:color="auto"/>
              <w:right w:val="single" w:sz="4" w:space="0" w:color="auto"/>
            </w:tcBorders>
          </w:tcPr>
          <w:p w:rsidR="00717EEA" w:rsidRPr="00682F82" w:rsidRDefault="00717EEA" w:rsidP="00717EEA">
            <w:pPr>
              <w:spacing w:after="0" w:line="240" w:lineRule="auto"/>
              <w:jc w:val="center"/>
              <w:rPr>
                <w:rFonts w:ascii="Times New Roman" w:eastAsia="Times New Roman" w:hAnsi="Times New Roman" w:cs="Times New Roman"/>
                <w:sz w:val="28"/>
                <w:szCs w:val="28"/>
                <w:lang w:val="uk-UA" w:eastAsia="ru-RU"/>
              </w:rPr>
            </w:pPr>
            <w:r w:rsidRPr="00682F82">
              <w:rPr>
                <w:rFonts w:ascii="Times New Roman" w:eastAsia="Times New Roman" w:hAnsi="Times New Roman" w:cs="Times New Roman"/>
                <w:sz w:val="28"/>
                <w:szCs w:val="28"/>
                <w:lang w:val="uk-UA" w:eastAsia="ru-RU"/>
              </w:rPr>
              <w:t>14</w:t>
            </w:r>
          </w:p>
        </w:tc>
        <w:tc>
          <w:tcPr>
            <w:tcW w:w="1849" w:type="dxa"/>
            <w:tcBorders>
              <w:top w:val="single" w:sz="4" w:space="0" w:color="auto"/>
              <w:left w:val="single" w:sz="4" w:space="0" w:color="auto"/>
              <w:bottom w:val="single" w:sz="4" w:space="0" w:color="auto"/>
              <w:right w:val="single" w:sz="4" w:space="0" w:color="auto"/>
            </w:tcBorders>
          </w:tcPr>
          <w:p w:rsidR="00717EEA" w:rsidRPr="00682F82" w:rsidRDefault="00717EEA" w:rsidP="00717EEA">
            <w:pPr>
              <w:spacing w:after="0" w:line="240" w:lineRule="auto"/>
              <w:jc w:val="center"/>
              <w:rPr>
                <w:rFonts w:ascii="Times New Roman" w:eastAsia="Times New Roman" w:hAnsi="Times New Roman" w:cs="Times New Roman"/>
                <w:sz w:val="28"/>
                <w:szCs w:val="28"/>
                <w:lang w:val="uk-UA" w:eastAsia="ru-RU"/>
              </w:rPr>
            </w:pPr>
            <w:r w:rsidRPr="00682F82">
              <w:rPr>
                <w:rFonts w:ascii="Times New Roman" w:eastAsia="Times New Roman" w:hAnsi="Times New Roman" w:cs="Times New Roman"/>
                <w:sz w:val="28"/>
                <w:szCs w:val="28"/>
                <w:lang w:val="uk-UA" w:eastAsia="ru-RU"/>
              </w:rPr>
              <w:t>4</w:t>
            </w:r>
          </w:p>
        </w:tc>
      </w:tr>
      <w:tr w:rsidR="00717EEA" w:rsidRPr="00717EEA" w:rsidTr="00717EEA">
        <w:trPr>
          <w:trHeight w:val="152"/>
        </w:trPr>
        <w:tc>
          <w:tcPr>
            <w:tcW w:w="718" w:type="dxa"/>
            <w:tcBorders>
              <w:top w:val="single" w:sz="4" w:space="0" w:color="auto"/>
              <w:left w:val="single" w:sz="4" w:space="0" w:color="auto"/>
              <w:bottom w:val="single" w:sz="4" w:space="0" w:color="auto"/>
              <w:right w:val="single" w:sz="4" w:space="0" w:color="auto"/>
            </w:tcBorders>
            <w:vAlign w:val="center"/>
          </w:tcPr>
          <w:p w:rsidR="00717EEA" w:rsidRPr="00682F82" w:rsidRDefault="00717EEA" w:rsidP="00717EEA">
            <w:pPr>
              <w:spacing w:after="0" w:line="240" w:lineRule="auto"/>
              <w:ind w:left="-108"/>
              <w:jc w:val="center"/>
              <w:rPr>
                <w:rFonts w:ascii="Times New Roman" w:eastAsia="Times New Roman" w:hAnsi="Times New Roman" w:cs="Times New Roman"/>
                <w:b/>
                <w:sz w:val="28"/>
                <w:szCs w:val="28"/>
                <w:lang w:val="uk-UA" w:eastAsia="ru-RU"/>
              </w:rPr>
            </w:pPr>
            <w:r w:rsidRPr="00682F82">
              <w:rPr>
                <w:rFonts w:ascii="Times New Roman" w:eastAsia="Times New Roman" w:hAnsi="Times New Roman" w:cs="Times New Roman"/>
                <w:b/>
                <w:sz w:val="28"/>
                <w:szCs w:val="28"/>
                <w:lang w:val="uk-UA" w:eastAsia="ru-RU"/>
              </w:rPr>
              <w:t>7</w:t>
            </w:r>
          </w:p>
        </w:tc>
        <w:tc>
          <w:tcPr>
            <w:tcW w:w="5942" w:type="dxa"/>
            <w:tcBorders>
              <w:top w:val="single" w:sz="4" w:space="0" w:color="auto"/>
              <w:left w:val="single" w:sz="4" w:space="0" w:color="auto"/>
              <w:bottom w:val="single" w:sz="4" w:space="0" w:color="auto"/>
              <w:right w:val="single" w:sz="4" w:space="0" w:color="auto"/>
            </w:tcBorders>
            <w:vAlign w:val="center"/>
          </w:tcPr>
          <w:p w:rsidR="00717EEA" w:rsidRPr="00682F82" w:rsidRDefault="00717EEA" w:rsidP="00717EEA">
            <w:pPr>
              <w:spacing w:after="0" w:line="240" w:lineRule="auto"/>
              <w:ind w:left="360"/>
              <w:jc w:val="both"/>
              <w:rPr>
                <w:rFonts w:ascii="Times New Roman" w:eastAsia="Times New Roman" w:hAnsi="Times New Roman" w:cs="Times New Roman"/>
                <w:sz w:val="28"/>
                <w:szCs w:val="28"/>
                <w:lang w:val="uk-UA" w:eastAsia="ru-RU"/>
              </w:rPr>
            </w:pPr>
            <w:r w:rsidRPr="00682F82">
              <w:rPr>
                <w:rFonts w:ascii="Times New Roman" w:eastAsia="Times New Roman" w:hAnsi="Times New Roman" w:cs="Times New Roman"/>
                <w:sz w:val="28"/>
                <w:szCs w:val="28"/>
                <w:lang w:val="uk-UA" w:eastAsia="ru-RU"/>
              </w:rPr>
              <w:t>Базові модельні зачіски</w:t>
            </w:r>
          </w:p>
        </w:tc>
        <w:tc>
          <w:tcPr>
            <w:tcW w:w="1411" w:type="dxa"/>
            <w:tcBorders>
              <w:top w:val="single" w:sz="4" w:space="0" w:color="auto"/>
              <w:left w:val="single" w:sz="4" w:space="0" w:color="auto"/>
              <w:bottom w:val="single" w:sz="4" w:space="0" w:color="auto"/>
              <w:right w:val="single" w:sz="4" w:space="0" w:color="auto"/>
            </w:tcBorders>
          </w:tcPr>
          <w:p w:rsidR="00717EEA" w:rsidRPr="00682F82" w:rsidRDefault="00717EEA" w:rsidP="00717EEA">
            <w:pPr>
              <w:spacing w:after="0" w:line="240" w:lineRule="auto"/>
              <w:jc w:val="center"/>
              <w:rPr>
                <w:rFonts w:ascii="Times New Roman" w:eastAsia="Times New Roman" w:hAnsi="Times New Roman" w:cs="Times New Roman"/>
                <w:sz w:val="28"/>
                <w:szCs w:val="28"/>
                <w:lang w:val="uk-UA" w:eastAsia="ru-RU"/>
              </w:rPr>
            </w:pPr>
            <w:r w:rsidRPr="00682F82">
              <w:rPr>
                <w:rFonts w:ascii="Times New Roman" w:eastAsia="Times New Roman" w:hAnsi="Times New Roman" w:cs="Times New Roman"/>
                <w:sz w:val="28"/>
                <w:szCs w:val="28"/>
                <w:lang w:val="uk-UA" w:eastAsia="ru-RU"/>
              </w:rPr>
              <w:t>27</w:t>
            </w:r>
          </w:p>
        </w:tc>
        <w:tc>
          <w:tcPr>
            <w:tcW w:w="1849" w:type="dxa"/>
            <w:tcBorders>
              <w:top w:val="single" w:sz="4" w:space="0" w:color="auto"/>
              <w:left w:val="single" w:sz="4" w:space="0" w:color="auto"/>
              <w:bottom w:val="single" w:sz="4" w:space="0" w:color="auto"/>
              <w:right w:val="single" w:sz="4" w:space="0" w:color="auto"/>
            </w:tcBorders>
          </w:tcPr>
          <w:p w:rsidR="00717EEA" w:rsidRPr="00682F82" w:rsidRDefault="00717EEA" w:rsidP="00717EEA">
            <w:pPr>
              <w:spacing w:after="0" w:line="240" w:lineRule="auto"/>
              <w:jc w:val="center"/>
              <w:rPr>
                <w:rFonts w:ascii="Times New Roman" w:eastAsia="Times New Roman" w:hAnsi="Times New Roman" w:cs="Times New Roman"/>
                <w:sz w:val="28"/>
                <w:szCs w:val="28"/>
                <w:lang w:val="uk-UA" w:eastAsia="ru-RU"/>
              </w:rPr>
            </w:pPr>
            <w:r w:rsidRPr="00682F82">
              <w:rPr>
                <w:rFonts w:ascii="Times New Roman" w:eastAsia="Times New Roman" w:hAnsi="Times New Roman" w:cs="Times New Roman"/>
                <w:sz w:val="28"/>
                <w:szCs w:val="28"/>
                <w:lang w:val="uk-UA" w:eastAsia="ru-RU"/>
              </w:rPr>
              <w:t>4</w:t>
            </w:r>
          </w:p>
        </w:tc>
      </w:tr>
      <w:tr w:rsidR="00717EEA" w:rsidRPr="00717EEA" w:rsidTr="00717EEA">
        <w:trPr>
          <w:trHeight w:val="152"/>
        </w:trPr>
        <w:tc>
          <w:tcPr>
            <w:tcW w:w="718" w:type="dxa"/>
            <w:tcBorders>
              <w:top w:val="single" w:sz="4" w:space="0" w:color="auto"/>
              <w:left w:val="single" w:sz="4" w:space="0" w:color="auto"/>
              <w:bottom w:val="single" w:sz="4" w:space="0" w:color="auto"/>
              <w:right w:val="single" w:sz="4" w:space="0" w:color="auto"/>
            </w:tcBorders>
            <w:vAlign w:val="center"/>
          </w:tcPr>
          <w:p w:rsidR="00717EEA" w:rsidRPr="00682F82" w:rsidRDefault="00717EEA" w:rsidP="00717EEA">
            <w:pPr>
              <w:spacing w:after="0" w:line="240" w:lineRule="auto"/>
              <w:ind w:left="-108"/>
              <w:jc w:val="center"/>
              <w:rPr>
                <w:rFonts w:ascii="Times New Roman" w:eastAsia="Times New Roman" w:hAnsi="Times New Roman" w:cs="Times New Roman"/>
                <w:b/>
                <w:sz w:val="28"/>
                <w:szCs w:val="28"/>
                <w:lang w:val="uk-UA" w:eastAsia="ru-RU"/>
              </w:rPr>
            </w:pPr>
            <w:r w:rsidRPr="00682F82">
              <w:rPr>
                <w:rFonts w:ascii="Times New Roman" w:eastAsia="Times New Roman" w:hAnsi="Times New Roman" w:cs="Times New Roman"/>
                <w:b/>
                <w:sz w:val="28"/>
                <w:szCs w:val="28"/>
                <w:lang w:val="uk-UA" w:eastAsia="ru-RU"/>
              </w:rPr>
              <w:t xml:space="preserve">  8</w:t>
            </w:r>
          </w:p>
        </w:tc>
        <w:tc>
          <w:tcPr>
            <w:tcW w:w="5942" w:type="dxa"/>
            <w:tcBorders>
              <w:top w:val="single" w:sz="4" w:space="0" w:color="auto"/>
              <w:left w:val="single" w:sz="4" w:space="0" w:color="auto"/>
              <w:bottom w:val="single" w:sz="4" w:space="0" w:color="auto"/>
              <w:right w:val="single" w:sz="4" w:space="0" w:color="auto"/>
            </w:tcBorders>
            <w:vAlign w:val="center"/>
          </w:tcPr>
          <w:p w:rsidR="00717EEA" w:rsidRPr="00682F82" w:rsidRDefault="00717EEA" w:rsidP="00717EEA">
            <w:pPr>
              <w:spacing w:after="0" w:line="240" w:lineRule="auto"/>
              <w:ind w:left="360"/>
              <w:rPr>
                <w:rFonts w:ascii="Times New Roman" w:eastAsia="Times New Roman" w:hAnsi="Times New Roman" w:cs="Times New Roman"/>
                <w:b/>
                <w:i/>
                <w:sz w:val="28"/>
                <w:szCs w:val="28"/>
                <w:lang w:val="uk-UA" w:eastAsia="ru-RU"/>
              </w:rPr>
            </w:pPr>
            <w:r w:rsidRPr="00682F82">
              <w:rPr>
                <w:rFonts w:ascii="Times New Roman" w:eastAsia="Times New Roman" w:hAnsi="Times New Roman" w:cs="Times New Roman"/>
                <w:sz w:val="28"/>
                <w:szCs w:val="28"/>
                <w:lang w:val="uk-UA" w:eastAsia="ru-RU"/>
              </w:rPr>
              <w:t xml:space="preserve">Комплексна контрольна робота </w:t>
            </w:r>
          </w:p>
        </w:tc>
        <w:tc>
          <w:tcPr>
            <w:tcW w:w="1411" w:type="dxa"/>
            <w:tcBorders>
              <w:top w:val="single" w:sz="4" w:space="0" w:color="auto"/>
              <w:left w:val="single" w:sz="4" w:space="0" w:color="auto"/>
              <w:bottom w:val="single" w:sz="4" w:space="0" w:color="auto"/>
              <w:right w:val="single" w:sz="4" w:space="0" w:color="auto"/>
            </w:tcBorders>
          </w:tcPr>
          <w:p w:rsidR="00717EEA" w:rsidRPr="00682F82" w:rsidRDefault="00717EEA" w:rsidP="00717EEA">
            <w:pPr>
              <w:spacing w:after="0" w:line="240" w:lineRule="auto"/>
              <w:jc w:val="center"/>
              <w:rPr>
                <w:rFonts w:ascii="Times New Roman" w:eastAsia="Times New Roman" w:hAnsi="Times New Roman" w:cs="Times New Roman"/>
                <w:sz w:val="28"/>
                <w:szCs w:val="28"/>
                <w:lang w:val="uk-UA" w:eastAsia="ru-RU"/>
              </w:rPr>
            </w:pPr>
            <w:r w:rsidRPr="00682F82">
              <w:rPr>
                <w:rFonts w:ascii="Times New Roman" w:eastAsia="Times New Roman" w:hAnsi="Times New Roman" w:cs="Times New Roman"/>
                <w:sz w:val="28"/>
                <w:szCs w:val="28"/>
                <w:lang w:val="uk-UA" w:eastAsia="ru-RU"/>
              </w:rPr>
              <w:t>4</w:t>
            </w:r>
          </w:p>
        </w:tc>
        <w:tc>
          <w:tcPr>
            <w:tcW w:w="1849" w:type="dxa"/>
            <w:tcBorders>
              <w:top w:val="single" w:sz="4" w:space="0" w:color="auto"/>
              <w:left w:val="single" w:sz="4" w:space="0" w:color="auto"/>
              <w:bottom w:val="single" w:sz="4" w:space="0" w:color="auto"/>
              <w:right w:val="single" w:sz="4" w:space="0" w:color="auto"/>
            </w:tcBorders>
          </w:tcPr>
          <w:p w:rsidR="00717EEA" w:rsidRPr="00682F82" w:rsidRDefault="00717EEA" w:rsidP="00717EEA">
            <w:pPr>
              <w:spacing w:after="0" w:line="240" w:lineRule="auto"/>
              <w:jc w:val="center"/>
              <w:rPr>
                <w:rFonts w:ascii="Times New Roman" w:eastAsia="Times New Roman" w:hAnsi="Times New Roman" w:cs="Times New Roman"/>
                <w:b/>
                <w:sz w:val="28"/>
                <w:szCs w:val="28"/>
                <w:lang w:val="uk-UA" w:eastAsia="ru-RU"/>
              </w:rPr>
            </w:pPr>
          </w:p>
        </w:tc>
      </w:tr>
      <w:tr w:rsidR="00682F82" w:rsidRPr="00717EEA" w:rsidTr="00717EEA">
        <w:trPr>
          <w:trHeight w:val="152"/>
        </w:trPr>
        <w:tc>
          <w:tcPr>
            <w:tcW w:w="718" w:type="dxa"/>
            <w:tcBorders>
              <w:top w:val="single" w:sz="4" w:space="0" w:color="auto"/>
              <w:left w:val="single" w:sz="4" w:space="0" w:color="auto"/>
              <w:bottom w:val="single" w:sz="4" w:space="0" w:color="auto"/>
              <w:right w:val="single" w:sz="4" w:space="0" w:color="auto"/>
            </w:tcBorders>
            <w:vAlign w:val="center"/>
          </w:tcPr>
          <w:p w:rsidR="00682F82" w:rsidRPr="00682F82" w:rsidRDefault="00682F82" w:rsidP="00717EEA">
            <w:pPr>
              <w:spacing w:after="0" w:line="240" w:lineRule="auto"/>
              <w:ind w:left="-108"/>
              <w:jc w:val="center"/>
              <w:rPr>
                <w:rFonts w:ascii="Times New Roman" w:eastAsia="Times New Roman" w:hAnsi="Times New Roman" w:cs="Times New Roman"/>
                <w:b/>
                <w:sz w:val="28"/>
                <w:szCs w:val="28"/>
                <w:lang w:val="uk-UA" w:eastAsia="ru-RU"/>
              </w:rPr>
            </w:pPr>
          </w:p>
        </w:tc>
        <w:tc>
          <w:tcPr>
            <w:tcW w:w="5942" w:type="dxa"/>
            <w:tcBorders>
              <w:top w:val="single" w:sz="4" w:space="0" w:color="auto"/>
              <w:left w:val="single" w:sz="4" w:space="0" w:color="auto"/>
              <w:bottom w:val="single" w:sz="4" w:space="0" w:color="auto"/>
              <w:right w:val="single" w:sz="4" w:space="0" w:color="auto"/>
            </w:tcBorders>
            <w:vAlign w:val="center"/>
          </w:tcPr>
          <w:p w:rsidR="00682F82" w:rsidRPr="00682F82" w:rsidRDefault="00682F82" w:rsidP="00717EEA">
            <w:pPr>
              <w:spacing w:after="0" w:line="240" w:lineRule="auto"/>
              <w:ind w:left="360"/>
              <w:rPr>
                <w:rFonts w:ascii="Times New Roman" w:eastAsia="Times New Roman" w:hAnsi="Times New Roman" w:cs="Times New Roman"/>
                <w:b/>
                <w:sz w:val="28"/>
                <w:szCs w:val="28"/>
                <w:lang w:val="uk-UA" w:eastAsia="ru-RU"/>
              </w:rPr>
            </w:pPr>
            <w:r w:rsidRPr="00682F82">
              <w:rPr>
                <w:rFonts w:ascii="Times New Roman" w:eastAsia="Times New Roman" w:hAnsi="Times New Roman" w:cs="Times New Roman"/>
                <w:b/>
                <w:sz w:val="28"/>
                <w:szCs w:val="28"/>
                <w:lang w:val="uk-UA" w:eastAsia="ru-RU"/>
              </w:rPr>
              <w:t>Всього годин</w:t>
            </w:r>
          </w:p>
        </w:tc>
        <w:tc>
          <w:tcPr>
            <w:tcW w:w="1411" w:type="dxa"/>
            <w:tcBorders>
              <w:top w:val="single" w:sz="4" w:space="0" w:color="auto"/>
              <w:left w:val="single" w:sz="4" w:space="0" w:color="auto"/>
              <w:bottom w:val="single" w:sz="4" w:space="0" w:color="auto"/>
              <w:right w:val="single" w:sz="4" w:space="0" w:color="auto"/>
            </w:tcBorders>
          </w:tcPr>
          <w:p w:rsidR="00682F82" w:rsidRPr="00682F82" w:rsidRDefault="00682F82" w:rsidP="00717EEA">
            <w:pPr>
              <w:spacing w:after="0" w:line="240" w:lineRule="auto"/>
              <w:jc w:val="center"/>
              <w:rPr>
                <w:rFonts w:ascii="Times New Roman" w:eastAsia="Times New Roman" w:hAnsi="Times New Roman" w:cs="Times New Roman"/>
                <w:b/>
                <w:sz w:val="28"/>
                <w:szCs w:val="28"/>
                <w:lang w:val="uk-UA" w:eastAsia="ru-RU"/>
              </w:rPr>
            </w:pPr>
            <w:r w:rsidRPr="00682F82">
              <w:rPr>
                <w:rFonts w:ascii="Times New Roman" w:eastAsia="Times New Roman" w:hAnsi="Times New Roman" w:cs="Times New Roman"/>
                <w:b/>
                <w:sz w:val="28"/>
                <w:szCs w:val="28"/>
                <w:lang w:val="uk-UA" w:eastAsia="ru-RU"/>
              </w:rPr>
              <w:t>79</w:t>
            </w:r>
          </w:p>
        </w:tc>
        <w:tc>
          <w:tcPr>
            <w:tcW w:w="1849" w:type="dxa"/>
            <w:tcBorders>
              <w:top w:val="single" w:sz="4" w:space="0" w:color="auto"/>
              <w:left w:val="single" w:sz="4" w:space="0" w:color="auto"/>
              <w:bottom w:val="single" w:sz="4" w:space="0" w:color="auto"/>
              <w:right w:val="single" w:sz="4" w:space="0" w:color="auto"/>
            </w:tcBorders>
          </w:tcPr>
          <w:p w:rsidR="00682F82" w:rsidRPr="00682F82" w:rsidRDefault="00682F82" w:rsidP="00717EEA">
            <w:pPr>
              <w:spacing w:after="0" w:line="240" w:lineRule="auto"/>
              <w:jc w:val="center"/>
              <w:rPr>
                <w:rFonts w:ascii="Times New Roman" w:eastAsia="Times New Roman" w:hAnsi="Times New Roman" w:cs="Times New Roman"/>
                <w:b/>
                <w:sz w:val="28"/>
                <w:szCs w:val="28"/>
                <w:lang w:val="uk-UA" w:eastAsia="ru-RU"/>
              </w:rPr>
            </w:pPr>
            <w:r w:rsidRPr="00682F82">
              <w:rPr>
                <w:rFonts w:ascii="Times New Roman" w:eastAsia="Times New Roman" w:hAnsi="Times New Roman" w:cs="Times New Roman"/>
                <w:b/>
                <w:sz w:val="28"/>
                <w:szCs w:val="28"/>
                <w:lang w:val="uk-UA" w:eastAsia="ru-RU"/>
              </w:rPr>
              <w:t>16</w:t>
            </w:r>
          </w:p>
        </w:tc>
      </w:tr>
    </w:tbl>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1 .</w:t>
      </w:r>
      <w:r w:rsidRPr="00717EEA">
        <w:rPr>
          <w:rFonts w:ascii="Times New Roman" w:eastAsia="Times New Roman" w:hAnsi="Times New Roman" w:cs="Times New Roman"/>
          <w:b/>
          <w:sz w:val="28"/>
          <w:szCs w:val="24"/>
          <w:lang w:val="uk-UA" w:eastAsia="ru-RU"/>
        </w:rPr>
        <w:t>Вступ.</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4"/>
          <w:szCs w:val="24"/>
          <w:lang w:val="uk-UA" w:eastAsia="ru-RU"/>
        </w:rPr>
        <w:tab/>
      </w:r>
      <w:r w:rsidRPr="00717EEA">
        <w:rPr>
          <w:rFonts w:ascii="Times New Roman" w:eastAsia="Times New Roman" w:hAnsi="Times New Roman" w:cs="Times New Roman"/>
          <w:sz w:val="28"/>
          <w:szCs w:val="28"/>
          <w:lang w:val="uk-UA" w:eastAsia="ru-RU"/>
        </w:rPr>
        <w:t>Проаналізувати вивчені теми і ознайомити з кваліфікаційним рівнем перукаря ІІ класу.</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 xml:space="preserve">Т е м а 2. </w:t>
      </w:r>
      <w:r w:rsidRPr="00717EEA">
        <w:rPr>
          <w:rFonts w:ascii="Times New Roman" w:eastAsia="Times New Roman" w:hAnsi="Times New Roman" w:cs="Times New Roman"/>
          <w:b/>
          <w:sz w:val="28"/>
          <w:szCs w:val="24"/>
          <w:lang w:val="uk-UA" w:eastAsia="ru-RU"/>
        </w:rPr>
        <w:t>Укладання  волосся різними способами.</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sz w:val="28"/>
          <w:szCs w:val="24"/>
          <w:lang w:val="uk-UA" w:eastAsia="ru-RU"/>
        </w:rPr>
        <w:tab/>
      </w:r>
      <w:r w:rsidRPr="00717EEA">
        <w:rPr>
          <w:rFonts w:ascii="Times New Roman" w:eastAsia="Times New Roman" w:hAnsi="Times New Roman" w:cs="Times New Roman"/>
          <w:sz w:val="28"/>
          <w:szCs w:val="24"/>
          <w:lang w:val="uk-UA" w:eastAsia="ru-RU"/>
        </w:rPr>
        <w:t xml:space="preserve"> Укладання волосся. Укладання волосся із застосуванням бігуді способами: лицьовий, рельєфний, зустрічний, “ялинка”, “шаховий”. Укладання волосся феном методом “бомбаж”, “брашинг”. Укладання волосся холодним способом.</w:t>
      </w:r>
    </w:p>
    <w:p w:rsidR="00717EEA" w:rsidRPr="00717EEA" w:rsidRDefault="00717EEA" w:rsidP="00717EEA">
      <w:pPr>
        <w:spacing w:after="0" w:line="240" w:lineRule="auto"/>
        <w:ind w:left="75"/>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17EEA">
      <w:pPr>
        <w:spacing w:after="0" w:line="240" w:lineRule="auto"/>
        <w:ind w:left="75"/>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Розробка схем укладання волосся із застосуванням бігуді різними способами.</w:t>
      </w:r>
    </w:p>
    <w:p w:rsidR="00717EEA" w:rsidRPr="00717EEA" w:rsidRDefault="00717EEA" w:rsidP="00717EEA">
      <w:pPr>
        <w:spacing w:after="0" w:line="240" w:lineRule="auto"/>
        <w:ind w:left="75"/>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ind w:left="75"/>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 xml:space="preserve">Т е м а 3. </w:t>
      </w:r>
      <w:r w:rsidRPr="00717EEA">
        <w:rPr>
          <w:rFonts w:ascii="Times New Roman" w:eastAsia="Times New Roman" w:hAnsi="Times New Roman" w:cs="Times New Roman"/>
          <w:b/>
          <w:sz w:val="28"/>
          <w:szCs w:val="24"/>
          <w:lang w:val="uk-UA" w:eastAsia="ru-RU"/>
        </w:rPr>
        <w:t>Базові модельні стрижки.</w:t>
      </w:r>
    </w:p>
    <w:p w:rsidR="00717EEA" w:rsidRPr="00717EEA" w:rsidRDefault="00717EEA" w:rsidP="00717EEA">
      <w:pPr>
        <w:spacing w:after="0" w:line="240" w:lineRule="auto"/>
        <w:ind w:left="75" w:firstLine="633"/>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Прості, класичні стрижки.</w:t>
      </w:r>
    </w:p>
    <w:p w:rsidR="00717EEA" w:rsidRPr="00717EEA" w:rsidRDefault="00717EEA" w:rsidP="00717EEA">
      <w:pPr>
        <w:spacing w:after="120" w:line="240" w:lineRule="auto"/>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val="uk-UA" w:eastAsia="ru-RU"/>
        </w:rPr>
        <w:t xml:space="preserve">Технологія виконання чоловічих, жіночих, базових модельних стрижок, за допомогою різних способів обробки пасма: косий зріз, внутрішній, зовнішній, “пасмо на пасмо”, “пасмо за пасмом”. </w:t>
      </w:r>
      <w:r w:rsidRPr="00717EEA">
        <w:rPr>
          <w:rFonts w:ascii="Times New Roman" w:eastAsia="Times New Roman" w:hAnsi="Times New Roman" w:cs="Times New Roman"/>
          <w:sz w:val="28"/>
          <w:szCs w:val="28"/>
          <w:lang w:eastAsia="ru-RU"/>
        </w:rPr>
        <w:t>Вивчення базових моделей стрижок останніх років. Стрижка бороди та вусів.</w:t>
      </w:r>
    </w:p>
    <w:p w:rsidR="00717EEA" w:rsidRPr="00717EEA" w:rsidRDefault="00717EEA" w:rsidP="00717EEA">
      <w:pPr>
        <w:spacing w:after="0" w:line="240" w:lineRule="auto"/>
        <w:ind w:left="75"/>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17EEA">
      <w:pPr>
        <w:spacing w:after="120" w:line="240" w:lineRule="auto"/>
        <w:ind w:left="284"/>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Розробка схем жіночих, чоловічих стрижок за допомогою різних способів обробки пасма.</w:t>
      </w:r>
    </w:p>
    <w:p w:rsidR="00682F82"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 xml:space="preserve">Т е м а 4. </w:t>
      </w:r>
      <w:r w:rsidRPr="00717EEA">
        <w:rPr>
          <w:rFonts w:ascii="Times New Roman" w:eastAsia="Times New Roman" w:hAnsi="Times New Roman" w:cs="Times New Roman"/>
          <w:b/>
          <w:sz w:val="28"/>
          <w:szCs w:val="24"/>
          <w:lang w:val="uk-UA" w:eastAsia="ru-RU"/>
        </w:rPr>
        <w:t>Гаряча завивка волосся локонами різних видів.</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ab/>
        <w:t xml:space="preserve"> Завивка волосся горячим способом Технологія завивки локонів методом “вверх”, “вниз”, “вісімкою”,  “м</w:t>
      </w:r>
      <w:r w:rsidRPr="00717EEA">
        <w:rPr>
          <w:rFonts w:ascii="Times New Roman" w:eastAsia="Times New Roman" w:hAnsi="Times New Roman" w:cs="Times New Roman"/>
          <w:sz w:val="28"/>
          <w:szCs w:val="24"/>
          <w:lang w:eastAsia="ru-RU"/>
        </w:rPr>
        <w:t>’</w:t>
      </w:r>
      <w:r w:rsidRPr="00717EEA">
        <w:rPr>
          <w:rFonts w:ascii="Times New Roman" w:eastAsia="Times New Roman" w:hAnsi="Times New Roman" w:cs="Times New Roman"/>
          <w:sz w:val="28"/>
          <w:szCs w:val="24"/>
          <w:lang w:val="uk-UA" w:eastAsia="ru-RU"/>
        </w:rPr>
        <w:t>ятий локон”, комбінований.</w:t>
      </w:r>
    </w:p>
    <w:p w:rsidR="00682F82" w:rsidRDefault="00682F82" w:rsidP="00717EEA">
      <w:pPr>
        <w:spacing w:after="0" w:line="240" w:lineRule="auto"/>
        <w:ind w:left="75"/>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ind w:left="75"/>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lastRenderedPageBreak/>
        <w:t>Лабораторно-практична  робота.</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Схеми вправ  по завивці волосся гарячим способом методом: “вгору”, “вниз”, ”вісімкою”,  “м</w:t>
      </w:r>
      <w:r w:rsidRPr="00717EEA">
        <w:rPr>
          <w:rFonts w:ascii="Times New Roman" w:eastAsia="Times New Roman" w:hAnsi="Times New Roman" w:cs="Times New Roman"/>
          <w:sz w:val="28"/>
          <w:szCs w:val="24"/>
          <w:lang w:eastAsia="ru-RU"/>
        </w:rPr>
        <w:t>’</w:t>
      </w:r>
      <w:r w:rsidRPr="00717EEA">
        <w:rPr>
          <w:rFonts w:ascii="Times New Roman" w:eastAsia="Times New Roman" w:hAnsi="Times New Roman" w:cs="Times New Roman"/>
          <w:sz w:val="28"/>
          <w:szCs w:val="24"/>
          <w:lang w:val="uk-UA" w:eastAsia="ru-RU"/>
        </w:rPr>
        <w:t>ятий  локон”.</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i/>
          <w:sz w:val="28"/>
          <w:szCs w:val="28"/>
          <w:lang w:val="uk-UA" w:eastAsia="ru-RU"/>
        </w:rPr>
      </w:pPr>
      <w:r w:rsidRPr="00717EEA">
        <w:rPr>
          <w:rFonts w:ascii="Times New Roman" w:eastAsia="Times New Roman" w:hAnsi="Times New Roman" w:cs="Times New Roman"/>
          <w:b/>
          <w:i/>
          <w:sz w:val="28"/>
          <w:szCs w:val="24"/>
          <w:lang w:val="uk-UA" w:eastAsia="ru-RU"/>
        </w:rPr>
        <w:t>Т е м а 5.</w:t>
      </w:r>
      <w:r w:rsidRPr="00717EEA">
        <w:rPr>
          <w:rFonts w:ascii="Times New Roman" w:eastAsia="Times New Roman" w:hAnsi="Times New Roman" w:cs="Times New Roman"/>
          <w:sz w:val="32"/>
          <w:szCs w:val="24"/>
          <w:lang w:val="uk-UA" w:eastAsia="ru-RU"/>
        </w:rPr>
        <w:t xml:space="preserve"> </w:t>
      </w:r>
      <w:r w:rsidRPr="00717EEA">
        <w:rPr>
          <w:rFonts w:ascii="Times New Roman" w:eastAsia="Times New Roman" w:hAnsi="Times New Roman" w:cs="Times New Roman"/>
          <w:b/>
          <w:sz w:val="28"/>
          <w:szCs w:val="28"/>
          <w:lang w:val="uk-UA" w:eastAsia="ru-RU"/>
        </w:rPr>
        <w:t>Різновиди хімічної завивки.</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sz w:val="28"/>
          <w:szCs w:val="24"/>
          <w:lang w:val="uk-UA" w:eastAsia="ru-RU"/>
        </w:rPr>
        <w:tab/>
      </w:r>
      <w:r w:rsidRPr="00717EEA">
        <w:rPr>
          <w:rFonts w:ascii="Times New Roman" w:eastAsia="Times New Roman" w:hAnsi="Times New Roman" w:cs="Times New Roman"/>
          <w:sz w:val="28"/>
          <w:szCs w:val="24"/>
          <w:lang w:val="uk-UA" w:eastAsia="ru-RU"/>
        </w:rPr>
        <w:t xml:space="preserve"> Хімічна завивка за класичною технологією. Технологія виконання хімічної завивки волосся із застосуванням спіральних коклюшок, на 2 коклюшки, на 3 коклюшки, джгутова.</w:t>
      </w:r>
    </w:p>
    <w:p w:rsidR="00717EEA" w:rsidRPr="00717EEA" w:rsidRDefault="00717EEA" w:rsidP="00717EEA">
      <w:pPr>
        <w:spacing w:after="0" w:line="240" w:lineRule="auto"/>
        <w:ind w:left="75"/>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Розробка схем накручування волосся із застосуванням спіральних коклюшок.</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За допомогою 2 та 3 коклюшек, на шпильку, джгутом.</w:t>
      </w: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 xml:space="preserve">Т е м а 6. </w:t>
      </w:r>
      <w:r w:rsidRPr="00717EEA">
        <w:rPr>
          <w:rFonts w:ascii="Times New Roman" w:eastAsia="Times New Roman" w:hAnsi="Times New Roman" w:cs="Times New Roman"/>
          <w:b/>
          <w:sz w:val="28"/>
          <w:szCs w:val="24"/>
          <w:lang w:val="uk-UA" w:eastAsia="ru-RU"/>
        </w:rPr>
        <w:t>Сучасні техніки фарбування волосся.</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4"/>
          <w:szCs w:val="24"/>
          <w:lang w:eastAsia="ru-RU"/>
        </w:rPr>
        <w:tab/>
      </w:r>
      <w:r w:rsidRPr="00717EEA">
        <w:rPr>
          <w:rFonts w:ascii="Times New Roman" w:eastAsia="Times New Roman" w:hAnsi="Times New Roman" w:cs="Times New Roman"/>
          <w:sz w:val="28"/>
          <w:szCs w:val="28"/>
          <w:lang w:val="uk-UA" w:eastAsia="ru-RU"/>
        </w:rPr>
        <w:t xml:space="preserve"> </w:t>
      </w:r>
      <w:r w:rsidRPr="00717EEA">
        <w:rPr>
          <w:rFonts w:ascii="Times New Roman" w:eastAsia="Times New Roman" w:hAnsi="Times New Roman" w:cs="Times New Roman"/>
          <w:sz w:val="28"/>
          <w:szCs w:val="28"/>
          <w:lang w:eastAsia="ru-RU"/>
        </w:rPr>
        <w:t>Фарбування волосся. Технологія сучасних технік:  мілірування, тонування, часткове фарбування волосся. Фарбування брів та вій, технологія виконання робіт.</w:t>
      </w:r>
      <w:r w:rsidRPr="00717EEA">
        <w:rPr>
          <w:rFonts w:ascii="Times New Roman" w:eastAsia="Times New Roman" w:hAnsi="Times New Roman" w:cs="Times New Roman"/>
          <w:sz w:val="28"/>
          <w:szCs w:val="28"/>
          <w:lang w:val="uk-UA" w:eastAsia="ru-RU"/>
        </w:rPr>
        <w:t xml:space="preserve"> </w:t>
      </w:r>
    </w:p>
    <w:p w:rsidR="00717EEA" w:rsidRPr="00717EEA" w:rsidRDefault="00717EEA" w:rsidP="00717EEA">
      <w:pPr>
        <w:spacing w:after="0" w:line="240" w:lineRule="auto"/>
        <w:ind w:left="75"/>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Схема виконання сучасних технік фарбування волосся: “Балояж”, за допомогою фольги та шаблонів.</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 xml:space="preserve">Т е м а 7. </w:t>
      </w:r>
      <w:r w:rsidRPr="00717EEA">
        <w:rPr>
          <w:rFonts w:ascii="Times New Roman" w:eastAsia="Times New Roman" w:hAnsi="Times New Roman" w:cs="Times New Roman"/>
          <w:b/>
          <w:sz w:val="28"/>
          <w:szCs w:val="24"/>
          <w:lang w:val="uk-UA" w:eastAsia="ru-RU"/>
        </w:rPr>
        <w:t>Базові модельні зачіски.</w:t>
      </w:r>
    </w:p>
    <w:p w:rsidR="00717EEA" w:rsidRPr="00717EEA" w:rsidRDefault="00717EEA" w:rsidP="00717EEA">
      <w:pPr>
        <w:spacing w:after="120" w:line="240" w:lineRule="auto"/>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4"/>
          <w:szCs w:val="24"/>
          <w:lang w:eastAsia="ru-RU"/>
        </w:rPr>
        <w:t xml:space="preserve"> </w:t>
      </w:r>
      <w:r w:rsidRPr="00717EEA">
        <w:rPr>
          <w:rFonts w:ascii="Times New Roman" w:eastAsia="Times New Roman" w:hAnsi="Times New Roman" w:cs="Times New Roman"/>
          <w:sz w:val="24"/>
          <w:szCs w:val="24"/>
          <w:lang w:eastAsia="ru-RU"/>
        </w:rPr>
        <w:tab/>
      </w:r>
      <w:r w:rsidRPr="00717EEA">
        <w:rPr>
          <w:rFonts w:ascii="Times New Roman" w:eastAsia="Times New Roman" w:hAnsi="Times New Roman" w:cs="Times New Roman"/>
          <w:sz w:val="28"/>
          <w:szCs w:val="28"/>
          <w:lang w:eastAsia="ru-RU"/>
        </w:rPr>
        <w:t>Зачіски  з минулого.  Сучасні зачіски. Типи обличчя та типи зачісок.</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Різноманітність базових модельних зачісок, їх стиль, призначення: повсякденні, вечірні. Технологія виконання модельних зачісок із застосуванням бігуді. Різні варіанти накручування бігуді в залежності від форми зачіски та її окремих частин. Оформлення волосся з використанням сучасних засобів. Виконання зачісок концентрованого типу з довгого волосся, з елементами локонів, буклей, декоративного плетення, джгутів. Норми витрат матеріалів для виконання зачісок. Ознайомлення з кошторисом на виконання   модельних зачісок.</w:t>
      </w: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17EEA">
      <w:pPr>
        <w:spacing w:after="120" w:line="240" w:lineRule="auto"/>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Схема накручування волосся на бігуді в залежності від форми зачіски.</w:t>
      </w:r>
    </w:p>
    <w:p w:rsidR="00717EEA" w:rsidRPr="00717EEA" w:rsidRDefault="00717EEA" w:rsidP="00717EEA">
      <w:pPr>
        <w:spacing w:after="120" w:line="240" w:lineRule="auto"/>
        <w:rPr>
          <w:rFonts w:ascii="Times New Roman" w:eastAsia="Times New Roman" w:hAnsi="Times New Roman" w:cs="Times New Roman"/>
          <w:b/>
          <w:sz w:val="28"/>
          <w:szCs w:val="28"/>
          <w:lang w:val="uk-UA" w:eastAsia="ru-RU"/>
        </w:rPr>
      </w:pPr>
      <w:r w:rsidRPr="00717EEA">
        <w:rPr>
          <w:rFonts w:ascii="Times New Roman" w:eastAsia="Times New Roman" w:hAnsi="Times New Roman" w:cs="Times New Roman"/>
          <w:b/>
          <w:i/>
          <w:sz w:val="28"/>
          <w:szCs w:val="28"/>
          <w:lang w:val="uk-UA" w:eastAsia="ru-RU"/>
        </w:rPr>
        <w:t xml:space="preserve">Тема 8. </w:t>
      </w:r>
      <w:r w:rsidRPr="00717EEA">
        <w:rPr>
          <w:rFonts w:ascii="Times New Roman" w:eastAsia="Times New Roman" w:hAnsi="Times New Roman" w:cs="Times New Roman"/>
          <w:b/>
          <w:sz w:val="28"/>
          <w:szCs w:val="28"/>
          <w:lang w:eastAsia="ru-RU"/>
        </w:rPr>
        <w:t>Комплексна контрольна  робота.</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p>
    <w:p w:rsidR="00717EEA" w:rsidRDefault="00717EEA" w:rsidP="00717EEA">
      <w:pPr>
        <w:spacing w:after="120" w:line="240" w:lineRule="auto"/>
        <w:rPr>
          <w:rFonts w:ascii="Times New Roman" w:eastAsia="Times New Roman" w:hAnsi="Times New Roman" w:cs="Times New Roman"/>
          <w:sz w:val="28"/>
          <w:szCs w:val="28"/>
          <w:lang w:val="uk-UA" w:eastAsia="ru-RU"/>
        </w:rPr>
      </w:pPr>
    </w:p>
    <w:p w:rsidR="00682F82" w:rsidRDefault="00682F82" w:rsidP="00717EEA">
      <w:pPr>
        <w:spacing w:after="120" w:line="240" w:lineRule="auto"/>
        <w:rPr>
          <w:rFonts w:ascii="Times New Roman" w:eastAsia="Times New Roman" w:hAnsi="Times New Roman" w:cs="Times New Roman"/>
          <w:sz w:val="28"/>
          <w:szCs w:val="28"/>
          <w:lang w:val="uk-UA" w:eastAsia="ru-RU"/>
        </w:rPr>
      </w:pPr>
    </w:p>
    <w:p w:rsidR="00682F82" w:rsidRDefault="00682F82" w:rsidP="00717EEA">
      <w:pPr>
        <w:spacing w:after="120" w:line="240" w:lineRule="auto"/>
        <w:rPr>
          <w:rFonts w:ascii="Times New Roman" w:eastAsia="Times New Roman" w:hAnsi="Times New Roman" w:cs="Times New Roman"/>
          <w:sz w:val="28"/>
          <w:szCs w:val="28"/>
          <w:lang w:val="uk-UA" w:eastAsia="ru-RU"/>
        </w:rPr>
      </w:pPr>
    </w:p>
    <w:p w:rsidR="00682F82" w:rsidRDefault="00682F82" w:rsidP="00717EEA">
      <w:pPr>
        <w:spacing w:after="120" w:line="240" w:lineRule="auto"/>
        <w:rPr>
          <w:rFonts w:ascii="Times New Roman" w:eastAsia="Times New Roman" w:hAnsi="Times New Roman" w:cs="Times New Roman"/>
          <w:sz w:val="28"/>
          <w:szCs w:val="28"/>
          <w:lang w:val="uk-UA" w:eastAsia="ru-RU"/>
        </w:rPr>
      </w:pPr>
    </w:p>
    <w:p w:rsidR="00682F82" w:rsidRDefault="00682F82" w:rsidP="00717EEA">
      <w:pPr>
        <w:spacing w:after="120" w:line="240" w:lineRule="auto"/>
        <w:rPr>
          <w:rFonts w:ascii="Times New Roman" w:eastAsia="Times New Roman" w:hAnsi="Times New Roman" w:cs="Times New Roman"/>
          <w:sz w:val="28"/>
          <w:szCs w:val="28"/>
          <w:lang w:val="uk-UA" w:eastAsia="ru-RU"/>
        </w:rPr>
      </w:pPr>
    </w:p>
    <w:p w:rsidR="00682F82" w:rsidRDefault="00682F82" w:rsidP="00717EEA">
      <w:pPr>
        <w:spacing w:after="120" w:line="240" w:lineRule="auto"/>
        <w:rPr>
          <w:rFonts w:ascii="Times New Roman" w:eastAsia="Times New Roman" w:hAnsi="Times New Roman" w:cs="Times New Roman"/>
          <w:sz w:val="28"/>
          <w:szCs w:val="28"/>
          <w:lang w:val="uk-UA" w:eastAsia="ru-RU"/>
        </w:rPr>
      </w:pPr>
    </w:p>
    <w:p w:rsidR="00682F82" w:rsidRDefault="00682F82" w:rsidP="00717EEA">
      <w:pPr>
        <w:spacing w:after="120" w:line="240" w:lineRule="auto"/>
        <w:rPr>
          <w:rFonts w:ascii="Times New Roman" w:eastAsia="Times New Roman" w:hAnsi="Times New Roman" w:cs="Times New Roman"/>
          <w:sz w:val="28"/>
          <w:szCs w:val="28"/>
          <w:lang w:val="uk-UA" w:eastAsia="ru-RU"/>
        </w:rPr>
      </w:pPr>
    </w:p>
    <w:p w:rsidR="00682F82" w:rsidRPr="00717EEA" w:rsidRDefault="00682F82" w:rsidP="00717EEA">
      <w:pPr>
        <w:spacing w:after="120" w:line="240" w:lineRule="auto"/>
        <w:rPr>
          <w:rFonts w:ascii="Times New Roman" w:eastAsia="Times New Roman" w:hAnsi="Times New Roman" w:cs="Times New Roman"/>
          <w:sz w:val="28"/>
          <w:szCs w:val="28"/>
          <w:lang w:val="uk-UA" w:eastAsia="ru-RU"/>
        </w:rPr>
      </w:pPr>
    </w:p>
    <w:p w:rsidR="00717EEA" w:rsidRPr="00717EEA" w:rsidRDefault="0096769C" w:rsidP="00717EEA">
      <w:pPr>
        <w:keepNext/>
        <w:spacing w:before="240" w:after="60" w:line="240" w:lineRule="auto"/>
        <w:jc w:val="center"/>
        <w:outlineLvl w:val="1"/>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val="uk-UA" w:eastAsia="ru-RU"/>
        </w:rPr>
        <w:lastRenderedPageBreak/>
        <w:t>Робоч</w:t>
      </w:r>
      <w:r w:rsidR="00717EEA" w:rsidRPr="00717EEA">
        <w:rPr>
          <w:rFonts w:ascii="Times New Roman" w:eastAsia="Times New Roman" w:hAnsi="Times New Roman" w:cs="Times New Roman"/>
          <w:b/>
          <w:bCs/>
          <w:iCs/>
          <w:sz w:val="28"/>
          <w:szCs w:val="28"/>
          <w:lang w:eastAsia="ru-RU"/>
        </w:rPr>
        <w:t>а навчальна програма</w:t>
      </w:r>
    </w:p>
    <w:p w:rsidR="00717EEA" w:rsidRPr="00717EEA" w:rsidRDefault="00717EEA" w:rsidP="00717EEA">
      <w:pPr>
        <w:spacing w:after="0" w:line="240" w:lineRule="auto"/>
        <w:jc w:val="center"/>
        <w:rPr>
          <w:rFonts w:ascii="Times New Roman" w:eastAsia="Times New Roman" w:hAnsi="Times New Roman" w:cs="Times New Roman"/>
          <w:b/>
          <w:sz w:val="28"/>
          <w:szCs w:val="28"/>
          <w:lang w:eastAsia="ru-RU"/>
        </w:rPr>
      </w:pPr>
      <w:r w:rsidRPr="00717EEA">
        <w:rPr>
          <w:rFonts w:ascii="Times New Roman" w:eastAsia="Times New Roman" w:hAnsi="Times New Roman" w:cs="Times New Roman"/>
          <w:b/>
          <w:sz w:val="28"/>
          <w:szCs w:val="28"/>
          <w:lang w:eastAsia="ru-RU"/>
        </w:rPr>
        <w:t>з предмета  " Матеріалознавство "</w:t>
      </w:r>
    </w:p>
    <w:p w:rsidR="00682F82" w:rsidRDefault="00682F82" w:rsidP="0096769C">
      <w:pPr>
        <w:pStyle w:val="af1"/>
        <w:jc w:val="right"/>
        <w:rPr>
          <w:rFonts w:ascii="Times New Roman" w:eastAsia="Times New Roman" w:hAnsi="Times New Roman" w:cs="Times New Roman"/>
          <w:i/>
          <w:sz w:val="28"/>
          <w:szCs w:val="24"/>
          <w:lang w:val="uk-UA" w:eastAsia="ru-RU"/>
        </w:rPr>
      </w:pPr>
    </w:p>
    <w:p w:rsidR="0096769C" w:rsidRPr="0096769C" w:rsidRDefault="00717EEA" w:rsidP="0096769C">
      <w:pPr>
        <w:pStyle w:val="af1"/>
        <w:jc w:val="right"/>
        <w:rPr>
          <w:rFonts w:ascii="Times New Roman" w:hAnsi="Times New Roman" w:cs="Times New Roman"/>
          <w:b/>
          <w:lang w:val="uk-UA" w:eastAsia="ru-RU"/>
        </w:rPr>
      </w:pPr>
      <w:r w:rsidRPr="00717EEA">
        <w:rPr>
          <w:rFonts w:ascii="Times New Roman" w:eastAsia="Times New Roman" w:hAnsi="Times New Roman" w:cs="Times New Roman"/>
          <w:i/>
          <w:sz w:val="28"/>
          <w:szCs w:val="24"/>
          <w:lang w:eastAsia="ru-RU"/>
        </w:rPr>
        <w:t xml:space="preserve"> </w:t>
      </w:r>
      <w:r w:rsidR="0096769C" w:rsidRPr="0096769C">
        <w:rPr>
          <w:rFonts w:ascii="Times New Roman" w:hAnsi="Times New Roman" w:cs="Times New Roman"/>
          <w:lang w:val="uk-UA" w:eastAsia="ru-RU"/>
        </w:rPr>
        <w:t xml:space="preserve">Професія: </w:t>
      </w:r>
      <w:r w:rsidR="0096769C" w:rsidRPr="0096769C">
        <w:rPr>
          <w:rFonts w:ascii="Times New Roman" w:hAnsi="Times New Roman" w:cs="Times New Roman"/>
          <w:b/>
          <w:lang w:val="uk-UA" w:eastAsia="ru-RU"/>
        </w:rPr>
        <w:t>«перукар»(перукар-модельєр)</w:t>
      </w:r>
    </w:p>
    <w:p w:rsidR="00717EEA" w:rsidRPr="0096769C" w:rsidRDefault="0096769C" w:rsidP="0096769C">
      <w:pPr>
        <w:spacing w:after="0" w:line="240" w:lineRule="auto"/>
        <w:jc w:val="right"/>
        <w:rPr>
          <w:rFonts w:ascii="Times New Roman" w:eastAsia="Times New Roman" w:hAnsi="Times New Roman" w:cs="Times New Roman"/>
          <w:sz w:val="24"/>
          <w:szCs w:val="24"/>
          <w:lang w:val="uk-UA" w:eastAsia="ru-RU"/>
        </w:rPr>
      </w:pPr>
      <w:r w:rsidRPr="0096769C">
        <w:rPr>
          <w:rFonts w:ascii="Times New Roman" w:hAnsi="Times New Roman" w:cs="Times New Roman"/>
          <w:color w:val="FF0000"/>
          <w:lang w:val="uk-UA" w:eastAsia="ru-RU"/>
        </w:rPr>
        <w:t xml:space="preserve"> </w:t>
      </w:r>
      <w:r w:rsidRPr="0096769C">
        <w:rPr>
          <w:rFonts w:ascii="Times New Roman" w:hAnsi="Times New Roman" w:cs="Times New Roman"/>
          <w:lang w:val="uk-UA" w:eastAsia="ru-RU"/>
        </w:rPr>
        <w:t xml:space="preserve">Кваліфікація: </w:t>
      </w:r>
      <w:r>
        <w:rPr>
          <w:rFonts w:ascii="Times New Roman" w:hAnsi="Times New Roman" w:cs="Times New Roman"/>
          <w:b/>
          <w:lang w:val="uk-UA" w:eastAsia="ru-RU"/>
        </w:rPr>
        <w:t xml:space="preserve"> 2 класу</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1701"/>
        <w:gridCol w:w="1559"/>
      </w:tblGrid>
      <w:tr w:rsidR="00717EEA" w:rsidRPr="00717EEA" w:rsidTr="00717EEA">
        <w:tblPrEx>
          <w:tblCellMar>
            <w:top w:w="0" w:type="dxa"/>
            <w:bottom w:w="0" w:type="dxa"/>
          </w:tblCellMar>
        </w:tblPrEx>
        <w:trPr>
          <w:cantSplit/>
          <w:trHeight w:val="300"/>
        </w:trPr>
        <w:tc>
          <w:tcPr>
            <w:tcW w:w="709" w:type="dxa"/>
            <w:vMerge w:val="restart"/>
          </w:tcPr>
          <w:p w:rsidR="00717EEA" w:rsidRPr="00717EEA" w:rsidRDefault="00717EEA" w:rsidP="00717EEA">
            <w:pPr>
              <w:spacing w:after="0" w:line="240" w:lineRule="auto"/>
              <w:rPr>
                <w:rFonts w:ascii="Times New Roman" w:eastAsia="Times New Roman" w:hAnsi="Times New Roman" w:cs="Times New Roman"/>
                <w:b/>
                <w:i/>
                <w:sz w:val="28"/>
                <w:szCs w:val="24"/>
                <w:lang w:eastAsia="ru-RU"/>
              </w:rPr>
            </w:pPr>
          </w:p>
          <w:p w:rsidR="00717EEA" w:rsidRPr="00717EEA" w:rsidRDefault="00717EEA" w:rsidP="00717EEA">
            <w:pPr>
              <w:spacing w:after="0" w:line="240" w:lineRule="auto"/>
              <w:rPr>
                <w:rFonts w:ascii="Times New Roman" w:eastAsia="Times New Roman" w:hAnsi="Times New Roman" w:cs="Times New Roman"/>
                <w:b/>
                <w:i/>
                <w:sz w:val="28"/>
                <w:szCs w:val="24"/>
                <w:lang w:val="en-US" w:eastAsia="ru-RU"/>
              </w:rPr>
            </w:pPr>
            <w:r w:rsidRPr="00717EEA">
              <w:rPr>
                <w:rFonts w:ascii="Times New Roman" w:eastAsia="Times New Roman" w:hAnsi="Times New Roman" w:cs="Times New Roman"/>
                <w:b/>
                <w:i/>
                <w:sz w:val="28"/>
                <w:szCs w:val="24"/>
                <w:lang w:val="en-US" w:eastAsia="ru-RU"/>
              </w:rPr>
              <w:t>№</w:t>
            </w:r>
          </w:p>
          <w:p w:rsidR="00717EEA" w:rsidRPr="00717EEA" w:rsidRDefault="00682F82" w:rsidP="00717EEA">
            <w:pPr>
              <w:spacing w:after="0" w:line="240" w:lineRule="auto"/>
              <w:rPr>
                <w:rFonts w:ascii="Times New Roman" w:eastAsia="Times New Roman" w:hAnsi="Times New Roman" w:cs="Times New Roman"/>
                <w:b/>
                <w:i/>
                <w:sz w:val="24"/>
                <w:szCs w:val="24"/>
                <w:lang w:val="uk-UA" w:eastAsia="ru-RU"/>
              </w:rPr>
            </w:pPr>
            <w:r>
              <w:rPr>
                <w:rFonts w:ascii="Times New Roman" w:eastAsia="Times New Roman" w:hAnsi="Times New Roman" w:cs="Times New Roman"/>
                <w:b/>
                <w:i/>
                <w:sz w:val="24"/>
                <w:szCs w:val="24"/>
                <w:lang w:val="uk-UA" w:eastAsia="ru-RU"/>
              </w:rPr>
              <w:t>з</w:t>
            </w:r>
            <w:r w:rsidR="00717EEA" w:rsidRPr="00717EEA">
              <w:rPr>
                <w:rFonts w:ascii="Times New Roman" w:eastAsia="Times New Roman" w:hAnsi="Times New Roman" w:cs="Times New Roman"/>
                <w:b/>
                <w:i/>
                <w:sz w:val="24"/>
                <w:szCs w:val="24"/>
                <w:lang w:val="en-US" w:eastAsia="ru-RU"/>
              </w:rPr>
              <w:t>/п</w:t>
            </w:r>
          </w:p>
        </w:tc>
        <w:tc>
          <w:tcPr>
            <w:tcW w:w="6237" w:type="dxa"/>
            <w:vMerge w:val="restart"/>
            <w:tcBorders>
              <w:right w:val="single" w:sz="2" w:space="0" w:color="auto"/>
            </w:tcBorders>
          </w:tcPr>
          <w:p w:rsidR="00717EEA" w:rsidRPr="00717EEA" w:rsidRDefault="00717EEA" w:rsidP="00717EEA">
            <w:pPr>
              <w:spacing w:after="0" w:line="240" w:lineRule="auto"/>
              <w:jc w:val="center"/>
              <w:rPr>
                <w:rFonts w:ascii="Times New Roman" w:eastAsia="Times New Roman" w:hAnsi="Times New Roman" w:cs="Times New Roman"/>
                <w:b/>
                <w:i/>
                <w:sz w:val="32"/>
                <w:szCs w:val="24"/>
                <w:lang w:val="en-US" w:eastAsia="ru-RU"/>
              </w:rPr>
            </w:pPr>
          </w:p>
          <w:p w:rsidR="00717EEA" w:rsidRPr="00717EEA" w:rsidRDefault="00717EEA" w:rsidP="00717EEA">
            <w:pPr>
              <w:spacing w:after="0" w:line="240" w:lineRule="auto"/>
              <w:jc w:val="center"/>
              <w:rPr>
                <w:rFonts w:ascii="Times New Roman" w:eastAsia="Times New Roman" w:hAnsi="Times New Roman" w:cs="Times New Roman"/>
                <w:b/>
                <w:i/>
                <w:sz w:val="32"/>
                <w:szCs w:val="24"/>
                <w:lang w:val="en-US" w:eastAsia="ru-RU"/>
              </w:rPr>
            </w:pPr>
            <w:r w:rsidRPr="00717EEA">
              <w:rPr>
                <w:rFonts w:ascii="Times New Roman" w:eastAsia="Times New Roman" w:hAnsi="Times New Roman" w:cs="Times New Roman"/>
                <w:b/>
                <w:i/>
                <w:sz w:val="32"/>
                <w:szCs w:val="24"/>
                <w:lang w:val="en-US" w:eastAsia="ru-RU"/>
              </w:rPr>
              <w:t>Теми</w:t>
            </w:r>
          </w:p>
          <w:p w:rsidR="00717EEA" w:rsidRPr="00717EEA" w:rsidRDefault="00717EEA" w:rsidP="00717EEA">
            <w:pPr>
              <w:spacing w:after="0" w:line="240" w:lineRule="auto"/>
              <w:jc w:val="center"/>
              <w:rPr>
                <w:rFonts w:ascii="Times New Roman" w:eastAsia="Times New Roman" w:hAnsi="Times New Roman" w:cs="Times New Roman"/>
                <w:b/>
                <w:i/>
                <w:sz w:val="32"/>
                <w:szCs w:val="24"/>
                <w:lang w:val="en-US" w:eastAsia="ru-RU"/>
              </w:rPr>
            </w:pPr>
          </w:p>
        </w:tc>
        <w:tc>
          <w:tcPr>
            <w:tcW w:w="3260" w:type="dxa"/>
            <w:gridSpan w:val="2"/>
            <w:tcBorders>
              <w:left w:val="single" w:sz="2" w:space="0" w:color="auto"/>
              <w:bottom w:val="single" w:sz="2" w:space="0" w:color="auto"/>
            </w:tcBorders>
          </w:tcPr>
          <w:p w:rsidR="00717EEA" w:rsidRPr="00717EEA" w:rsidRDefault="00717EEA" w:rsidP="00717EEA">
            <w:pPr>
              <w:keepNext/>
              <w:spacing w:after="0" w:line="240" w:lineRule="auto"/>
              <w:jc w:val="center"/>
              <w:outlineLvl w:val="0"/>
              <w:rPr>
                <w:rFonts w:ascii="Times New Roman" w:eastAsia="Times New Roman" w:hAnsi="Times New Roman" w:cs="Times New Roman"/>
                <w:b/>
                <w:i/>
                <w:spacing w:val="20"/>
                <w:kern w:val="16"/>
                <w:position w:val="2"/>
                <w:sz w:val="24"/>
                <w:szCs w:val="24"/>
                <w:lang w:val="uk-UA" w:eastAsia="ru-RU"/>
              </w:rPr>
            </w:pPr>
            <w:r w:rsidRPr="00717EEA">
              <w:rPr>
                <w:rFonts w:ascii="Times New Roman" w:eastAsia="Times New Roman" w:hAnsi="Times New Roman" w:cs="Times New Roman"/>
                <w:b/>
                <w:i/>
                <w:spacing w:val="20"/>
                <w:kern w:val="16"/>
                <w:position w:val="2"/>
                <w:sz w:val="24"/>
                <w:szCs w:val="24"/>
                <w:lang w:val="uk-UA" w:eastAsia="ru-RU"/>
              </w:rPr>
              <w:t xml:space="preserve">     Кількість годин</w:t>
            </w:r>
          </w:p>
        </w:tc>
      </w:tr>
      <w:tr w:rsidR="00717EEA" w:rsidRPr="00717EEA" w:rsidTr="00717EEA">
        <w:tblPrEx>
          <w:tblCellMar>
            <w:top w:w="0" w:type="dxa"/>
            <w:bottom w:w="0" w:type="dxa"/>
          </w:tblCellMar>
        </w:tblPrEx>
        <w:trPr>
          <w:cantSplit/>
          <w:trHeight w:val="247"/>
        </w:trPr>
        <w:tc>
          <w:tcPr>
            <w:tcW w:w="709" w:type="dxa"/>
            <w:vMerge/>
          </w:tcPr>
          <w:p w:rsidR="00717EEA" w:rsidRPr="00717EEA" w:rsidRDefault="00717EEA" w:rsidP="00717EEA">
            <w:pPr>
              <w:spacing w:after="0" w:line="240" w:lineRule="auto"/>
              <w:rPr>
                <w:rFonts w:ascii="Times New Roman" w:eastAsia="Times New Roman" w:hAnsi="Times New Roman" w:cs="Times New Roman"/>
                <w:i/>
                <w:sz w:val="24"/>
                <w:szCs w:val="24"/>
                <w:lang w:val="en-US" w:eastAsia="ru-RU"/>
              </w:rPr>
            </w:pPr>
          </w:p>
        </w:tc>
        <w:tc>
          <w:tcPr>
            <w:tcW w:w="6237" w:type="dxa"/>
            <w:vMerge/>
            <w:tcBorders>
              <w:right w:val="single" w:sz="2" w:space="0" w:color="auto"/>
            </w:tcBorders>
          </w:tcPr>
          <w:p w:rsidR="00717EEA" w:rsidRPr="00717EEA" w:rsidRDefault="00717EEA" w:rsidP="00717EEA">
            <w:pPr>
              <w:spacing w:after="0" w:line="240" w:lineRule="auto"/>
              <w:rPr>
                <w:rFonts w:ascii="Times New Roman" w:eastAsia="Times New Roman" w:hAnsi="Times New Roman" w:cs="Times New Roman"/>
                <w:b/>
                <w:i/>
                <w:sz w:val="24"/>
                <w:szCs w:val="24"/>
                <w:lang w:val="en-US" w:eastAsia="ru-RU"/>
              </w:rPr>
            </w:pPr>
          </w:p>
        </w:tc>
        <w:tc>
          <w:tcPr>
            <w:tcW w:w="1701" w:type="dxa"/>
            <w:tcBorders>
              <w:top w:val="single" w:sz="2" w:space="0" w:color="auto"/>
              <w:left w:val="single" w:sz="2" w:space="0" w:color="auto"/>
              <w:bottom w:val="nil"/>
              <w:right w:val="single" w:sz="2" w:space="0" w:color="auto"/>
            </w:tcBorders>
          </w:tcPr>
          <w:p w:rsidR="00717EEA" w:rsidRPr="00717EEA" w:rsidRDefault="00717EEA" w:rsidP="00717EEA">
            <w:pPr>
              <w:keepNext/>
              <w:spacing w:before="240" w:after="60" w:line="240" w:lineRule="auto"/>
              <w:outlineLvl w:val="2"/>
              <w:rPr>
                <w:rFonts w:ascii="Arial" w:eastAsia="Times New Roman" w:hAnsi="Arial" w:cs="Arial"/>
                <w:b/>
                <w:bCs/>
                <w:i/>
                <w:sz w:val="20"/>
                <w:szCs w:val="26"/>
                <w:lang w:eastAsia="ru-RU"/>
              </w:rPr>
            </w:pPr>
            <w:r w:rsidRPr="00717EEA">
              <w:rPr>
                <w:rFonts w:ascii="Arial" w:eastAsia="Times New Roman" w:hAnsi="Arial" w:cs="Arial"/>
                <w:b/>
                <w:bCs/>
                <w:i/>
                <w:sz w:val="20"/>
                <w:szCs w:val="26"/>
                <w:lang w:eastAsia="ru-RU"/>
              </w:rPr>
              <w:t>Всього</w:t>
            </w:r>
          </w:p>
        </w:tc>
        <w:tc>
          <w:tcPr>
            <w:tcW w:w="1559" w:type="dxa"/>
            <w:tcBorders>
              <w:top w:val="single" w:sz="2" w:space="0" w:color="auto"/>
              <w:left w:val="single" w:sz="2" w:space="0" w:color="auto"/>
              <w:bottom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b/>
                <w:i/>
                <w:sz w:val="24"/>
                <w:szCs w:val="24"/>
                <w:lang w:eastAsia="ru-RU"/>
              </w:rPr>
            </w:pPr>
            <w:r w:rsidRPr="00717EEA">
              <w:rPr>
                <w:rFonts w:ascii="Times New Roman" w:eastAsia="Times New Roman" w:hAnsi="Times New Roman" w:cs="Times New Roman"/>
                <w:b/>
                <w:i/>
                <w:sz w:val="24"/>
                <w:szCs w:val="24"/>
                <w:lang w:eastAsia="ru-RU"/>
              </w:rPr>
              <w:t>З них лабораторно- практичні роботи</w:t>
            </w:r>
          </w:p>
        </w:tc>
      </w:tr>
      <w:tr w:rsidR="00717EEA" w:rsidRPr="00717EEA" w:rsidTr="00717EEA">
        <w:tblPrEx>
          <w:tblCellMar>
            <w:top w:w="0" w:type="dxa"/>
            <w:bottom w:w="0" w:type="dxa"/>
          </w:tblCellMar>
        </w:tblPrEx>
        <w:trPr>
          <w:cantSplit/>
        </w:trPr>
        <w:tc>
          <w:tcPr>
            <w:tcW w:w="709"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1</w:t>
            </w:r>
          </w:p>
        </w:tc>
        <w:tc>
          <w:tcPr>
            <w:tcW w:w="6237"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Вступ</w:t>
            </w:r>
          </w:p>
        </w:tc>
        <w:tc>
          <w:tcPr>
            <w:tcW w:w="1701"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2</w:t>
            </w:r>
          </w:p>
        </w:tc>
        <w:tc>
          <w:tcPr>
            <w:tcW w:w="1559"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w:t>
            </w:r>
          </w:p>
        </w:tc>
      </w:tr>
      <w:tr w:rsidR="00717EEA" w:rsidRPr="00717EEA" w:rsidTr="00717EEA">
        <w:tblPrEx>
          <w:tblCellMar>
            <w:top w:w="0" w:type="dxa"/>
            <w:bottom w:w="0" w:type="dxa"/>
          </w:tblCellMar>
        </w:tblPrEx>
        <w:trPr>
          <w:cantSplit/>
        </w:trPr>
        <w:tc>
          <w:tcPr>
            <w:tcW w:w="709"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2</w:t>
            </w:r>
          </w:p>
        </w:tc>
        <w:tc>
          <w:tcPr>
            <w:tcW w:w="6237"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Сучасні косметичні засоби для догляду за шкірою і волоссям</w:t>
            </w:r>
          </w:p>
        </w:tc>
        <w:tc>
          <w:tcPr>
            <w:tcW w:w="1701"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4</w:t>
            </w:r>
          </w:p>
        </w:tc>
        <w:tc>
          <w:tcPr>
            <w:tcW w:w="1559"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w:t>
            </w:r>
          </w:p>
        </w:tc>
      </w:tr>
      <w:tr w:rsidR="00717EEA" w:rsidRPr="00717EEA" w:rsidTr="00717EEA">
        <w:tblPrEx>
          <w:tblCellMar>
            <w:top w:w="0" w:type="dxa"/>
            <w:bottom w:w="0" w:type="dxa"/>
          </w:tblCellMar>
        </w:tblPrEx>
        <w:trPr>
          <w:cantSplit/>
        </w:trPr>
        <w:tc>
          <w:tcPr>
            <w:tcW w:w="709"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3</w:t>
            </w:r>
          </w:p>
        </w:tc>
        <w:tc>
          <w:tcPr>
            <w:tcW w:w="6237"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Допоміжні матеріали</w:t>
            </w:r>
          </w:p>
        </w:tc>
        <w:tc>
          <w:tcPr>
            <w:tcW w:w="1701"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4</w:t>
            </w:r>
          </w:p>
        </w:tc>
        <w:tc>
          <w:tcPr>
            <w:tcW w:w="1559"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1</w:t>
            </w:r>
          </w:p>
        </w:tc>
      </w:tr>
      <w:tr w:rsidR="00717EEA" w:rsidRPr="00717EEA" w:rsidTr="00717EEA">
        <w:tblPrEx>
          <w:tblCellMar>
            <w:top w:w="0" w:type="dxa"/>
            <w:bottom w:w="0" w:type="dxa"/>
          </w:tblCellMar>
        </w:tblPrEx>
        <w:trPr>
          <w:cantSplit/>
        </w:trPr>
        <w:tc>
          <w:tcPr>
            <w:tcW w:w="709"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4</w:t>
            </w:r>
          </w:p>
        </w:tc>
        <w:tc>
          <w:tcPr>
            <w:tcW w:w="6237"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Зберігання матеріалів</w:t>
            </w:r>
          </w:p>
        </w:tc>
        <w:tc>
          <w:tcPr>
            <w:tcW w:w="1701"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1</w:t>
            </w:r>
          </w:p>
        </w:tc>
        <w:tc>
          <w:tcPr>
            <w:tcW w:w="1559"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w:t>
            </w:r>
          </w:p>
        </w:tc>
      </w:tr>
      <w:tr w:rsidR="00717EEA" w:rsidRPr="00717EEA" w:rsidTr="00717EEA">
        <w:tblPrEx>
          <w:tblCellMar>
            <w:top w:w="0" w:type="dxa"/>
            <w:bottom w:w="0" w:type="dxa"/>
          </w:tblCellMar>
        </w:tblPrEx>
        <w:trPr>
          <w:cantSplit/>
        </w:trPr>
        <w:tc>
          <w:tcPr>
            <w:tcW w:w="709"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5</w:t>
            </w:r>
          </w:p>
        </w:tc>
        <w:tc>
          <w:tcPr>
            <w:tcW w:w="6237"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Стандартизація, сертифікація і контроль якості</w:t>
            </w:r>
          </w:p>
        </w:tc>
        <w:tc>
          <w:tcPr>
            <w:tcW w:w="1701"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3</w:t>
            </w:r>
          </w:p>
        </w:tc>
        <w:tc>
          <w:tcPr>
            <w:tcW w:w="1559"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w:t>
            </w:r>
          </w:p>
        </w:tc>
      </w:tr>
      <w:tr w:rsidR="00717EEA" w:rsidRPr="00717EEA" w:rsidTr="00717EEA">
        <w:tblPrEx>
          <w:tblCellMar>
            <w:top w:w="0" w:type="dxa"/>
            <w:bottom w:w="0" w:type="dxa"/>
          </w:tblCellMar>
        </w:tblPrEx>
        <w:trPr>
          <w:cantSplit/>
        </w:trPr>
        <w:tc>
          <w:tcPr>
            <w:tcW w:w="709" w:type="dxa"/>
          </w:tcPr>
          <w:p w:rsidR="00717EEA" w:rsidRPr="00717EEA" w:rsidRDefault="00717EEA" w:rsidP="00717EEA">
            <w:pPr>
              <w:spacing w:after="0" w:line="240" w:lineRule="auto"/>
              <w:ind w:firstLine="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 xml:space="preserve"> </w:t>
            </w:r>
          </w:p>
        </w:tc>
        <w:tc>
          <w:tcPr>
            <w:tcW w:w="6237" w:type="dxa"/>
          </w:tcPr>
          <w:p w:rsidR="00717EEA" w:rsidRPr="00717EEA" w:rsidRDefault="00717EEA" w:rsidP="00717EEA">
            <w:pPr>
              <w:spacing w:after="0" w:line="240" w:lineRule="auto"/>
              <w:ind w:firstLine="176"/>
              <w:jc w:val="right"/>
              <w:rPr>
                <w:rFonts w:ascii="Times New Roman" w:eastAsia="Times New Roman" w:hAnsi="Times New Roman" w:cs="Times New Roman"/>
                <w:b/>
                <w:i/>
                <w:sz w:val="28"/>
                <w:szCs w:val="24"/>
                <w:lang w:val="en-US" w:eastAsia="ru-RU"/>
              </w:rPr>
            </w:pPr>
            <w:r w:rsidRPr="00717EEA">
              <w:rPr>
                <w:rFonts w:ascii="Times New Roman" w:eastAsia="Times New Roman" w:hAnsi="Times New Roman" w:cs="Times New Roman"/>
                <w:b/>
                <w:i/>
                <w:sz w:val="28"/>
                <w:szCs w:val="24"/>
                <w:lang w:val="en-US" w:eastAsia="ru-RU"/>
              </w:rPr>
              <w:t>Всього годин:</w:t>
            </w:r>
          </w:p>
        </w:tc>
        <w:tc>
          <w:tcPr>
            <w:tcW w:w="1701"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en-US" w:eastAsia="ru-RU"/>
              </w:rPr>
            </w:pPr>
            <w:r w:rsidRPr="00717EEA">
              <w:rPr>
                <w:rFonts w:ascii="Times New Roman" w:eastAsia="Times New Roman" w:hAnsi="Times New Roman" w:cs="Times New Roman"/>
                <w:b/>
                <w:sz w:val="28"/>
                <w:szCs w:val="24"/>
                <w:lang w:val="en-US" w:eastAsia="ru-RU"/>
              </w:rPr>
              <w:t>14</w:t>
            </w:r>
          </w:p>
        </w:tc>
        <w:tc>
          <w:tcPr>
            <w:tcW w:w="1559"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en-US" w:eastAsia="ru-RU"/>
              </w:rPr>
            </w:pPr>
            <w:r w:rsidRPr="00717EEA">
              <w:rPr>
                <w:rFonts w:ascii="Times New Roman" w:eastAsia="Times New Roman" w:hAnsi="Times New Roman" w:cs="Times New Roman"/>
                <w:b/>
                <w:sz w:val="28"/>
                <w:szCs w:val="24"/>
                <w:lang w:val="en-US" w:eastAsia="ru-RU"/>
              </w:rPr>
              <w:t>1</w:t>
            </w:r>
          </w:p>
        </w:tc>
      </w:tr>
    </w:tbl>
    <w:p w:rsidR="00717EEA" w:rsidRPr="00717EEA" w:rsidRDefault="00717EEA" w:rsidP="00717EEA">
      <w:pPr>
        <w:spacing w:after="0" w:line="240" w:lineRule="auto"/>
        <w:rPr>
          <w:rFonts w:ascii="Times New Roman" w:eastAsia="Times New Roman" w:hAnsi="Times New Roman" w:cs="Times New Roman"/>
          <w:sz w:val="24"/>
          <w:szCs w:val="24"/>
          <w:lang w:val="en-US"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 xml:space="preserve">Т е м а 1. </w:t>
      </w:r>
      <w:r w:rsidRPr="00717EEA">
        <w:rPr>
          <w:rFonts w:ascii="Times New Roman" w:eastAsia="Times New Roman" w:hAnsi="Times New Roman" w:cs="Times New Roman"/>
          <w:b/>
          <w:sz w:val="28"/>
          <w:szCs w:val="24"/>
          <w:lang w:val="uk-UA" w:eastAsia="ru-RU"/>
        </w:rPr>
        <w:t>Вступ.</w:t>
      </w:r>
    </w:p>
    <w:p w:rsidR="00717EEA" w:rsidRPr="00717EEA" w:rsidRDefault="00717EEA" w:rsidP="00717EEA">
      <w:pPr>
        <w:keepNext/>
        <w:spacing w:after="0" w:line="240" w:lineRule="auto"/>
        <w:jc w:val="both"/>
        <w:outlineLvl w:val="4"/>
        <w:rPr>
          <w:rFonts w:ascii="Times New Roman" w:eastAsia="Times New Roman" w:hAnsi="Times New Roman" w:cs="Times New Roman"/>
          <w:b/>
          <w:i/>
          <w:sz w:val="28"/>
          <w:szCs w:val="28"/>
          <w:lang w:val="uk-UA" w:eastAsia="ru-RU"/>
        </w:rPr>
      </w:pPr>
      <w:r w:rsidRPr="00717EEA">
        <w:rPr>
          <w:rFonts w:ascii="Times New Roman" w:eastAsia="Times New Roman" w:hAnsi="Times New Roman" w:cs="Times New Roman"/>
          <w:sz w:val="28"/>
          <w:szCs w:val="28"/>
          <w:lang w:val="uk-UA" w:eastAsia="ru-RU"/>
        </w:rPr>
        <w:t>Парфюмерно-косметичні товари як основна група матеріалів, які використовуються  при обслуговуванні відвідувачів перукарень</w:t>
      </w:r>
      <w:r w:rsidRPr="00717EEA">
        <w:rPr>
          <w:rFonts w:ascii="Times New Roman" w:eastAsia="Times New Roman" w:hAnsi="Times New Roman" w:cs="Times New Roman"/>
          <w:b/>
          <w:i/>
          <w:sz w:val="28"/>
          <w:szCs w:val="28"/>
          <w:lang w:val="uk-UA" w:eastAsia="ru-RU"/>
        </w:rPr>
        <w:t>.</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 xml:space="preserve">Т е м а 2. </w:t>
      </w:r>
      <w:r w:rsidRPr="00717EEA">
        <w:rPr>
          <w:rFonts w:ascii="Times New Roman" w:eastAsia="Times New Roman" w:hAnsi="Times New Roman" w:cs="Times New Roman"/>
          <w:b/>
          <w:sz w:val="28"/>
          <w:szCs w:val="24"/>
          <w:lang w:val="uk-UA" w:eastAsia="ru-RU"/>
        </w:rPr>
        <w:t>Сучасні косметичні засоби для догляду за шкірою і волоссям.</w:t>
      </w:r>
    </w:p>
    <w:p w:rsidR="00717EEA" w:rsidRPr="00717EEA" w:rsidRDefault="00717EEA" w:rsidP="00717EEA">
      <w:pPr>
        <w:spacing w:after="120" w:line="240" w:lineRule="auto"/>
        <w:jc w:val="both"/>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4"/>
          <w:szCs w:val="24"/>
          <w:lang w:eastAsia="ru-RU"/>
        </w:rPr>
        <w:tab/>
      </w:r>
      <w:r w:rsidRPr="00717EEA">
        <w:rPr>
          <w:rFonts w:ascii="Times New Roman" w:eastAsia="Times New Roman" w:hAnsi="Times New Roman" w:cs="Times New Roman"/>
          <w:sz w:val="28"/>
          <w:szCs w:val="28"/>
          <w:lang w:eastAsia="ru-RU"/>
        </w:rPr>
        <w:t>Гігієнічні засоби для догляду за шкірою: пінки, скраби, гелі тощо.</w:t>
      </w:r>
    </w:p>
    <w:p w:rsidR="00717EEA" w:rsidRPr="00717EEA" w:rsidRDefault="00717EEA" w:rsidP="00717EEA">
      <w:pPr>
        <w:spacing w:after="120" w:line="240" w:lineRule="auto"/>
        <w:jc w:val="both"/>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 xml:space="preserve">Лікувально-профілактичні засоби для догляду за шкірою: тоніки, сироватки, маски тощо. Лікувально-профілактичні засоби для догляду за волоссям: бальзами, маски, масла тощо. Засоби для укладання волосся: моделюючі креми, пінки, лосьйони тощо. </w:t>
      </w: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3.</w:t>
      </w:r>
      <w:r w:rsidRPr="00717EEA">
        <w:rPr>
          <w:rFonts w:ascii="Times New Roman" w:eastAsia="Times New Roman" w:hAnsi="Times New Roman" w:cs="Times New Roman"/>
          <w:b/>
          <w:sz w:val="28"/>
          <w:szCs w:val="24"/>
          <w:lang w:val="uk-UA" w:eastAsia="ru-RU"/>
        </w:rPr>
        <w:t xml:space="preserve">   Допоміжні матеріали.</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ab/>
        <w:t>Загальні поняття про вату, вимоги до неї.</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ab/>
        <w:t>Марля, її сорт і вимоги до неї. Коротка схема виготовлення марлі, бинти.</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ab/>
        <w:t>Сорти паперу, який використовується в перукарській справі. Вимоги до паперу. Загальні відомості про виробництво паперу.</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ab/>
        <w:t>Синтетичні матеріали і пластичні маси, їх призначення і використання в перукарській справі.</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17EEA">
      <w:pPr>
        <w:spacing w:after="12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Вивчення зразків допоміжних матеріалів.</w:t>
      </w:r>
    </w:p>
    <w:p w:rsidR="00717EEA" w:rsidRPr="00717EEA" w:rsidRDefault="00717EEA" w:rsidP="00717EEA">
      <w:pPr>
        <w:spacing w:after="0" w:line="240" w:lineRule="auto"/>
        <w:jc w:val="both"/>
        <w:rPr>
          <w:rFonts w:ascii="Times New Roman" w:eastAsia="Times New Roman" w:hAnsi="Times New Roman" w:cs="Times New Roman"/>
          <w:sz w:val="24"/>
          <w:szCs w:val="24"/>
          <w:lang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4.</w:t>
      </w:r>
      <w:r w:rsidRPr="00717EEA">
        <w:rPr>
          <w:rFonts w:ascii="Times New Roman" w:eastAsia="Times New Roman" w:hAnsi="Times New Roman" w:cs="Times New Roman"/>
          <w:b/>
          <w:sz w:val="28"/>
          <w:szCs w:val="24"/>
          <w:lang w:val="uk-UA" w:eastAsia="ru-RU"/>
        </w:rPr>
        <w:t xml:space="preserve">  Зберігання матеріалів.</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ab/>
        <w:t>Умови зберігання дезинфікуючих,  кровоспинних, парфюмерно-косметичних і допоміжних матеріалів в перукарні. Вимоги до температури, вологості повітря, освітлення. Розміщення і зберігання матеріалів на робочому місці.</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16"/>
          <w:szCs w:val="16"/>
          <w:lang w:val="uk-UA" w:eastAsia="ru-RU"/>
        </w:rPr>
        <w:tab/>
      </w:r>
      <w:r w:rsidRPr="00717EEA">
        <w:rPr>
          <w:rFonts w:ascii="Times New Roman" w:eastAsia="Times New Roman" w:hAnsi="Times New Roman" w:cs="Times New Roman"/>
          <w:sz w:val="28"/>
          <w:szCs w:val="28"/>
          <w:lang w:val="uk-UA" w:eastAsia="ru-RU"/>
        </w:rPr>
        <w:t>Після вивчення теми учні повинні знати:</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lastRenderedPageBreak/>
        <w:t xml:space="preserve"> -    умови зберігання матеріалів;</w:t>
      </w:r>
    </w:p>
    <w:p w:rsidR="00717EEA" w:rsidRPr="00717EEA" w:rsidRDefault="00717EEA" w:rsidP="00717EEA">
      <w:pPr>
        <w:numPr>
          <w:ilvl w:val="0"/>
          <w:numId w:val="13"/>
        </w:num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правила розміщення і зберігання матеріалів на робочому місці.</w:t>
      </w:r>
    </w:p>
    <w:p w:rsidR="00717EEA" w:rsidRPr="00717EEA" w:rsidRDefault="00717EEA" w:rsidP="00717EEA">
      <w:pPr>
        <w:spacing w:after="0" w:line="240" w:lineRule="auto"/>
        <w:ind w:left="75"/>
        <w:jc w:val="both"/>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5.</w:t>
      </w:r>
      <w:r w:rsidRPr="00717EEA">
        <w:rPr>
          <w:rFonts w:ascii="Times New Roman" w:eastAsia="Times New Roman" w:hAnsi="Times New Roman" w:cs="Times New Roman"/>
          <w:b/>
          <w:sz w:val="28"/>
          <w:szCs w:val="24"/>
          <w:lang w:val="uk-UA" w:eastAsia="ru-RU"/>
        </w:rPr>
        <w:t xml:space="preserve">  Стандартизація, сертифікація і контроль якості продукції. </w:t>
      </w:r>
    </w:p>
    <w:p w:rsidR="00717EEA" w:rsidRPr="00717EEA" w:rsidRDefault="00717EEA" w:rsidP="00717EEA">
      <w:pPr>
        <w:spacing w:after="12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4"/>
          <w:szCs w:val="24"/>
          <w:lang w:eastAsia="ru-RU"/>
        </w:rPr>
        <w:t xml:space="preserve"> </w:t>
      </w:r>
      <w:r w:rsidRPr="00717EEA">
        <w:rPr>
          <w:rFonts w:ascii="Times New Roman" w:eastAsia="Times New Roman" w:hAnsi="Times New Roman" w:cs="Times New Roman"/>
          <w:sz w:val="24"/>
          <w:szCs w:val="24"/>
          <w:lang w:eastAsia="ru-RU"/>
        </w:rPr>
        <w:tab/>
      </w:r>
      <w:r w:rsidRPr="00717EEA">
        <w:rPr>
          <w:rFonts w:ascii="Times New Roman" w:eastAsia="Times New Roman" w:hAnsi="Times New Roman" w:cs="Times New Roman"/>
          <w:sz w:val="28"/>
          <w:szCs w:val="24"/>
          <w:lang w:eastAsia="ru-RU"/>
        </w:rPr>
        <w:t xml:space="preserve">Суть стандартизації і її роль у виготовленні якісної продукції для виконання перукарських робіт. Основні поняття і визначення в області стандартизації. </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ab/>
        <w:t>Державна система стандартизації.   Види стандартів і їх характеристика. Організація державного нагляду і відомчого контролю за впровадженням і дотриманням стандартів та якості продукції. Відповідальність підприємств за випуск продукції, яка не відповідає вимогам стандартів. Стандарти на матеріали, які використовуються в перукарській справі.</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ab/>
        <w:t xml:space="preserve">Сучасні методи  контролю якості. Організація технічного контролю на виробництві. Оцінка рівня якості матеріалів. Введення державної системи сертифікації відповідно з Декретом Кабінету Міністрів України “Про стандартизацію та сертифікацію” від 10.05.1993р.№ 46-93, Законом України “Про захист прав споживачів” від 12.05.1991 р. №1023-ХІІ. Перелік парфюмерно-косметичної продукції, яка підлягає обов’язковій державній сертифікації. </w:t>
      </w:r>
    </w:p>
    <w:p w:rsidR="00717EEA" w:rsidRPr="00717EEA" w:rsidRDefault="00717EEA" w:rsidP="00717EEA">
      <w:pPr>
        <w:keepNext/>
        <w:spacing w:before="240" w:after="60" w:line="240" w:lineRule="auto"/>
        <w:jc w:val="both"/>
        <w:outlineLvl w:val="1"/>
        <w:rPr>
          <w:rFonts w:ascii="Arial" w:eastAsia="Times New Roman" w:hAnsi="Arial" w:cs="Arial"/>
          <w:bCs/>
          <w:i/>
          <w:iCs/>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Default="00717EEA" w:rsidP="00717EEA">
      <w:pPr>
        <w:spacing w:after="0" w:line="240" w:lineRule="auto"/>
        <w:rPr>
          <w:rFonts w:ascii="Times New Roman" w:eastAsia="Times New Roman" w:hAnsi="Times New Roman" w:cs="Times New Roman"/>
          <w:sz w:val="24"/>
          <w:szCs w:val="24"/>
          <w:lang w:val="uk-UA" w:eastAsia="ru-RU"/>
        </w:rPr>
      </w:pPr>
    </w:p>
    <w:p w:rsidR="00682F82" w:rsidRDefault="00682F82" w:rsidP="00717EEA">
      <w:pPr>
        <w:spacing w:after="0" w:line="240" w:lineRule="auto"/>
        <w:rPr>
          <w:rFonts w:ascii="Times New Roman" w:eastAsia="Times New Roman" w:hAnsi="Times New Roman" w:cs="Times New Roman"/>
          <w:sz w:val="24"/>
          <w:szCs w:val="24"/>
          <w:lang w:val="uk-UA" w:eastAsia="ru-RU"/>
        </w:rPr>
      </w:pPr>
    </w:p>
    <w:p w:rsidR="00682F82" w:rsidRDefault="00682F82" w:rsidP="00717EEA">
      <w:pPr>
        <w:spacing w:after="0" w:line="240" w:lineRule="auto"/>
        <w:rPr>
          <w:rFonts w:ascii="Times New Roman" w:eastAsia="Times New Roman" w:hAnsi="Times New Roman" w:cs="Times New Roman"/>
          <w:sz w:val="24"/>
          <w:szCs w:val="24"/>
          <w:lang w:val="uk-UA" w:eastAsia="ru-RU"/>
        </w:rPr>
      </w:pPr>
    </w:p>
    <w:p w:rsidR="00682F82" w:rsidRDefault="00682F82" w:rsidP="00717EEA">
      <w:pPr>
        <w:spacing w:after="0" w:line="240" w:lineRule="auto"/>
        <w:rPr>
          <w:rFonts w:ascii="Times New Roman" w:eastAsia="Times New Roman" w:hAnsi="Times New Roman" w:cs="Times New Roman"/>
          <w:sz w:val="24"/>
          <w:szCs w:val="24"/>
          <w:lang w:val="uk-UA" w:eastAsia="ru-RU"/>
        </w:rPr>
      </w:pPr>
    </w:p>
    <w:p w:rsidR="00682F82" w:rsidRDefault="00682F82" w:rsidP="00717EEA">
      <w:pPr>
        <w:spacing w:after="0" w:line="240" w:lineRule="auto"/>
        <w:rPr>
          <w:rFonts w:ascii="Times New Roman" w:eastAsia="Times New Roman" w:hAnsi="Times New Roman" w:cs="Times New Roman"/>
          <w:sz w:val="24"/>
          <w:szCs w:val="24"/>
          <w:lang w:val="uk-UA" w:eastAsia="ru-RU"/>
        </w:rPr>
      </w:pPr>
    </w:p>
    <w:p w:rsidR="00682F82" w:rsidRDefault="00682F82" w:rsidP="00717EEA">
      <w:pPr>
        <w:spacing w:after="0" w:line="240" w:lineRule="auto"/>
        <w:rPr>
          <w:rFonts w:ascii="Times New Roman" w:eastAsia="Times New Roman" w:hAnsi="Times New Roman" w:cs="Times New Roman"/>
          <w:sz w:val="24"/>
          <w:szCs w:val="24"/>
          <w:lang w:val="uk-UA" w:eastAsia="ru-RU"/>
        </w:rPr>
      </w:pPr>
    </w:p>
    <w:p w:rsidR="00682F82" w:rsidRDefault="00682F82" w:rsidP="00717EEA">
      <w:pPr>
        <w:spacing w:after="0" w:line="240" w:lineRule="auto"/>
        <w:rPr>
          <w:rFonts w:ascii="Times New Roman" w:eastAsia="Times New Roman" w:hAnsi="Times New Roman" w:cs="Times New Roman"/>
          <w:sz w:val="24"/>
          <w:szCs w:val="24"/>
          <w:lang w:val="uk-UA" w:eastAsia="ru-RU"/>
        </w:rPr>
      </w:pPr>
    </w:p>
    <w:p w:rsidR="00682F82" w:rsidRDefault="00682F82" w:rsidP="00717EEA">
      <w:pPr>
        <w:spacing w:after="0" w:line="240" w:lineRule="auto"/>
        <w:rPr>
          <w:rFonts w:ascii="Times New Roman" w:eastAsia="Times New Roman" w:hAnsi="Times New Roman" w:cs="Times New Roman"/>
          <w:sz w:val="24"/>
          <w:szCs w:val="24"/>
          <w:lang w:val="uk-UA" w:eastAsia="ru-RU"/>
        </w:rPr>
      </w:pPr>
    </w:p>
    <w:p w:rsidR="00682F82" w:rsidRDefault="00682F82" w:rsidP="00717EEA">
      <w:pPr>
        <w:spacing w:after="0" w:line="240" w:lineRule="auto"/>
        <w:rPr>
          <w:rFonts w:ascii="Times New Roman" w:eastAsia="Times New Roman" w:hAnsi="Times New Roman" w:cs="Times New Roman"/>
          <w:sz w:val="24"/>
          <w:szCs w:val="24"/>
          <w:lang w:val="uk-UA" w:eastAsia="ru-RU"/>
        </w:rPr>
      </w:pPr>
    </w:p>
    <w:p w:rsidR="00682F82" w:rsidRDefault="00682F82" w:rsidP="00717EEA">
      <w:pPr>
        <w:spacing w:after="0" w:line="240" w:lineRule="auto"/>
        <w:rPr>
          <w:rFonts w:ascii="Times New Roman" w:eastAsia="Times New Roman" w:hAnsi="Times New Roman" w:cs="Times New Roman"/>
          <w:sz w:val="24"/>
          <w:szCs w:val="24"/>
          <w:lang w:val="uk-UA" w:eastAsia="ru-RU"/>
        </w:rPr>
      </w:pPr>
    </w:p>
    <w:p w:rsidR="00682F82" w:rsidRPr="00717EEA" w:rsidRDefault="00682F82"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96769C" w:rsidP="00717EEA">
      <w:pPr>
        <w:keepNext/>
        <w:spacing w:after="0" w:line="240" w:lineRule="auto"/>
        <w:jc w:val="center"/>
        <w:outlineLvl w:val="3"/>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lastRenderedPageBreak/>
        <w:t>Робоч</w:t>
      </w:r>
      <w:r w:rsidR="00717EEA" w:rsidRPr="00717EEA">
        <w:rPr>
          <w:rFonts w:ascii="Times New Roman" w:eastAsia="Times New Roman" w:hAnsi="Times New Roman" w:cs="Times New Roman"/>
          <w:b/>
          <w:sz w:val="32"/>
          <w:szCs w:val="32"/>
          <w:lang w:val="uk-UA" w:eastAsia="ru-RU"/>
        </w:rPr>
        <w:t>а навчальна програма</w:t>
      </w:r>
    </w:p>
    <w:p w:rsidR="00717EEA" w:rsidRPr="00717EEA" w:rsidRDefault="00717EEA" w:rsidP="00717EEA">
      <w:pPr>
        <w:spacing w:after="0" w:line="240" w:lineRule="auto"/>
        <w:jc w:val="center"/>
        <w:rPr>
          <w:rFonts w:ascii="Times New Roman" w:eastAsia="Times New Roman" w:hAnsi="Times New Roman" w:cs="Times New Roman"/>
          <w:b/>
          <w:sz w:val="24"/>
          <w:szCs w:val="24"/>
          <w:u w:val="single"/>
          <w:lang w:eastAsia="ru-RU"/>
        </w:rPr>
      </w:pPr>
      <w:r w:rsidRPr="00717EEA">
        <w:rPr>
          <w:rFonts w:ascii="Times New Roman" w:eastAsia="Times New Roman" w:hAnsi="Times New Roman" w:cs="Times New Roman"/>
          <w:b/>
          <w:sz w:val="28"/>
          <w:szCs w:val="24"/>
          <w:lang w:eastAsia="ru-RU"/>
        </w:rPr>
        <w:t>з предмета  "Основи санітарії і гігієни "</w:t>
      </w:r>
    </w:p>
    <w:p w:rsidR="00682F82" w:rsidRDefault="00682F82" w:rsidP="0096769C">
      <w:pPr>
        <w:pStyle w:val="af1"/>
        <w:jc w:val="right"/>
        <w:rPr>
          <w:rFonts w:ascii="Times New Roman" w:eastAsia="Times New Roman" w:hAnsi="Times New Roman" w:cs="Times New Roman"/>
          <w:i/>
          <w:sz w:val="28"/>
          <w:szCs w:val="24"/>
          <w:lang w:val="uk-UA" w:eastAsia="ru-RU"/>
        </w:rPr>
      </w:pPr>
    </w:p>
    <w:p w:rsidR="0096769C" w:rsidRPr="0096769C" w:rsidRDefault="00717EEA" w:rsidP="0096769C">
      <w:pPr>
        <w:pStyle w:val="af1"/>
        <w:jc w:val="right"/>
        <w:rPr>
          <w:rFonts w:ascii="Times New Roman" w:hAnsi="Times New Roman" w:cs="Times New Roman"/>
          <w:b/>
          <w:lang w:val="uk-UA" w:eastAsia="ru-RU"/>
        </w:rPr>
      </w:pPr>
      <w:r w:rsidRPr="00717EEA">
        <w:rPr>
          <w:rFonts w:ascii="Times New Roman" w:eastAsia="Times New Roman" w:hAnsi="Times New Roman" w:cs="Times New Roman"/>
          <w:i/>
          <w:sz w:val="28"/>
          <w:szCs w:val="24"/>
          <w:lang w:eastAsia="ru-RU"/>
        </w:rPr>
        <w:t xml:space="preserve"> </w:t>
      </w:r>
      <w:r w:rsidR="0096769C" w:rsidRPr="0096769C">
        <w:rPr>
          <w:rFonts w:ascii="Times New Roman" w:hAnsi="Times New Roman" w:cs="Times New Roman"/>
          <w:lang w:val="uk-UA" w:eastAsia="ru-RU"/>
        </w:rPr>
        <w:t xml:space="preserve">Професія: </w:t>
      </w:r>
      <w:r w:rsidR="0096769C" w:rsidRPr="0096769C">
        <w:rPr>
          <w:rFonts w:ascii="Times New Roman" w:hAnsi="Times New Roman" w:cs="Times New Roman"/>
          <w:b/>
          <w:lang w:val="uk-UA" w:eastAsia="ru-RU"/>
        </w:rPr>
        <w:t>«перукар»(перукар-модельєр)</w:t>
      </w:r>
    </w:p>
    <w:p w:rsidR="00717EEA" w:rsidRPr="0096769C" w:rsidRDefault="0096769C" w:rsidP="0096769C">
      <w:pPr>
        <w:spacing w:after="0" w:line="240" w:lineRule="auto"/>
        <w:jc w:val="right"/>
        <w:rPr>
          <w:rFonts w:ascii="Times New Roman" w:eastAsia="Times New Roman" w:hAnsi="Times New Roman" w:cs="Times New Roman"/>
          <w:sz w:val="24"/>
          <w:szCs w:val="24"/>
          <w:lang w:val="uk-UA" w:eastAsia="ru-RU"/>
        </w:rPr>
      </w:pPr>
      <w:r w:rsidRPr="0096769C">
        <w:rPr>
          <w:rFonts w:ascii="Times New Roman" w:hAnsi="Times New Roman" w:cs="Times New Roman"/>
          <w:color w:val="FF0000"/>
          <w:lang w:val="uk-UA" w:eastAsia="ru-RU"/>
        </w:rPr>
        <w:t xml:space="preserve"> </w:t>
      </w:r>
      <w:r w:rsidRPr="0096769C">
        <w:rPr>
          <w:rFonts w:ascii="Times New Roman" w:hAnsi="Times New Roman" w:cs="Times New Roman"/>
          <w:lang w:val="uk-UA" w:eastAsia="ru-RU"/>
        </w:rPr>
        <w:t xml:space="preserve">Кваліфікація: </w:t>
      </w:r>
      <w:r>
        <w:rPr>
          <w:rFonts w:ascii="Times New Roman" w:hAnsi="Times New Roman" w:cs="Times New Roman"/>
          <w:b/>
          <w:lang w:val="uk-UA" w:eastAsia="ru-RU"/>
        </w:rPr>
        <w:t xml:space="preserve"> 2 класу</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521"/>
        <w:gridCol w:w="1192"/>
        <w:gridCol w:w="1800"/>
      </w:tblGrid>
      <w:tr w:rsidR="00717EEA" w:rsidRPr="00717EEA" w:rsidTr="00717EEA">
        <w:tblPrEx>
          <w:tblCellMar>
            <w:top w:w="0" w:type="dxa"/>
            <w:bottom w:w="0" w:type="dxa"/>
          </w:tblCellMar>
        </w:tblPrEx>
        <w:trPr>
          <w:cantSplit/>
          <w:trHeight w:val="330"/>
        </w:trPr>
        <w:tc>
          <w:tcPr>
            <w:tcW w:w="567" w:type="dxa"/>
            <w:vMerge w:val="restart"/>
            <w:tcBorders>
              <w:right w:val="single" w:sz="2" w:space="0" w:color="auto"/>
            </w:tcBorders>
          </w:tcPr>
          <w:p w:rsidR="00717EEA" w:rsidRPr="00717EEA" w:rsidRDefault="00717EEA" w:rsidP="00717EEA">
            <w:pPr>
              <w:spacing w:after="0" w:line="240" w:lineRule="auto"/>
              <w:rPr>
                <w:rFonts w:ascii="Times New Roman" w:eastAsia="Times New Roman" w:hAnsi="Times New Roman" w:cs="Times New Roman"/>
                <w:b/>
                <w:i/>
                <w:sz w:val="24"/>
                <w:szCs w:val="24"/>
                <w:lang w:eastAsia="ru-RU"/>
              </w:rPr>
            </w:pPr>
          </w:p>
          <w:p w:rsidR="00717EEA" w:rsidRPr="00717EEA" w:rsidRDefault="00717EEA" w:rsidP="00717EEA">
            <w:pPr>
              <w:spacing w:after="0" w:line="240" w:lineRule="auto"/>
              <w:rPr>
                <w:rFonts w:ascii="Times New Roman" w:eastAsia="Times New Roman" w:hAnsi="Times New Roman" w:cs="Times New Roman"/>
                <w:b/>
                <w:i/>
                <w:sz w:val="24"/>
                <w:szCs w:val="24"/>
                <w:lang w:val="en-US" w:eastAsia="ru-RU"/>
              </w:rPr>
            </w:pPr>
            <w:r w:rsidRPr="00717EEA">
              <w:rPr>
                <w:rFonts w:ascii="Times New Roman" w:eastAsia="Times New Roman" w:hAnsi="Times New Roman" w:cs="Times New Roman"/>
                <w:b/>
                <w:i/>
                <w:sz w:val="24"/>
                <w:szCs w:val="24"/>
                <w:lang w:val="en-US" w:eastAsia="ru-RU"/>
              </w:rPr>
              <w:t>№</w:t>
            </w:r>
          </w:p>
          <w:p w:rsidR="00717EEA" w:rsidRPr="00717EEA" w:rsidRDefault="00682F82" w:rsidP="00717EEA">
            <w:pPr>
              <w:spacing w:after="0" w:line="240" w:lineRule="auto"/>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uk-UA" w:eastAsia="ru-RU"/>
              </w:rPr>
              <w:t>з</w:t>
            </w:r>
            <w:r w:rsidR="00717EEA" w:rsidRPr="00717EEA">
              <w:rPr>
                <w:rFonts w:ascii="Times New Roman" w:eastAsia="Times New Roman" w:hAnsi="Times New Roman" w:cs="Times New Roman"/>
                <w:b/>
                <w:i/>
                <w:sz w:val="24"/>
                <w:szCs w:val="24"/>
                <w:lang w:val="en-US" w:eastAsia="ru-RU"/>
              </w:rPr>
              <w:t>/п</w:t>
            </w:r>
          </w:p>
        </w:tc>
        <w:tc>
          <w:tcPr>
            <w:tcW w:w="6521" w:type="dxa"/>
            <w:vMerge w:val="restart"/>
            <w:tcBorders>
              <w:left w:val="single" w:sz="2" w:space="0" w:color="auto"/>
            </w:tcBorders>
          </w:tcPr>
          <w:p w:rsidR="00717EEA" w:rsidRPr="00717EEA" w:rsidRDefault="00717EEA" w:rsidP="00717EEA">
            <w:pPr>
              <w:spacing w:after="0" w:line="240" w:lineRule="auto"/>
              <w:rPr>
                <w:rFonts w:ascii="Times New Roman" w:eastAsia="Times New Roman" w:hAnsi="Times New Roman" w:cs="Times New Roman"/>
                <w:b/>
                <w:i/>
                <w:sz w:val="32"/>
                <w:szCs w:val="24"/>
                <w:lang w:val="en-US" w:eastAsia="ru-RU"/>
              </w:rPr>
            </w:pPr>
          </w:p>
          <w:p w:rsidR="00717EEA" w:rsidRPr="00717EEA" w:rsidRDefault="00717EEA" w:rsidP="00717EEA">
            <w:pPr>
              <w:spacing w:before="240" w:after="60" w:line="240" w:lineRule="auto"/>
              <w:jc w:val="center"/>
              <w:outlineLvl w:val="8"/>
              <w:rPr>
                <w:rFonts w:ascii="Times New Roman" w:eastAsia="Times New Roman" w:hAnsi="Times New Roman" w:cs="Times New Roman"/>
                <w:b/>
                <w:i/>
                <w:sz w:val="32"/>
                <w:lang w:eastAsia="ru-RU"/>
              </w:rPr>
            </w:pPr>
            <w:r w:rsidRPr="00717EEA">
              <w:rPr>
                <w:rFonts w:ascii="Times New Roman" w:eastAsia="Times New Roman" w:hAnsi="Times New Roman" w:cs="Times New Roman"/>
                <w:b/>
                <w:i/>
                <w:sz w:val="32"/>
                <w:lang w:eastAsia="ru-RU"/>
              </w:rPr>
              <w:t>Теми</w:t>
            </w:r>
          </w:p>
        </w:tc>
        <w:tc>
          <w:tcPr>
            <w:tcW w:w="2992" w:type="dxa"/>
            <w:gridSpan w:val="2"/>
            <w:tcBorders>
              <w:bottom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b/>
                <w:i/>
                <w:sz w:val="28"/>
                <w:szCs w:val="20"/>
                <w:lang w:val="uk-UA" w:eastAsia="ru-RU"/>
              </w:rPr>
            </w:pPr>
            <w:r w:rsidRPr="00717EEA">
              <w:rPr>
                <w:rFonts w:ascii="Times New Roman" w:eastAsia="Times New Roman" w:hAnsi="Times New Roman" w:cs="Times New Roman"/>
                <w:b/>
                <w:i/>
                <w:sz w:val="28"/>
                <w:szCs w:val="20"/>
                <w:lang w:eastAsia="ru-RU"/>
              </w:rPr>
              <w:t>Кількість годин</w:t>
            </w:r>
          </w:p>
        </w:tc>
      </w:tr>
      <w:tr w:rsidR="00717EEA" w:rsidRPr="00717EEA" w:rsidTr="00717EEA">
        <w:tblPrEx>
          <w:tblCellMar>
            <w:top w:w="0" w:type="dxa"/>
            <w:bottom w:w="0" w:type="dxa"/>
          </w:tblCellMar>
        </w:tblPrEx>
        <w:trPr>
          <w:cantSplit/>
          <w:trHeight w:val="420"/>
        </w:trPr>
        <w:tc>
          <w:tcPr>
            <w:tcW w:w="567" w:type="dxa"/>
            <w:vMerge/>
            <w:tcBorders>
              <w:right w:val="single" w:sz="2" w:space="0" w:color="auto"/>
            </w:tcBorders>
          </w:tcPr>
          <w:p w:rsidR="00717EEA" w:rsidRPr="00717EEA" w:rsidRDefault="00717EEA" w:rsidP="00717EEA">
            <w:pPr>
              <w:spacing w:after="0" w:line="240" w:lineRule="auto"/>
              <w:rPr>
                <w:rFonts w:ascii="Times New Roman" w:eastAsia="Times New Roman" w:hAnsi="Times New Roman" w:cs="Times New Roman"/>
                <w:sz w:val="24"/>
                <w:szCs w:val="24"/>
                <w:lang w:val="en-US" w:eastAsia="ru-RU"/>
              </w:rPr>
            </w:pPr>
          </w:p>
        </w:tc>
        <w:tc>
          <w:tcPr>
            <w:tcW w:w="6521" w:type="dxa"/>
            <w:vMerge/>
            <w:tcBorders>
              <w:left w:val="single" w:sz="2" w:space="0" w:color="auto"/>
              <w:right w:val="nil"/>
            </w:tcBorders>
          </w:tcPr>
          <w:p w:rsidR="00717EEA" w:rsidRPr="00717EEA" w:rsidRDefault="00717EEA" w:rsidP="00717EEA">
            <w:pPr>
              <w:spacing w:after="0" w:line="240" w:lineRule="auto"/>
              <w:rPr>
                <w:rFonts w:ascii="Times New Roman" w:eastAsia="Times New Roman" w:hAnsi="Times New Roman" w:cs="Times New Roman"/>
                <w:sz w:val="24"/>
                <w:szCs w:val="24"/>
                <w:lang w:val="en-US" w:eastAsia="ru-RU"/>
              </w:rPr>
            </w:pPr>
          </w:p>
        </w:tc>
        <w:tc>
          <w:tcPr>
            <w:tcW w:w="1192" w:type="dxa"/>
            <w:tcBorders>
              <w:lef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i/>
                <w:sz w:val="24"/>
                <w:szCs w:val="24"/>
                <w:lang w:val="en-US" w:eastAsia="ru-RU"/>
              </w:rPr>
            </w:pPr>
          </w:p>
          <w:p w:rsidR="00717EEA" w:rsidRPr="00717EEA" w:rsidRDefault="00717EEA" w:rsidP="00717EEA">
            <w:pPr>
              <w:spacing w:after="0" w:line="240" w:lineRule="auto"/>
              <w:jc w:val="center"/>
              <w:rPr>
                <w:rFonts w:ascii="Times New Roman" w:eastAsia="Times New Roman" w:hAnsi="Times New Roman" w:cs="Times New Roman"/>
                <w:b/>
                <w:i/>
                <w:sz w:val="24"/>
                <w:szCs w:val="24"/>
                <w:lang w:val="en-US" w:eastAsia="ru-RU"/>
              </w:rPr>
            </w:pPr>
            <w:r w:rsidRPr="00717EEA">
              <w:rPr>
                <w:rFonts w:ascii="Times New Roman" w:eastAsia="Times New Roman" w:hAnsi="Times New Roman" w:cs="Times New Roman"/>
                <w:b/>
                <w:i/>
                <w:sz w:val="24"/>
                <w:szCs w:val="24"/>
                <w:lang w:val="en-US" w:eastAsia="ru-RU"/>
              </w:rPr>
              <w:t>Всього</w:t>
            </w:r>
          </w:p>
        </w:tc>
        <w:tc>
          <w:tcPr>
            <w:tcW w:w="1800" w:type="dxa"/>
            <w:tcBorders>
              <w:lef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b/>
                <w:i/>
                <w:sz w:val="24"/>
                <w:szCs w:val="24"/>
                <w:lang w:eastAsia="ru-RU"/>
              </w:rPr>
            </w:pPr>
            <w:r w:rsidRPr="00717EEA">
              <w:rPr>
                <w:rFonts w:ascii="Times New Roman" w:eastAsia="Times New Roman" w:hAnsi="Times New Roman" w:cs="Times New Roman"/>
                <w:b/>
                <w:i/>
                <w:sz w:val="24"/>
                <w:szCs w:val="24"/>
                <w:lang w:eastAsia="ru-RU"/>
              </w:rPr>
              <w:t xml:space="preserve"> З них лабораторно-практичні роботи</w:t>
            </w:r>
          </w:p>
        </w:tc>
      </w:tr>
      <w:tr w:rsidR="00717EEA" w:rsidRPr="00717EEA" w:rsidTr="00682F82">
        <w:tblPrEx>
          <w:tblCellMar>
            <w:top w:w="0" w:type="dxa"/>
            <w:bottom w:w="0" w:type="dxa"/>
          </w:tblCellMar>
        </w:tblPrEx>
        <w:trPr>
          <w:cantSplit/>
          <w:trHeight w:val="291"/>
        </w:trPr>
        <w:tc>
          <w:tcPr>
            <w:tcW w:w="567" w:type="dxa"/>
            <w:tcBorders>
              <w:right w:val="single" w:sz="4" w:space="0" w:color="auto"/>
            </w:tcBorders>
          </w:tcPr>
          <w:p w:rsidR="00717EEA" w:rsidRPr="00717EEA" w:rsidRDefault="00717EEA" w:rsidP="00717EEA">
            <w:pPr>
              <w:numPr>
                <w:ilvl w:val="0"/>
                <w:numId w:val="15"/>
              </w:numPr>
              <w:spacing w:after="0" w:line="240" w:lineRule="auto"/>
              <w:rPr>
                <w:rFonts w:ascii="Times New Roman" w:eastAsia="Times New Roman" w:hAnsi="Times New Roman" w:cs="Times New Roman"/>
                <w:sz w:val="28"/>
                <w:szCs w:val="24"/>
                <w:lang w:eastAsia="ru-RU"/>
              </w:rPr>
            </w:pPr>
          </w:p>
        </w:tc>
        <w:tc>
          <w:tcPr>
            <w:tcW w:w="6521" w:type="dxa"/>
            <w:tcBorders>
              <w:right w:val="single" w:sz="4" w:space="0" w:color="auto"/>
            </w:tcBorders>
          </w:tcPr>
          <w:p w:rsidR="00717EEA" w:rsidRPr="00717EEA" w:rsidRDefault="00717EEA" w:rsidP="00717EEA">
            <w:pPr>
              <w:spacing w:after="0" w:line="240" w:lineRule="auto"/>
              <w:ind w:left="176"/>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Вступ</w:t>
            </w:r>
          </w:p>
        </w:tc>
        <w:tc>
          <w:tcPr>
            <w:tcW w:w="1192" w:type="dxa"/>
            <w:tcBorders>
              <w:left w:val="nil"/>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1</w:t>
            </w:r>
          </w:p>
        </w:tc>
        <w:tc>
          <w:tcPr>
            <w:tcW w:w="1800" w:type="dxa"/>
            <w:tcBorders>
              <w:left w:val="nil"/>
            </w:tcBorders>
          </w:tcPr>
          <w:p w:rsidR="00717EEA" w:rsidRPr="00717EEA" w:rsidRDefault="00717EEA" w:rsidP="00717EEA">
            <w:pPr>
              <w:spacing w:after="0" w:line="240" w:lineRule="auto"/>
              <w:jc w:val="center"/>
              <w:rPr>
                <w:rFonts w:ascii="Times New Roman" w:eastAsia="Times New Roman" w:hAnsi="Times New Roman" w:cs="Times New Roman"/>
                <w:b/>
                <w:sz w:val="28"/>
                <w:szCs w:val="24"/>
                <w:lang w:val="en-US" w:eastAsia="ru-RU"/>
              </w:rPr>
            </w:pPr>
            <w:r w:rsidRPr="00717EEA">
              <w:rPr>
                <w:rFonts w:ascii="Times New Roman" w:eastAsia="Times New Roman" w:hAnsi="Times New Roman" w:cs="Times New Roman"/>
                <w:b/>
                <w:sz w:val="28"/>
                <w:szCs w:val="24"/>
                <w:lang w:val="en-US" w:eastAsia="ru-RU"/>
              </w:rPr>
              <w:t>-</w:t>
            </w:r>
          </w:p>
        </w:tc>
      </w:tr>
      <w:tr w:rsidR="00717EEA" w:rsidRPr="00717EEA" w:rsidTr="00717EEA">
        <w:tblPrEx>
          <w:tblCellMar>
            <w:top w:w="0" w:type="dxa"/>
            <w:bottom w:w="0" w:type="dxa"/>
          </w:tblCellMar>
        </w:tblPrEx>
        <w:trPr>
          <w:cantSplit/>
          <w:trHeight w:val="420"/>
        </w:trPr>
        <w:tc>
          <w:tcPr>
            <w:tcW w:w="567" w:type="dxa"/>
            <w:tcBorders>
              <w:right w:val="single" w:sz="4" w:space="0" w:color="auto"/>
            </w:tcBorders>
          </w:tcPr>
          <w:p w:rsidR="00717EEA" w:rsidRPr="00717EEA" w:rsidRDefault="00717EEA" w:rsidP="00717EEA">
            <w:pPr>
              <w:numPr>
                <w:ilvl w:val="0"/>
                <w:numId w:val="14"/>
              </w:numPr>
              <w:spacing w:after="0" w:line="240" w:lineRule="auto"/>
              <w:rPr>
                <w:rFonts w:ascii="Times New Roman" w:eastAsia="Times New Roman" w:hAnsi="Times New Roman" w:cs="Times New Roman"/>
                <w:sz w:val="28"/>
                <w:szCs w:val="24"/>
                <w:lang w:val="en-US" w:eastAsia="ru-RU"/>
              </w:rPr>
            </w:pPr>
          </w:p>
        </w:tc>
        <w:tc>
          <w:tcPr>
            <w:tcW w:w="6521" w:type="dxa"/>
            <w:tcBorders>
              <w:right w:val="single" w:sz="4" w:space="0" w:color="auto"/>
            </w:tcBorders>
          </w:tcPr>
          <w:p w:rsidR="00717EEA" w:rsidRPr="00717EEA" w:rsidRDefault="00717EEA" w:rsidP="00717EEA">
            <w:pPr>
              <w:spacing w:after="0" w:line="240" w:lineRule="auto"/>
              <w:ind w:left="184"/>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Державні санітарні правила та  норми для перукарень різних типів</w:t>
            </w:r>
          </w:p>
        </w:tc>
        <w:tc>
          <w:tcPr>
            <w:tcW w:w="1192" w:type="dxa"/>
            <w:tcBorders>
              <w:left w:val="nil"/>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4</w:t>
            </w:r>
          </w:p>
        </w:tc>
        <w:tc>
          <w:tcPr>
            <w:tcW w:w="1800" w:type="dxa"/>
            <w:tcBorders>
              <w:left w:val="nil"/>
            </w:tcBorders>
          </w:tcPr>
          <w:p w:rsidR="00717EEA" w:rsidRPr="00717EEA" w:rsidRDefault="00717EEA" w:rsidP="00717EEA">
            <w:pPr>
              <w:spacing w:after="0" w:line="240" w:lineRule="auto"/>
              <w:jc w:val="center"/>
              <w:rPr>
                <w:rFonts w:ascii="Times New Roman" w:eastAsia="Times New Roman" w:hAnsi="Times New Roman" w:cs="Times New Roman"/>
                <w:b/>
                <w:sz w:val="28"/>
                <w:szCs w:val="24"/>
                <w:lang w:val="en-US" w:eastAsia="ru-RU"/>
              </w:rPr>
            </w:pPr>
            <w:r w:rsidRPr="00717EEA">
              <w:rPr>
                <w:rFonts w:ascii="Times New Roman" w:eastAsia="Times New Roman" w:hAnsi="Times New Roman" w:cs="Times New Roman"/>
                <w:b/>
                <w:sz w:val="28"/>
                <w:szCs w:val="24"/>
                <w:lang w:val="en-US" w:eastAsia="ru-RU"/>
              </w:rPr>
              <w:t>-</w:t>
            </w:r>
          </w:p>
        </w:tc>
      </w:tr>
      <w:tr w:rsidR="00717EEA" w:rsidRPr="00717EEA" w:rsidTr="00717EEA">
        <w:tblPrEx>
          <w:tblCellMar>
            <w:top w:w="0" w:type="dxa"/>
            <w:bottom w:w="0" w:type="dxa"/>
          </w:tblCellMar>
        </w:tblPrEx>
        <w:trPr>
          <w:cantSplit/>
          <w:trHeight w:val="420"/>
        </w:trPr>
        <w:tc>
          <w:tcPr>
            <w:tcW w:w="7088" w:type="dxa"/>
            <w:gridSpan w:val="2"/>
            <w:tcBorders>
              <w:right w:val="single" w:sz="4" w:space="0" w:color="auto"/>
            </w:tcBorders>
          </w:tcPr>
          <w:p w:rsidR="00717EEA" w:rsidRPr="00717EEA" w:rsidRDefault="00717EEA" w:rsidP="00717EEA">
            <w:pPr>
              <w:spacing w:after="0" w:line="240" w:lineRule="auto"/>
              <w:ind w:left="459" w:hanging="425"/>
              <w:jc w:val="right"/>
              <w:rPr>
                <w:rFonts w:ascii="Times New Roman" w:eastAsia="Times New Roman" w:hAnsi="Times New Roman" w:cs="Times New Roman"/>
                <w:b/>
                <w:i/>
                <w:sz w:val="28"/>
                <w:szCs w:val="24"/>
                <w:lang w:val="en-US" w:eastAsia="ru-RU"/>
              </w:rPr>
            </w:pPr>
            <w:r w:rsidRPr="00717EEA">
              <w:rPr>
                <w:rFonts w:ascii="Times New Roman" w:eastAsia="Times New Roman" w:hAnsi="Times New Roman" w:cs="Times New Roman"/>
                <w:b/>
                <w:i/>
                <w:sz w:val="28"/>
                <w:szCs w:val="24"/>
                <w:lang w:val="en-US" w:eastAsia="ru-RU"/>
              </w:rPr>
              <w:t>Всього годин:</w:t>
            </w:r>
          </w:p>
        </w:tc>
        <w:tc>
          <w:tcPr>
            <w:tcW w:w="1192" w:type="dxa"/>
            <w:tcBorders>
              <w:left w:val="nil"/>
              <w:right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b/>
                <w:sz w:val="28"/>
                <w:szCs w:val="24"/>
                <w:lang w:val="en-US" w:eastAsia="ru-RU"/>
              </w:rPr>
            </w:pPr>
            <w:r w:rsidRPr="00717EEA">
              <w:rPr>
                <w:rFonts w:ascii="Times New Roman" w:eastAsia="Times New Roman" w:hAnsi="Times New Roman" w:cs="Times New Roman"/>
                <w:b/>
                <w:sz w:val="28"/>
                <w:szCs w:val="24"/>
                <w:lang w:val="en-US" w:eastAsia="ru-RU"/>
              </w:rPr>
              <w:t>5</w:t>
            </w:r>
          </w:p>
        </w:tc>
        <w:tc>
          <w:tcPr>
            <w:tcW w:w="1800" w:type="dxa"/>
            <w:tcBorders>
              <w:left w:val="nil"/>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w:t>
            </w:r>
          </w:p>
        </w:tc>
      </w:tr>
    </w:tbl>
    <w:p w:rsidR="00717EEA" w:rsidRPr="00717EEA" w:rsidRDefault="00717EEA" w:rsidP="00717EEA">
      <w:pPr>
        <w:keepNext/>
        <w:spacing w:after="0" w:line="240" w:lineRule="auto"/>
        <w:jc w:val="center"/>
        <w:outlineLvl w:val="3"/>
        <w:rPr>
          <w:rFonts w:ascii="Times New Roman" w:eastAsia="Times New Roman" w:hAnsi="Times New Roman" w:cs="Times New Roman"/>
          <w:b/>
          <w:i/>
          <w:sz w:val="20"/>
          <w:szCs w:val="20"/>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eastAsia="ru-RU"/>
        </w:rPr>
      </w:pPr>
    </w:p>
    <w:p w:rsidR="00717EEA" w:rsidRPr="00717EEA" w:rsidRDefault="00717EEA" w:rsidP="00717EEA">
      <w:pPr>
        <w:spacing w:after="0" w:line="240" w:lineRule="auto"/>
        <w:rPr>
          <w:rFonts w:ascii="Times New Roman" w:eastAsia="Times New Roman" w:hAnsi="Times New Roman" w:cs="Times New Roman"/>
          <w:sz w:val="28"/>
          <w:szCs w:val="28"/>
          <w:lang w:eastAsia="ru-RU"/>
        </w:rPr>
      </w:pPr>
    </w:p>
    <w:p w:rsidR="00717EEA" w:rsidRPr="00717EEA" w:rsidRDefault="00717EEA" w:rsidP="00717EEA">
      <w:pPr>
        <w:keepNext/>
        <w:spacing w:after="0" w:line="240" w:lineRule="auto"/>
        <w:outlineLvl w:val="3"/>
        <w:rPr>
          <w:rFonts w:ascii="Times New Roman" w:eastAsia="Times New Roman" w:hAnsi="Times New Roman" w:cs="Times New Roman"/>
          <w:b/>
          <w:sz w:val="28"/>
          <w:szCs w:val="28"/>
          <w:lang w:val="uk-UA" w:eastAsia="ru-RU"/>
        </w:rPr>
      </w:pPr>
      <w:r w:rsidRPr="00717EEA">
        <w:rPr>
          <w:rFonts w:ascii="Times New Roman" w:eastAsia="Times New Roman" w:hAnsi="Times New Roman" w:cs="Times New Roman"/>
          <w:b/>
          <w:sz w:val="28"/>
          <w:szCs w:val="28"/>
          <w:lang w:val="uk-UA" w:eastAsia="ru-RU"/>
        </w:rPr>
        <w:t>Т е м а 1.Вступ.</w:t>
      </w:r>
    </w:p>
    <w:p w:rsidR="00717EEA" w:rsidRPr="00717EEA" w:rsidRDefault="00717EEA" w:rsidP="00717EEA">
      <w:pPr>
        <w:keepNext/>
        <w:spacing w:after="0" w:line="240" w:lineRule="auto"/>
        <w:outlineLvl w:val="3"/>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Значення дотримання санітарних норм і правил при виконанні перукарських послуг.</w:t>
      </w:r>
    </w:p>
    <w:p w:rsidR="00717EEA" w:rsidRPr="00717EEA" w:rsidRDefault="00717EEA" w:rsidP="00717EEA">
      <w:pPr>
        <w:keepNext/>
        <w:spacing w:after="0" w:line="240" w:lineRule="auto"/>
        <w:jc w:val="center"/>
        <w:outlineLvl w:val="3"/>
        <w:rPr>
          <w:rFonts w:ascii="Times New Roman" w:eastAsia="Times New Roman" w:hAnsi="Times New Roman" w:cs="Times New Roman"/>
          <w:b/>
          <w:sz w:val="28"/>
          <w:szCs w:val="28"/>
          <w:lang w:val="uk-UA" w:eastAsia="ru-RU"/>
        </w:rPr>
      </w:pPr>
    </w:p>
    <w:p w:rsidR="00717EEA" w:rsidRPr="00717EEA" w:rsidRDefault="00717EEA" w:rsidP="00717EEA">
      <w:pPr>
        <w:keepNext/>
        <w:spacing w:after="0" w:line="240" w:lineRule="auto"/>
        <w:outlineLvl w:val="3"/>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b/>
          <w:sz w:val="28"/>
          <w:szCs w:val="28"/>
          <w:lang w:val="uk-UA" w:eastAsia="ru-RU"/>
        </w:rPr>
        <w:t>Т е м а 2.</w:t>
      </w:r>
      <w:r w:rsidRPr="00717EEA">
        <w:rPr>
          <w:rFonts w:ascii="Times New Roman" w:eastAsia="Times New Roman" w:hAnsi="Times New Roman" w:cs="Times New Roman"/>
          <w:sz w:val="28"/>
          <w:szCs w:val="28"/>
          <w:lang w:val="uk-UA" w:eastAsia="ru-RU"/>
        </w:rPr>
        <w:t xml:space="preserve"> Державні санітарні правила та норми для перукарень різних типів</w:t>
      </w:r>
      <w:r w:rsidRPr="00717EEA">
        <w:rPr>
          <w:rFonts w:ascii="Times New Roman" w:eastAsia="Times New Roman" w:hAnsi="Times New Roman" w:cs="Times New Roman"/>
          <w:i/>
          <w:sz w:val="28"/>
          <w:szCs w:val="28"/>
          <w:lang w:val="uk-UA" w:eastAsia="ru-RU"/>
        </w:rPr>
        <w:t>.</w:t>
      </w:r>
      <w:r w:rsidRPr="00717EEA">
        <w:rPr>
          <w:rFonts w:ascii="Times New Roman" w:eastAsia="Times New Roman" w:hAnsi="Times New Roman" w:cs="Times New Roman"/>
          <w:sz w:val="28"/>
          <w:szCs w:val="28"/>
          <w:lang w:val="uk-UA" w:eastAsia="ru-RU"/>
        </w:rPr>
        <w:t xml:space="preserve"> </w:t>
      </w:r>
    </w:p>
    <w:p w:rsidR="00717EEA" w:rsidRPr="00717EEA" w:rsidRDefault="00717EEA" w:rsidP="00717EEA">
      <w:pPr>
        <w:keepNext/>
        <w:spacing w:after="0" w:line="240" w:lineRule="auto"/>
        <w:jc w:val="center"/>
        <w:outlineLvl w:val="3"/>
        <w:rPr>
          <w:rFonts w:ascii="Times New Roman" w:eastAsia="Times New Roman" w:hAnsi="Times New Roman" w:cs="Times New Roman"/>
          <w:b/>
          <w:i/>
          <w:sz w:val="28"/>
          <w:szCs w:val="28"/>
          <w:lang w:val="uk-UA" w:eastAsia="ru-RU"/>
        </w:rPr>
      </w:pPr>
    </w:p>
    <w:p w:rsidR="00717EEA" w:rsidRPr="00717EEA" w:rsidRDefault="00717EEA" w:rsidP="00717EEA">
      <w:pPr>
        <w:keepNext/>
        <w:spacing w:after="0" w:line="240" w:lineRule="auto"/>
        <w:jc w:val="center"/>
        <w:outlineLvl w:val="3"/>
        <w:rPr>
          <w:rFonts w:ascii="Times New Roman" w:eastAsia="Times New Roman" w:hAnsi="Times New Roman" w:cs="Times New Roman"/>
          <w:b/>
          <w:i/>
          <w:sz w:val="20"/>
          <w:szCs w:val="20"/>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eastAsia="ru-RU"/>
        </w:rPr>
      </w:pPr>
    </w:p>
    <w:p w:rsidR="00717EEA" w:rsidRDefault="00717EEA" w:rsidP="00717EEA">
      <w:pPr>
        <w:spacing w:after="0" w:line="240" w:lineRule="auto"/>
        <w:rPr>
          <w:rFonts w:ascii="Times New Roman" w:eastAsia="Times New Roman" w:hAnsi="Times New Roman" w:cs="Times New Roman"/>
          <w:sz w:val="24"/>
          <w:szCs w:val="24"/>
          <w:lang w:val="uk-UA" w:eastAsia="ru-RU"/>
        </w:rPr>
      </w:pPr>
    </w:p>
    <w:p w:rsidR="00682F82" w:rsidRDefault="00682F82" w:rsidP="00717EEA">
      <w:pPr>
        <w:spacing w:after="0" w:line="240" w:lineRule="auto"/>
        <w:rPr>
          <w:rFonts w:ascii="Times New Roman" w:eastAsia="Times New Roman" w:hAnsi="Times New Roman" w:cs="Times New Roman"/>
          <w:sz w:val="24"/>
          <w:szCs w:val="24"/>
          <w:lang w:val="uk-UA" w:eastAsia="ru-RU"/>
        </w:rPr>
      </w:pPr>
    </w:p>
    <w:p w:rsidR="00682F82" w:rsidRDefault="00682F82" w:rsidP="00717EEA">
      <w:pPr>
        <w:spacing w:after="0" w:line="240" w:lineRule="auto"/>
        <w:rPr>
          <w:rFonts w:ascii="Times New Roman" w:eastAsia="Times New Roman" w:hAnsi="Times New Roman" w:cs="Times New Roman"/>
          <w:sz w:val="24"/>
          <w:szCs w:val="24"/>
          <w:lang w:val="uk-UA" w:eastAsia="ru-RU"/>
        </w:rPr>
      </w:pPr>
    </w:p>
    <w:p w:rsidR="00682F82" w:rsidRPr="00682F82" w:rsidRDefault="00682F82"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96769C" w:rsidP="00717EEA">
      <w:pPr>
        <w:spacing w:before="240" w:after="60" w:line="240" w:lineRule="auto"/>
        <w:jc w:val="center"/>
        <w:outlineLvl w:val="5"/>
        <w:rPr>
          <w:rFonts w:ascii="Times New Roman" w:eastAsia="Times New Roman" w:hAnsi="Times New Roman" w:cs="Times New Roman"/>
          <w:b/>
          <w:bCs/>
          <w:sz w:val="32"/>
          <w:szCs w:val="32"/>
          <w:u w:val="single"/>
          <w:lang w:eastAsia="ru-RU"/>
        </w:rPr>
      </w:pPr>
      <w:r>
        <w:rPr>
          <w:rFonts w:ascii="Times New Roman" w:eastAsia="Times New Roman" w:hAnsi="Times New Roman" w:cs="Times New Roman"/>
          <w:b/>
          <w:bCs/>
          <w:sz w:val="32"/>
          <w:szCs w:val="32"/>
          <w:lang w:val="uk-UA" w:eastAsia="ru-RU"/>
        </w:rPr>
        <w:lastRenderedPageBreak/>
        <w:t>Робоч</w:t>
      </w:r>
      <w:r w:rsidR="00717EEA" w:rsidRPr="00717EEA">
        <w:rPr>
          <w:rFonts w:ascii="Times New Roman" w:eastAsia="Times New Roman" w:hAnsi="Times New Roman" w:cs="Times New Roman"/>
          <w:b/>
          <w:bCs/>
          <w:sz w:val="32"/>
          <w:szCs w:val="32"/>
          <w:lang w:eastAsia="ru-RU"/>
        </w:rPr>
        <w:t>а навчальна програма</w:t>
      </w:r>
    </w:p>
    <w:p w:rsid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eastAsia="ru-RU"/>
        </w:rPr>
        <w:t xml:space="preserve">  з предмета “Спеціальне малювання”</w:t>
      </w:r>
    </w:p>
    <w:p w:rsidR="0096769C" w:rsidRPr="0096769C" w:rsidRDefault="0096769C" w:rsidP="00717EEA">
      <w:pPr>
        <w:spacing w:after="0" w:line="240" w:lineRule="auto"/>
        <w:jc w:val="center"/>
        <w:rPr>
          <w:rFonts w:ascii="Times New Roman" w:eastAsia="Times New Roman" w:hAnsi="Times New Roman" w:cs="Times New Roman"/>
          <w:b/>
          <w:sz w:val="28"/>
          <w:szCs w:val="24"/>
          <w:lang w:val="uk-UA" w:eastAsia="ru-RU"/>
        </w:rPr>
      </w:pPr>
    </w:p>
    <w:p w:rsidR="0096769C" w:rsidRPr="0096769C" w:rsidRDefault="0096769C" w:rsidP="0096769C">
      <w:pPr>
        <w:pStyle w:val="af1"/>
        <w:jc w:val="right"/>
        <w:rPr>
          <w:rFonts w:ascii="Times New Roman" w:hAnsi="Times New Roman" w:cs="Times New Roman"/>
          <w:b/>
          <w:lang w:val="uk-UA" w:eastAsia="ru-RU"/>
        </w:rPr>
      </w:pPr>
      <w:r w:rsidRPr="0096769C">
        <w:rPr>
          <w:rFonts w:ascii="Times New Roman" w:hAnsi="Times New Roman" w:cs="Times New Roman"/>
          <w:lang w:val="uk-UA" w:eastAsia="ru-RU"/>
        </w:rPr>
        <w:t xml:space="preserve">Професія: </w:t>
      </w:r>
      <w:r w:rsidRPr="0096769C">
        <w:rPr>
          <w:rFonts w:ascii="Times New Roman" w:hAnsi="Times New Roman" w:cs="Times New Roman"/>
          <w:b/>
          <w:lang w:val="uk-UA" w:eastAsia="ru-RU"/>
        </w:rPr>
        <w:t>«перукар»(перукар-модельєр)</w:t>
      </w:r>
    </w:p>
    <w:p w:rsidR="00717EEA" w:rsidRPr="00717EEA" w:rsidRDefault="0096769C" w:rsidP="0096769C">
      <w:pPr>
        <w:spacing w:after="0" w:line="240" w:lineRule="auto"/>
        <w:jc w:val="right"/>
        <w:rPr>
          <w:rFonts w:ascii="Times New Roman" w:eastAsia="Times New Roman" w:hAnsi="Times New Roman" w:cs="Times New Roman"/>
          <w:sz w:val="24"/>
          <w:szCs w:val="24"/>
          <w:lang w:eastAsia="ru-RU"/>
        </w:rPr>
      </w:pPr>
      <w:r w:rsidRPr="0096769C">
        <w:rPr>
          <w:rFonts w:ascii="Times New Roman" w:hAnsi="Times New Roman" w:cs="Times New Roman"/>
          <w:color w:val="FF0000"/>
          <w:lang w:val="uk-UA" w:eastAsia="ru-RU"/>
        </w:rPr>
        <w:t xml:space="preserve"> </w:t>
      </w:r>
      <w:r w:rsidRPr="0096769C">
        <w:rPr>
          <w:rFonts w:ascii="Times New Roman" w:hAnsi="Times New Roman" w:cs="Times New Roman"/>
          <w:lang w:val="uk-UA" w:eastAsia="ru-RU"/>
        </w:rPr>
        <w:t xml:space="preserve">Кваліфікація: </w:t>
      </w:r>
      <w:r>
        <w:rPr>
          <w:rFonts w:ascii="Times New Roman" w:hAnsi="Times New Roman" w:cs="Times New Roman"/>
          <w:b/>
          <w:lang w:val="uk-UA" w:eastAsia="ru-RU"/>
        </w:rPr>
        <w:t xml:space="preserve"> 2 класу</w:t>
      </w:r>
      <w:r w:rsidR="00717EEA" w:rsidRPr="00717EEA">
        <w:rPr>
          <w:rFonts w:ascii="Times New Roman" w:eastAsia="Times New Roman" w:hAnsi="Times New Roman" w:cs="Times New Roman"/>
          <w:sz w:val="24"/>
          <w:szCs w:val="24"/>
          <w:lang w:eastAsia="ru-RU"/>
        </w:rPr>
        <w:t xml:space="preserve"> </w:t>
      </w:r>
    </w:p>
    <w:tbl>
      <w:tblPr>
        <w:tblW w:w="132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37"/>
        <w:gridCol w:w="954"/>
        <w:gridCol w:w="1795"/>
        <w:gridCol w:w="1984"/>
        <w:gridCol w:w="1276"/>
      </w:tblGrid>
      <w:tr w:rsidR="00717EEA" w:rsidRPr="00717EEA" w:rsidTr="00682F82">
        <w:trPr>
          <w:cantSplit/>
          <w:trHeight w:val="257"/>
        </w:trPr>
        <w:tc>
          <w:tcPr>
            <w:tcW w:w="993" w:type="dxa"/>
            <w:vMerge w:val="restart"/>
            <w:tcBorders>
              <w:top w:val="single" w:sz="4" w:space="0" w:color="auto"/>
              <w:left w:val="single" w:sz="4" w:space="0" w:color="auto"/>
              <w:bottom w:val="single" w:sz="4" w:space="0" w:color="auto"/>
              <w:right w:val="single" w:sz="2" w:space="0" w:color="auto"/>
            </w:tcBorders>
          </w:tcPr>
          <w:p w:rsidR="00717EEA" w:rsidRPr="00682F82" w:rsidRDefault="00717EEA" w:rsidP="00717EEA">
            <w:pPr>
              <w:spacing w:after="0" w:line="240" w:lineRule="auto"/>
              <w:rPr>
                <w:rFonts w:ascii="Times New Roman" w:eastAsia="Times New Roman" w:hAnsi="Times New Roman" w:cs="Times New Roman"/>
                <w:sz w:val="28"/>
                <w:szCs w:val="28"/>
                <w:lang w:eastAsia="ru-RU"/>
              </w:rPr>
            </w:pPr>
            <w:r w:rsidRPr="00682F82">
              <w:rPr>
                <w:rFonts w:ascii="Times New Roman" w:eastAsia="Times New Roman" w:hAnsi="Times New Roman" w:cs="Times New Roman"/>
                <w:sz w:val="28"/>
                <w:szCs w:val="28"/>
                <w:lang w:eastAsia="ru-RU"/>
              </w:rPr>
              <w:t xml:space="preserve"> </w:t>
            </w:r>
          </w:p>
          <w:p w:rsidR="00717EEA" w:rsidRPr="00682F82" w:rsidRDefault="00717EEA" w:rsidP="00682F82">
            <w:pPr>
              <w:spacing w:after="0" w:line="240" w:lineRule="auto"/>
              <w:jc w:val="center"/>
              <w:rPr>
                <w:rFonts w:ascii="Times New Roman" w:eastAsia="Times New Roman" w:hAnsi="Times New Roman" w:cs="Times New Roman"/>
                <w:b/>
                <w:i/>
                <w:sz w:val="28"/>
                <w:szCs w:val="28"/>
                <w:lang w:val="en-US" w:eastAsia="ru-RU"/>
              </w:rPr>
            </w:pPr>
            <w:r w:rsidRPr="00682F82">
              <w:rPr>
                <w:rFonts w:ascii="Times New Roman" w:eastAsia="Times New Roman" w:hAnsi="Times New Roman" w:cs="Times New Roman"/>
                <w:b/>
                <w:i/>
                <w:sz w:val="28"/>
                <w:szCs w:val="28"/>
                <w:lang w:val="en-US" w:eastAsia="ru-RU"/>
              </w:rPr>
              <w:t>№</w:t>
            </w:r>
          </w:p>
          <w:p w:rsidR="00717EEA" w:rsidRPr="00682F82" w:rsidRDefault="00682F82" w:rsidP="00682F82">
            <w:pPr>
              <w:spacing w:after="0" w:line="240" w:lineRule="auto"/>
              <w:jc w:val="center"/>
              <w:rPr>
                <w:rFonts w:ascii="Times New Roman" w:eastAsia="Times New Roman" w:hAnsi="Times New Roman" w:cs="Times New Roman"/>
                <w:sz w:val="28"/>
                <w:szCs w:val="28"/>
                <w:lang w:val="en-US" w:eastAsia="ru-RU"/>
              </w:rPr>
            </w:pPr>
            <w:r w:rsidRPr="00682F82">
              <w:rPr>
                <w:rFonts w:ascii="Times New Roman" w:eastAsia="Times New Roman" w:hAnsi="Times New Roman" w:cs="Times New Roman"/>
                <w:b/>
                <w:i/>
                <w:sz w:val="28"/>
                <w:szCs w:val="28"/>
                <w:lang w:val="uk-UA" w:eastAsia="ru-RU"/>
              </w:rPr>
              <w:t>з</w:t>
            </w:r>
            <w:r w:rsidR="00717EEA" w:rsidRPr="00682F82">
              <w:rPr>
                <w:rFonts w:ascii="Times New Roman" w:eastAsia="Times New Roman" w:hAnsi="Times New Roman" w:cs="Times New Roman"/>
                <w:b/>
                <w:i/>
                <w:sz w:val="28"/>
                <w:szCs w:val="28"/>
                <w:lang w:val="en-US" w:eastAsia="ru-RU"/>
              </w:rPr>
              <w:t>/п</w:t>
            </w:r>
          </w:p>
        </w:tc>
        <w:tc>
          <w:tcPr>
            <w:tcW w:w="6237" w:type="dxa"/>
            <w:vMerge w:val="restart"/>
            <w:tcBorders>
              <w:top w:val="single" w:sz="4" w:space="0" w:color="auto"/>
              <w:left w:val="single" w:sz="2" w:space="0" w:color="auto"/>
              <w:bottom w:val="single" w:sz="4" w:space="0" w:color="auto"/>
              <w:right w:val="single" w:sz="4" w:space="0" w:color="auto"/>
            </w:tcBorders>
          </w:tcPr>
          <w:p w:rsidR="00717EEA" w:rsidRPr="00682F82" w:rsidRDefault="00717EEA" w:rsidP="00717EEA">
            <w:pPr>
              <w:spacing w:after="0" w:line="240" w:lineRule="auto"/>
              <w:rPr>
                <w:rFonts w:ascii="Times New Roman" w:eastAsia="Times New Roman" w:hAnsi="Times New Roman" w:cs="Times New Roman"/>
                <w:i/>
                <w:sz w:val="28"/>
                <w:szCs w:val="28"/>
                <w:lang w:val="en-US" w:eastAsia="ru-RU"/>
              </w:rPr>
            </w:pPr>
          </w:p>
          <w:p w:rsidR="00717EEA" w:rsidRPr="00682F82" w:rsidRDefault="00717EEA" w:rsidP="00717EEA">
            <w:pPr>
              <w:spacing w:after="0" w:line="240" w:lineRule="auto"/>
              <w:ind w:right="-108" w:firstLine="2404"/>
              <w:rPr>
                <w:rFonts w:ascii="Times New Roman" w:eastAsia="Times New Roman" w:hAnsi="Times New Roman" w:cs="Times New Roman"/>
                <w:b/>
                <w:i/>
                <w:sz w:val="28"/>
                <w:szCs w:val="28"/>
                <w:lang w:val="en-US" w:eastAsia="ru-RU"/>
              </w:rPr>
            </w:pPr>
            <w:r w:rsidRPr="00682F82">
              <w:rPr>
                <w:rFonts w:ascii="Times New Roman" w:eastAsia="Times New Roman" w:hAnsi="Times New Roman" w:cs="Times New Roman"/>
                <w:i/>
                <w:sz w:val="28"/>
                <w:szCs w:val="28"/>
                <w:lang w:val="en-US" w:eastAsia="ru-RU"/>
              </w:rPr>
              <w:t xml:space="preserve"> </w:t>
            </w:r>
            <w:r w:rsidRPr="00682F82">
              <w:rPr>
                <w:rFonts w:ascii="Times New Roman" w:eastAsia="Times New Roman" w:hAnsi="Times New Roman" w:cs="Times New Roman"/>
                <w:b/>
                <w:i/>
                <w:sz w:val="28"/>
                <w:szCs w:val="28"/>
                <w:lang w:val="en-US" w:eastAsia="ru-RU"/>
              </w:rPr>
              <w:t>Тема</w:t>
            </w:r>
          </w:p>
        </w:tc>
        <w:tc>
          <w:tcPr>
            <w:tcW w:w="2749" w:type="dxa"/>
            <w:gridSpan w:val="2"/>
            <w:tcBorders>
              <w:top w:val="single" w:sz="4" w:space="0" w:color="auto"/>
              <w:left w:val="single" w:sz="4" w:space="0" w:color="auto"/>
              <w:bottom w:val="single" w:sz="4" w:space="0" w:color="auto"/>
              <w:right w:val="single" w:sz="4" w:space="0" w:color="auto"/>
            </w:tcBorders>
          </w:tcPr>
          <w:p w:rsidR="00717EEA" w:rsidRPr="00682F82" w:rsidRDefault="00717EEA" w:rsidP="00717EEA">
            <w:pPr>
              <w:keepNext/>
              <w:spacing w:after="0" w:line="240" w:lineRule="auto"/>
              <w:jc w:val="center"/>
              <w:outlineLvl w:val="3"/>
              <w:rPr>
                <w:rFonts w:ascii="Times New Roman" w:eastAsia="Times New Roman" w:hAnsi="Times New Roman" w:cs="Times New Roman"/>
                <w:b/>
                <w:sz w:val="24"/>
                <w:szCs w:val="24"/>
                <w:lang w:val="uk-UA" w:eastAsia="ru-RU"/>
              </w:rPr>
            </w:pPr>
            <w:r w:rsidRPr="00682F82">
              <w:rPr>
                <w:rFonts w:ascii="Times New Roman" w:eastAsia="Times New Roman" w:hAnsi="Times New Roman" w:cs="Times New Roman"/>
                <w:b/>
                <w:sz w:val="24"/>
                <w:szCs w:val="24"/>
                <w:lang w:val="uk-UA" w:eastAsia="ru-RU"/>
              </w:rPr>
              <w:t>Кількість годин</w:t>
            </w:r>
          </w:p>
        </w:tc>
        <w:tc>
          <w:tcPr>
            <w:tcW w:w="3260" w:type="dxa"/>
            <w:gridSpan w:val="2"/>
            <w:tcBorders>
              <w:top w:val="nil"/>
              <w:left w:val="single" w:sz="4" w:space="0" w:color="auto"/>
              <w:bottom w:val="nil"/>
              <w:right w:val="single" w:sz="4" w:space="0" w:color="auto"/>
            </w:tcBorders>
          </w:tcPr>
          <w:p w:rsidR="00717EEA" w:rsidRPr="00717EEA" w:rsidRDefault="00717EEA" w:rsidP="00717EEA">
            <w:pPr>
              <w:keepNext/>
              <w:spacing w:after="0" w:line="240" w:lineRule="auto"/>
              <w:jc w:val="center"/>
              <w:outlineLvl w:val="3"/>
              <w:rPr>
                <w:rFonts w:ascii="Times New Roman" w:eastAsia="Times New Roman" w:hAnsi="Times New Roman" w:cs="Times New Roman"/>
                <w:b/>
                <w:sz w:val="20"/>
                <w:szCs w:val="20"/>
                <w:lang w:val="uk-UA" w:eastAsia="ru-RU"/>
              </w:rPr>
            </w:pPr>
          </w:p>
        </w:tc>
      </w:tr>
      <w:tr w:rsidR="00717EEA" w:rsidRPr="00717EEA" w:rsidTr="00717EEA">
        <w:trPr>
          <w:gridAfter w:val="1"/>
          <w:wAfter w:w="1276" w:type="dxa"/>
          <w:cantSplit/>
          <w:trHeight w:val="610"/>
        </w:trPr>
        <w:tc>
          <w:tcPr>
            <w:tcW w:w="993" w:type="dxa"/>
            <w:vMerge/>
            <w:tcBorders>
              <w:top w:val="single" w:sz="4" w:space="0" w:color="auto"/>
              <w:left w:val="single" w:sz="4" w:space="0" w:color="auto"/>
              <w:bottom w:val="single" w:sz="4" w:space="0" w:color="auto"/>
              <w:right w:val="single" w:sz="2" w:space="0" w:color="auto"/>
            </w:tcBorders>
            <w:vAlign w:val="center"/>
          </w:tcPr>
          <w:p w:rsidR="00717EEA" w:rsidRPr="00717EEA" w:rsidRDefault="00717EEA" w:rsidP="00717EEA">
            <w:pPr>
              <w:spacing w:after="0" w:line="240" w:lineRule="auto"/>
              <w:rPr>
                <w:rFonts w:ascii="Times New Roman" w:eastAsia="Times New Roman" w:hAnsi="Times New Roman" w:cs="Times New Roman"/>
                <w:sz w:val="32"/>
                <w:szCs w:val="24"/>
                <w:lang w:val="en-US" w:eastAsia="ru-RU"/>
              </w:rPr>
            </w:pPr>
          </w:p>
        </w:tc>
        <w:tc>
          <w:tcPr>
            <w:tcW w:w="6237" w:type="dxa"/>
            <w:vMerge/>
            <w:tcBorders>
              <w:top w:val="single" w:sz="4" w:space="0" w:color="auto"/>
              <w:left w:val="single" w:sz="2" w:space="0" w:color="auto"/>
              <w:bottom w:val="single" w:sz="4" w:space="0" w:color="auto"/>
              <w:right w:val="single" w:sz="4" w:space="0" w:color="auto"/>
            </w:tcBorders>
            <w:vAlign w:val="center"/>
          </w:tcPr>
          <w:p w:rsidR="00717EEA" w:rsidRPr="00717EEA" w:rsidRDefault="00717EEA" w:rsidP="00717EEA">
            <w:pPr>
              <w:spacing w:after="0" w:line="240" w:lineRule="auto"/>
              <w:rPr>
                <w:rFonts w:ascii="Times New Roman" w:eastAsia="Times New Roman" w:hAnsi="Times New Roman" w:cs="Times New Roman"/>
                <w:b/>
                <w:i/>
                <w:sz w:val="32"/>
                <w:szCs w:val="24"/>
                <w:lang w:val="en-US" w:eastAsia="ru-RU"/>
              </w:rPr>
            </w:pPr>
          </w:p>
        </w:tc>
        <w:tc>
          <w:tcPr>
            <w:tcW w:w="954" w:type="dxa"/>
            <w:tcBorders>
              <w:top w:val="single" w:sz="4" w:space="0" w:color="auto"/>
              <w:left w:val="single" w:sz="12" w:space="0" w:color="auto"/>
              <w:bottom w:val="single" w:sz="4" w:space="0" w:color="auto"/>
              <w:right w:val="single" w:sz="12" w:space="0" w:color="auto"/>
            </w:tcBorders>
          </w:tcPr>
          <w:p w:rsidR="00717EEA" w:rsidRPr="00682F82" w:rsidRDefault="00717EEA" w:rsidP="00717EEA">
            <w:pPr>
              <w:tabs>
                <w:tab w:val="left" w:pos="708"/>
                <w:tab w:val="center" w:pos="4153"/>
                <w:tab w:val="right" w:pos="8306"/>
              </w:tabs>
              <w:spacing w:after="0" w:line="240" w:lineRule="auto"/>
              <w:jc w:val="center"/>
              <w:rPr>
                <w:rFonts w:ascii="Times New Roman" w:eastAsia="Times New Roman" w:hAnsi="Times New Roman" w:cs="Times New Roman"/>
                <w:b/>
                <w:i/>
                <w:sz w:val="24"/>
                <w:szCs w:val="24"/>
                <w:lang w:val="en-US" w:eastAsia="ru-RU"/>
              </w:rPr>
            </w:pPr>
          </w:p>
          <w:p w:rsidR="00717EEA" w:rsidRPr="00682F82" w:rsidRDefault="00717EEA" w:rsidP="00717EEA">
            <w:pPr>
              <w:tabs>
                <w:tab w:val="left" w:pos="708"/>
                <w:tab w:val="center" w:pos="4153"/>
                <w:tab w:val="right" w:pos="8306"/>
              </w:tabs>
              <w:spacing w:after="0" w:line="240" w:lineRule="auto"/>
              <w:jc w:val="center"/>
              <w:rPr>
                <w:rFonts w:ascii="Times New Roman" w:eastAsia="Times New Roman" w:hAnsi="Times New Roman" w:cs="Times New Roman"/>
                <w:b/>
                <w:i/>
                <w:sz w:val="24"/>
                <w:szCs w:val="24"/>
                <w:lang w:val="en-US" w:eastAsia="ru-RU"/>
              </w:rPr>
            </w:pPr>
            <w:r w:rsidRPr="00682F82">
              <w:rPr>
                <w:rFonts w:ascii="Times New Roman" w:eastAsia="Times New Roman" w:hAnsi="Times New Roman" w:cs="Times New Roman"/>
                <w:b/>
                <w:i/>
                <w:sz w:val="24"/>
                <w:szCs w:val="24"/>
                <w:lang w:val="en-US" w:eastAsia="ru-RU"/>
              </w:rPr>
              <w:t xml:space="preserve">Всього </w:t>
            </w:r>
          </w:p>
        </w:tc>
        <w:tc>
          <w:tcPr>
            <w:tcW w:w="1795" w:type="dxa"/>
            <w:tcBorders>
              <w:top w:val="single" w:sz="4" w:space="0" w:color="auto"/>
              <w:left w:val="nil"/>
              <w:bottom w:val="single" w:sz="2" w:space="0" w:color="auto"/>
              <w:right w:val="single" w:sz="4" w:space="0" w:color="auto"/>
            </w:tcBorders>
          </w:tcPr>
          <w:p w:rsidR="00717EEA" w:rsidRPr="00682F82" w:rsidRDefault="00717EEA" w:rsidP="00717EEA">
            <w:pPr>
              <w:spacing w:after="0" w:line="240" w:lineRule="auto"/>
              <w:jc w:val="center"/>
              <w:rPr>
                <w:rFonts w:ascii="Times New Roman" w:eastAsia="Times New Roman" w:hAnsi="Times New Roman" w:cs="Times New Roman"/>
                <w:sz w:val="24"/>
                <w:szCs w:val="24"/>
                <w:lang w:eastAsia="ru-RU"/>
              </w:rPr>
            </w:pPr>
            <w:r w:rsidRPr="00682F82">
              <w:rPr>
                <w:rFonts w:ascii="Times New Roman" w:eastAsia="Times New Roman" w:hAnsi="Times New Roman" w:cs="Times New Roman"/>
                <w:b/>
                <w:i/>
                <w:sz w:val="24"/>
                <w:szCs w:val="24"/>
                <w:lang w:eastAsia="ru-RU"/>
              </w:rPr>
              <w:t>З них лабораторно -практичні роботи</w:t>
            </w:r>
          </w:p>
        </w:tc>
        <w:tc>
          <w:tcPr>
            <w:tcW w:w="1984" w:type="dxa"/>
            <w:tcBorders>
              <w:top w:val="nil"/>
              <w:left w:val="single" w:sz="4" w:space="0" w:color="auto"/>
              <w:bottom w:val="nil"/>
              <w:right w:val="single" w:sz="4" w:space="0" w:color="auto"/>
            </w:tcBorders>
          </w:tcPr>
          <w:p w:rsidR="00717EEA" w:rsidRPr="00717EEA" w:rsidRDefault="00717EEA" w:rsidP="00717EEA">
            <w:pPr>
              <w:spacing w:after="0" w:line="240" w:lineRule="auto"/>
              <w:rPr>
                <w:rFonts w:ascii="Times New Roman" w:eastAsia="Times New Roman" w:hAnsi="Times New Roman" w:cs="Times New Roman"/>
                <w:sz w:val="24"/>
                <w:szCs w:val="24"/>
                <w:lang w:eastAsia="ru-RU"/>
              </w:rPr>
            </w:pPr>
          </w:p>
        </w:tc>
      </w:tr>
      <w:tr w:rsidR="00717EEA" w:rsidRPr="00717EEA" w:rsidTr="00717EEA">
        <w:trPr>
          <w:gridAfter w:val="2"/>
          <w:wAfter w:w="3260" w:type="dxa"/>
          <w:cantSplit/>
          <w:trHeight w:val="370"/>
        </w:trPr>
        <w:tc>
          <w:tcPr>
            <w:tcW w:w="993" w:type="dxa"/>
            <w:tcBorders>
              <w:top w:val="single" w:sz="2" w:space="0" w:color="auto"/>
              <w:left w:val="single" w:sz="4" w:space="0" w:color="auto"/>
              <w:bottom w:val="single" w:sz="2" w:space="0" w:color="auto"/>
              <w:right w:val="single" w:sz="4" w:space="0" w:color="auto"/>
            </w:tcBorders>
          </w:tcPr>
          <w:p w:rsidR="00717EEA" w:rsidRPr="00717EEA" w:rsidRDefault="00717EEA" w:rsidP="00717EEA">
            <w:pPr>
              <w:spacing w:after="0" w:line="240" w:lineRule="auto"/>
              <w:ind w:left="-108"/>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1</w:t>
            </w:r>
          </w:p>
        </w:tc>
        <w:tc>
          <w:tcPr>
            <w:tcW w:w="6237" w:type="dxa"/>
            <w:tcBorders>
              <w:top w:val="single" w:sz="2" w:space="0" w:color="auto"/>
              <w:left w:val="single" w:sz="4" w:space="0" w:color="auto"/>
              <w:bottom w:val="single" w:sz="2" w:space="0" w:color="auto"/>
              <w:right w:val="single" w:sz="12" w:space="0" w:color="auto"/>
            </w:tcBorders>
          </w:tcPr>
          <w:p w:rsidR="00717EEA" w:rsidRPr="00717EEA" w:rsidRDefault="00717EEA" w:rsidP="00682F82">
            <w:pPr>
              <w:spacing w:after="0" w:line="240" w:lineRule="auto"/>
              <w:ind w:left="-1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 Малювання побутових предметів </w:t>
            </w:r>
          </w:p>
        </w:tc>
        <w:tc>
          <w:tcPr>
            <w:tcW w:w="954" w:type="dxa"/>
            <w:tcBorders>
              <w:top w:val="single" w:sz="2" w:space="0" w:color="auto"/>
              <w:left w:val="nil"/>
              <w:bottom w:val="single" w:sz="2" w:space="0" w:color="auto"/>
              <w:right w:val="single" w:sz="12" w:space="0" w:color="auto"/>
            </w:tcBorders>
          </w:tcPr>
          <w:p w:rsidR="00717EEA" w:rsidRPr="00717EEA" w:rsidRDefault="00717EEA" w:rsidP="00682F82">
            <w:pPr>
              <w:spacing w:after="0" w:line="240" w:lineRule="auto"/>
              <w:ind w:left="-533" w:right="-146" w:firstLine="275"/>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2</w:t>
            </w:r>
          </w:p>
        </w:tc>
        <w:tc>
          <w:tcPr>
            <w:tcW w:w="1795" w:type="dxa"/>
            <w:tcBorders>
              <w:top w:val="nil"/>
              <w:left w:val="nil"/>
              <w:bottom w:val="single" w:sz="2" w:space="0" w:color="auto"/>
              <w:right w:val="single" w:sz="4" w:space="0" w:color="auto"/>
            </w:tcBorders>
          </w:tcPr>
          <w:p w:rsidR="00717EEA" w:rsidRPr="00717EEA" w:rsidRDefault="00717EEA" w:rsidP="00717EEA">
            <w:pPr>
              <w:spacing w:after="0" w:line="240" w:lineRule="auto"/>
              <w:ind w:right="33"/>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8</w:t>
            </w:r>
          </w:p>
        </w:tc>
      </w:tr>
      <w:tr w:rsidR="00717EEA" w:rsidRPr="00717EEA" w:rsidTr="00717EEA">
        <w:trPr>
          <w:gridAfter w:val="2"/>
          <w:wAfter w:w="3260" w:type="dxa"/>
          <w:cantSplit/>
          <w:trHeight w:val="370"/>
        </w:trPr>
        <w:tc>
          <w:tcPr>
            <w:tcW w:w="993" w:type="dxa"/>
            <w:tcBorders>
              <w:top w:val="single" w:sz="2" w:space="0" w:color="auto"/>
              <w:left w:val="single" w:sz="4" w:space="0" w:color="auto"/>
              <w:bottom w:val="single" w:sz="2" w:space="0" w:color="auto"/>
              <w:right w:val="single" w:sz="4" w:space="0" w:color="auto"/>
            </w:tcBorders>
          </w:tcPr>
          <w:p w:rsidR="00717EEA" w:rsidRPr="00717EEA" w:rsidRDefault="00717EEA" w:rsidP="00717EEA">
            <w:pPr>
              <w:spacing w:after="0" w:line="240" w:lineRule="auto"/>
              <w:ind w:left="-108"/>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6237" w:type="dxa"/>
            <w:tcBorders>
              <w:top w:val="single" w:sz="2" w:space="0" w:color="auto"/>
              <w:left w:val="single" w:sz="4" w:space="0" w:color="auto"/>
              <w:bottom w:val="single" w:sz="2" w:space="0" w:color="auto"/>
              <w:right w:val="single" w:sz="12" w:space="0" w:color="auto"/>
            </w:tcBorders>
          </w:tcPr>
          <w:p w:rsidR="00717EEA" w:rsidRPr="00717EEA" w:rsidRDefault="00717EEA" w:rsidP="00717EEA">
            <w:pPr>
              <w:spacing w:after="0" w:line="240" w:lineRule="auto"/>
              <w:ind w:left="-1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Малювання сучасних стрижок та зачісок</w:t>
            </w:r>
          </w:p>
        </w:tc>
        <w:tc>
          <w:tcPr>
            <w:tcW w:w="954" w:type="dxa"/>
            <w:tcBorders>
              <w:top w:val="single" w:sz="2" w:space="0" w:color="auto"/>
              <w:left w:val="nil"/>
              <w:bottom w:val="single" w:sz="2" w:space="0" w:color="auto"/>
              <w:right w:val="single" w:sz="12" w:space="0" w:color="auto"/>
            </w:tcBorders>
          </w:tcPr>
          <w:p w:rsidR="00717EEA" w:rsidRPr="00717EEA" w:rsidRDefault="00717EEA" w:rsidP="00682F82">
            <w:pPr>
              <w:spacing w:after="0" w:line="240" w:lineRule="auto"/>
              <w:ind w:left="-533" w:right="-146" w:firstLine="275"/>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3</w:t>
            </w:r>
          </w:p>
        </w:tc>
        <w:tc>
          <w:tcPr>
            <w:tcW w:w="1795" w:type="dxa"/>
            <w:tcBorders>
              <w:top w:val="single" w:sz="2" w:space="0" w:color="auto"/>
              <w:left w:val="nil"/>
              <w:bottom w:val="single" w:sz="2" w:space="0" w:color="auto"/>
              <w:right w:val="single" w:sz="4" w:space="0" w:color="auto"/>
            </w:tcBorders>
          </w:tcPr>
          <w:p w:rsidR="00717EEA" w:rsidRPr="00717EEA" w:rsidRDefault="00717EEA" w:rsidP="00717EEA">
            <w:pPr>
              <w:spacing w:after="0" w:line="240" w:lineRule="auto"/>
              <w:ind w:right="33"/>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en-US" w:eastAsia="ru-RU"/>
              </w:rPr>
              <w:t>3</w:t>
            </w:r>
          </w:p>
        </w:tc>
      </w:tr>
      <w:tr w:rsidR="00717EEA" w:rsidRPr="00717EEA" w:rsidTr="00717EEA">
        <w:trPr>
          <w:gridAfter w:val="2"/>
          <w:wAfter w:w="3260" w:type="dxa"/>
          <w:cantSplit/>
          <w:trHeight w:val="370"/>
        </w:trPr>
        <w:tc>
          <w:tcPr>
            <w:tcW w:w="993" w:type="dxa"/>
            <w:tcBorders>
              <w:top w:val="single" w:sz="2" w:space="0" w:color="auto"/>
              <w:left w:val="single" w:sz="4" w:space="0" w:color="auto"/>
              <w:bottom w:val="single" w:sz="2" w:space="0" w:color="auto"/>
              <w:right w:val="single" w:sz="4" w:space="0" w:color="auto"/>
            </w:tcBorders>
          </w:tcPr>
          <w:p w:rsidR="00717EEA" w:rsidRPr="00717EEA" w:rsidRDefault="00717EEA" w:rsidP="00717EEA">
            <w:pPr>
              <w:spacing w:after="0" w:line="240" w:lineRule="auto"/>
              <w:ind w:left="-108"/>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6237" w:type="dxa"/>
            <w:tcBorders>
              <w:top w:val="single" w:sz="2" w:space="0" w:color="auto"/>
              <w:left w:val="single" w:sz="4" w:space="0" w:color="auto"/>
              <w:bottom w:val="single" w:sz="2" w:space="0" w:color="auto"/>
              <w:right w:val="single" w:sz="12" w:space="0" w:color="auto"/>
            </w:tcBorders>
          </w:tcPr>
          <w:p w:rsidR="00717EEA" w:rsidRPr="00717EEA" w:rsidRDefault="00717EEA" w:rsidP="00717EEA">
            <w:pPr>
              <w:spacing w:after="0" w:line="240" w:lineRule="auto"/>
              <w:ind w:left="-108"/>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 xml:space="preserve"> Моделювання стрижок і зачісок</w:t>
            </w:r>
          </w:p>
        </w:tc>
        <w:tc>
          <w:tcPr>
            <w:tcW w:w="954" w:type="dxa"/>
            <w:tcBorders>
              <w:top w:val="single" w:sz="2" w:space="0" w:color="auto"/>
              <w:left w:val="nil"/>
              <w:bottom w:val="single" w:sz="2" w:space="0" w:color="auto"/>
              <w:right w:val="single" w:sz="12" w:space="0" w:color="auto"/>
            </w:tcBorders>
          </w:tcPr>
          <w:p w:rsidR="00717EEA" w:rsidRPr="00717EEA" w:rsidRDefault="00717EEA" w:rsidP="00682F82">
            <w:pPr>
              <w:spacing w:after="0" w:line="240" w:lineRule="auto"/>
              <w:ind w:left="-533" w:right="-146" w:firstLine="275"/>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5</w:t>
            </w:r>
          </w:p>
        </w:tc>
        <w:tc>
          <w:tcPr>
            <w:tcW w:w="1795" w:type="dxa"/>
            <w:tcBorders>
              <w:top w:val="single" w:sz="2" w:space="0" w:color="auto"/>
              <w:left w:val="nil"/>
              <w:bottom w:val="single" w:sz="2" w:space="0" w:color="auto"/>
              <w:right w:val="single" w:sz="4" w:space="0" w:color="auto"/>
            </w:tcBorders>
          </w:tcPr>
          <w:p w:rsidR="00717EEA" w:rsidRPr="00717EEA" w:rsidRDefault="00717EEA" w:rsidP="00717EEA">
            <w:pPr>
              <w:spacing w:after="0" w:line="240" w:lineRule="auto"/>
              <w:ind w:right="33"/>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5</w:t>
            </w:r>
          </w:p>
        </w:tc>
      </w:tr>
      <w:tr w:rsidR="00717EEA" w:rsidRPr="00717EEA" w:rsidTr="00717EEA">
        <w:trPr>
          <w:gridAfter w:val="2"/>
          <w:wAfter w:w="3260" w:type="dxa"/>
          <w:cantSplit/>
          <w:trHeight w:val="370"/>
        </w:trPr>
        <w:tc>
          <w:tcPr>
            <w:tcW w:w="993" w:type="dxa"/>
            <w:tcBorders>
              <w:top w:val="single" w:sz="2" w:space="0" w:color="auto"/>
              <w:left w:val="single" w:sz="4" w:space="0" w:color="auto"/>
              <w:bottom w:val="single" w:sz="2" w:space="0" w:color="auto"/>
              <w:right w:val="single" w:sz="4" w:space="0" w:color="auto"/>
            </w:tcBorders>
          </w:tcPr>
          <w:p w:rsidR="00717EEA" w:rsidRPr="00717EEA" w:rsidRDefault="00717EEA" w:rsidP="00717EEA">
            <w:pPr>
              <w:spacing w:after="0" w:line="240" w:lineRule="auto"/>
              <w:ind w:left="-108"/>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4</w:t>
            </w:r>
          </w:p>
        </w:tc>
        <w:tc>
          <w:tcPr>
            <w:tcW w:w="6237" w:type="dxa"/>
            <w:tcBorders>
              <w:top w:val="single" w:sz="2" w:space="0" w:color="auto"/>
              <w:left w:val="single" w:sz="4" w:space="0" w:color="auto"/>
              <w:bottom w:val="single" w:sz="2" w:space="0" w:color="auto"/>
              <w:right w:val="single" w:sz="12" w:space="0" w:color="auto"/>
            </w:tcBorders>
          </w:tcPr>
          <w:p w:rsidR="00717EEA" w:rsidRPr="00717EEA" w:rsidRDefault="00717EEA" w:rsidP="00717EEA">
            <w:pPr>
              <w:spacing w:after="0" w:line="240" w:lineRule="auto"/>
              <w:ind w:left="-108"/>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Основи пластичної анатомії голови людини</w:t>
            </w:r>
          </w:p>
        </w:tc>
        <w:tc>
          <w:tcPr>
            <w:tcW w:w="954" w:type="dxa"/>
            <w:tcBorders>
              <w:top w:val="single" w:sz="2" w:space="0" w:color="auto"/>
              <w:left w:val="nil"/>
              <w:bottom w:val="single" w:sz="2" w:space="0" w:color="auto"/>
              <w:right w:val="single" w:sz="12" w:space="0" w:color="auto"/>
            </w:tcBorders>
          </w:tcPr>
          <w:p w:rsidR="00717EEA" w:rsidRPr="00717EEA" w:rsidRDefault="00717EEA" w:rsidP="00682F82">
            <w:pPr>
              <w:spacing w:after="0" w:line="240" w:lineRule="auto"/>
              <w:ind w:left="-533" w:right="-146" w:firstLine="275"/>
              <w:jc w:val="center"/>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val="en-US" w:eastAsia="ru-RU"/>
              </w:rPr>
              <w:t>2</w:t>
            </w:r>
          </w:p>
        </w:tc>
        <w:tc>
          <w:tcPr>
            <w:tcW w:w="1795" w:type="dxa"/>
            <w:tcBorders>
              <w:top w:val="single" w:sz="2" w:space="0" w:color="auto"/>
              <w:left w:val="nil"/>
              <w:bottom w:val="single" w:sz="2" w:space="0" w:color="auto"/>
              <w:right w:val="single" w:sz="4" w:space="0" w:color="auto"/>
            </w:tcBorders>
          </w:tcPr>
          <w:p w:rsidR="00717EEA" w:rsidRPr="00717EEA" w:rsidRDefault="00717EEA" w:rsidP="00717EEA">
            <w:pPr>
              <w:spacing w:after="0" w:line="240" w:lineRule="auto"/>
              <w:ind w:right="33"/>
              <w:jc w:val="center"/>
              <w:rPr>
                <w:rFonts w:ascii="Times New Roman" w:eastAsia="Times New Roman" w:hAnsi="Times New Roman" w:cs="Times New Roman"/>
                <w:sz w:val="28"/>
                <w:szCs w:val="24"/>
                <w:lang w:eastAsia="ru-RU"/>
              </w:rPr>
            </w:pPr>
          </w:p>
        </w:tc>
      </w:tr>
      <w:tr w:rsidR="00717EEA" w:rsidRPr="00717EEA" w:rsidTr="00717EEA">
        <w:trPr>
          <w:gridAfter w:val="2"/>
          <w:wAfter w:w="3260" w:type="dxa"/>
          <w:cantSplit/>
          <w:trHeight w:val="370"/>
        </w:trPr>
        <w:tc>
          <w:tcPr>
            <w:tcW w:w="993" w:type="dxa"/>
            <w:tcBorders>
              <w:top w:val="single" w:sz="2" w:space="0" w:color="auto"/>
              <w:left w:val="single" w:sz="4" w:space="0" w:color="auto"/>
              <w:bottom w:val="single" w:sz="2" w:space="0" w:color="auto"/>
              <w:right w:val="single" w:sz="4" w:space="0" w:color="auto"/>
            </w:tcBorders>
          </w:tcPr>
          <w:p w:rsidR="00717EEA" w:rsidRPr="00717EEA" w:rsidRDefault="00717EEA" w:rsidP="00717EEA">
            <w:pPr>
              <w:spacing w:after="0" w:line="240" w:lineRule="auto"/>
              <w:ind w:left="-108"/>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5</w:t>
            </w:r>
          </w:p>
        </w:tc>
        <w:tc>
          <w:tcPr>
            <w:tcW w:w="6237" w:type="dxa"/>
            <w:tcBorders>
              <w:top w:val="single" w:sz="2" w:space="0" w:color="auto"/>
              <w:left w:val="single" w:sz="4" w:space="0" w:color="auto"/>
              <w:bottom w:val="single" w:sz="2" w:space="0" w:color="auto"/>
              <w:right w:val="single" w:sz="12" w:space="0" w:color="auto"/>
            </w:tcBorders>
          </w:tcPr>
          <w:p w:rsidR="00717EEA" w:rsidRPr="00717EEA" w:rsidRDefault="00717EEA" w:rsidP="00717EEA">
            <w:pPr>
              <w:spacing w:after="0" w:line="240" w:lineRule="auto"/>
              <w:ind w:left="-108"/>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uk-UA" w:eastAsia="ru-RU"/>
              </w:rPr>
              <w:t xml:space="preserve"> Малювання голови живої моделі</w:t>
            </w:r>
          </w:p>
        </w:tc>
        <w:tc>
          <w:tcPr>
            <w:tcW w:w="954" w:type="dxa"/>
            <w:tcBorders>
              <w:top w:val="single" w:sz="2" w:space="0" w:color="auto"/>
              <w:left w:val="nil"/>
              <w:bottom w:val="single" w:sz="2" w:space="0" w:color="auto"/>
              <w:right w:val="single" w:sz="12" w:space="0" w:color="auto"/>
            </w:tcBorders>
          </w:tcPr>
          <w:p w:rsidR="00717EEA" w:rsidRPr="00717EEA" w:rsidRDefault="00717EEA" w:rsidP="00682F82">
            <w:pPr>
              <w:spacing w:after="0" w:line="240" w:lineRule="auto"/>
              <w:ind w:left="-533" w:right="-146" w:firstLine="275"/>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3</w:t>
            </w:r>
          </w:p>
        </w:tc>
        <w:tc>
          <w:tcPr>
            <w:tcW w:w="1795" w:type="dxa"/>
            <w:tcBorders>
              <w:top w:val="single" w:sz="2" w:space="0" w:color="auto"/>
              <w:left w:val="nil"/>
              <w:bottom w:val="single" w:sz="2" w:space="0" w:color="auto"/>
              <w:right w:val="single" w:sz="4" w:space="0" w:color="auto"/>
            </w:tcBorders>
          </w:tcPr>
          <w:p w:rsidR="00717EEA" w:rsidRPr="00717EEA" w:rsidRDefault="00717EEA" w:rsidP="00717EEA">
            <w:pPr>
              <w:spacing w:after="0" w:line="240" w:lineRule="auto"/>
              <w:ind w:right="33"/>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r>
      <w:tr w:rsidR="00717EEA" w:rsidRPr="00717EEA" w:rsidTr="00717EEA">
        <w:trPr>
          <w:gridAfter w:val="2"/>
          <w:wAfter w:w="3260" w:type="dxa"/>
          <w:cantSplit/>
          <w:trHeight w:val="370"/>
        </w:trPr>
        <w:tc>
          <w:tcPr>
            <w:tcW w:w="993" w:type="dxa"/>
            <w:tcBorders>
              <w:top w:val="single" w:sz="2" w:space="0" w:color="auto"/>
              <w:left w:val="single" w:sz="4" w:space="0" w:color="auto"/>
              <w:bottom w:val="single" w:sz="2" w:space="0" w:color="auto"/>
              <w:right w:val="single" w:sz="4" w:space="0" w:color="auto"/>
            </w:tcBorders>
          </w:tcPr>
          <w:p w:rsidR="00717EEA" w:rsidRPr="00717EEA" w:rsidRDefault="00717EEA" w:rsidP="00717EEA">
            <w:pPr>
              <w:spacing w:after="0" w:line="240" w:lineRule="auto"/>
              <w:ind w:left="-108"/>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6</w:t>
            </w:r>
          </w:p>
        </w:tc>
        <w:tc>
          <w:tcPr>
            <w:tcW w:w="6237" w:type="dxa"/>
            <w:tcBorders>
              <w:top w:val="single" w:sz="2" w:space="0" w:color="auto"/>
              <w:left w:val="single" w:sz="4" w:space="0" w:color="auto"/>
              <w:bottom w:val="single" w:sz="2" w:space="0" w:color="auto"/>
              <w:right w:val="single" w:sz="12" w:space="0" w:color="auto"/>
            </w:tcBorders>
          </w:tcPr>
          <w:p w:rsidR="00717EEA" w:rsidRPr="00717EEA" w:rsidRDefault="00717EEA" w:rsidP="00717EEA">
            <w:pPr>
              <w:spacing w:after="0" w:line="240" w:lineRule="auto"/>
              <w:ind w:left="-108"/>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val="en-US" w:eastAsia="ru-RU"/>
              </w:rPr>
              <w:t>Малювання волосся різними техніками</w:t>
            </w:r>
          </w:p>
        </w:tc>
        <w:tc>
          <w:tcPr>
            <w:tcW w:w="954" w:type="dxa"/>
            <w:tcBorders>
              <w:top w:val="single" w:sz="2" w:space="0" w:color="auto"/>
              <w:left w:val="nil"/>
              <w:bottom w:val="single" w:sz="2" w:space="0" w:color="auto"/>
              <w:right w:val="single" w:sz="12" w:space="0" w:color="auto"/>
            </w:tcBorders>
          </w:tcPr>
          <w:p w:rsidR="00717EEA" w:rsidRPr="00717EEA" w:rsidRDefault="00717EEA" w:rsidP="00682F82">
            <w:pPr>
              <w:spacing w:after="0" w:line="240" w:lineRule="auto"/>
              <w:ind w:left="-533" w:right="-146" w:firstLine="275"/>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1</w:t>
            </w:r>
          </w:p>
        </w:tc>
        <w:tc>
          <w:tcPr>
            <w:tcW w:w="1795" w:type="dxa"/>
            <w:tcBorders>
              <w:top w:val="single" w:sz="2" w:space="0" w:color="auto"/>
              <w:left w:val="nil"/>
              <w:bottom w:val="single" w:sz="2" w:space="0" w:color="auto"/>
              <w:right w:val="single" w:sz="4" w:space="0" w:color="auto"/>
            </w:tcBorders>
          </w:tcPr>
          <w:p w:rsidR="00717EEA" w:rsidRPr="00717EEA" w:rsidRDefault="00717EEA" w:rsidP="00717EEA">
            <w:pPr>
              <w:spacing w:after="0" w:line="240" w:lineRule="auto"/>
              <w:ind w:right="33"/>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1</w:t>
            </w:r>
          </w:p>
        </w:tc>
      </w:tr>
      <w:tr w:rsidR="00717EEA" w:rsidRPr="00717EEA" w:rsidTr="00717EEA">
        <w:trPr>
          <w:gridAfter w:val="2"/>
          <w:wAfter w:w="3260" w:type="dxa"/>
          <w:cantSplit/>
          <w:trHeight w:val="370"/>
        </w:trPr>
        <w:tc>
          <w:tcPr>
            <w:tcW w:w="993" w:type="dxa"/>
            <w:tcBorders>
              <w:top w:val="single" w:sz="2" w:space="0" w:color="auto"/>
              <w:left w:val="single" w:sz="4" w:space="0" w:color="auto"/>
              <w:bottom w:val="single" w:sz="2" w:space="0" w:color="auto"/>
              <w:right w:val="single" w:sz="4" w:space="0" w:color="auto"/>
            </w:tcBorders>
          </w:tcPr>
          <w:p w:rsidR="00717EEA" w:rsidRPr="00717EEA" w:rsidRDefault="00717EEA" w:rsidP="00717EEA">
            <w:pPr>
              <w:spacing w:after="0" w:line="240" w:lineRule="auto"/>
              <w:ind w:left="-108"/>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7</w:t>
            </w:r>
          </w:p>
        </w:tc>
        <w:tc>
          <w:tcPr>
            <w:tcW w:w="6237" w:type="dxa"/>
            <w:tcBorders>
              <w:top w:val="single" w:sz="2" w:space="0" w:color="auto"/>
              <w:left w:val="single" w:sz="4" w:space="0" w:color="auto"/>
              <w:bottom w:val="single" w:sz="2" w:space="0" w:color="auto"/>
              <w:right w:val="single" w:sz="12" w:space="0" w:color="auto"/>
            </w:tcBorders>
          </w:tcPr>
          <w:p w:rsidR="00717EEA" w:rsidRPr="00717EEA" w:rsidRDefault="00717EEA" w:rsidP="00682F82">
            <w:pPr>
              <w:spacing w:after="0" w:line="240" w:lineRule="auto"/>
              <w:ind w:left="-108"/>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val="en-US" w:eastAsia="ru-RU"/>
              </w:rPr>
              <w:t>Основи кольороведення</w:t>
            </w:r>
          </w:p>
        </w:tc>
        <w:tc>
          <w:tcPr>
            <w:tcW w:w="954" w:type="dxa"/>
            <w:tcBorders>
              <w:top w:val="single" w:sz="2" w:space="0" w:color="auto"/>
              <w:left w:val="nil"/>
              <w:bottom w:val="single" w:sz="2" w:space="0" w:color="auto"/>
              <w:right w:val="single" w:sz="12" w:space="0" w:color="auto"/>
            </w:tcBorders>
          </w:tcPr>
          <w:p w:rsidR="00717EEA" w:rsidRPr="00717EEA" w:rsidRDefault="00717EEA" w:rsidP="00682F82">
            <w:pPr>
              <w:spacing w:after="0" w:line="240" w:lineRule="auto"/>
              <w:ind w:left="-533" w:right="-146" w:firstLine="275"/>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2</w:t>
            </w:r>
          </w:p>
        </w:tc>
        <w:tc>
          <w:tcPr>
            <w:tcW w:w="1795" w:type="dxa"/>
            <w:tcBorders>
              <w:top w:val="single" w:sz="2" w:space="0" w:color="auto"/>
              <w:left w:val="nil"/>
              <w:bottom w:val="single" w:sz="2" w:space="0" w:color="auto"/>
              <w:right w:val="single" w:sz="4" w:space="0" w:color="auto"/>
            </w:tcBorders>
          </w:tcPr>
          <w:p w:rsidR="00717EEA" w:rsidRPr="00717EEA" w:rsidRDefault="00717EEA" w:rsidP="00717EEA">
            <w:pPr>
              <w:spacing w:after="0" w:line="240" w:lineRule="auto"/>
              <w:ind w:right="33"/>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r>
      <w:tr w:rsidR="00717EEA" w:rsidRPr="00717EEA" w:rsidTr="00717EEA">
        <w:trPr>
          <w:gridAfter w:val="2"/>
          <w:wAfter w:w="3260" w:type="dxa"/>
          <w:cantSplit/>
          <w:trHeight w:val="370"/>
        </w:trPr>
        <w:tc>
          <w:tcPr>
            <w:tcW w:w="993" w:type="dxa"/>
            <w:tcBorders>
              <w:top w:val="single" w:sz="2" w:space="0" w:color="auto"/>
              <w:left w:val="single" w:sz="4" w:space="0" w:color="auto"/>
              <w:bottom w:val="single" w:sz="2" w:space="0" w:color="auto"/>
              <w:right w:val="single" w:sz="4" w:space="0" w:color="auto"/>
            </w:tcBorders>
          </w:tcPr>
          <w:p w:rsidR="00717EEA" w:rsidRPr="00717EEA" w:rsidRDefault="00717EEA" w:rsidP="00717EEA">
            <w:pPr>
              <w:spacing w:after="0" w:line="240" w:lineRule="auto"/>
              <w:ind w:left="-108"/>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8</w:t>
            </w:r>
          </w:p>
        </w:tc>
        <w:tc>
          <w:tcPr>
            <w:tcW w:w="6237" w:type="dxa"/>
            <w:tcBorders>
              <w:top w:val="single" w:sz="2" w:space="0" w:color="auto"/>
              <w:left w:val="single" w:sz="4" w:space="0" w:color="auto"/>
              <w:bottom w:val="single" w:sz="2" w:space="0" w:color="auto"/>
              <w:right w:val="single" w:sz="12" w:space="0" w:color="auto"/>
            </w:tcBorders>
          </w:tcPr>
          <w:p w:rsidR="00717EEA" w:rsidRPr="00717EEA" w:rsidRDefault="00717EEA" w:rsidP="00717EEA">
            <w:pPr>
              <w:spacing w:after="0" w:line="240" w:lineRule="auto"/>
              <w:ind w:left="-108"/>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Живопис об’</w:t>
            </w:r>
            <w:r w:rsidRPr="00717EEA">
              <w:rPr>
                <w:rFonts w:ascii="Times New Roman" w:eastAsia="Times New Roman" w:hAnsi="Times New Roman" w:cs="Times New Roman"/>
                <w:sz w:val="28"/>
                <w:szCs w:val="24"/>
                <w:lang w:val="uk-UA" w:eastAsia="ru-RU"/>
              </w:rPr>
              <w:t>ємних предметів з відмиванням</w:t>
            </w:r>
          </w:p>
        </w:tc>
        <w:tc>
          <w:tcPr>
            <w:tcW w:w="954" w:type="dxa"/>
            <w:tcBorders>
              <w:top w:val="single" w:sz="2" w:space="0" w:color="auto"/>
              <w:left w:val="nil"/>
              <w:bottom w:val="single" w:sz="2" w:space="0" w:color="auto"/>
              <w:right w:val="single" w:sz="12" w:space="0" w:color="auto"/>
            </w:tcBorders>
          </w:tcPr>
          <w:p w:rsidR="00717EEA" w:rsidRPr="00717EEA" w:rsidRDefault="00717EEA" w:rsidP="00682F82">
            <w:pPr>
              <w:spacing w:after="0" w:line="240" w:lineRule="auto"/>
              <w:ind w:left="-533" w:right="-146" w:firstLine="275"/>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2</w:t>
            </w:r>
          </w:p>
        </w:tc>
        <w:tc>
          <w:tcPr>
            <w:tcW w:w="1795" w:type="dxa"/>
            <w:tcBorders>
              <w:top w:val="single" w:sz="2" w:space="0" w:color="auto"/>
              <w:left w:val="nil"/>
              <w:bottom w:val="single" w:sz="2" w:space="0" w:color="auto"/>
              <w:right w:val="single" w:sz="4" w:space="0" w:color="auto"/>
            </w:tcBorders>
          </w:tcPr>
          <w:p w:rsidR="00717EEA" w:rsidRPr="00717EEA" w:rsidRDefault="00717EEA" w:rsidP="00717EEA">
            <w:pPr>
              <w:spacing w:after="0" w:line="240" w:lineRule="auto"/>
              <w:ind w:right="33"/>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r>
      <w:tr w:rsidR="00717EEA" w:rsidRPr="00717EEA" w:rsidTr="00717EEA">
        <w:trPr>
          <w:gridAfter w:val="2"/>
          <w:wAfter w:w="3260" w:type="dxa"/>
          <w:cantSplit/>
          <w:trHeight w:val="370"/>
        </w:trPr>
        <w:tc>
          <w:tcPr>
            <w:tcW w:w="993" w:type="dxa"/>
            <w:tcBorders>
              <w:top w:val="single" w:sz="2" w:space="0" w:color="auto"/>
              <w:left w:val="single" w:sz="4" w:space="0" w:color="auto"/>
              <w:bottom w:val="single" w:sz="2" w:space="0" w:color="auto"/>
              <w:right w:val="single" w:sz="4" w:space="0" w:color="auto"/>
            </w:tcBorders>
          </w:tcPr>
          <w:p w:rsidR="00717EEA" w:rsidRPr="00717EEA" w:rsidRDefault="00717EEA" w:rsidP="00717EEA">
            <w:pPr>
              <w:spacing w:after="0" w:line="240" w:lineRule="auto"/>
              <w:ind w:left="-108"/>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9</w:t>
            </w:r>
          </w:p>
        </w:tc>
        <w:tc>
          <w:tcPr>
            <w:tcW w:w="6237" w:type="dxa"/>
            <w:tcBorders>
              <w:top w:val="single" w:sz="2" w:space="0" w:color="auto"/>
              <w:left w:val="single" w:sz="4" w:space="0" w:color="auto"/>
              <w:bottom w:val="single" w:sz="2" w:space="0" w:color="auto"/>
              <w:right w:val="single" w:sz="12" w:space="0" w:color="auto"/>
            </w:tcBorders>
          </w:tcPr>
          <w:p w:rsidR="00717EEA" w:rsidRPr="00717EEA" w:rsidRDefault="00717EEA" w:rsidP="00717EEA">
            <w:pPr>
              <w:spacing w:after="0" w:line="240" w:lineRule="auto"/>
              <w:ind w:left="-108"/>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 xml:space="preserve"> Малювання зачісок історичних періодів.</w:t>
            </w:r>
          </w:p>
        </w:tc>
        <w:tc>
          <w:tcPr>
            <w:tcW w:w="954" w:type="dxa"/>
            <w:tcBorders>
              <w:top w:val="single" w:sz="2" w:space="0" w:color="auto"/>
              <w:left w:val="nil"/>
              <w:bottom w:val="single" w:sz="2" w:space="0" w:color="auto"/>
              <w:right w:val="single" w:sz="12" w:space="0" w:color="auto"/>
            </w:tcBorders>
          </w:tcPr>
          <w:p w:rsidR="00717EEA" w:rsidRPr="00717EEA" w:rsidRDefault="00717EEA" w:rsidP="00682F82">
            <w:pPr>
              <w:spacing w:after="0" w:line="240" w:lineRule="auto"/>
              <w:ind w:left="-533" w:right="-146" w:firstLine="275"/>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1</w:t>
            </w:r>
          </w:p>
        </w:tc>
        <w:tc>
          <w:tcPr>
            <w:tcW w:w="1795" w:type="dxa"/>
            <w:tcBorders>
              <w:top w:val="single" w:sz="2" w:space="0" w:color="auto"/>
              <w:left w:val="nil"/>
              <w:bottom w:val="single" w:sz="2" w:space="0" w:color="auto"/>
              <w:right w:val="single" w:sz="4" w:space="0" w:color="auto"/>
            </w:tcBorders>
          </w:tcPr>
          <w:p w:rsidR="00717EEA" w:rsidRPr="00717EEA" w:rsidRDefault="00717EEA" w:rsidP="00717EEA">
            <w:pPr>
              <w:spacing w:after="0" w:line="240" w:lineRule="auto"/>
              <w:ind w:right="33"/>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 xml:space="preserve"> 1</w:t>
            </w:r>
          </w:p>
        </w:tc>
      </w:tr>
      <w:tr w:rsidR="00717EEA" w:rsidRPr="00717EEA" w:rsidTr="00682F82">
        <w:trPr>
          <w:gridAfter w:val="2"/>
          <w:wAfter w:w="3260" w:type="dxa"/>
          <w:cantSplit/>
          <w:trHeight w:val="370"/>
        </w:trPr>
        <w:tc>
          <w:tcPr>
            <w:tcW w:w="993" w:type="dxa"/>
            <w:tcBorders>
              <w:top w:val="single" w:sz="2" w:space="0" w:color="auto"/>
              <w:left w:val="single" w:sz="4" w:space="0" w:color="auto"/>
              <w:bottom w:val="single" w:sz="2" w:space="0" w:color="auto"/>
              <w:right w:val="single" w:sz="4" w:space="0" w:color="auto"/>
            </w:tcBorders>
          </w:tcPr>
          <w:p w:rsidR="00717EEA" w:rsidRPr="00717EEA" w:rsidRDefault="00717EEA" w:rsidP="00717EEA">
            <w:pPr>
              <w:spacing w:after="0" w:line="240" w:lineRule="auto"/>
              <w:ind w:left="-108"/>
              <w:jc w:val="center"/>
              <w:rPr>
                <w:rFonts w:ascii="Times New Roman" w:eastAsia="Times New Roman" w:hAnsi="Times New Roman" w:cs="Times New Roman"/>
                <w:sz w:val="28"/>
                <w:szCs w:val="24"/>
                <w:lang w:val="en-US" w:eastAsia="ru-RU"/>
              </w:rPr>
            </w:pPr>
          </w:p>
        </w:tc>
        <w:tc>
          <w:tcPr>
            <w:tcW w:w="6237" w:type="dxa"/>
            <w:tcBorders>
              <w:top w:val="single" w:sz="2" w:space="0" w:color="auto"/>
              <w:left w:val="single" w:sz="4" w:space="0" w:color="auto"/>
              <w:bottom w:val="single" w:sz="2" w:space="0" w:color="auto"/>
              <w:right w:val="single" w:sz="12" w:space="0" w:color="auto"/>
            </w:tcBorders>
          </w:tcPr>
          <w:p w:rsidR="00717EEA" w:rsidRPr="00682F82" w:rsidRDefault="00717EEA" w:rsidP="00682F82">
            <w:pPr>
              <w:pStyle w:val="af1"/>
              <w:rPr>
                <w:lang w:val="uk-UA" w:eastAsia="ru-RU"/>
              </w:rPr>
            </w:pPr>
            <w:r w:rsidRPr="00682F82">
              <w:rPr>
                <w:rFonts w:ascii="Times New Roman" w:hAnsi="Times New Roman" w:cs="Times New Roman"/>
                <w:sz w:val="28"/>
                <w:szCs w:val="28"/>
                <w:lang w:val="uk-UA" w:eastAsia="ru-RU"/>
              </w:rPr>
              <w:t>Всього годин</w:t>
            </w:r>
            <w:r w:rsidRPr="00682F82">
              <w:rPr>
                <w:lang w:val="uk-UA" w:eastAsia="ru-RU"/>
              </w:rPr>
              <w:t>:</w:t>
            </w:r>
          </w:p>
        </w:tc>
        <w:tc>
          <w:tcPr>
            <w:tcW w:w="954" w:type="dxa"/>
            <w:tcBorders>
              <w:top w:val="single" w:sz="2" w:space="0" w:color="auto"/>
              <w:left w:val="nil"/>
              <w:bottom w:val="single" w:sz="2" w:space="0" w:color="auto"/>
              <w:right w:val="single" w:sz="4" w:space="0" w:color="auto"/>
            </w:tcBorders>
          </w:tcPr>
          <w:p w:rsidR="00717EEA" w:rsidRPr="00682F82" w:rsidRDefault="00717EEA" w:rsidP="00682F82">
            <w:pPr>
              <w:spacing w:after="0" w:line="240" w:lineRule="auto"/>
              <w:ind w:left="-533" w:right="-146" w:firstLine="275"/>
              <w:jc w:val="center"/>
              <w:rPr>
                <w:rFonts w:ascii="Times New Roman" w:eastAsia="Times New Roman" w:hAnsi="Times New Roman" w:cs="Times New Roman"/>
                <w:sz w:val="28"/>
                <w:szCs w:val="28"/>
                <w:lang w:val="en-US" w:eastAsia="ru-RU"/>
              </w:rPr>
            </w:pPr>
            <w:r w:rsidRPr="00682F82">
              <w:rPr>
                <w:rFonts w:ascii="Times New Roman" w:eastAsia="Times New Roman" w:hAnsi="Times New Roman" w:cs="Times New Roman"/>
                <w:sz w:val="28"/>
                <w:szCs w:val="28"/>
                <w:lang w:val="en-US" w:eastAsia="ru-RU"/>
              </w:rPr>
              <w:t>21</w:t>
            </w:r>
          </w:p>
        </w:tc>
        <w:tc>
          <w:tcPr>
            <w:tcW w:w="1795" w:type="dxa"/>
            <w:tcBorders>
              <w:top w:val="single" w:sz="2" w:space="0" w:color="auto"/>
              <w:left w:val="nil"/>
              <w:bottom w:val="single" w:sz="2" w:space="0" w:color="auto"/>
              <w:right w:val="single" w:sz="4" w:space="0" w:color="auto"/>
            </w:tcBorders>
          </w:tcPr>
          <w:p w:rsidR="00717EEA" w:rsidRPr="00682F82" w:rsidRDefault="00717EEA" w:rsidP="00682F82">
            <w:pPr>
              <w:spacing w:after="0" w:line="240" w:lineRule="auto"/>
              <w:ind w:right="33"/>
              <w:jc w:val="center"/>
              <w:rPr>
                <w:rFonts w:ascii="Times New Roman" w:eastAsia="Times New Roman" w:hAnsi="Times New Roman" w:cs="Times New Roman"/>
                <w:sz w:val="28"/>
                <w:szCs w:val="28"/>
                <w:lang w:val="uk-UA" w:eastAsia="ru-RU"/>
              </w:rPr>
            </w:pPr>
            <w:r w:rsidRPr="00682F82">
              <w:rPr>
                <w:rFonts w:ascii="Times New Roman" w:eastAsia="Times New Roman" w:hAnsi="Times New Roman" w:cs="Times New Roman"/>
                <w:sz w:val="28"/>
                <w:szCs w:val="28"/>
                <w:lang w:val="en-US" w:eastAsia="ru-RU"/>
              </w:rPr>
              <w:t>1</w:t>
            </w:r>
            <w:r w:rsidRPr="00682F82">
              <w:rPr>
                <w:rFonts w:ascii="Times New Roman" w:eastAsia="Times New Roman" w:hAnsi="Times New Roman" w:cs="Times New Roman"/>
                <w:sz w:val="28"/>
                <w:szCs w:val="28"/>
                <w:lang w:val="uk-UA" w:eastAsia="ru-RU"/>
              </w:rPr>
              <w:t>9</w:t>
            </w:r>
          </w:p>
        </w:tc>
      </w:tr>
    </w:tbl>
    <w:p w:rsidR="00717EEA" w:rsidRPr="00717EEA" w:rsidRDefault="00717EEA" w:rsidP="00717EEA">
      <w:pPr>
        <w:spacing w:after="0" w:line="240" w:lineRule="auto"/>
        <w:rPr>
          <w:rFonts w:ascii="Times New Roman" w:eastAsia="Times New Roman" w:hAnsi="Times New Roman" w:cs="Times New Roman"/>
          <w:sz w:val="24"/>
          <w:szCs w:val="24"/>
          <w:lang w:val="en-US"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1.</w:t>
      </w:r>
      <w:r w:rsidRPr="00717EEA">
        <w:rPr>
          <w:rFonts w:ascii="Times New Roman" w:eastAsia="Times New Roman" w:hAnsi="Times New Roman" w:cs="Times New Roman"/>
          <w:b/>
          <w:sz w:val="28"/>
          <w:szCs w:val="24"/>
          <w:lang w:val="uk-UA" w:eastAsia="ru-RU"/>
        </w:rPr>
        <w:t xml:space="preserve">  Малювання побутових предметів.  </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w:t>
      </w:r>
      <w:r w:rsidR="00682F82">
        <w:rPr>
          <w:rFonts w:ascii="Times New Roman" w:eastAsia="Times New Roman" w:hAnsi="Times New Roman" w:cs="Times New Roman"/>
          <w:sz w:val="28"/>
          <w:szCs w:val="24"/>
          <w:lang w:val="uk-UA" w:eastAsia="ru-RU"/>
        </w:rPr>
        <w:tab/>
      </w:r>
      <w:r w:rsidRPr="00717EEA">
        <w:rPr>
          <w:rFonts w:ascii="Times New Roman" w:eastAsia="Times New Roman" w:hAnsi="Times New Roman" w:cs="Times New Roman"/>
          <w:sz w:val="28"/>
          <w:szCs w:val="24"/>
          <w:lang w:val="uk-UA" w:eastAsia="ru-RU"/>
        </w:rPr>
        <w:t>Малювання геометричних тіл.  Малювання  побутових предметів.</w:t>
      </w: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sz w:val="24"/>
          <w:szCs w:val="24"/>
          <w:lang w:val="uk-UA" w:eastAsia="ru-RU"/>
        </w:rPr>
        <w:t xml:space="preserve"> </w:t>
      </w: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17EEA">
      <w:pPr>
        <w:spacing w:after="120" w:line="48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4"/>
          <w:szCs w:val="24"/>
          <w:lang w:val="uk-UA" w:eastAsia="ru-RU"/>
        </w:rPr>
        <w:t xml:space="preserve"> </w:t>
      </w:r>
      <w:r w:rsidRPr="00717EEA">
        <w:rPr>
          <w:rFonts w:ascii="Times New Roman" w:eastAsia="Times New Roman" w:hAnsi="Times New Roman" w:cs="Times New Roman"/>
          <w:sz w:val="28"/>
          <w:szCs w:val="28"/>
          <w:lang w:val="uk-UA" w:eastAsia="ru-RU"/>
        </w:rPr>
        <w:t>Малювання  побутових предметів.</w:t>
      </w:r>
    </w:p>
    <w:p w:rsidR="00717EEA" w:rsidRPr="00717EEA" w:rsidRDefault="00717EEA" w:rsidP="00717EEA">
      <w:pPr>
        <w:spacing w:after="120" w:line="240" w:lineRule="auto"/>
        <w:rPr>
          <w:rFonts w:ascii="Times New Roman" w:eastAsia="Times New Roman" w:hAnsi="Times New Roman" w:cs="Times New Roman"/>
          <w:b/>
          <w:sz w:val="24"/>
          <w:szCs w:val="28"/>
          <w:lang w:val="uk-UA" w:eastAsia="ru-RU"/>
        </w:rPr>
      </w:pPr>
      <w:r w:rsidRPr="00717EEA">
        <w:rPr>
          <w:rFonts w:ascii="Times New Roman" w:eastAsia="Times New Roman" w:hAnsi="Times New Roman" w:cs="Times New Roman"/>
          <w:b/>
          <w:sz w:val="28"/>
          <w:szCs w:val="28"/>
          <w:lang w:val="uk-UA" w:eastAsia="ru-RU"/>
        </w:rPr>
        <w:t xml:space="preserve"> </w:t>
      </w:r>
      <w:r w:rsidRPr="00717EEA">
        <w:rPr>
          <w:rFonts w:ascii="Times New Roman" w:eastAsia="Times New Roman" w:hAnsi="Times New Roman" w:cs="Times New Roman"/>
          <w:b/>
          <w:i/>
          <w:sz w:val="28"/>
          <w:szCs w:val="28"/>
          <w:lang w:val="uk-UA" w:eastAsia="ru-RU"/>
        </w:rPr>
        <w:t>Т е м а 2</w:t>
      </w:r>
      <w:r w:rsidRPr="00717EEA">
        <w:rPr>
          <w:rFonts w:ascii="Times New Roman" w:eastAsia="Times New Roman" w:hAnsi="Times New Roman" w:cs="Times New Roman"/>
          <w:b/>
          <w:i/>
          <w:sz w:val="28"/>
          <w:szCs w:val="28"/>
          <w:lang w:eastAsia="ru-RU"/>
        </w:rPr>
        <w:t>.</w:t>
      </w:r>
      <w:r w:rsidRPr="00717EEA">
        <w:rPr>
          <w:rFonts w:ascii="Times New Roman" w:eastAsia="Times New Roman" w:hAnsi="Times New Roman" w:cs="Times New Roman"/>
          <w:b/>
          <w:sz w:val="28"/>
          <w:szCs w:val="28"/>
          <w:lang w:val="uk-UA" w:eastAsia="ru-RU"/>
        </w:rPr>
        <w:t xml:space="preserve">   Малювання сучасних стрижок та зачісок</w:t>
      </w:r>
      <w:r w:rsidRPr="00717EEA">
        <w:rPr>
          <w:rFonts w:ascii="Times New Roman" w:eastAsia="Times New Roman" w:hAnsi="Times New Roman" w:cs="Times New Roman"/>
          <w:b/>
          <w:sz w:val="24"/>
          <w:szCs w:val="28"/>
          <w:lang w:val="uk-UA" w:eastAsia="ru-RU"/>
        </w:rPr>
        <w:t xml:space="preserve"> .</w:t>
      </w:r>
    </w:p>
    <w:p w:rsidR="00717EEA" w:rsidRPr="00717EEA" w:rsidRDefault="00717EEA" w:rsidP="00682F82">
      <w:pPr>
        <w:spacing w:after="120" w:line="240" w:lineRule="auto"/>
        <w:ind w:firstLine="708"/>
        <w:rPr>
          <w:rFonts w:ascii="Times New Roman" w:eastAsia="Times New Roman" w:hAnsi="Times New Roman" w:cs="Times New Roman"/>
          <w:position w:val="6"/>
          <w:sz w:val="28"/>
          <w:szCs w:val="28"/>
          <w:lang w:val="uk-UA" w:eastAsia="ru-RU"/>
        </w:rPr>
      </w:pPr>
      <w:r w:rsidRPr="00717EEA">
        <w:rPr>
          <w:rFonts w:ascii="Times New Roman" w:eastAsia="Times New Roman" w:hAnsi="Times New Roman" w:cs="Times New Roman"/>
          <w:position w:val="6"/>
          <w:sz w:val="28"/>
          <w:szCs w:val="28"/>
          <w:lang w:val="uk-UA" w:eastAsia="ru-RU"/>
        </w:rPr>
        <w:t>Малювання простих стрижок і зачісок. Малювання модельних стрижок та сучасних зачісок концентрованого типу в різних поворотах. Швидкі ескізи стрижок і зачісок</w:t>
      </w: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Замальовка  базових модельних стрижок та сучасних  зачісок концентрованого типу.</w:t>
      </w:r>
    </w:p>
    <w:p w:rsidR="00717EEA" w:rsidRPr="00717EEA" w:rsidRDefault="00717EEA" w:rsidP="00717EEA">
      <w:pPr>
        <w:spacing w:after="0" w:line="240" w:lineRule="auto"/>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Тема</w:t>
      </w:r>
      <w:r w:rsidRPr="00717EEA">
        <w:rPr>
          <w:rFonts w:ascii="Times New Roman" w:eastAsia="Times New Roman" w:hAnsi="Times New Roman" w:cs="Times New Roman"/>
          <w:b/>
          <w:i/>
          <w:sz w:val="28"/>
          <w:szCs w:val="24"/>
          <w:lang w:val="uk-UA" w:eastAsia="ru-RU"/>
        </w:rPr>
        <w:t>3</w:t>
      </w:r>
      <w:r w:rsidRPr="00717EEA">
        <w:rPr>
          <w:rFonts w:ascii="Times New Roman" w:eastAsia="Times New Roman" w:hAnsi="Times New Roman" w:cs="Times New Roman"/>
          <w:b/>
          <w:i/>
          <w:sz w:val="28"/>
          <w:szCs w:val="24"/>
          <w:lang w:eastAsia="ru-RU"/>
        </w:rPr>
        <w:t xml:space="preserve">. </w:t>
      </w:r>
      <w:r w:rsidRPr="00717EEA">
        <w:rPr>
          <w:rFonts w:ascii="Times New Roman" w:eastAsia="Times New Roman" w:hAnsi="Times New Roman" w:cs="Times New Roman"/>
          <w:b/>
          <w:sz w:val="28"/>
          <w:szCs w:val="24"/>
          <w:lang w:eastAsia="ru-RU"/>
        </w:rPr>
        <w:t>Моделювання стрижок і зачісок</w:t>
      </w:r>
    </w:p>
    <w:p w:rsidR="00717EEA" w:rsidRPr="00717EEA" w:rsidRDefault="00717EEA" w:rsidP="00682F82">
      <w:pPr>
        <w:spacing w:after="120" w:line="240" w:lineRule="auto"/>
        <w:ind w:firstLine="708"/>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Основи композиції в сучасних стрижках та зачісках різних типів із довгого</w:t>
      </w:r>
      <w:r w:rsidRPr="00717EEA">
        <w:rPr>
          <w:rFonts w:ascii="Times New Roman" w:eastAsia="Times New Roman" w:hAnsi="Times New Roman" w:cs="Times New Roman"/>
          <w:sz w:val="24"/>
          <w:szCs w:val="24"/>
          <w:lang w:eastAsia="ru-RU"/>
        </w:rPr>
        <w:t xml:space="preserve"> </w:t>
      </w:r>
      <w:r w:rsidRPr="00717EEA">
        <w:rPr>
          <w:rFonts w:ascii="Times New Roman" w:eastAsia="Times New Roman" w:hAnsi="Times New Roman" w:cs="Times New Roman"/>
          <w:sz w:val="28"/>
          <w:szCs w:val="28"/>
          <w:lang w:eastAsia="ru-RU"/>
        </w:rPr>
        <w:t>волосся.</w:t>
      </w:r>
    </w:p>
    <w:p w:rsidR="00717EEA" w:rsidRPr="00717EEA" w:rsidRDefault="00717EEA" w:rsidP="00717EEA">
      <w:pPr>
        <w:spacing w:after="0" w:line="240" w:lineRule="auto"/>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Малювання різних схем для стрижок і зачісок.</w:t>
      </w:r>
    </w:p>
    <w:p w:rsidR="00717EEA" w:rsidRPr="00717EEA" w:rsidRDefault="00717EEA" w:rsidP="00717EEA">
      <w:pPr>
        <w:keepNext/>
        <w:spacing w:before="240" w:after="60" w:line="240" w:lineRule="auto"/>
        <w:outlineLvl w:val="1"/>
        <w:rPr>
          <w:rFonts w:ascii="Times New Roman" w:eastAsia="Times New Roman" w:hAnsi="Times New Roman" w:cs="Times New Roman"/>
          <w:b/>
          <w:bCs/>
          <w:i/>
          <w:iCs/>
          <w:sz w:val="28"/>
          <w:szCs w:val="28"/>
          <w:lang w:eastAsia="ru-RU"/>
        </w:rPr>
      </w:pPr>
      <w:r w:rsidRPr="00717EEA">
        <w:rPr>
          <w:rFonts w:ascii="Times New Roman" w:eastAsia="Times New Roman" w:hAnsi="Times New Roman" w:cs="Times New Roman"/>
          <w:b/>
          <w:bCs/>
          <w:i/>
          <w:iCs/>
          <w:sz w:val="28"/>
          <w:szCs w:val="28"/>
          <w:lang w:eastAsia="ru-RU"/>
        </w:rPr>
        <w:t>Лабораторно-практична  робота</w:t>
      </w:r>
    </w:p>
    <w:p w:rsidR="00717EEA" w:rsidRPr="00717EEA" w:rsidRDefault="00717EEA" w:rsidP="00717EEA">
      <w:pPr>
        <w:spacing w:after="120" w:line="480" w:lineRule="auto"/>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Замальовка схем для стрижок і зачісок в фас, профіль.</w:t>
      </w: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4</w:t>
      </w:r>
      <w:r w:rsidRPr="00717EEA">
        <w:rPr>
          <w:rFonts w:ascii="Times New Roman" w:eastAsia="Times New Roman" w:hAnsi="Times New Roman" w:cs="Times New Roman"/>
          <w:b/>
          <w:i/>
          <w:sz w:val="28"/>
          <w:szCs w:val="24"/>
          <w:lang w:eastAsia="ru-RU"/>
        </w:rPr>
        <w:t>.</w:t>
      </w:r>
      <w:r w:rsidRPr="00717EEA">
        <w:rPr>
          <w:rFonts w:ascii="Times New Roman" w:eastAsia="Times New Roman" w:hAnsi="Times New Roman" w:cs="Times New Roman"/>
          <w:b/>
          <w:sz w:val="28"/>
          <w:szCs w:val="24"/>
          <w:lang w:val="uk-UA" w:eastAsia="ru-RU"/>
        </w:rPr>
        <w:t xml:space="preserve">   Основи  пластичної анатомії голови людини.</w:t>
      </w:r>
    </w:p>
    <w:p w:rsidR="00717EEA" w:rsidRPr="00717EEA" w:rsidRDefault="00717EEA" w:rsidP="00682F82">
      <w:pPr>
        <w:spacing w:after="120" w:line="240" w:lineRule="auto"/>
        <w:ind w:firstLine="708"/>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Основи пропорції голови і обличчя людини.</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lastRenderedPageBreak/>
        <w:t>Коротка анотомічна характеристика черепу людини. Пластичні індивідуальні особливості черепа</w:t>
      </w: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5</w:t>
      </w:r>
      <w:r w:rsidRPr="00717EEA">
        <w:rPr>
          <w:rFonts w:ascii="Times New Roman" w:eastAsia="Times New Roman" w:hAnsi="Times New Roman" w:cs="Times New Roman"/>
          <w:b/>
          <w:i/>
          <w:sz w:val="28"/>
          <w:szCs w:val="24"/>
          <w:lang w:eastAsia="ru-RU"/>
        </w:rPr>
        <w:t>.</w:t>
      </w:r>
      <w:r w:rsidRPr="00717EEA">
        <w:rPr>
          <w:rFonts w:ascii="Times New Roman" w:eastAsia="Times New Roman" w:hAnsi="Times New Roman" w:cs="Times New Roman"/>
          <w:b/>
          <w:sz w:val="28"/>
          <w:szCs w:val="24"/>
          <w:lang w:eastAsia="ru-RU"/>
        </w:rPr>
        <w:t xml:space="preserve">  </w:t>
      </w:r>
      <w:r w:rsidRPr="00717EEA">
        <w:rPr>
          <w:rFonts w:ascii="Times New Roman" w:eastAsia="Times New Roman" w:hAnsi="Times New Roman" w:cs="Times New Roman"/>
          <w:b/>
          <w:sz w:val="28"/>
          <w:szCs w:val="24"/>
          <w:lang w:val="uk-UA" w:eastAsia="ru-RU"/>
        </w:rPr>
        <w:t xml:space="preserve"> Малювання голови живої моделі .</w:t>
      </w:r>
    </w:p>
    <w:p w:rsidR="00717EEA" w:rsidRPr="00717EEA" w:rsidRDefault="00717EEA" w:rsidP="00682F82">
      <w:pPr>
        <w:spacing w:after="120" w:line="240" w:lineRule="auto"/>
        <w:ind w:firstLine="708"/>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Малювання гіпсової голови людини. Малювання голови живої моделі в різних поворотах. Портрет. Живописні замальовки голови живої моделі.</w:t>
      </w: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17EEA">
      <w:pPr>
        <w:spacing w:after="120" w:line="240" w:lineRule="auto"/>
        <w:jc w:val="both"/>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Малюнок голови живої моделі. Живописна замальовка живої моделі схематичними прийомами.</w:t>
      </w: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6</w:t>
      </w:r>
      <w:r w:rsidRPr="00717EEA">
        <w:rPr>
          <w:rFonts w:ascii="Times New Roman" w:eastAsia="Times New Roman" w:hAnsi="Times New Roman" w:cs="Times New Roman"/>
          <w:b/>
          <w:i/>
          <w:sz w:val="28"/>
          <w:szCs w:val="24"/>
          <w:lang w:eastAsia="ru-RU"/>
        </w:rPr>
        <w:t>.</w:t>
      </w:r>
      <w:r w:rsidRPr="00717EEA">
        <w:rPr>
          <w:rFonts w:ascii="Times New Roman" w:eastAsia="Times New Roman" w:hAnsi="Times New Roman" w:cs="Times New Roman"/>
          <w:sz w:val="24"/>
          <w:szCs w:val="24"/>
          <w:lang w:val="uk-UA" w:eastAsia="ru-RU"/>
        </w:rPr>
        <w:t xml:space="preserve">   </w:t>
      </w:r>
      <w:r w:rsidRPr="00717EEA">
        <w:rPr>
          <w:rFonts w:ascii="Times New Roman" w:eastAsia="Times New Roman" w:hAnsi="Times New Roman" w:cs="Times New Roman"/>
          <w:b/>
          <w:sz w:val="28"/>
          <w:szCs w:val="24"/>
          <w:lang w:val="uk-UA" w:eastAsia="ru-RU"/>
        </w:rPr>
        <w:t>Малювання волосся різними техніками.</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 xml:space="preserve"> </w:t>
      </w:r>
      <w:r w:rsidR="00682F82">
        <w:rPr>
          <w:rFonts w:ascii="Times New Roman" w:eastAsia="Times New Roman" w:hAnsi="Times New Roman" w:cs="Times New Roman"/>
          <w:sz w:val="28"/>
          <w:szCs w:val="28"/>
          <w:lang w:val="uk-UA" w:eastAsia="ru-RU"/>
        </w:rPr>
        <w:tab/>
      </w:r>
      <w:r w:rsidRPr="00717EEA">
        <w:rPr>
          <w:rFonts w:ascii="Times New Roman" w:eastAsia="Times New Roman" w:hAnsi="Times New Roman" w:cs="Times New Roman"/>
          <w:sz w:val="28"/>
          <w:szCs w:val="28"/>
          <w:lang w:val="uk-UA" w:eastAsia="ru-RU"/>
        </w:rPr>
        <w:t>Малювання волосся. Зображення довжини і ступеня густоти волосся; малювання волосся різними техніками: тушшю, пером, аквареллю.</w:t>
      </w:r>
    </w:p>
    <w:p w:rsidR="00717EEA" w:rsidRPr="00717EEA" w:rsidRDefault="00717EEA" w:rsidP="00717EEA">
      <w:pPr>
        <w:spacing w:after="0" w:line="240" w:lineRule="auto"/>
        <w:ind w:left="1418" w:hanging="1418"/>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ind w:left="1418" w:hanging="1418"/>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7</w:t>
      </w:r>
      <w:r w:rsidRPr="00717EEA">
        <w:rPr>
          <w:rFonts w:ascii="Times New Roman" w:eastAsia="Times New Roman" w:hAnsi="Times New Roman" w:cs="Times New Roman"/>
          <w:b/>
          <w:i/>
          <w:sz w:val="28"/>
          <w:szCs w:val="24"/>
          <w:lang w:eastAsia="ru-RU"/>
        </w:rPr>
        <w:t>.</w:t>
      </w:r>
      <w:r w:rsidRPr="00717EEA">
        <w:rPr>
          <w:rFonts w:ascii="Times New Roman" w:eastAsia="Times New Roman" w:hAnsi="Times New Roman" w:cs="Times New Roman"/>
          <w:b/>
          <w:sz w:val="28"/>
          <w:szCs w:val="24"/>
          <w:lang w:eastAsia="ru-RU"/>
        </w:rPr>
        <w:t xml:space="preserve"> О</w:t>
      </w:r>
      <w:r w:rsidRPr="00717EEA">
        <w:rPr>
          <w:rFonts w:ascii="Times New Roman" w:eastAsia="Times New Roman" w:hAnsi="Times New Roman" w:cs="Times New Roman"/>
          <w:b/>
          <w:sz w:val="28"/>
          <w:szCs w:val="24"/>
          <w:lang w:val="uk-UA" w:eastAsia="ru-RU"/>
        </w:rPr>
        <w:t xml:space="preserve">снови кольороведення. </w:t>
      </w:r>
    </w:p>
    <w:p w:rsidR="00717EEA" w:rsidRPr="00717EEA" w:rsidRDefault="00717EEA" w:rsidP="00682F82">
      <w:pPr>
        <w:spacing w:after="0" w:line="24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Техніка акварельного живопису. Колір в природі і його властивості. Кольори контрастні і споріднені.</w:t>
      </w:r>
    </w:p>
    <w:p w:rsidR="00717EEA" w:rsidRPr="00717EEA" w:rsidRDefault="00717EEA" w:rsidP="00717EEA">
      <w:pPr>
        <w:keepNext/>
        <w:spacing w:before="240" w:after="60" w:line="240" w:lineRule="auto"/>
        <w:outlineLvl w:val="1"/>
        <w:rPr>
          <w:rFonts w:ascii="Times New Roman" w:eastAsia="Times New Roman" w:hAnsi="Times New Roman" w:cs="Times New Roman"/>
          <w:b/>
          <w:bCs/>
          <w:i/>
          <w:iCs/>
          <w:position w:val="6"/>
          <w:sz w:val="28"/>
          <w:szCs w:val="28"/>
          <w:lang w:eastAsia="ru-RU"/>
        </w:rPr>
      </w:pPr>
      <w:r w:rsidRPr="00717EEA">
        <w:rPr>
          <w:rFonts w:ascii="Times New Roman" w:eastAsia="Times New Roman" w:hAnsi="Times New Roman" w:cs="Times New Roman"/>
          <w:b/>
          <w:bCs/>
          <w:i/>
          <w:iCs/>
          <w:position w:val="6"/>
          <w:sz w:val="28"/>
          <w:szCs w:val="28"/>
          <w:lang w:eastAsia="ru-RU"/>
        </w:rPr>
        <w:t>Лаборат</w:t>
      </w:r>
      <w:r w:rsidRPr="00717EEA">
        <w:rPr>
          <w:rFonts w:ascii="Times New Roman" w:eastAsia="Times New Roman" w:hAnsi="Times New Roman" w:cs="Times New Roman"/>
          <w:b/>
          <w:bCs/>
          <w:i/>
          <w:iCs/>
          <w:position w:val="6"/>
          <w:sz w:val="28"/>
          <w:szCs w:val="28"/>
          <w:lang w:val="uk-UA" w:eastAsia="ru-RU"/>
        </w:rPr>
        <w:t>о</w:t>
      </w:r>
      <w:r w:rsidRPr="00717EEA">
        <w:rPr>
          <w:rFonts w:ascii="Times New Roman" w:eastAsia="Times New Roman" w:hAnsi="Times New Roman" w:cs="Times New Roman"/>
          <w:b/>
          <w:bCs/>
          <w:i/>
          <w:iCs/>
          <w:position w:val="6"/>
          <w:sz w:val="28"/>
          <w:szCs w:val="28"/>
          <w:lang w:eastAsia="ru-RU"/>
        </w:rPr>
        <w:t>рно-практична робота</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Змішувати фарби контрастних і споріднених відтінків.</w:t>
      </w: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8.</w:t>
      </w:r>
      <w:r w:rsidRPr="00717EEA">
        <w:rPr>
          <w:rFonts w:ascii="Times New Roman" w:eastAsia="Times New Roman" w:hAnsi="Times New Roman" w:cs="Times New Roman"/>
          <w:b/>
          <w:sz w:val="28"/>
          <w:szCs w:val="24"/>
          <w:lang w:val="uk-UA" w:eastAsia="ru-RU"/>
        </w:rPr>
        <w:t xml:space="preserve">  Живопис об</w:t>
      </w:r>
      <w:r w:rsidRPr="00717EEA">
        <w:rPr>
          <w:rFonts w:ascii="Times New Roman" w:eastAsia="Times New Roman" w:hAnsi="Times New Roman" w:cs="Times New Roman"/>
          <w:b/>
          <w:sz w:val="28"/>
          <w:szCs w:val="24"/>
          <w:lang w:eastAsia="ru-RU"/>
        </w:rPr>
        <w:t>’</w:t>
      </w:r>
      <w:r w:rsidRPr="00717EEA">
        <w:rPr>
          <w:rFonts w:ascii="Times New Roman" w:eastAsia="Times New Roman" w:hAnsi="Times New Roman" w:cs="Times New Roman"/>
          <w:b/>
          <w:sz w:val="28"/>
          <w:szCs w:val="24"/>
          <w:lang w:val="uk-UA" w:eastAsia="ru-RU"/>
        </w:rPr>
        <w:t xml:space="preserve">ємних предметів з  відмиванням.     </w:t>
      </w:r>
    </w:p>
    <w:p w:rsidR="00717EEA" w:rsidRPr="00717EEA" w:rsidRDefault="00717EEA" w:rsidP="00682F82">
      <w:pPr>
        <w:spacing w:after="0" w:line="240" w:lineRule="auto"/>
        <w:ind w:firstLine="708"/>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sz w:val="28"/>
          <w:szCs w:val="24"/>
          <w:lang w:val="uk-UA" w:eastAsia="ru-RU"/>
        </w:rPr>
        <w:t>Живопис об</w:t>
      </w:r>
      <w:r w:rsidRPr="00717EEA">
        <w:rPr>
          <w:rFonts w:ascii="Times New Roman" w:eastAsia="Times New Roman" w:hAnsi="Times New Roman" w:cs="Times New Roman"/>
          <w:sz w:val="28"/>
          <w:szCs w:val="24"/>
          <w:lang w:eastAsia="ru-RU"/>
        </w:rPr>
        <w:t>’</w:t>
      </w:r>
      <w:r w:rsidRPr="00717EEA">
        <w:rPr>
          <w:rFonts w:ascii="Times New Roman" w:eastAsia="Times New Roman" w:hAnsi="Times New Roman" w:cs="Times New Roman"/>
          <w:sz w:val="28"/>
          <w:szCs w:val="24"/>
          <w:lang w:val="uk-UA" w:eastAsia="ru-RU"/>
        </w:rPr>
        <w:t>ємних предметів і простих натюрмортів. Передача кольорових і тональних відношень. Прийоми відмивання в живопису об</w:t>
      </w:r>
      <w:r w:rsidRPr="00717EEA">
        <w:rPr>
          <w:rFonts w:ascii="Times New Roman" w:eastAsia="Times New Roman" w:hAnsi="Times New Roman" w:cs="Times New Roman"/>
          <w:sz w:val="28"/>
          <w:szCs w:val="24"/>
          <w:lang w:eastAsia="ru-RU"/>
        </w:rPr>
        <w:t>’</w:t>
      </w:r>
      <w:r w:rsidRPr="00717EEA">
        <w:rPr>
          <w:rFonts w:ascii="Times New Roman" w:eastAsia="Times New Roman" w:hAnsi="Times New Roman" w:cs="Times New Roman"/>
          <w:sz w:val="28"/>
          <w:szCs w:val="24"/>
          <w:lang w:val="uk-UA" w:eastAsia="ru-RU"/>
        </w:rPr>
        <w:t>ємних предметів.</w:t>
      </w:r>
      <w:r w:rsidRPr="00717EEA">
        <w:rPr>
          <w:rFonts w:ascii="Times New Roman" w:eastAsia="Times New Roman" w:hAnsi="Times New Roman" w:cs="Times New Roman"/>
          <w:b/>
          <w:sz w:val="28"/>
          <w:szCs w:val="24"/>
          <w:lang w:val="uk-UA" w:eastAsia="ru-RU"/>
        </w:rPr>
        <w:t xml:space="preserve">                                                                         </w:t>
      </w: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Начерки складного натюрморта на фоні драпіровки без складок</w:t>
      </w: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 xml:space="preserve"> </w:t>
      </w: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9</w:t>
      </w:r>
      <w:r w:rsidRPr="00717EEA">
        <w:rPr>
          <w:rFonts w:ascii="Times New Roman" w:eastAsia="Times New Roman" w:hAnsi="Times New Roman" w:cs="Times New Roman"/>
          <w:b/>
          <w:i/>
          <w:sz w:val="28"/>
          <w:szCs w:val="24"/>
          <w:lang w:eastAsia="ru-RU"/>
        </w:rPr>
        <w:t>.</w:t>
      </w:r>
      <w:r w:rsidRPr="00717EEA">
        <w:rPr>
          <w:rFonts w:ascii="Times New Roman" w:eastAsia="Times New Roman" w:hAnsi="Times New Roman" w:cs="Times New Roman"/>
          <w:b/>
          <w:sz w:val="28"/>
          <w:szCs w:val="24"/>
          <w:lang w:val="uk-UA" w:eastAsia="ru-RU"/>
        </w:rPr>
        <w:t xml:space="preserve">   Малювання   зачісок історичних періодів.</w:t>
      </w:r>
    </w:p>
    <w:p w:rsidR="00717EEA" w:rsidRPr="00717EEA" w:rsidRDefault="00717EEA" w:rsidP="00682F82">
      <w:pPr>
        <w:spacing w:after="0" w:line="24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Коротка довідка про культуру і мистецтво епохи (починаючи з історії Давнього Єгипту  і закінчуючи початком </w:t>
      </w:r>
      <w:r w:rsidRPr="00717EEA">
        <w:rPr>
          <w:rFonts w:ascii="Times New Roman" w:eastAsia="Times New Roman" w:hAnsi="Times New Roman" w:cs="Times New Roman"/>
          <w:sz w:val="28"/>
          <w:szCs w:val="24"/>
          <w:lang w:val="en-US" w:eastAsia="ru-RU"/>
        </w:rPr>
        <w:t>XX</w:t>
      </w:r>
      <w:r w:rsidRPr="00717EEA">
        <w:rPr>
          <w:rFonts w:ascii="Times New Roman" w:eastAsia="Times New Roman" w:hAnsi="Times New Roman" w:cs="Times New Roman"/>
          <w:sz w:val="28"/>
          <w:szCs w:val="24"/>
          <w:lang w:val="uk-UA" w:eastAsia="ru-RU"/>
        </w:rPr>
        <w:t xml:space="preserve"> ст.) Характеристика основних особливостей зачісок певного періоду.</w:t>
      </w:r>
    </w:p>
    <w:p w:rsidR="00717EEA" w:rsidRPr="00717EEA" w:rsidRDefault="00717EEA" w:rsidP="00682F82">
      <w:pPr>
        <w:spacing w:after="0" w:line="24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Малювання складних жіночих зачісок із безліччю елементів і прикрас.</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Використання в роботі різних засобів: пастелі, кольорових олівців.</w:t>
      </w: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Лабораторно-практична  робота.</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Малювання зачісок історичних епох в різній техніці і різними засобами.</w:t>
      </w: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96769C" w:rsidP="00717EEA">
      <w:pPr>
        <w:spacing w:before="240" w:after="60" w:line="240" w:lineRule="auto"/>
        <w:jc w:val="center"/>
        <w:outlineLvl w:val="5"/>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uk-UA" w:eastAsia="ru-RU"/>
        </w:rPr>
        <w:lastRenderedPageBreak/>
        <w:t>Робоч</w:t>
      </w:r>
      <w:r w:rsidR="00717EEA" w:rsidRPr="00717EEA">
        <w:rPr>
          <w:rFonts w:ascii="Times New Roman" w:eastAsia="Times New Roman" w:hAnsi="Times New Roman" w:cs="Times New Roman"/>
          <w:b/>
          <w:bCs/>
          <w:sz w:val="28"/>
          <w:szCs w:val="28"/>
          <w:lang w:eastAsia="ru-RU"/>
        </w:rPr>
        <w:t>а навчальна програма</w:t>
      </w:r>
    </w:p>
    <w:p w:rsidR="00717EEA" w:rsidRPr="00717EEA" w:rsidRDefault="00717EEA" w:rsidP="00717EEA">
      <w:pPr>
        <w:spacing w:after="0" w:line="240" w:lineRule="auto"/>
        <w:jc w:val="center"/>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sz w:val="28"/>
          <w:szCs w:val="24"/>
          <w:lang w:eastAsia="ru-RU"/>
        </w:rPr>
        <w:t>з предмета  «Охорона праці»</w:t>
      </w:r>
    </w:p>
    <w:p w:rsidR="00717EEA" w:rsidRPr="00717EEA" w:rsidRDefault="00717EEA" w:rsidP="00717EEA">
      <w:pPr>
        <w:spacing w:after="0" w:line="240" w:lineRule="auto"/>
        <w:rPr>
          <w:rFonts w:ascii="Times New Roman" w:eastAsia="Times New Roman" w:hAnsi="Times New Roman" w:cs="Times New Roman"/>
          <w:b/>
          <w:color w:val="FF0000"/>
          <w:sz w:val="32"/>
          <w:szCs w:val="24"/>
          <w:lang w:val="uk-UA" w:eastAsia="ru-RU"/>
        </w:rPr>
      </w:pPr>
      <w:r w:rsidRPr="00717EEA">
        <w:rPr>
          <w:rFonts w:ascii="Times New Roman" w:eastAsia="Times New Roman" w:hAnsi="Times New Roman" w:cs="Times New Roman"/>
          <w:i/>
          <w:sz w:val="28"/>
          <w:szCs w:val="24"/>
          <w:lang w:eastAsia="ru-RU"/>
        </w:rPr>
        <w:tab/>
      </w:r>
      <w:r w:rsidRPr="00717EEA">
        <w:rPr>
          <w:rFonts w:ascii="Times New Roman" w:eastAsia="Times New Roman" w:hAnsi="Times New Roman" w:cs="Times New Roman"/>
          <w:i/>
          <w:sz w:val="28"/>
          <w:szCs w:val="24"/>
          <w:lang w:eastAsia="ru-RU"/>
        </w:rPr>
        <w:tab/>
      </w:r>
      <w:r w:rsidRPr="00717EEA">
        <w:rPr>
          <w:rFonts w:ascii="Times New Roman" w:eastAsia="Times New Roman" w:hAnsi="Times New Roman" w:cs="Times New Roman"/>
          <w:i/>
          <w:sz w:val="28"/>
          <w:szCs w:val="24"/>
          <w:lang w:eastAsia="ru-RU"/>
        </w:rPr>
        <w:tab/>
      </w:r>
      <w:r w:rsidRPr="00717EEA">
        <w:rPr>
          <w:rFonts w:ascii="Times New Roman" w:eastAsia="Times New Roman" w:hAnsi="Times New Roman" w:cs="Times New Roman"/>
          <w:b/>
          <w:color w:val="FF0000"/>
          <w:sz w:val="32"/>
          <w:szCs w:val="24"/>
          <w:lang w:val="uk-UA" w:eastAsia="ru-RU"/>
        </w:rPr>
        <w:t xml:space="preserve"> </w:t>
      </w:r>
    </w:p>
    <w:p w:rsidR="0096769C" w:rsidRPr="0096769C" w:rsidRDefault="00717EEA" w:rsidP="0096769C">
      <w:pPr>
        <w:pStyle w:val="af1"/>
        <w:jc w:val="right"/>
        <w:rPr>
          <w:rFonts w:ascii="Times New Roman" w:hAnsi="Times New Roman" w:cs="Times New Roman"/>
          <w:b/>
          <w:lang w:val="uk-UA" w:eastAsia="ru-RU"/>
        </w:rPr>
      </w:pPr>
      <w:r w:rsidRPr="00717EEA">
        <w:rPr>
          <w:rFonts w:ascii="Times New Roman" w:eastAsia="Times New Roman" w:hAnsi="Times New Roman" w:cs="Times New Roman"/>
          <w:i/>
          <w:sz w:val="28"/>
          <w:szCs w:val="24"/>
          <w:lang w:eastAsia="ru-RU"/>
        </w:rPr>
        <w:tab/>
      </w:r>
      <w:r w:rsidRPr="00717EEA">
        <w:rPr>
          <w:rFonts w:ascii="Times New Roman" w:eastAsia="Times New Roman" w:hAnsi="Times New Roman" w:cs="Times New Roman"/>
          <w:i/>
          <w:sz w:val="28"/>
          <w:szCs w:val="24"/>
          <w:lang w:eastAsia="ru-RU"/>
        </w:rPr>
        <w:tab/>
      </w:r>
      <w:r w:rsidR="0096769C" w:rsidRPr="0096769C">
        <w:rPr>
          <w:rFonts w:ascii="Times New Roman" w:hAnsi="Times New Roman" w:cs="Times New Roman"/>
          <w:lang w:val="uk-UA" w:eastAsia="ru-RU"/>
        </w:rPr>
        <w:t xml:space="preserve">Професія: </w:t>
      </w:r>
      <w:r w:rsidR="0096769C" w:rsidRPr="0096769C">
        <w:rPr>
          <w:rFonts w:ascii="Times New Roman" w:hAnsi="Times New Roman" w:cs="Times New Roman"/>
          <w:b/>
          <w:lang w:val="uk-UA" w:eastAsia="ru-RU"/>
        </w:rPr>
        <w:t>«перукар»(перукар-модельєр)</w:t>
      </w:r>
    </w:p>
    <w:p w:rsidR="00717EEA" w:rsidRPr="0096769C" w:rsidRDefault="0096769C" w:rsidP="0096769C">
      <w:pPr>
        <w:spacing w:after="0" w:line="240" w:lineRule="auto"/>
        <w:jc w:val="right"/>
        <w:rPr>
          <w:rFonts w:ascii="Times New Roman" w:eastAsia="Times New Roman" w:hAnsi="Times New Roman" w:cs="Times New Roman"/>
          <w:sz w:val="24"/>
          <w:szCs w:val="24"/>
          <w:lang w:val="uk-UA" w:eastAsia="ru-RU"/>
        </w:rPr>
      </w:pPr>
      <w:r w:rsidRPr="0096769C">
        <w:rPr>
          <w:rFonts w:ascii="Times New Roman" w:hAnsi="Times New Roman" w:cs="Times New Roman"/>
          <w:color w:val="FF0000"/>
          <w:lang w:val="uk-UA" w:eastAsia="ru-RU"/>
        </w:rPr>
        <w:t xml:space="preserve"> </w:t>
      </w:r>
      <w:r w:rsidRPr="0096769C">
        <w:rPr>
          <w:rFonts w:ascii="Times New Roman" w:hAnsi="Times New Roman" w:cs="Times New Roman"/>
          <w:lang w:val="uk-UA" w:eastAsia="ru-RU"/>
        </w:rPr>
        <w:t xml:space="preserve">Кваліфікація: </w:t>
      </w:r>
      <w:r>
        <w:rPr>
          <w:rFonts w:ascii="Times New Roman" w:hAnsi="Times New Roman" w:cs="Times New Roman"/>
          <w:b/>
          <w:lang w:val="uk-UA" w:eastAsia="ru-RU"/>
        </w:rPr>
        <w:t xml:space="preserve"> 2 класу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0"/>
        <w:gridCol w:w="6521"/>
        <w:gridCol w:w="1276"/>
        <w:gridCol w:w="1559"/>
      </w:tblGrid>
      <w:tr w:rsidR="00717EEA" w:rsidRPr="00717EEA" w:rsidTr="00717EEA">
        <w:tblPrEx>
          <w:tblCellMar>
            <w:top w:w="0" w:type="dxa"/>
            <w:bottom w:w="0" w:type="dxa"/>
          </w:tblCellMar>
        </w:tblPrEx>
        <w:trPr>
          <w:cantSplit/>
          <w:trHeight w:val="165"/>
        </w:trPr>
        <w:tc>
          <w:tcPr>
            <w:tcW w:w="567" w:type="dxa"/>
            <w:vMerge w:val="restart"/>
            <w:tcBorders>
              <w:right w:val="single" w:sz="2" w:space="0" w:color="auto"/>
            </w:tcBorders>
          </w:tcPr>
          <w:p w:rsidR="00682F82" w:rsidRDefault="00682F82" w:rsidP="00717EEA">
            <w:pPr>
              <w:spacing w:after="0" w:line="240" w:lineRule="auto"/>
              <w:rPr>
                <w:rFonts w:ascii="Times New Roman" w:eastAsia="Times New Roman" w:hAnsi="Times New Roman" w:cs="Times New Roman"/>
                <w:b/>
                <w:i/>
                <w:sz w:val="28"/>
                <w:szCs w:val="24"/>
                <w:lang w:val="uk-UA" w:eastAsia="ru-RU"/>
              </w:rPr>
            </w:pPr>
          </w:p>
          <w:p w:rsidR="00682F82" w:rsidRDefault="00682F82" w:rsidP="00717EEA">
            <w:pPr>
              <w:spacing w:after="0" w:line="240" w:lineRule="auto"/>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i/>
                <w:sz w:val="28"/>
                <w:szCs w:val="24"/>
                <w:lang w:val="en-US" w:eastAsia="ru-RU"/>
              </w:rPr>
            </w:pPr>
            <w:r w:rsidRPr="00717EEA">
              <w:rPr>
                <w:rFonts w:ascii="Times New Roman" w:eastAsia="Times New Roman" w:hAnsi="Times New Roman" w:cs="Times New Roman"/>
                <w:b/>
                <w:i/>
                <w:sz w:val="28"/>
                <w:szCs w:val="24"/>
                <w:lang w:val="en-US" w:eastAsia="ru-RU"/>
              </w:rPr>
              <w:t>№</w:t>
            </w:r>
          </w:p>
          <w:p w:rsidR="00717EEA" w:rsidRPr="00717EEA" w:rsidRDefault="00682F82" w:rsidP="00717EEA">
            <w:pPr>
              <w:spacing w:after="0" w:line="240" w:lineRule="auto"/>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uk-UA" w:eastAsia="ru-RU"/>
              </w:rPr>
              <w:t>з</w:t>
            </w:r>
            <w:r w:rsidR="00717EEA" w:rsidRPr="00717EEA">
              <w:rPr>
                <w:rFonts w:ascii="Times New Roman" w:eastAsia="Times New Roman" w:hAnsi="Times New Roman" w:cs="Times New Roman"/>
                <w:b/>
                <w:i/>
                <w:sz w:val="24"/>
                <w:szCs w:val="24"/>
                <w:lang w:val="en-US" w:eastAsia="ru-RU"/>
              </w:rPr>
              <w:t>/п</w:t>
            </w:r>
          </w:p>
        </w:tc>
        <w:tc>
          <w:tcPr>
            <w:tcW w:w="6521" w:type="dxa"/>
            <w:vMerge w:val="restart"/>
            <w:tcBorders>
              <w:left w:val="single" w:sz="2" w:space="0" w:color="auto"/>
            </w:tcBorders>
          </w:tcPr>
          <w:p w:rsidR="00717EEA" w:rsidRPr="00717EEA" w:rsidRDefault="00717EEA" w:rsidP="00717EEA">
            <w:pPr>
              <w:spacing w:before="240" w:after="60" w:line="240" w:lineRule="auto"/>
              <w:jc w:val="center"/>
              <w:outlineLvl w:val="6"/>
              <w:rPr>
                <w:rFonts w:ascii="Times New Roman" w:eastAsia="Times New Roman" w:hAnsi="Times New Roman" w:cs="Times New Roman"/>
                <w:sz w:val="24"/>
                <w:szCs w:val="24"/>
                <w:lang w:val="uk-UA" w:eastAsia="ru-RU"/>
              </w:rPr>
            </w:pPr>
          </w:p>
          <w:p w:rsidR="00717EEA" w:rsidRPr="00717EEA" w:rsidRDefault="00717EEA" w:rsidP="00717EEA">
            <w:pPr>
              <w:spacing w:before="240" w:after="60" w:line="240" w:lineRule="auto"/>
              <w:jc w:val="center"/>
              <w:outlineLvl w:val="6"/>
              <w:rPr>
                <w:rFonts w:ascii="Times New Roman" w:eastAsia="Times New Roman" w:hAnsi="Times New Roman" w:cs="Times New Roman"/>
                <w:b/>
                <w:i/>
                <w:sz w:val="32"/>
                <w:szCs w:val="32"/>
                <w:lang w:val="uk-UA" w:eastAsia="ru-RU"/>
              </w:rPr>
            </w:pPr>
            <w:r w:rsidRPr="00717EEA">
              <w:rPr>
                <w:rFonts w:ascii="Times New Roman" w:eastAsia="Times New Roman" w:hAnsi="Times New Roman" w:cs="Times New Roman"/>
                <w:b/>
                <w:i/>
                <w:sz w:val="32"/>
                <w:szCs w:val="32"/>
                <w:lang w:val="uk-UA" w:eastAsia="ru-RU"/>
              </w:rPr>
              <w:t>Т</w:t>
            </w:r>
            <w:r w:rsidRPr="00717EEA">
              <w:rPr>
                <w:rFonts w:ascii="Times New Roman" w:eastAsia="Times New Roman" w:hAnsi="Times New Roman" w:cs="Times New Roman"/>
                <w:b/>
                <w:i/>
                <w:sz w:val="32"/>
                <w:szCs w:val="32"/>
                <w:lang w:eastAsia="ru-RU"/>
              </w:rPr>
              <w:t>ем</w:t>
            </w:r>
            <w:r w:rsidRPr="00717EEA">
              <w:rPr>
                <w:rFonts w:ascii="Times New Roman" w:eastAsia="Times New Roman" w:hAnsi="Times New Roman" w:cs="Times New Roman"/>
                <w:b/>
                <w:i/>
                <w:sz w:val="32"/>
                <w:szCs w:val="32"/>
                <w:lang w:val="uk-UA" w:eastAsia="ru-RU"/>
              </w:rPr>
              <w:t>а</w:t>
            </w:r>
          </w:p>
        </w:tc>
        <w:tc>
          <w:tcPr>
            <w:tcW w:w="2835" w:type="dxa"/>
            <w:gridSpan w:val="2"/>
          </w:tcPr>
          <w:p w:rsidR="00717EEA" w:rsidRPr="00717EEA" w:rsidRDefault="00717EEA" w:rsidP="00717EEA">
            <w:pPr>
              <w:spacing w:before="240" w:after="60" w:line="240" w:lineRule="auto"/>
              <w:jc w:val="center"/>
              <w:outlineLvl w:val="7"/>
              <w:rPr>
                <w:rFonts w:ascii="Times New Roman" w:eastAsia="Times New Roman" w:hAnsi="Times New Roman" w:cs="Times New Roman"/>
                <w:b/>
                <w:i/>
                <w:iCs/>
                <w:sz w:val="24"/>
                <w:szCs w:val="24"/>
                <w:lang w:eastAsia="ru-RU"/>
              </w:rPr>
            </w:pPr>
            <w:r w:rsidRPr="00717EEA">
              <w:rPr>
                <w:rFonts w:ascii="Times New Roman" w:eastAsia="Times New Roman" w:hAnsi="Times New Roman" w:cs="Times New Roman"/>
                <w:b/>
                <w:i/>
                <w:iCs/>
                <w:sz w:val="24"/>
                <w:szCs w:val="24"/>
                <w:lang w:eastAsia="ru-RU"/>
              </w:rPr>
              <w:t>Кількість годин</w:t>
            </w:r>
          </w:p>
        </w:tc>
      </w:tr>
      <w:tr w:rsidR="00717EEA" w:rsidRPr="00717EEA" w:rsidTr="00717EEA">
        <w:tblPrEx>
          <w:tblCellMar>
            <w:top w:w="0" w:type="dxa"/>
            <w:bottom w:w="0" w:type="dxa"/>
          </w:tblCellMar>
        </w:tblPrEx>
        <w:trPr>
          <w:cantSplit/>
          <w:trHeight w:val="195"/>
        </w:trPr>
        <w:tc>
          <w:tcPr>
            <w:tcW w:w="570" w:type="dxa"/>
            <w:vMerge/>
            <w:tcBorders>
              <w:right w:val="single" w:sz="2" w:space="0" w:color="auto"/>
            </w:tcBorders>
          </w:tcPr>
          <w:p w:rsidR="00717EEA" w:rsidRPr="00717EEA" w:rsidRDefault="00717EEA" w:rsidP="00717EEA">
            <w:pPr>
              <w:spacing w:after="0" w:line="240" w:lineRule="auto"/>
              <w:rPr>
                <w:rFonts w:ascii="Times New Roman" w:eastAsia="Times New Roman" w:hAnsi="Times New Roman" w:cs="Times New Roman"/>
                <w:i/>
                <w:sz w:val="28"/>
                <w:szCs w:val="24"/>
                <w:lang w:val="en-US" w:eastAsia="ru-RU"/>
              </w:rPr>
            </w:pPr>
          </w:p>
        </w:tc>
        <w:tc>
          <w:tcPr>
            <w:tcW w:w="6521" w:type="dxa"/>
            <w:vMerge/>
            <w:tcBorders>
              <w:left w:val="single" w:sz="2" w:space="0" w:color="auto"/>
            </w:tcBorders>
          </w:tcPr>
          <w:p w:rsidR="00717EEA" w:rsidRPr="00717EEA" w:rsidRDefault="00717EEA" w:rsidP="00717EEA">
            <w:pPr>
              <w:spacing w:before="240" w:after="60" w:line="240" w:lineRule="auto"/>
              <w:outlineLvl w:val="6"/>
              <w:rPr>
                <w:rFonts w:ascii="Times New Roman" w:eastAsia="Times New Roman" w:hAnsi="Times New Roman" w:cs="Times New Roman"/>
                <w:sz w:val="24"/>
                <w:szCs w:val="24"/>
                <w:lang w:eastAsia="ru-RU"/>
              </w:rPr>
            </w:pPr>
          </w:p>
        </w:tc>
        <w:tc>
          <w:tcPr>
            <w:tcW w:w="1276" w:type="dxa"/>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en-US" w:eastAsia="ru-RU"/>
              </w:rPr>
            </w:pPr>
          </w:p>
          <w:p w:rsidR="00717EEA" w:rsidRPr="00717EEA" w:rsidRDefault="00717EEA" w:rsidP="00717EEA">
            <w:pPr>
              <w:spacing w:after="0" w:line="240" w:lineRule="auto"/>
              <w:jc w:val="center"/>
              <w:rPr>
                <w:rFonts w:ascii="Times New Roman" w:eastAsia="Times New Roman" w:hAnsi="Times New Roman" w:cs="Times New Roman"/>
                <w:b/>
                <w:i/>
                <w:sz w:val="24"/>
                <w:szCs w:val="24"/>
                <w:lang w:val="en-US" w:eastAsia="ru-RU"/>
              </w:rPr>
            </w:pPr>
            <w:r w:rsidRPr="00717EEA">
              <w:rPr>
                <w:rFonts w:ascii="Times New Roman" w:eastAsia="Times New Roman" w:hAnsi="Times New Roman" w:cs="Times New Roman"/>
                <w:b/>
                <w:i/>
                <w:sz w:val="24"/>
                <w:szCs w:val="24"/>
                <w:lang w:val="en-US" w:eastAsia="ru-RU"/>
              </w:rPr>
              <w:t>Всього</w:t>
            </w:r>
          </w:p>
        </w:tc>
        <w:tc>
          <w:tcPr>
            <w:tcW w:w="1559" w:type="dxa"/>
          </w:tcPr>
          <w:p w:rsidR="00717EEA" w:rsidRPr="00717EEA" w:rsidRDefault="00717EEA" w:rsidP="00717EEA">
            <w:pPr>
              <w:spacing w:after="0" w:line="240" w:lineRule="auto"/>
              <w:jc w:val="center"/>
              <w:rPr>
                <w:rFonts w:ascii="Times New Roman" w:eastAsia="Times New Roman" w:hAnsi="Times New Roman" w:cs="Times New Roman"/>
                <w:b/>
                <w:i/>
                <w:sz w:val="24"/>
                <w:szCs w:val="24"/>
                <w:lang w:eastAsia="ru-RU"/>
              </w:rPr>
            </w:pPr>
            <w:r w:rsidRPr="00717EEA">
              <w:rPr>
                <w:rFonts w:ascii="Times New Roman" w:eastAsia="Times New Roman" w:hAnsi="Times New Roman" w:cs="Times New Roman"/>
                <w:b/>
                <w:i/>
                <w:sz w:val="24"/>
                <w:szCs w:val="24"/>
                <w:lang w:eastAsia="ru-RU"/>
              </w:rPr>
              <w:t xml:space="preserve">З них </w:t>
            </w:r>
          </w:p>
          <w:p w:rsidR="00717EEA" w:rsidRPr="00717EEA" w:rsidRDefault="00717EEA" w:rsidP="00717EEA">
            <w:pPr>
              <w:spacing w:after="0" w:line="240" w:lineRule="auto"/>
              <w:jc w:val="center"/>
              <w:rPr>
                <w:rFonts w:ascii="Times New Roman" w:eastAsia="Times New Roman" w:hAnsi="Times New Roman" w:cs="Times New Roman"/>
                <w:b/>
                <w:i/>
                <w:sz w:val="24"/>
                <w:szCs w:val="24"/>
                <w:lang w:eastAsia="ru-RU"/>
              </w:rPr>
            </w:pPr>
            <w:r w:rsidRPr="00717EEA">
              <w:rPr>
                <w:rFonts w:ascii="Times New Roman" w:eastAsia="Times New Roman" w:hAnsi="Times New Roman" w:cs="Times New Roman"/>
                <w:b/>
                <w:i/>
                <w:sz w:val="24"/>
                <w:szCs w:val="24"/>
                <w:lang w:eastAsia="ru-RU"/>
              </w:rPr>
              <w:t xml:space="preserve"> лабораторно-практичні роботи</w:t>
            </w:r>
          </w:p>
        </w:tc>
      </w:tr>
      <w:tr w:rsidR="00717EEA" w:rsidRPr="00717EEA" w:rsidTr="00717EEA">
        <w:tblPrEx>
          <w:tblCellMar>
            <w:top w:w="0" w:type="dxa"/>
            <w:bottom w:w="0" w:type="dxa"/>
          </w:tblCellMar>
        </w:tblPrEx>
        <w:tc>
          <w:tcPr>
            <w:tcW w:w="570" w:type="dxa"/>
          </w:tcPr>
          <w:p w:rsidR="00717EEA" w:rsidRPr="00717EEA" w:rsidRDefault="00717EEA" w:rsidP="00717EEA">
            <w:pPr>
              <w:spacing w:after="0" w:line="240" w:lineRule="auto"/>
              <w:rPr>
                <w:rFonts w:ascii="Times New Roman" w:eastAsia="Times New Roman" w:hAnsi="Times New Roman" w:cs="Times New Roman"/>
                <w:b/>
                <w:sz w:val="24"/>
                <w:szCs w:val="24"/>
                <w:lang w:val="en-US" w:eastAsia="ru-RU"/>
              </w:rPr>
            </w:pPr>
            <w:r w:rsidRPr="00717EEA">
              <w:rPr>
                <w:rFonts w:ascii="Times New Roman" w:eastAsia="Times New Roman" w:hAnsi="Times New Roman" w:cs="Times New Roman"/>
                <w:b/>
                <w:sz w:val="24"/>
                <w:szCs w:val="24"/>
                <w:lang w:val="en-US" w:eastAsia="ru-RU"/>
              </w:rPr>
              <w:t>1.</w:t>
            </w:r>
          </w:p>
        </w:tc>
        <w:tc>
          <w:tcPr>
            <w:tcW w:w="6518" w:type="dxa"/>
          </w:tcPr>
          <w:p w:rsidR="00717EEA" w:rsidRPr="00682F82" w:rsidRDefault="00717EEA" w:rsidP="00717EEA">
            <w:pPr>
              <w:spacing w:after="0" w:line="240" w:lineRule="auto"/>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Правові та організацій</w:t>
            </w:r>
            <w:r w:rsidR="00682F82">
              <w:rPr>
                <w:rFonts w:ascii="Times New Roman" w:eastAsia="Times New Roman" w:hAnsi="Times New Roman" w:cs="Times New Roman"/>
                <w:sz w:val="28"/>
                <w:szCs w:val="24"/>
                <w:lang w:eastAsia="ru-RU"/>
              </w:rPr>
              <w:t xml:space="preserve">ні основи охорони праці </w:t>
            </w:r>
          </w:p>
        </w:tc>
        <w:tc>
          <w:tcPr>
            <w:tcW w:w="1276" w:type="dxa"/>
          </w:tcPr>
          <w:p w:rsidR="00717EEA" w:rsidRPr="00682F82" w:rsidRDefault="00682F82" w:rsidP="00682F82">
            <w:pPr>
              <w:tabs>
                <w:tab w:val="left" w:pos="742"/>
              </w:tabs>
              <w:spacing w:after="0" w:line="240" w:lineRule="auto"/>
              <w:ind w:left="-111" w:right="37"/>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en-US" w:eastAsia="ru-RU"/>
              </w:rPr>
              <w:t>2</w:t>
            </w:r>
          </w:p>
        </w:tc>
        <w:tc>
          <w:tcPr>
            <w:tcW w:w="1559" w:type="dxa"/>
          </w:tcPr>
          <w:p w:rsidR="00717EEA" w:rsidRPr="00717EEA" w:rsidRDefault="00717EEA" w:rsidP="00717EEA">
            <w:pPr>
              <w:spacing w:after="0" w:line="240" w:lineRule="auto"/>
              <w:ind w:left="743"/>
              <w:rPr>
                <w:rFonts w:ascii="Times New Roman" w:eastAsia="Times New Roman" w:hAnsi="Times New Roman" w:cs="Times New Roman"/>
                <w:sz w:val="24"/>
                <w:szCs w:val="24"/>
                <w:lang w:val="en-US" w:eastAsia="ru-RU"/>
              </w:rPr>
            </w:pPr>
            <w:r w:rsidRPr="00717EEA">
              <w:rPr>
                <w:rFonts w:ascii="Times New Roman" w:eastAsia="Times New Roman" w:hAnsi="Times New Roman" w:cs="Times New Roman"/>
                <w:sz w:val="24"/>
                <w:szCs w:val="24"/>
                <w:lang w:val="en-US" w:eastAsia="ru-RU"/>
              </w:rPr>
              <w:t>-</w:t>
            </w:r>
          </w:p>
        </w:tc>
      </w:tr>
      <w:tr w:rsidR="00717EEA" w:rsidRPr="00717EEA" w:rsidTr="00717EEA">
        <w:tblPrEx>
          <w:tblCellMar>
            <w:top w:w="0" w:type="dxa"/>
            <w:bottom w:w="0" w:type="dxa"/>
          </w:tblCellMar>
        </w:tblPrEx>
        <w:tc>
          <w:tcPr>
            <w:tcW w:w="570" w:type="dxa"/>
          </w:tcPr>
          <w:p w:rsidR="00717EEA" w:rsidRPr="00717EEA" w:rsidRDefault="00717EEA" w:rsidP="00717EEA">
            <w:pPr>
              <w:spacing w:after="0" w:line="240" w:lineRule="auto"/>
              <w:rPr>
                <w:rFonts w:ascii="Times New Roman" w:eastAsia="Times New Roman" w:hAnsi="Times New Roman" w:cs="Times New Roman"/>
                <w:b/>
                <w:sz w:val="24"/>
                <w:szCs w:val="24"/>
                <w:lang w:val="en-US" w:eastAsia="ru-RU"/>
              </w:rPr>
            </w:pPr>
            <w:r w:rsidRPr="00717EEA">
              <w:rPr>
                <w:rFonts w:ascii="Times New Roman" w:eastAsia="Times New Roman" w:hAnsi="Times New Roman" w:cs="Times New Roman"/>
                <w:b/>
                <w:sz w:val="24"/>
                <w:szCs w:val="24"/>
                <w:lang w:val="en-US" w:eastAsia="ru-RU"/>
              </w:rPr>
              <w:t>2.</w:t>
            </w:r>
          </w:p>
        </w:tc>
        <w:tc>
          <w:tcPr>
            <w:tcW w:w="6518" w:type="dxa"/>
          </w:tcPr>
          <w:p w:rsidR="00717EEA" w:rsidRPr="00682F82" w:rsidRDefault="00682F82" w:rsidP="00717EEA">
            <w:pPr>
              <w:spacing w:after="0" w:line="240" w:lineRule="auto"/>
              <w:rPr>
                <w:rFonts w:ascii="Times New Roman" w:eastAsia="Times New Roman" w:hAnsi="Times New Roman" w:cs="Times New Roman"/>
                <w:sz w:val="28"/>
                <w:szCs w:val="24"/>
                <w:lang w:val="uk-UA" w:eastAsia="ru-RU"/>
              </w:rPr>
            </w:pPr>
            <w:r w:rsidRPr="00682F82">
              <w:rPr>
                <w:rFonts w:ascii="Times New Roman" w:eastAsia="Times New Roman" w:hAnsi="Times New Roman" w:cs="Times New Roman"/>
                <w:sz w:val="28"/>
                <w:szCs w:val="24"/>
                <w:lang w:eastAsia="ru-RU"/>
              </w:rPr>
              <w:t>Основи безпеки праці у галузі</w:t>
            </w:r>
          </w:p>
        </w:tc>
        <w:tc>
          <w:tcPr>
            <w:tcW w:w="1276" w:type="dxa"/>
          </w:tcPr>
          <w:p w:rsidR="00717EEA" w:rsidRPr="00717EEA" w:rsidRDefault="00717EEA" w:rsidP="00682F82">
            <w:pPr>
              <w:spacing w:after="0" w:line="240" w:lineRule="auto"/>
              <w:ind w:left="-111" w:right="37"/>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2</w:t>
            </w:r>
          </w:p>
        </w:tc>
        <w:tc>
          <w:tcPr>
            <w:tcW w:w="1559" w:type="dxa"/>
          </w:tcPr>
          <w:p w:rsidR="00717EEA" w:rsidRPr="00717EEA" w:rsidRDefault="00717EEA" w:rsidP="00717EEA">
            <w:pPr>
              <w:spacing w:after="0" w:line="240" w:lineRule="auto"/>
              <w:ind w:left="743"/>
              <w:rPr>
                <w:rFonts w:ascii="Times New Roman" w:eastAsia="Times New Roman" w:hAnsi="Times New Roman" w:cs="Times New Roman"/>
                <w:sz w:val="24"/>
                <w:szCs w:val="24"/>
                <w:lang w:val="en-US" w:eastAsia="ru-RU"/>
              </w:rPr>
            </w:pPr>
            <w:r w:rsidRPr="00717EEA">
              <w:rPr>
                <w:rFonts w:ascii="Times New Roman" w:eastAsia="Times New Roman" w:hAnsi="Times New Roman" w:cs="Times New Roman"/>
                <w:sz w:val="24"/>
                <w:szCs w:val="24"/>
                <w:lang w:val="en-US" w:eastAsia="ru-RU"/>
              </w:rPr>
              <w:t>-</w:t>
            </w:r>
          </w:p>
        </w:tc>
      </w:tr>
      <w:tr w:rsidR="00717EEA" w:rsidRPr="00717EEA" w:rsidTr="00717EEA">
        <w:tblPrEx>
          <w:tblCellMar>
            <w:top w:w="0" w:type="dxa"/>
            <w:bottom w:w="0" w:type="dxa"/>
          </w:tblCellMar>
        </w:tblPrEx>
        <w:tc>
          <w:tcPr>
            <w:tcW w:w="570" w:type="dxa"/>
          </w:tcPr>
          <w:p w:rsidR="00717EEA" w:rsidRPr="00717EEA" w:rsidRDefault="00717EEA" w:rsidP="00717EEA">
            <w:pPr>
              <w:spacing w:after="0" w:line="240" w:lineRule="auto"/>
              <w:rPr>
                <w:rFonts w:ascii="Times New Roman" w:eastAsia="Times New Roman" w:hAnsi="Times New Roman" w:cs="Times New Roman"/>
                <w:b/>
                <w:sz w:val="24"/>
                <w:szCs w:val="24"/>
                <w:lang w:val="en-US" w:eastAsia="ru-RU"/>
              </w:rPr>
            </w:pPr>
            <w:r w:rsidRPr="00717EEA">
              <w:rPr>
                <w:rFonts w:ascii="Times New Roman" w:eastAsia="Times New Roman" w:hAnsi="Times New Roman" w:cs="Times New Roman"/>
                <w:b/>
                <w:sz w:val="24"/>
                <w:szCs w:val="24"/>
                <w:lang w:val="en-US" w:eastAsia="ru-RU"/>
              </w:rPr>
              <w:t>3.</w:t>
            </w:r>
          </w:p>
        </w:tc>
        <w:tc>
          <w:tcPr>
            <w:tcW w:w="6518" w:type="dxa"/>
          </w:tcPr>
          <w:p w:rsidR="00717EEA" w:rsidRPr="00717EEA" w:rsidRDefault="00717EEA" w:rsidP="00717EEA">
            <w:pPr>
              <w:keepNext/>
              <w:spacing w:after="0" w:line="240" w:lineRule="auto"/>
              <w:outlineLvl w:val="4"/>
              <w:rPr>
                <w:rFonts w:ascii="Times New Roman" w:eastAsia="Times New Roman" w:hAnsi="Times New Roman" w:cs="Times New Roman"/>
                <w:sz w:val="28"/>
                <w:szCs w:val="28"/>
                <w:lang w:val="en-US" w:eastAsia="ru-RU"/>
              </w:rPr>
            </w:pPr>
            <w:r w:rsidRPr="00717EEA">
              <w:rPr>
                <w:rFonts w:ascii="Times New Roman" w:eastAsia="Times New Roman" w:hAnsi="Times New Roman" w:cs="Times New Roman"/>
                <w:sz w:val="28"/>
                <w:szCs w:val="28"/>
                <w:lang w:val="en-US" w:eastAsia="ru-RU"/>
              </w:rPr>
              <w:t>Основи пожежної безпеки</w:t>
            </w:r>
          </w:p>
        </w:tc>
        <w:tc>
          <w:tcPr>
            <w:tcW w:w="1276" w:type="dxa"/>
          </w:tcPr>
          <w:p w:rsidR="00717EEA" w:rsidRPr="00682F82" w:rsidRDefault="00682F82" w:rsidP="00682F82">
            <w:pPr>
              <w:spacing w:after="0" w:line="240" w:lineRule="auto"/>
              <w:ind w:left="-111" w:right="37"/>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en-US" w:eastAsia="ru-RU"/>
              </w:rPr>
              <w:t>2</w:t>
            </w:r>
          </w:p>
        </w:tc>
        <w:tc>
          <w:tcPr>
            <w:tcW w:w="1559" w:type="dxa"/>
          </w:tcPr>
          <w:p w:rsidR="00717EEA" w:rsidRPr="00717EEA" w:rsidRDefault="00717EEA" w:rsidP="00717EEA">
            <w:pPr>
              <w:spacing w:after="0" w:line="240" w:lineRule="auto"/>
              <w:ind w:left="743"/>
              <w:rPr>
                <w:rFonts w:ascii="Times New Roman" w:eastAsia="Times New Roman" w:hAnsi="Times New Roman" w:cs="Times New Roman"/>
                <w:sz w:val="24"/>
                <w:szCs w:val="24"/>
                <w:lang w:val="en-US" w:eastAsia="ru-RU"/>
              </w:rPr>
            </w:pPr>
            <w:r w:rsidRPr="00717EEA">
              <w:rPr>
                <w:rFonts w:ascii="Times New Roman" w:eastAsia="Times New Roman" w:hAnsi="Times New Roman" w:cs="Times New Roman"/>
                <w:sz w:val="24"/>
                <w:szCs w:val="24"/>
                <w:lang w:val="en-US" w:eastAsia="ru-RU"/>
              </w:rPr>
              <w:t>-</w:t>
            </w:r>
          </w:p>
        </w:tc>
      </w:tr>
      <w:tr w:rsidR="00717EEA" w:rsidRPr="00717EEA" w:rsidTr="00717EEA">
        <w:tblPrEx>
          <w:tblCellMar>
            <w:top w:w="0" w:type="dxa"/>
            <w:bottom w:w="0" w:type="dxa"/>
          </w:tblCellMar>
        </w:tblPrEx>
        <w:tc>
          <w:tcPr>
            <w:tcW w:w="570" w:type="dxa"/>
          </w:tcPr>
          <w:p w:rsidR="00717EEA" w:rsidRPr="00717EEA" w:rsidRDefault="00717EEA" w:rsidP="00717EEA">
            <w:pPr>
              <w:spacing w:after="0" w:line="240" w:lineRule="auto"/>
              <w:rPr>
                <w:rFonts w:ascii="Times New Roman" w:eastAsia="Times New Roman" w:hAnsi="Times New Roman" w:cs="Times New Roman"/>
                <w:b/>
                <w:sz w:val="24"/>
                <w:szCs w:val="24"/>
                <w:lang w:val="en-US" w:eastAsia="ru-RU"/>
              </w:rPr>
            </w:pPr>
            <w:r w:rsidRPr="00717EEA">
              <w:rPr>
                <w:rFonts w:ascii="Times New Roman" w:eastAsia="Times New Roman" w:hAnsi="Times New Roman" w:cs="Times New Roman"/>
                <w:b/>
                <w:sz w:val="24"/>
                <w:szCs w:val="24"/>
                <w:lang w:val="en-US" w:eastAsia="ru-RU"/>
              </w:rPr>
              <w:t>4.</w:t>
            </w:r>
          </w:p>
        </w:tc>
        <w:tc>
          <w:tcPr>
            <w:tcW w:w="6518" w:type="dxa"/>
          </w:tcPr>
          <w:p w:rsidR="00717EEA" w:rsidRPr="00682F82" w:rsidRDefault="00682F82" w:rsidP="00717EEA">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en-US" w:eastAsia="ru-RU"/>
              </w:rPr>
              <w:t>Основи електробезпеки</w:t>
            </w:r>
          </w:p>
        </w:tc>
        <w:tc>
          <w:tcPr>
            <w:tcW w:w="1276" w:type="dxa"/>
          </w:tcPr>
          <w:p w:rsidR="00717EEA" w:rsidRPr="00717EEA" w:rsidRDefault="00717EEA" w:rsidP="00682F82">
            <w:pPr>
              <w:spacing w:after="0" w:line="240" w:lineRule="auto"/>
              <w:ind w:left="-111" w:right="37"/>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2</w:t>
            </w:r>
          </w:p>
        </w:tc>
        <w:tc>
          <w:tcPr>
            <w:tcW w:w="1559" w:type="dxa"/>
          </w:tcPr>
          <w:p w:rsidR="00717EEA" w:rsidRPr="00717EEA" w:rsidRDefault="00717EEA" w:rsidP="00717EEA">
            <w:pPr>
              <w:spacing w:after="0" w:line="240" w:lineRule="auto"/>
              <w:ind w:left="743"/>
              <w:rPr>
                <w:rFonts w:ascii="Times New Roman" w:eastAsia="Times New Roman" w:hAnsi="Times New Roman" w:cs="Times New Roman"/>
                <w:sz w:val="24"/>
                <w:szCs w:val="24"/>
                <w:lang w:val="en-US" w:eastAsia="ru-RU"/>
              </w:rPr>
            </w:pPr>
            <w:r w:rsidRPr="00717EEA">
              <w:rPr>
                <w:rFonts w:ascii="Times New Roman" w:eastAsia="Times New Roman" w:hAnsi="Times New Roman" w:cs="Times New Roman"/>
                <w:sz w:val="24"/>
                <w:szCs w:val="24"/>
                <w:lang w:val="en-US" w:eastAsia="ru-RU"/>
              </w:rPr>
              <w:t>-</w:t>
            </w:r>
          </w:p>
        </w:tc>
      </w:tr>
      <w:tr w:rsidR="00717EEA" w:rsidRPr="00717EEA" w:rsidTr="00717EEA">
        <w:tblPrEx>
          <w:tblCellMar>
            <w:top w:w="0" w:type="dxa"/>
            <w:bottom w:w="0" w:type="dxa"/>
          </w:tblCellMar>
        </w:tblPrEx>
        <w:tc>
          <w:tcPr>
            <w:tcW w:w="570" w:type="dxa"/>
          </w:tcPr>
          <w:p w:rsidR="00717EEA" w:rsidRPr="00717EEA" w:rsidRDefault="00717EEA" w:rsidP="00717EEA">
            <w:pPr>
              <w:spacing w:after="0" w:line="240" w:lineRule="auto"/>
              <w:rPr>
                <w:rFonts w:ascii="Times New Roman" w:eastAsia="Times New Roman" w:hAnsi="Times New Roman" w:cs="Times New Roman"/>
                <w:b/>
                <w:sz w:val="24"/>
                <w:szCs w:val="24"/>
                <w:lang w:val="en-US" w:eastAsia="ru-RU"/>
              </w:rPr>
            </w:pPr>
            <w:r w:rsidRPr="00717EEA">
              <w:rPr>
                <w:rFonts w:ascii="Times New Roman" w:eastAsia="Times New Roman" w:hAnsi="Times New Roman" w:cs="Times New Roman"/>
                <w:b/>
                <w:sz w:val="24"/>
                <w:szCs w:val="24"/>
                <w:lang w:val="en-US" w:eastAsia="ru-RU"/>
              </w:rPr>
              <w:t>5.</w:t>
            </w:r>
          </w:p>
        </w:tc>
        <w:tc>
          <w:tcPr>
            <w:tcW w:w="6518" w:type="dxa"/>
          </w:tcPr>
          <w:p w:rsidR="00717EEA" w:rsidRPr="00717EEA" w:rsidRDefault="00717EEA" w:rsidP="00717EEA">
            <w:pPr>
              <w:spacing w:after="0" w:line="240" w:lineRule="auto"/>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Основи гігієни праці та виробничої санітарії. Медичні огляди.</w:t>
            </w:r>
          </w:p>
        </w:tc>
        <w:tc>
          <w:tcPr>
            <w:tcW w:w="1276" w:type="dxa"/>
          </w:tcPr>
          <w:p w:rsidR="00717EEA" w:rsidRPr="00682F82" w:rsidRDefault="00682F82" w:rsidP="00682F82">
            <w:pPr>
              <w:spacing w:after="0" w:line="240" w:lineRule="auto"/>
              <w:ind w:left="-111" w:right="37"/>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en-US" w:eastAsia="ru-RU"/>
              </w:rPr>
              <w:t>1</w:t>
            </w:r>
          </w:p>
        </w:tc>
        <w:tc>
          <w:tcPr>
            <w:tcW w:w="1559" w:type="dxa"/>
          </w:tcPr>
          <w:p w:rsidR="00717EEA" w:rsidRPr="00717EEA" w:rsidRDefault="00717EEA" w:rsidP="00717EEA">
            <w:pPr>
              <w:spacing w:after="0" w:line="240" w:lineRule="auto"/>
              <w:ind w:left="743"/>
              <w:rPr>
                <w:rFonts w:ascii="Times New Roman" w:eastAsia="Times New Roman" w:hAnsi="Times New Roman" w:cs="Times New Roman"/>
                <w:sz w:val="24"/>
                <w:szCs w:val="24"/>
                <w:lang w:val="en-US" w:eastAsia="ru-RU"/>
              </w:rPr>
            </w:pPr>
            <w:r w:rsidRPr="00717EEA">
              <w:rPr>
                <w:rFonts w:ascii="Times New Roman" w:eastAsia="Times New Roman" w:hAnsi="Times New Roman" w:cs="Times New Roman"/>
                <w:sz w:val="24"/>
                <w:szCs w:val="24"/>
                <w:lang w:val="en-US" w:eastAsia="ru-RU"/>
              </w:rPr>
              <w:t>-</w:t>
            </w:r>
          </w:p>
        </w:tc>
      </w:tr>
      <w:tr w:rsidR="00717EEA" w:rsidRPr="00717EEA" w:rsidTr="00717EEA">
        <w:tblPrEx>
          <w:tblCellMar>
            <w:top w:w="0" w:type="dxa"/>
            <w:bottom w:w="0" w:type="dxa"/>
          </w:tblCellMar>
        </w:tblPrEx>
        <w:tc>
          <w:tcPr>
            <w:tcW w:w="570" w:type="dxa"/>
          </w:tcPr>
          <w:p w:rsidR="00717EEA" w:rsidRPr="00717EEA" w:rsidRDefault="00717EEA" w:rsidP="00717EEA">
            <w:pPr>
              <w:spacing w:after="0" w:line="240" w:lineRule="auto"/>
              <w:rPr>
                <w:rFonts w:ascii="Times New Roman" w:eastAsia="Times New Roman" w:hAnsi="Times New Roman" w:cs="Times New Roman"/>
                <w:b/>
                <w:sz w:val="24"/>
                <w:szCs w:val="24"/>
                <w:lang w:val="en-US" w:eastAsia="ru-RU"/>
              </w:rPr>
            </w:pPr>
            <w:r w:rsidRPr="00717EEA">
              <w:rPr>
                <w:rFonts w:ascii="Times New Roman" w:eastAsia="Times New Roman" w:hAnsi="Times New Roman" w:cs="Times New Roman"/>
                <w:b/>
                <w:sz w:val="24"/>
                <w:szCs w:val="24"/>
                <w:lang w:val="en-US" w:eastAsia="ru-RU"/>
              </w:rPr>
              <w:t>6.</w:t>
            </w:r>
          </w:p>
        </w:tc>
        <w:tc>
          <w:tcPr>
            <w:tcW w:w="6518" w:type="dxa"/>
          </w:tcPr>
          <w:p w:rsidR="00717EEA" w:rsidRPr="00717EEA" w:rsidRDefault="00717EEA" w:rsidP="00717EEA">
            <w:pPr>
              <w:spacing w:after="0" w:line="240" w:lineRule="auto"/>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Надання першої допомоги потерпілим при нещасних випадках.</w:t>
            </w:r>
          </w:p>
        </w:tc>
        <w:tc>
          <w:tcPr>
            <w:tcW w:w="1276" w:type="dxa"/>
          </w:tcPr>
          <w:p w:rsidR="00717EEA" w:rsidRPr="00717EEA" w:rsidRDefault="00717EEA" w:rsidP="00682F82">
            <w:pPr>
              <w:spacing w:after="0" w:line="240" w:lineRule="auto"/>
              <w:ind w:left="-111" w:right="37"/>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1</w:t>
            </w:r>
          </w:p>
        </w:tc>
        <w:tc>
          <w:tcPr>
            <w:tcW w:w="1559" w:type="dxa"/>
          </w:tcPr>
          <w:p w:rsidR="00717EEA" w:rsidRPr="00717EEA" w:rsidRDefault="00717EEA" w:rsidP="00717EEA">
            <w:pPr>
              <w:spacing w:after="0" w:line="240" w:lineRule="auto"/>
              <w:ind w:left="743"/>
              <w:rPr>
                <w:rFonts w:ascii="Times New Roman" w:eastAsia="Times New Roman" w:hAnsi="Times New Roman" w:cs="Times New Roman"/>
                <w:sz w:val="24"/>
                <w:szCs w:val="24"/>
                <w:lang w:val="en-US" w:eastAsia="ru-RU"/>
              </w:rPr>
            </w:pPr>
            <w:r w:rsidRPr="00717EEA">
              <w:rPr>
                <w:rFonts w:ascii="Times New Roman" w:eastAsia="Times New Roman" w:hAnsi="Times New Roman" w:cs="Times New Roman"/>
                <w:sz w:val="24"/>
                <w:szCs w:val="24"/>
                <w:lang w:val="en-US" w:eastAsia="ru-RU"/>
              </w:rPr>
              <w:t>-</w:t>
            </w:r>
          </w:p>
        </w:tc>
      </w:tr>
      <w:tr w:rsidR="00717EEA" w:rsidRPr="00717EEA" w:rsidTr="00717EEA">
        <w:tblPrEx>
          <w:tblCellMar>
            <w:top w:w="0" w:type="dxa"/>
            <w:bottom w:w="0" w:type="dxa"/>
          </w:tblCellMar>
        </w:tblPrEx>
        <w:tc>
          <w:tcPr>
            <w:tcW w:w="7088" w:type="dxa"/>
            <w:gridSpan w:val="2"/>
          </w:tcPr>
          <w:p w:rsidR="00717EEA" w:rsidRPr="00717EEA" w:rsidRDefault="00717EEA" w:rsidP="00717EEA">
            <w:pPr>
              <w:spacing w:after="0" w:line="240" w:lineRule="auto"/>
              <w:jc w:val="right"/>
              <w:rPr>
                <w:rFonts w:ascii="Times New Roman" w:eastAsia="Times New Roman" w:hAnsi="Times New Roman" w:cs="Times New Roman"/>
                <w:b/>
                <w:i/>
                <w:sz w:val="28"/>
                <w:szCs w:val="24"/>
                <w:lang w:val="en-US" w:eastAsia="ru-RU"/>
              </w:rPr>
            </w:pPr>
            <w:r w:rsidRPr="00717EEA">
              <w:rPr>
                <w:rFonts w:ascii="Times New Roman" w:eastAsia="Times New Roman" w:hAnsi="Times New Roman" w:cs="Times New Roman"/>
                <w:b/>
                <w:i/>
                <w:sz w:val="28"/>
                <w:szCs w:val="24"/>
                <w:lang w:val="en-US" w:eastAsia="ru-RU"/>
              </w:rPr>
              <w:t>Всього годин:</w:t>
            </w:r>
          </w:p>
          <w:p w:rsidR="00717EEA" w:rsidRPr="00717EEA" w:rsidRDefault="00717EEA" w:rsidP="00717EEA">
            <w:pPr>
              <w:spacing w:after="0" w:line="240" w:lineRule="auto"/>
              <w:jc w:val="right"/>
              <w:rPr>
                <w:rFonts w:ascii="Times New Roman" w:eastAsia="Times New Roman" w:hAnsi="Times New Roman" w:cs="Times New Roman"/>
                <w:i/>
                <w:sz w:val="28"/>
                <w:szCs w:val="24"/>
                <w:lang w:val="en-US" w:eastAsia="ru-RU"/>
              </w:rPr>
            </w:pPr>
            <w:r w:rsidRPr="00717EEA">
              <w:rPr>
                <w:rFonts w:ascii="Times New Roman" w:eastAsia="Times New Roman" w:hAnsi="Times New Roman" w:cs="Times New Roman"/>
                <w:i/>
                <w:sz w:val="28"/>
                <w:szCs w:val="24"/>
                <w:lang w:val="en-US" w:eastAsia="ru-RU"/>
              </w:rPr>
              <w:t xml:space="preserve">     </w:t>
            </w:r>
          </w:p>
        </w:tc>
        <w:tc>
          <w:tcPr>
            <w:tcW w:w="1276" w:type="dxa"/>
          </w:tcPr>
          <w:p w:rsidR="00717EEA" w:rsidRPr="00717EEA" w:rsidRDefault="00717EEA" w:rsidP="00682F82">
            <w:pPr>
              <w:spacing w:after="0" w:line="240" w:lineRule="auto"/>
              <w:ind w:left="-111" w:right="37"/>
              <w:jc w:val="center"/>
              <w:rPr>
                <w:rFonts w:ascii="Times New Roman" w:eastAsia="Times New Roman" w:hAnsi="Times New Roman" w:cs="Times New Roman"/>
                <w:b/>
                <w:sz w:val="28"/>
                <w:szCs w:val="24"/>
                <w:lang w:val="en-US" w:eastAsia="ru-RU"/>
              </w:rPr>
            </w:pPr>
            <w:r w:rsidRPr="00717EEA">
              <w:rPr>
                <w:rFonts w:ascii="Times New Roman" w:eastAsia="Times New Roman" w:hAnsi="Times New Roman" w:cs="Times New Roman"/>
                <w:b/>
                <w:sz w:val="28"/>
                <w:szCs w:val="24"/>
                <w:lang w:val="en-US" w:eastAsia="ru-RU"/>
              </w:rPr>
              <w:t>10</w:t>
            </w:r>
          </w:p>
        </w:tc>
        <w:tc>
          <w:tcPr>
            <w:tcW w:w="1559" w:type="dxa"/>
          </w:tcPr>
          <w:p w:rsidR="00717EEA" w:rsidRPr="00717EEA" w:rsidRDefault="00717EEA" w:rsidP="00717EEA">
            <w:pPr>
              <w:spacing w:after="0" w:line="240" w:lineRule="auto"/>
              <w:ind w:left="743"/>
              <w:rPr>
                <w:rFonts w:ascii="Times New Roman" w:eastAsia="Times New Roman" w:hAnsi="Times New Roman" w:cs="Times New Roman"/>
                <w:sz w:val="24"/>
                <w:szCs w:val="24"/>
                <w:lang w:val="en-US" w:eastAsia="ru-RU"/>
              </w:rPr>
            </w:pPr>
            <w:r w:rsidRPr="00717EEA">
              <w:rPr>
                <w:rFonts w:ascii="Times New Roman" w:eastAsia="Times New Roman" w:hAnsi="Times New Roman" w:cs="Times New Roman"/>
                <w:sz w:val="24"/>
                <w:szCs w:val="24"/>
                <w:lang w:val="en-US" w:eastAsia="ru-RU"/>
              </w:rPr>
              <w:t>-</w:t>
            </w:r>
          </w:p>
        </w:tc>
      </w:tr>
    </w:tbl>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r w:rsidRPr="00717EEA">
        <w:rPr>
          <w:rFonts w:ascii="Times New Roman" w:eastAsia="Times New Roman" w:hAnsi="Times New Roman" w:cs="Times New Roman"/>
          <w:sz w:val="28"/>
          <w:szCs w:val="24"/>
          <w:lang w:val="uk-UA" w:eastAsia="ru-RU"/>
        </w:rPr>
        <w:t xml:space="preserve"> </w:t>
      </w: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Тема  1.</w:t>
      </w:r>
      <w:r w:rsidRPr="00717EEA">
        <w:rPr>
          <w:rFonts w:ascii="Times New Roman" w:eastAsia="Times New Roman" w:hAnsi="Times New Roman" w:cs="Times New Roman"/>
          <w:sz w:val="24"/>
          <w:szCs w:val="24"/>
          <w:lang w:val="uk-UA" w:eastAsia="ru-RU"/>
        </w:rPr>
        <w:t xml:space="preserve"> </w:t>
      </w:r>
      <w:r w:rsidRPr="00717EEA">
        <w:rPr>
          <w:rFonts w:ascii="Times New Roman" w:eastAsia="Times New Roman" w:hAnsi="Times New Roman" w:cs="Times New Roman"/>
          <w:b/>
          <w:sz w:val="28"/>
          <w:szCs w:val="24"/>
          <w:lang w:val="uk-UA" w:eastAsia="ru-RU"/>
        </w:rPr>
        <w:t>Правові та організаційні основи охорони праці.</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Основні законодавчі акти з охорони праці: Конституція України, Закон про охорону здоров’я населення, Закон України про пожежну безпеку, законодавство про охорону природи і навколишнього середовища.</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Основні завдання системи стандартів безпеки праці: зниження і усунення небезпечних та шкідливих виробничих факторів, створення ефективних засобів  захисту працюючих. Галузеві стандарти.</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Правила внутрішнього трудового розпорядку. Колективний договір, його укладення і виконання. Права працівників на охорону праці під час роботи на підприємстві, пільги і компенсація за важкі та шкідливі умови праці. Охорона праці жінок  і підлітків. Порядок забезпечення засобами індивідуального та колективного захисту.</w:t>
      </w:r>
    </w:p>
    <w:p w:rsidR="00717EEA" w:rsidRPr="00717EEA" w:rsidRDefault="00717EEA" w:rsidP="00717EEA">
      <w:pPr>
        <w:spacing w:after="0" w:line="240" w:lineRule="auto"/>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Державний і громадський контроль за охороною праці, відомчий контроль. Органи державного нагляду за охороною праці.</w:t>
      </w:r>
    </w:p>
    <w:p w:rsidR="00717EEA" w:rsidRPr="00717EEA" w:rsidRDefault="00717EEA" w:rsidP="00717EEA">
      <w:pPr>
        <w:spacing w:after="0" w:line="240" w:lineRule="auto"/>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Відповідальність за порушення законодавства про охорону праці, правила та інструкція з охорони праці. Дисциплінарна, матеріальна і кримінальна відповідальність.</w:t>
      </w:r>
    </w:p>
    <w:p w:rsidR="00717EEA" w:rsidRPr="00717EEA" w:rsidRDefault="00717EEA" w:rsidP="00717EEA">
      <w:pPr>
        <w:spacing w:after="120" w:line="240" w:lineRule="auto"/>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 xml:space="preserve">     Інструктування з </w:t>
      </w:r>
      <w:r w:rsidRPr="00717EEA">
        <w:rPr>
          <w:rFonts w:ascii="Times New Roman" w:eastAsia="Times New Roman" w:hAnsi="Times New Roman" w:cs="Times New Roman"/>
          <w:sz w:val="28"/>
          <w:szCs w:val="28"/>
          <w:lang w:val="uk-UA" w:eastAsia="ru-RU"/>
        </w:rPr>
        <w:t xml:space="preserve">техніки </w:t>
      </w:r>
      <w:r w:rsidRPr="00717EEA">
        <w:rPr>
          <w:rFonts w:ascii="Times New Roman" w:eastAsia="Times New Roman" w:hAnsi="Times New Roman" w:cs="Times New Roman"/>
          <w:sz w:val="28"/>
          <w:szCs w:val="28"/>
          <w:lang w:eastAsia="ru-RU"/>
        </w:rPr>
        <w:t>безпеки праці. Поняття про виробничий травматизм і профзахворювання. Нещасні випадки, пов’язані з працею на виробництві і побутові. Алкоголізм і безпека праці. Профзахворювання і профотруєння.</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lastRenderedPageBreak/>
        <w:t xml:space="preserve">     Основні причини травматизму і захворювання на виробництві. Основні заходи запобігання травматизму і захворювання на виробництві: організаційні, технічні, санітарно-виробничі, медико-профілактичні. Соціальне страхування від нещасних випадків і професійних захворювань.</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Розслідування та облік нещасних випадків на виробництві, професійних захворювань і професійних отруєнь.</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b/>
          <w:i/>
          <w:sz w:val="28"/>
          <w:szCs w:val="24"/>
          <w:lang w:eastAsia="ru-RU"/>
        </w:rPr>
        <w:t>Тема  2.</w:t>
      </w: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b/>
          <w:sz w:val="28"/>
          <w:szCs w:val="24"/>
          <w:lang w:eastAsia="ru-RU"/>
        </w:rPr>
        <w:t>Основи безпеки праці у галузі.</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     Загальні питання техніки безпеки праці. Перелік робіт з підвищеною небезпекою,для проведення яких </w:t>
      </w:r>
      <w:r w:rsidRPr="00717EEA">
        <w:rPr>
          <w:rFonts w:ascii="Times New Roman" w:eastAsia="Times New Roman" w:hAnsi="Times New Roman" w:cs="Times New Roman"/>
          <w:sz w:val="28"/>
          <w:szCs w:val="24"/>
          <w:lang w:val="uk-UA" w:eastAsia="ru-RU"/>
        </w:rPr>
        <w:t>потрібне спеціальне навчання і щорічна перевірка знань з охорони праці. Роботи з підвищеною небезпекою в галузі. Вимоги до техніки безпеки праці при експлуатації обладнання та устаткування, які відносяться до даної професії. Зони безпеки та їх огородження. Світлова і звукова сигналізація. Попереджувальні написи, сигнальне фарбування. Знаки безпеки.</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val="uk-UA" w:eastAsia="ru-RU"/>
        </w:rPr>
        <w:t xml:space="preserve">     Засоби індивідуального захисту від небезпечних і шкідливих факторів. Спецодяг, спецвзуття та інші засоби захисту. Захист від шуму, пилу, газу, вібрації, несприятливих метереологічних умов. </w:t>
      </w:r>
      <w:r w:rsidRPr="00717EEA">
        <w:rPr>
          <w:rFonts w:ascii="Times New Roman" w:eastAsia="Times New Roman" w:hAnsi="Times New Roman" w:cs="Times New Roman"/>
          <w:sz w:val="28"/>
          <w:szCs w:val="24"/>
          <w:lang w:eastAsia="ru-RU"/>
        </w:rPr>
        <w:t>Мікроклімат виробничих приміщень. Прилади контролю безпечних умов праці, порядок його виконання.</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Обов’язкові для всіх робітників правила та заходи щодо попередження нещасних випадків і аварій. План ліквідації аварії. План евакуації з приміщень у випадок аварії.</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Вимоги  з техніки безпеки у навчальних, навчально-виробничих приміщеннях навчальних закладів.</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i/>
          <w:sz w:val="24"/>
          <w:szCs w:val="24"/>
          <w:lang w:eastAsia="ru-RU"/>
        </w:rPr>
        <w:t xml:space="preserve">     </w:t>
      </w:r>
      <w:r w:rsidRPr="00717EEA">
        <w:rPr>
          <w:rFonts w:ascii="Times New Roman" w:eastAsia="Times New Roman" w:hAnsi="Times New Roman" w:cs="Times New Roman"/>
          <w:i/>
          <w:sz w:val="28"/>
          <w:szCs w:val="24"/>
          <w:lang w:eastAsia="ru-RU"/>
        </w:rPr>
        <w:t>Примітка:</w:t>
      </w:r>
      <w:r w:rsidRPr="00717EEA">
        <w:rPr>
          <w:rFonts w:ascii="Times New Roman" w:eastAsia="Times New Roman" w:hAnsi="Times New Roman" w:cs="Times New Roman"/>
          <w:sz w:val="28"/>
          <w:szCs w:val="24"/>
          <w:lang w:eastAsia="ru-RU"/>
        </w:rPr>
        <w:t xml:space="preserve"> Зміст теми ІІ доповнюється і уточнюється відповідно вимог до техніки безпеки праці для конкретних виробництв і професій.</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ind w:firstLine="360"/>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Тема  3.</w:t>
      </w:r>
      <w:r w:rsidRPr="00717EEA">
        <w:rPr>
          <w:rFonts w:ascii="Times New Roman" w:eastAsia="Times New Roman" w:hAnsi="Times New Roman" w:cs="Times New Roman"/>
          <w:b/>
          <w:sz w:val="28"/>
          <w:szCs w:val="24"/>
          <w:lang w:eastAsia="ru-RU"/>
        </w:rPr>
        <w:t xml:space="preserve">  Основи пожежної безпеки.</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Характерні причини виникнення пожеж: порушення правил використання відкритого вогню і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Пожежонебезпечні властивості речовин.</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Організаційні та технічні протипожежні заходи. Пожежна сигналізація.</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Горіння речових цінностей і способи його припинення. Умови горіння. Спалах, запалення, самозапалення, горіння, тління. Легкозаймисті і горючі речовини. Займисті, важкозаймисті і незаймисті речовини, матеріали та конструкції. Поняття вогнестійкості.</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Вогнегасильні речовини та матеріали: рідина, піна, вуглекислота, пісок, покривала, їх властивості. Пожежна техніка для захисту об’єктів: автомобілі та мотопомпи, вогнегасники, будова, використання на пожежі. </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Особливості гасіння пожеж на об’єктах даної галузі. Організація пожежної охорони в галузі.</w:t>
      </w:r>
    </w:p>
    <w:p w:rsidR="00717EEA" w:rsidRDefault="00717EEA" w:rsidP="00717EEA">
      <w:pPr>
        <w:spacing w:after="0" w:line="240" w:lineRule="auto"/>
        <w:jc w:val="both"/>
        <w:rPr>
          <w:rFonts w:ascii="Times New Roman" w:eastAsia="Times New Roman" w:hAnsi="Times New Roman" w:cs="Times New Roman"/>
          <w:sz w:val="28"/>
          <w:szCs w:val="24"/>
          <w:lang w:val="uk-UA" w:eastAsia="ru-RU"/>
        </w:rPr>
      </w:pPr>
    </w:p>
    <w:p w:rsidR="00682F82" w:rsidRDefault="00682F82" w:rsidP="00717EEA">
      <w:pPr>
        <w:spacing w:after="0" w:line="240" w:lineRule="auto"/>
        <w:jc w:val="both"/>
        <w:rPr>
          <w:rFonts w:ascii="Times New Roman" w:eastAsia="Times New Roman" w:hAnsi="Times New Roman" w:cs="Times New Roman"/>
          <w:sz w:val="28"/>
          <w:szCs w:val="24"/>
          <w:lang w:val="uk-UA" w:eastAsia="ru-RU"/>
        </w:rPr>
      </w:pPr>
    </w:p>
    <w:p w:rsidR="00682F82" w:rsidRDefault="00682F82" w:rsidP="00717EEA">
      <w:pPr>
        <w:spacing w:after="0" w:line="240" w:lineRule="auto"/>
        <w:jc w:val="both"/>
        <w:rPr>
          <w:rFonts w:ascii="Times New Roman" w:eastAsia="Times New Roman" w:hAnsi="Times New Roman" w:cs="Times New Roman"/>
          <w:sz w:val="28"/>
          <w:szCs w:val="24"/>
          <w:lang w:val="uk-UA" w:eastAsia="ru-RU"/>
        </w:rPr>
      </w:pPr>
    </w:p>
    <w:p w:rsidR="00682F82" w:rsidRPr="00682F82" w:rsidRDefault="00682F82" w:rsidP="00717EEA">
      <w:pPr>
        <w:spacing w:after="0" w:line="240" w:lineRule="auto"/>
        <w:jc w:val="both"/>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ind w:firstLine="360"/>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eastAsia="ru-RU"/>
        </w:rPr>
        <w:lastRenderedPageBreak/>
        <w:t>Тема  4.</w:t>
      </w:r>
      <w:r w:rsidRPr="00717EEA">
        <w:rPr>
          <w:rFonts w:ascii="Times New Roman" w:eastAsia="Times New Roman" w:hAnsi="Times New Roman" w:cs="Times New Roman"/>
          <w:b/>
          <w:i/>
          <w:sz w:val="28"/>
          <w:szCs w:val="24"/>
          <w:lang w:val="uk-UA" w:eastAsia="ru-RU"/>
        </w:rPr>
        <w:t xml:space="preserve">  </w:t>
      </w:r>
      <w:r w:rsidRPr="00717EEA">
        <w:rPr>
          <w:rFonts w:ascii="Times New Roman" w:eastAsia="Times New Roman" w:hAnsi="Times New Roman" w:cs="Times New Roman"/>
          <w:b/>
          <w:sz w:val="28"/>
          <w:szCs w:val="24"/>
          <w:lang w:val="uk-UA" w:eastAsia="ru-RU"/>
        </w:rPr>
        <w:t>Основи електробезпеки.  Електрика промислова,</w:t>
      </w: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 xml:space="preserve">                   статична і атмосферна.</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Особливості ураження електрострумом. Їх види. Впливи електричного струму на організм людини. Електричні травми. Їх види. Фактори, які впливають на ступінь ураження: величина напруги, частота струму, шлях і тривалість дії, фізичний стан дії електричного струму.</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Кваліфікація виробничих приміщень відносно небезпеки ураження працюючих електрострумом.</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 xml:space="preserve">     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Занулення та захисне заземлення, їх призначення. Робота з переносними електросвітильниками.</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 xml:space="preserve">     Захист від статичної електрики. Захист будівель та споруд від блискавки. Правила поведінки під час грози.</w:t>
      </w:r>
    </w:p>
    <w:p w:rsidR="00717EEA" w:rsidRPr="00717EEA" w:rsidRDefault="00717EEA" w:rsidP="00717EEA">
      <w:pPr>
        <w:spacing w:after="120" w:line="240" w:lineRule="auto"/>
        <w:rPr>
          <w:rFonts w:ascii="Times New Roman" w:eastAsia="Times New Roman" w:hAnsi="Times New Roman" w:cs="Times New Roman"/>
          <w:sz w:val="16"/>
          <w:szCs w:val="16"/>
          <w:lang w:val="uk-UA" w:eastAsia="ru-RU"/>
        </w:rPr>
      </w:pPr>
    </w:p>
    <w:p w:rsidR="00717EEA" w:rsidRPr="00717EEA" w:rsidRDefault="00717EEA" w:rsidP="00717EEA">
      <w:pPr>
        <w:spacing w:after="0" w:line="240" w:lineRule="auto"/>
        <w:ind w:firstLine="360"/>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Тема  5.</w:t>
      </w:r>
      <w:r w:rsidRPr="00717EEA">
        <w:rPr>
          <w:rFonts w:ascii="Times New Roman" w:eastAsia="Times New Roman" w:hAnsi="Times New Roman" w:cs="Times New Roman"/>
          <w:b/>
          <w:sz w:val="28"/>
          <w:szCs w:val="24"/>
          <w:lang w:val="uk-UA" w:eastAsia="ru-RU"/>
        </w:rPr>
        <w:t xml:space="preserve">  Основи гігієни праці,  виробничої санітарії. </w:t>
      </w: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 xml:space="preserve">                     Медичні огляди.</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Поняття про виробничу санітарію, як систему організаційних, гігієнічних та санітарно-технічних заходів. Шкідливі виробничі фактори (шум, вібрація, іонізуюче випромінювання, тощо) основні шкідливі речовини, їх вплив на організм. Лікувально-профілактичне харчування. </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 xml:space="preserve">     Фізіологія людини. Чергування праці і відпочинку. Виробнича гімнастика. Додержання норм піднімання і переміщення важких речей неповнолітніми і жінками.</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Основні гігієнічні особливості праці за даною професією. Вимоги до опалення, вентиляції та кондеціювання повітря виробничих, навчальних та побутових приміщень. Правила експлуатації систем опалення та вентиляції.</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Види освітлення. Природне освітлення. Штучне освітлення: робоче та аварійне. Правила експлуатації освітлення.</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Санітарно-побутове забезпечення працюючих.</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Щорічні медичні огляди неповнолітніх осіб віком до 21 року.</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ind w:left="1276" w:hanging="916"/>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Тема  6.</w:t>
      </w:r>
      <w:r w:rsidRPr="00717EEA">
        <w:rPr>
          <w:rFonts w:ascii="Times New Roman" w:eastAsia="Times New Roman" w:hAnsi="Times New Roman" w:cs="Times New Roman"/>
          <w:b/>
          <w:sz w:val="28"/>
          <w:szCs w:val="24"/>
          <w:lang w:val="uk-UA" w:eastAsia="ru-RU"/>
        </w:rPr>
        <w:t xml:space="preserve">  Надання першої допомоги потерпілим при                                                                                                 нещасних випадках.</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 xml:space="preserve">     Стислі основи анатомії людини. Послідовність, принципи й засоби надання першої допомоги,  дії у важких випадках.</w:t>
      </w:r>
    </w:p>
    <w:p w:rsidR="00717EEA" w:rsidRPr="00717EEA" w:rsidRDefault="00717EEA" w:rsidP="00717EEA">
      <w:pPr>
        <w:spacing w:after="120" w:line="240" w:lineRule="auto"/>
        <w:jc w:val="both"/>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 xml:space="preserve">     Основні принципи надання першої допомоги: правильність, доцільність дії, шкідливість, рішучість, спокій.</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Засоби надання першої допомоги. Медична аптечка, її склад, призначення, правила користування. Перша допомога при запорошуванні очей, пораненнях, вивихах, переломах. Припинення кровотечі з рани, носа, вуха, легень, стравоходу. Надання першої допомоги при знепритомленні (утраті свідомості, шоку, тепловому та сонячному ударі, опіку, обмороженні).</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lastRenderedPageBreak/>
        <w:t xml:space="preserve">      Ознаки отруєння і перша допомога. Способи надання допомоги при ураженні електричним струмом, при отруєнні чадним газом, алкоголем, нікотином. Правила надання допомоги.</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Оживлення. Способи штучного дихання, положення потерпілого і дії особи, яка надає допомогу. Непрямий масаж серця. Порядок одночасного виконання масажу і штучного дихання.</w:t>
      </w:r>
      <w:r w:rsidRPr="00717EEA">
        <w:rPr>
          <w:rFonts w:ascii="Times New Roman" w:eastAsia="Times New Roman" w:hAnsi="Times New Roman" w:cs="Times New Roman"/>
          <w:b/>
          <w:sz w:val="28"/>
          <w:szCs w:val="24"/>
          <w:lang w:val="uk-UA" w:eastAsia="ru-RU"/>
        </w:rPr>
        <w:t xml:space="preserve">     </w:t>
      </w:r>
      <w:r w:rsidRPr="00717EEA">
        <w:rPr>
          <w:rFonts w:ascii="Times New Roman" w:eastAsia="Times New Roman" w:hAnsi="Times New Roman" w:cs="Times New Roman"/>
          <w:sz w:val="28"/>
          <w:szCs w:val="24"/>
          <w:lang w:val="uk-UA" w:eastAsia="ru-RU"/>
        </w:rPr>
        <w:t>Транспортування потерпілого. Підготовка потерпілого до транспортування. Вимоги до транспортних засобів.</w:t>
      </w:r>
      <w:r w:rsidRPr="00717EEA">
        <w:rPr>
          <w:rFonts w:ascii="Times New Roman" w:eastAsia="Times New Roman" w:hAnsi="Times New Roman" w:cs="Times New Roman"/>
          <w:sz w:val="28"/>
          <w:szCs w:val="24"/>
          <w:lang w:eastAsia="ru-RU"/>
        </w:rPr>
        <w:t xml:space="preserve"> </w:t>
      </w:r>
    </w:p>
    <w:p w:rsidR="00717EEA" w:rsidRPr="00717EEA" w:rsidRDefault="00717EEA" w:rsidP="00717EEA">
      <w:pPr>
        <w:spacing w:after="0" w:line="240" w:lineRule="auto"/>
        <w:rPr>
          <w:rFonts w:ascii="Times New Roman" w:eastAsia="Times New Roman" w:hAnsi="Times New Roman" w:cs="Times New Roman"/>
          <w:sz w:val="24"/>
          <w:szCs w:val="24"/>
          <w:lang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Default="00717EEA" w:rsidP="00717EEA">
      <w:pPr>
        <w:spacing w:after="0" w:line="240" w:lineRule="auto"/>
        <w:rPr>
          <w:rFonts w:ascii="Times New Roman" w:eastAsia="Times New Roman" w:hAnsi="Times New Roman" w:cs="Times New Roman"/>
          <w:sz w:val="28"/>
          <w:szCs w:val="28"/>
          <w:lang w:val="uk-UA" w:eastAsia="ru-RU"/>
        </w:rPr>
      </w:pPr>
    </w:p>
    <w:p w:rsidR="00682F82" w:rsidRDefault="00682F82" w:rsidP="00717EEA">
      <w:pPr>
        <w:spacing w:after="0" w:line="240" w:lineRule="auto"/>
        <w:rPr>
          <w:rFonts w:ascii="Times New Roman" w:eastAsia="Times New Roman" w:hAnsi="Times New Roman" w:cs="Times New Roman"/>
          <w:sz w:val="28"/>
          <w:szCs w:val="28"/>
          <w:lang w:val="uk-UA" w:eastAsia="ru-RU"/>
        </w:rPr>
      </w:pPr>
    </w:p>
    <w:p w:rsidR="00682F82" w:rsidRDefault="00682F82" w:rsidP="00717EEA">
      <w:pPr>
        <w:spacing w:after="0" w:line="240" w:lineRule="auto"/>
        <w:rPr>
          <w:rFonts w:ascii="Times New Roman" w:eastAsia="Times New Roman" w:hAnsi="Times New Roman" w:cs="Times New Roman"/>
          <w:sz w:val="28"/>
          <w:szCs w:val="28"/>
          <w:lang w:val="uk-UA" w:eastAsia="ru-RU"/>
        </w:rPr>
      </w:pPr>
    </w:p>
    <w:p w:rsidR="00682F82" w:rsidRDefault="00682F82" w:rsidP="00717EEA">
      <w:pPr>
        <w:spacing w:after="0" w:line="240" w:lineRule="auto"/>
        <w:rPr>
          <w:rFonts w:ascii="Times New Roman" w:eastAsia="Times New Roman" w:hAnsi="Times New Roman" w:cs="Times New Roman"/>
          <w:sz w:val="28"/>
          <w:szCs w:val="28"/>
          <w:lang w:val="uk-UA" w:eastAsia="ru-RU"/>
        </w:rPr>
      </w:pPr>
    </w:p>
    <w:p w:rsidR="00682F82" w:rsidRDefault="00682F82" w:rsidP="00717EEA">
      <w:pPr>
        <w:spacing w:after="0" w:line="240" w:lineRule="auto"/>
        <w:rPr>
          <w:rFonts w:ascii="Times New Roman" w:eastAsia="Times New Roman" w:hAnsi="Times New Roman" w:cs="Times New Roman"/>
          <w:sz w:val="28"/>
          <w:szCs w:val="28"/>
          <w:lang w:val="uk-UA" w:eastAsia="ru-RU"/>
        </w:rPr>
      </w:pPr>
    </w:p>
    <w:p w:rsidR="00682F82" w:rsidRDefault="00682F82" w:rsidP="00717EEA">
      <w:pPr>
        <w:spacing w:after="0" w:line="240" w:lineRule="auto"/>
        <w:rPr>
          <w:rFonts w:ascii="Times New Roman" w:eastAsia="Times New Roman" w:hAnsi="Times New Roman" w:cs="Times New Roman"/>
          <w:sz w:val="28"/>
          <w:szCs w:val="28"/>
          <w:lang w:val="uk-UA" w:eastAsia="ru-RU"/>
        </w:rPr>
      </w:pPr>
    </w:p>
    <w:p w:rsidR="00682F82" w:rsidRDefault="00682F82" w:rsidP="00717EEA">
      <w:pPr>
        <w:spacing w:after="0" w:line="240" w:lineRule="auto"/>
        <w:rPr>
          <w:rFonts w:ascii="Times New Roman" w:eastAsia="Times New Roman" w:hAnsi="Times New Roman" w:cs="Times New Roman"/>
          <w:sz w:val="28"/>
          <w:szCs w:val="28"/>
          <w:lang w:val="uk-UA" w:eastAsia="ru-RU"/>
        </w:rPr>
      </w:pPr>
    </w:p>
    <w:p w:rsidR="00682F82" w:rsidRDefault="00682F82" w:rsidP="00717EEA">
      <w:pPr>
        <w:spacing w:after="0" w:line="240" w:lineRule="auto"/>
        <w:rPr>
          <w:rFonts w:ascii="Times New Roman" w:eastAsia="Times New Roman" w:hAnsi="Times New Roman" w:cs="Times New Roman"/>
          <w:sz w:val="28"/>
          <w:szCs w:val="28"/>
          <w:lang w:val="uk-UA" w:eastAsia="ru-RU"/>
        </w:rPr>
      </w:pPr>
    </w:p>
    <w:p w:rsidR="00682F82" w:rsidRDefault="00682F82" w:rsidP="00717EEA">
      <w:pPr>
        <w:spacing w:after="0" w:line="240" w:lineRule="auto"/>
        <w:rPr>
          <w:rFonts w:ascii="Times New Roman" w:eastAsia="Times New Roman" w:hAnsi="Times New Roman" w:cs="Times New Roman"/>
          <w:sz w:val="28"/>
          <w:szCs w:val="28"/>
          <w:lang w:val="uk-UA" w:eastAsia="ru-RU"/>
        </w:rPr>
      </w:pPr>
    </w:p>
    <w:p w:rsidR="00682F82" w:rsidRDefault="00682F82" w:rsidP="00717EEA">
      <w:pPr>
        <w:spacing w:after="0" w:line="240" w:lineRule="auto"/>
        <w:rPr>
          <w:rFonts w:ascii="Times New Roman" w:eastAsia="Times New Roman" w:hAnsi="Times New Roman" w:cs="Times New Roman"/>
          <w:sz w:val="28"/>
          <w:szCs w:val="28"/>
          <w:lang w:val="uk-UA" w:eastAsia="ru-RU"/>
        </w:rPr>
      </w:pPr>
    </w:p>
    <w:p w:rsidR="00682F82" w:rsidRDefault="00682F82" w:rsidP="00717EEA">
      <w:pPr>
        <w:spacing w:after="0" w:line="240" w:lineRule="auto"/>
        <w:rPr>
          <w:rFonts w:ascii="Times New Roman" w:eastAsia="Times New Roman" w:hAnsi="Times New Roman" w:cs="Times New Roman"/>
          <w:sz w:val="28"/>
          <w:szCs w:val="28"/>
          <w:lang w:val="uk-UA" w:eastAsia="ru-RU"/>
        </w:rPr>
      </w:pPr>
    </w:p>
    <w:p w:rsidR="00682F82" w:rsidRDefault="00682F82" w:rsidP="00717EEA">
      <w:pPr>
        <w:spacing w:after="0" w:line="240" w:lineRule="auto"/>
        <w:rPr>
          <w:rFonts w:ascii="Times New Roman" w:eastAsia="Times New Roman" w:hAnsi="Times New Roman" w:cs="Times New Roman"/>
          <w:sz w:val="28"/>
          <w:szCs w:val="28"/>
          <w:lang w:val="uk-UA" w:eastAsia="ru-RU"/>
        </w:rPr>
      </w:pPr>
    </w:p>
    <w:p w:rsidR="00682F82" w:rsidRDefault="00682F82" w:rsidP="00717EEA">
      <w:pPr>
        <w:spacing w:after="0" w:line="240" w:lineRule="auto"/>
        <w:rPr>
          <w:rFonts w:ascii="Times New Roman" w:eastAsia="Times New Roman" w:hAnsi="Times New Roman" w:cs="Times New Roman"/>
          <w:sz w:val="28"/>
          <w:szCs w:val="28"/>
          <w:lang w:val="uk-UA" w:eastAsia="ru-RU"/>
        </w:rPr>
      </w:pPr>
    </w:p>
    <w:p w:rsidR="00682F82" w:rsidRDefault="00682F82" w:rsidP="00717EEA">
      <w:pPr>
        <w:spacing w:after="0" w:line="240" w:lineRule="auto"/>
        <w:rPr>
          <w:rFonts w:ascii="Times New Roman" w:eastAsia="Times New Roman" w:hAnsi="Times New Roman" w:cs="Times New Roman"/>
          <w:sz w:val="28"/>
          <w:szCs w:val="28"/>
          <w:lang w:val="uk-UA" w:eastAsia="ru-RU"/>
        </w:rPr>
      </w:pPr>
    </w:p>
    <w:p w:rsidR="00682F82" w:rsidRPr="00717EEA" w:rsidRDefault="00682F82"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96769C" w:rsidP="00717EEA">
      <w:pPr>
        <w:spacing w:before="240" w:after="60" w:line="240" w:lineRule="auto"/>
        <w:jc w:val="center"/>
        <w:outlineLvl w:val="6"/>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uk-UA" w:eastAsia="ru-RU"/>
        </w:rPr>
        <w:lastRenderedPageBreak/>
        <w:t>Робоч</w:t>
      </w:r>
      <w:r w:rsidR="00717EEA" w:rsidRPr="00717EEA">
        <w:rPr>
          <w:rFonts w:ascii="Times New Roman" w:eastAsia="Times New Roman" w:hAnsi="Times New Roman" w:cs="Times New Roman"/>
          <w:b/>
          <w:sz w:val="28"/>
          <w:szCs w:val="28"/>
          <w:lang w:val="uk-UA" w:eastAsia="ru-RU"/>
        </w:rPr>
        <w:t>а навчальна програма</w:t>
      </w:r>
    </w:p>
    <w:p w:rsidR="00717EEA" w:rsidRPr="00717EEA" w:rsidRDefault="00717EEA" w:rsidP="00717EEA">
      <w:pPr>
        <w:spacing w:after="0" w:line="240" w:lineRule="auto"/>
        <w:jc w:val="center"/>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sz w:val="28"/>
          <w:szCs w:val="24"/>
          <w:lang w:eastAsia="ru-RU"/>
        </w:rPr>
        <w:t>з предмета « Професійна етика та культура спілкування»</w:t>
      </w:r>
    </w:p>
    <w:p w:rsidR="00682F82" w:rsidRDefault="00682F82" w:rsidP="00682F82">
      <w:pPr>
        <w:spacing w:after="0" w:line="240" w:lineRule="auto"/>
        <w:jc w:val="right"/>
        <w:rPr>
          <w:rFonts w:ascii="Times New Roman" w:eastAsia="Times New Roman" w:hAnsi="Times New Roman" w:cs="Times New Roman"/>
          <w:b/>
          <w:color w:val="FF0000"/>
          <w:sz w:val="32"/>
          <w:szCs w:val="24"/>
          <w:lang w:val="uk-UA" w:eastAsia="ru-RU"/>
        </w:rPr>
      </w:pPr>
    </w:p>
    <w:p w:rsidR="0096769C" w:rsidRPr="0096769C" w:rsidRDefault="00717EEA" w:rsidP="00682F82">
      <w:pPr>
        <w:spacing w:after="0" w:line="240" w:lineRule="auto"/>
        <w:jc w:val="right"/>
        <w:rPr>
          <w:rFonts w:ascii="Times New Roman" w:hAnsi="Times New Roman" w:cs="Times New Roman"/>
          <w:b/>
          <w:lang w:val="uk-UA" w:eastAsia="ru-RU"/>
        </w:rPr>
      </w:pPr>
      <w:r w:rsidRPr="00717EEA">
        <w:rPr>
          <w:rFonts w:ascii="Times New Roman" w:eastAsia="Times New Roman" w:hAnsi="Times New Roman" w:cs="Times New Roman"/>
          <w:i/>
          <w:sz w:val="28"/>
          <w:szCs w:val="24"/>
          <w:lang w:eastAsia="ru-RU"/>
        </w:rPr>
        <w:t xml:space="preserve"> </w:t>
      </w:r>
      <w:r w:rsidRPr="00717EEA">
        <w:rPr>
          <w:rFonts w:ascii="Times New Roman" w:eastAsia="Times New Roman" w:hAnsi="Times New Roman" w:cs="Times New Roman"/>
          <w:sz w:val="24"/>
          <w:szCs w:val="24"/>
          <w:lang w:eastAsia="ru-RU"/>
        </w:rPr>
        <w:t xml:space="preserve"> </w:t>
      </w:r>
      <w:r w:rsidR="0096769C" w:rsidRPr="0096769C">
        <w:rPr>
          <w:rFonts w:ascii="Times New Roman" w:hAnsi="Times New Roman" w:cs="Times New Roman"/>
          <w:lang w:val="uk-UA" w:eastAsia="ru-RU"/>
        </w:rPr>
        <w:t xml:space="preserve">Професія: </w:t>
      </w:r>
      <w:r w:rsidR="0096769C" w:rsidRPr="0096769C">
        <w:rPr>
          <w:rFonts w:ascii="Times New Roman" w:hAnsi="Times New Roman" w:cs="Times New Roman"/>
          <w:b/>
          <w:lang w:val="uk-UA" w:eastAsia="ru-RU"/>
        </w:rPr>
        <w:t>«перукар»(перукар-модельєр)</w:t>
      </w:r>
    </w:p>
    <w:p w:rsidR="00717EEA" w:rsidRPr="0096769C" w:rsidRDefault="0096769C" w:rsidP="00682F82">
      <w:pPr>
        <w:spacing w:after="0" w:line="240" w:lineRule="auto"/>
        <w:jc w:val="right"/>
        <w:rPr>
          <w:rFonts w:ascii="Times New Roman" w:eastAsia="Times New Roman" w:hAnsi="Times New Roman" w:cs="Times New Roman"/>
          <w:sz w:val="24"/>
          <w:szCs w:val="24"/>
          <w:lang w:val="uk-UA" w:eastAsia="ru-RU"/>
        </w:rPr>
      </w:pPr>
      <w:r w:rsidRPr="0096769C">
        <w:rPr>
          <w:rFonts w:ascii="Times New Roman" w:hAnsi="Times New Roman" w:cs="Times New Roman"/>
          <w:color w:val="FF0000"/>
          <w:lang w:val="uk-UA" w:eastAsia="ru-RU"/>
        </w:rPr>
        <w:t xml:space="preserve"> </w:t>
      </w:r>
      <w:r w:rsidRPr="0096769C">
        <w:rPr>
          <w:rFonts w:ascii="Times New Roman" w:hAnsi="Times New Roman" w:cs="Times New Roman"/>
          <w:lang w:val="uk-UA" w:eastAsia="ru-RU"/>
        </w:rPr>
        <w:t xml:space="preserve">Кваліфікація: </w:t>
      </w:r>
      <w:r>
        <w:rPr>
          <w:rFonts w:ascii="Times New Roman" w:hAnsi="Times New Roman" w:cs="Times New Roman"/>
          <w:b/>
          <w:lang w:val="uk-UA" w:eastAsia="ru-RU"/>
        </w:rPr>
        <w:t xml:space="preserve"> 2 класу</w:t>
      </w:r>
    </w:p>
    <w:tbl>
      <w:tblPr>
        <w:tblW w:w="92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656"/>
        <w:gridCol w:w="1276"/>
        <w:gridCol w:w="1559"/>
      </w:tblGrid>
      <w:tr w:rsidR="00717EEA" w:rsidRPr="00717EEA" w:rsidTr="00717EEA">
        <w:tblPrEx>
          <w:tblCellMar>
            <w:top w:w="0" w:type="dxa"/>
            <w:bottom w:w="0" w:type="dxa"/>
          </w:tblCellMar>
        </w:tblPrEx>
        <w:trPr>
          <w:cantSplit/>
          <w:trHeight w:val="345"/>
        </w:trPr>
        <w:tc>
          <w:tcPr>
            <w:tcW w:w="720" w:type="dxa"/>
            <w:vMerge w:val="restart"/>
            <w:tcBorders>
              <w:right w:val="single" w:sz="2" w:space="0" w:color="auto"/>
            </w:tcBorders>
          </w:tcPr>
          <w:p w:rsidR="00682F82" w:rsidRDefault="00682F82" w:rsidP="00717EEA">
            <w:pPr>
              <w:spacing w:after="0" w:line="240" w:lineRule="auto"/>
              <w:jc w:val="center"/>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28"/>
                <w:szCs w:val="24"/>
                <w:lang w:val="en-US" w:eastAsia="ru-RU"/>
              </w:rPr>
            </w:pPr>
            <w:r w:rsidRPr="00717EEA">
              <w:rPr>
                <w:rFonts w:ascii="Times New Roman" w:eastAsia="Times New Roman" w:hAnsi="Times New Roman" w:cs="Times New Roman"/>
                <w:b/>
                <w:i/>
                <w:sz w:val="28"/>
                <w:szCs w:val="24"/>
                <w:lang w:val="en-US" w:eastAsia="ru-RU"/>
              </w:rPr>
              <w:t>№</w:t>
            </w:r>
          </w:p>
          <w:p w:rsidR="00717EEA" w:rsidRPr="00717EEA" w:rsidRDefault="00682F82" w:rsidP="00717EEA">
            <w:pPr>
              <w:spacing w:after="0" w:line="240" w:lineRule="auto"/>
              <w:jc w:val="center"/>
              <w:rPr>
                <w:rFonts w:ascii="Times New Roman" w:eastAsia="Times New Roman" w:hAnsi="Times New Roman" w:cs="Times New Roman"/>
                <w:b/>
                <w:i/>
                <w:sz w:val="28"/>
                <w:szCs w:val="24"/>
                <w:lang w:val="en-US" w:eastAsia="ru-RU"/>
              </w:rPr>
            </w:pPr>
            <w:r>
              <w:rPr>
                <w:rFonts w:ascii="Times New Roman" w:eastAsia="Times New Roman" w:hAnsi="Times New Roman" w:cs="Times New Roman"/>
                <w:b/>
                <w:i/>
                <w:sz w:val="28"/>
                <w:szCs w:val="24"/>
                <w:lang w:val="uk-UA" w:eastAsia="ru-RU"/>
              </w:rPr>
              <w:t>з</w:t>
            </w:r>
            <w:r w:rsidR="00717EEA" w:rsidRPr="00717EEA">
              <w:rPr>
                <w:rFonts w:ascii="Times New Roman" w:eastAsia="Times New Roman" w:hAnsi="Times New Roman" w:cs="Times New Roman"/>
                <w:b/>
                <w:i/>
                <w:sz w:val="28"/>
                <w:szCs w:val="24"/>
                <w:lang w:val="en-US" w:eastAsia="ru-RU"/>
              </w:rPr>
              <w:t>/п</w:t>
            </w:r>
          </w:p>
        </w:tc>
        <w:tc>
          <w:tcPr>
            <w:tcW w:w="5656" w:type="dxa"/>
            <w:vMerge w:val="restart"/>
            <w:tcBorders>
              <w:left w:val="single" w:sz="2" w:space="0" w:color="auto"/>
            </w:tcBorders>
          </w:tcPr>
          <w:p w:rsidR="00717EEA" w:rsidRPr="00717EEA" w:rsidRDefault="00717EEA" w:rsidP="00717EEA">
            <w:pPr>
              <w:keepNext/>
              <w:spacing w:after="0" w:line="240" w:lineRule="auto"/>
              <w:jc w:val="right"/>
              <w:outlineLvl w:val="4"/>
              <w:rPr>
                <w:rFonts w:ascii="Times New Roman" w:eastAsia="Times New Roman" w:hAnsi="Times New Roman" w:cs="Times New Roman"/>
                <w:i/>
                <w:sz w:val="32"/>
                <w:szCs w:val="20"/>
                <w:lang w:val="uk-UA" w:eastAsia="ru-RU"/>
              </w:rPr>
            </w:pPr>
          </w:p>
          <w:p w:rsidR="00717EEA" w:rsidRPr="00717EEA" w:rsidRDefault="00717EEA" w:rsidP="00682F82">
            <w:pPr>
              <w:keepNext/>
              <w:spacing w:after="0" w:line="240" w:lineRule="auto"/>
              <w:jc w:val="center"/>
              <w:outlineLvl w:val="4"/>
              <w:rPr>
                <w:rFonts w:ascii="Times New Roman" w:eastAsia="Times New Roman" w:hAnsi="Times New Roman" w:cs="Times New Roman"/>
                <w:i/>
                <w:sz w:val="32"/>
                <w:szCs w:val="20"/>
                <w:lang w:val="uk-UA" w:eastAsia="ru-RU"/>
              </w:rPr>
            </w:pPr>
            <w:r w:rsidRPr="00717EEA">
              <w:rPr>
                <w:rFonts w:ascii="Times New Roman" w:eastAsia="Times New Roman" w:hAnsi="Times New Roman" w:cs="Times New Roman"/>
                <w:i/>
                <w:sz w:val="32"/>
                <w:szCs w:val="20"/>
                <w:lang w:val="uk-UA" w:eastAsia="ru-RU"/>
              </w:rPr>
              <w:t>Теми</w:t>
            </w:r>
          </w:p>
        </w:tc>
        <w:tc>
          <w:tcPr>
            <w:tcW w:w="2835" w:type="dxa"/>
            <w:gridSpan w:val="2"/>
            <w:tcBorders>
              <w:bottom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Кількість годин</w:t>
            </w:r>
          </w:p>
        </w:tc>
      </w:tr>
      <w:tr w:rsidR="00717EEA" w:rsidRPr="00717EEA" w:rsidTr="00717EEA">
        <w:tblPrEx>
          <w:tblCellMar>
            <w:top w:w="0" w:type="dxa"/>
            <w:bottom w:w="0" w:type="dxa"/>
          </w:tblCellMar>
        </w:tblPrEx>
        <w:trPr>
          <w:cantSplit/>
          <w:trHeight w:val="300"/>
        </w:trPr>
        <w:tc>
          <w:tcPr>
            <w:tcW w:w="720" w:type="dxa"/>
            <w:vMerge/>
            <w:tcBorders>
              <w:right w:val="single" w:sz="2" w:space="0" w:color="auto"/>
            </w:tcBorders>
          </w:tcPr>
          <w:p w:rsidR="00717EEA" w:rsidRPr="00717EEA" w:rsidRDefault="00717EEA" w:rsidP="00717EEA">
            <w:pPr>
              <w:spacing w:after="0" w:line="240" w:lineRule="auto"/>
              <w:jc w:val="center"/>
              <w:rPr>
                <w:rFonts w:ascii="Times New Roman" w:eastAsia="Times New Roman" w:hAnsi="Times New Roman" w:cs="Times New Roman"/>
                <w:b/>
                <w:i/>
                <w:sz w:val="28"/>
                <w:szCs w:val="24"/>
                <w:lang w:val="en-US" w:eastAsia="ru-RU"/>
              </w:rPr>
            </w:pPr>
          </w:p>
        </w:tc>
        <w:tc>
          <w:tcPr>
            <w:tcW w:w="5656" w:type="dxa"/>
            <w:vMerge/>
            <w:tcBorders>
              <w:left w:val="single" w:sz="2" w:space="0" w:color="auto"/>
            </w:tcBorders>
          </w:tcPr>
          <w:p w:rsidR="00717EEA" w:rsidRPr="00717EEA" w:rsidRDefault="00717EEA" w:rsidP="00717EEA">
            <w:pPr>
              <w:keepNext/>
              <w:spacing w:after="0" w:line="240" w:lineRule="auto"/>
              <w:jc w:val="right"/>
              <w:outlineLvl w:val="4"/>
              <w:rPr>
                <w:rFonts w:ascii="Times New Roman" w:eastAsia="Times New Roman" w:hAnsi="Times New Roman" w:cs="Times New Roman"/>
                <w:i/>
                <w:sz w:val="32"/>
                <w:szCs w:val="20"/>
                <w:lang w:val="uk-UA" w:eastAsia="ru-RU"/>
              </w:rPr>
            </w:pPr>
          </w:p>
        </w:tc>
        <w:tc>
          <w:tcPr>
            <w:tcW w:w="1276" w:type="dxa"/>
            <w:tcBorders>
              <w:bottom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Всього</w:t>
            </w:r>
          </w:p>
        </w:tc>
        <w:tc>
          <w:tcPr>
            <w:tcW w:w="1559" w:type="dxa"/>
            <w:tcBorders>
              <w:bottom w:val="single" w:sz="4" w:space="0" w:color="auto"/>
            </w:tcBorders>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З них  лабораторно-практичні роботи</w:t>
            </w:r>
          </w:p>
        </w:tc>
      </w:tr>
      <w:tr w:rsidR="00717EEA" w:rsidRPr="00717EEA" w:rsidTr="00717EEA">
        <w:tblPrEx>
          <w:tblCellMar>
            <w:top w:w="0" w:type="dxa"/>
            <w:bottom w:w="0" w:type="dxa"/>
          </w:tblCellMar>
        </w:tblPrEx>
        <w:trPr>
          <w:cantSplit/>
        </w:trPr>
        <w:tc>
          <w:tcPr>
            <w:tcW w:w="720" w:type="dxa"/>
            <w:tcBorders>
              <w:right w:val="single" w:sz="2"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1</w:t>
            </w:r>
          </w:p>
        </w:tc>
        <w:tc>
          <w:tcPr>
            <w:tcW w:w="5656" w:type="dxa"/>
            <w:tcBorders>
              <w:left w:val="single" w:sz="2" w:space="0" w:color="auto"/>
            </w:tcBorders>
          </w:tcPr>
          <w:p w:rsidR="00717EEA" w:rsidRPr="00682F82" w:rsidRDefault="00717EEA" w:rsidP="00682F82">
            <w:pPr>
              <w:spacing w:after="0" w:line="240" w:lineRule="auto"/>
              <w:ind w:right="-108" w:hanging="6"/>
              <w:rPr>
                <w:rFonts w:ascii="Times New Roman" w:eastAsia="Times New Roman" w:hAnsi="Times New Roman" w:cs="Times New Roman"/>
                <w:sz w:val="28"/>
                <w:szCs w:val="24"/>
                <w:lang w:val="uk-UA" w:eastAsia="ru-RU"/>
              </w:rPr>
            </w:pPr>
            <w:r w:rsidRPr="00682F82">
              <w:rPr>
                <w:rFonts w:ascii="Times New Roman" w:eastAsia="Times New Roman" w:hAnsi="Times New Roman" w:cs="Times New Roman"/>
                <w:sz w:val="28"/>
                <w:szCs w:val="24"/>
                <w:lang w:eastAsia="ru-RU"/>
              </w:rPr>
              <w:t>Етика взаєм</w:t>
            </w:r>
            <w:r w:rsidR="00682F82" w:rsidRPr="00682F82">
              <w:rPr>
                <w:rFonts w:ascii="Times New Roman" w:eastAsia="Times New Roman" w:hAnsi="Times New Roman" w:cs="Times New Roman"/>
                <w:sz w:val="28"/>
                <w:szCs w:val="24"/>
                <w:lang w:eastAsia="ru-RU"/>
              </w:rPr>
              <w:t>овідносин у трудовому колективі</w:t>
            </w:r>
          </w:p>
        </w:tc>
        <w:tc>
          <w:tcPr>
            <w:tcW w:w="1276"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tc>
        <w:tc>
          <w:tcPr>
            <w:tcW w:w="1559"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rPr>
          <w:cantSplit/>
        </w:trPr>
        <w:tc>
          <w:tcPr>
            <w:tcW w:w="720" w:type="dxa"/>
            <w:tcBorders>
              <w:right w:val="single" w:sz="2" w:space="0" w:color="auto"/>
            </w:tcBorders>
          </w:tcPr>
          <w:p w:rsidR="00717EEA" w:rsidRPr="00717EEA" w:rsidRDefault="00717EEA" w:rsidP="00717EEA">
            <w:pPr>
              <w:spacing w:after="0" w:line="240" w:lineRule="auto"/>
              <w:jc w:val="center"/>
              <w:rPr>
                <w:rFonts w:ascii="Times New Roman" w:eastAsia="Times New Roman" w:hAnsi="Times New Roman" w:cs="Times New Roman"/>
                <w:sz w:val="28"/>
                <w:szCs w:val="24"/>
                <w:lang w:val="en-US" w:eastAsia="ru-RU"/>
              </w:rPr>
            </w:pPr>
            <w:r w:rsidRPr="00717EEA">
              <w:rPr>
                <w:rFonts w:ascii="Times New Roman" w:eastAsia="Times New Roman" w:hAnsi="Times New Roman" w:cs="Times New Roman"/>
                <w:sz w:val="28"/>
                <w:szCs w:val="24"/>
                <w:lang w:val="en-US" w:eastAsia="ru-RU"/>
              </w:rPr>
              <w:t>2</w:t>
            </w:r>
          </w:p>
        </w:tc>
        <w:tc>
          <w:tcPr>
            <w:tcW w:w="5656" w:type="dxa"/>
            <w:tcBorders>
              <w:left w:val="single" w:sz="2" w:space="0" w:color="auto"/>
            </w:tcBorders>
          </w:tcPr>
          <w:p w:rsidR="00717EEA" w:rsidRPr="00682F82" w:rsidRDefault="00682F82" w:rsidP="00682F82">
            <w:pPr>
              <w:spacing w:after="0" w:line="240" w:lineRule="auto"/>
              <w:ind w:right="-108" w:hanging="6"/>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en-US" w:eastAsia="ru-RU"/>
              </w:rPr>
              <w:t>Етикет службових відносин</w:t>
            </w:r>
          </w:p>
        </w:tc>
        <w:tc>
          <w:tcPr>
            <w:tcW w:w="1276"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1559"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rPr>
          <w:cantSplit/>
        </w:trPr>
        <w:tc>
          <w:tcPr>
            <w:tcW w:w="6376" w:type="dxa"/>
            <w:gridSpan w:val="2"/>
          </w:tcPr>
          <w:p w:rsidR="00717EEA" w:rsidRPr="00682F82" w:rsidRDefault="00682F82" w:rsidP="00682F82">
            <w:pPr>
              <w:pStyle w:val="af1"/>
              <w:jc w:val="right"/>
              <w:rPr>
                <w:rFonts w:ascii="Times New Roman" w:hAnsi="Times New Roman" w:cs="Times New Roman"/>
                <w:b/>
                <w:sz w:val="28"/>
                <w:szCs w:val="28"/>
                <w:lang w:val="uk-UA" w:eastAsia="ru-RU"/>
              </w:rPr>
            </w:pPr>
            <w:r w:rsidRPr="00682F82">
              <w:rPr>
                <w:rFonts w:ascii="Times New Roman" w:hAnsi="Times New Roman" w:cs="Times New Roman"/>
                <w:b/>
                <w:sz w:val="28"/>
                <w:szCs w:val="28"/>
                <w:lang w:eastAsia="ru-RU"/>
              </w:rPr>
              <w:t>Всього годин:</w:t>
            </w:r>
          </w:p>
        </w:tc>
        <w:tc>
          <w:tcPr>
            <w:tcW w:w="1276" w:type="dxa"/>
          </w:tcPr>
          <w:p w:rsidR="00717EEA" w:rsidRPr="00717EEA" w:rsidRDefault="00717EEA" w:rsidP="00717EEA">
            <w:pPr>
              <w:spacing w:after="0" w:line="240" w:lineRule="auto"/>
              <w:jc w:val="center"/>
              <w:rPr>
                <w:rFonts w:ascii="Times New Roman" w:eastAsia="Times New Roman" w:hAnsi="Times New Roman" w:cs="Times New Roman"/>
                <w:b/>
                <w:sz w:val="28"/>
                <w:szCs w:val="28"/>
                <w:lang w:val="uk-UA" w:eastAsia="ru-RU"/>
              </w:rPr>
            </w:pPr>
            <w:r w:rsidRPr="00717EEA">
              <w:rPr>
                <w:rFonts w:ascii="Times New Roman" w:eastAsia="Times New Roman" w:hAnsi="Times New Roman" w:cs="Times New Roman"/>
                <w:b/>
                <w:sz w:val="28"/>
                <w:szCs w:val="28"/>
                <w:lang w:val="uk-UA" w:eastAsia="ru-RU"/>
              </w:rPr>
              <w:t>7</w:t>
            </w:r>
          </w:p>
        </w:tc>
        <w:tc>
          <w:tcPr>
            <w:tcW w:w="1559"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p>
        </w:tc>
      </w:tr>
    </w:tbl>
    <w:p w:rsidR="00717EEA" w:rsidRPr="00717EEA" w:rsidRDefault="00717EEA" w:rsidP="00717EEA">
      <w:pPr>
        <w:spacing w:after="0" w:line="240" w:lineRule="auto"/>
        <w:rPr>
          <w:rFonts w:ascii="Times New Roman" w:eastAsia="Times New Roman" w:hAnsi="Times New Roman" w:cs="Times New Roman"/>
          <w:sz w:val="28"/>
          <w:szCs w:val="24"/>
          <w:lang w:val="en-US"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eastAsia="ru-RU"/>
        </w:rPr>
      </w:pPr>
      <w:r w:rsidRPr="00717EEA">
        <w:rPr>
          <w:rFonts w:ascii="Times New Roman" w:eastAsia="Times New Roman" w:hAnsi="Times New Roman" w:cs="Times New Roman"/>
          <w:b/>
          <w:i/>
          <w:sz w:val="28"/>
          <w:szCs w:val="24"/>
          <w:lang w:eastAsia="ru-RU"/>
        </w:rPr>
        <w:t xml:space="preserve">Т е м а 1. </w:t>
      </w:r>
      <w:r w:rsidRPr="00717EEA">
        <w:rPr>
          <w:rFonts w:ascii="Times New Roman" w:eastAsia="Times New Roman" w:hAnsi="Times New Roman" w:cs="Times New Roman"/>
          <w:b/>
          <w:sz w:val="28"/>
          <w:szCs w:val="24"/>
          <w:lang w:eastAsia="ru-RU"/>
        </w:rPr>
        <w:t>Етика взаємовідносин у трудовому колективі.</w:t>
      </w:r>
    </w:p>
    <w:p w:rsidR="00717EEA" w:rsidRPr="00717EEA" w:rsidRDefault="00717EEA" w:rsidP="00717EEA">
      <w:pPr>
        <w:spacing w:after="120" w:line="240" w:lineRule="auto"/>
        <w:rPr>
          <w:rFonts w:ascii="Times New Roman" w:eastAsia="Times New Roman" w:hAnsi="Times New Roman" w:cs="Times New Roman"/>
          <w:sz w:val="24"/>
          <w:szCs w:val="24"/>
          <w:lang w:val="uk-UA" w:eastAsia="ru-RU"/>
        </w:rPr>
      </w:pPr>
      <w:r w:rsidRPr="00717EEA">
        <w:rPr>
          <w:rFonts w:ascii="Times New Roman" w:eastAsia="Times New Roman" w:hAnsi="Times New Roman" w:cs="Times New Roman"/>
          <w:sz w:val="28"/>
          <w:szCs w:val="28"/>
          <w:lang w:eastAsia="ru-RU"/>
        </w:rPr>
        <w:t>Поняття про колектив. Колектив і особистість. Види стосунків у салоні – перукарні. Моральні вимоги і взаємовідносини в колективі. Морально-психологічний клімат колективу. Основні принципи професійної поведінки перукаря в колективі та шляхи оволодіння ними. Конфлікти, їх запобігання та шляхи подолання</w:t>
      </w:r>
      <w:r w:rsidRPr="00717EEA">
        <w:rPr>
          <w:rFonts w:ascii="Times New Roman" w:eastAsia="Times New Roman" w:hAnsi="Times New Roman" w:cs="Times New Roman"/>
          <w:sz w:val="24"/>
          <w:szCs w:val="24"/>
          <w:lang w:eastAsia="ru-RU"/>
        </w:rPr>
        <w:t>.</w:t>
      </w:r>
    </w:p>
    <w:p w:rsidR="00717EEA" w:rsidRPr="00717EEA" w:rsidRDefault="00717EEA" w:rsidP="00717EEA">
      <w:pPr>
        <w:spacing w:after="120" w:line="240" w:lineRule="auto"/>
        <w:rPr>
          <w:rFonts w:ascii="Times New Roman" w:eastAsia="Times New Roman" w:hAnsi="Times New Roman" w:cs="Times New Roman"/>
          <w:b/>
          <w:i/>
          <w:sz w:val="24"/>
          <w:szCs w:val="24"/>
          <w:lang w:val="uk-UA" w:eastAsia="ru-RU"/>
        </w:rPr>
      </w:pPr>
    </w:p>
    <w:p w:rsidR="00717EEA" w:rsidRPr="00717EEA" w:rsidRDefault="00717EEA" w:rsidP="00717EEA">
      <w:pPr>
        <w:spacing w:after="120" w:line="240" w:lineRule="auto"/>
        <w:rPr>
          <w:rFonts w:ascii="Times New Roman" w:eastAsia="Times New Roman" w:hAnsi="Times New Roman" w:cs="Times New Roman"/>
          <w:b/>
          <w:sz w:val="28"/>
          <w:szCs w:val="28"/>
          <w:lang w:val="uk-UA" w:eastAsia="ru-RU"/>
        </w:rPr>
      </w:pPr>
      <w:r w:rsidRPr="00717EEA">
        <w:rPr>
          <w:rFonts w:ascii="Times New Roman" w:eastAsia="Times New Roman" w:hAnsi="Times New Roman" w:cs="Times New Roman"/>
          <w:b/>
          <w:i/>
          <w:sz w:val="28"/>
          <w:szCs w:val="28"/>
          <w:lang w:val="uk-UA" w:eastAsia="ru-RU"/>
        </w:rPr>
        <w:t xml:space="preserve">Т е м а 2. </w:t>
      </w:r>
      <w:r w:rsidRPr="00717EEA">
        <w:rPr>
          <w:rFonts w:ascii="Times New Roman" w:eastAsia="Times New Roman" w:hAnsi="Times New Roman" w:cs="Times New Roman"/>
          <w:b/>
          <w:sz w:val="28"/>
          <w:szCs w:val="28"/>
          <w:lang w:val="uk-UA" w:eastAsia="ru-RU"/>
        </w:rPr>
        <w:t>Етикет службових відносин.</w:t>
      </w:r>
    </w:p>
    <w:p w:rsidR="00717EEA" w:rsidRPr="00717EEA" w:rsidRDefault="00717EEA" w:rsidP="00717EEA">
      <w:pPr>
        <w:spacing w:after="120" w:line="240" w:lineRule="auto"/>
        <w:rPr>
          <w:rFonts w:ascii="Times New Roman" w:eastAsia="Times New Roman" w:hAnsi="Times New Roman" w:cs="Times New Roman"/>
          <w:sz w:val="28"/>
          <w:szCs w:val="28"/>
          <w:lang w:val="uk-UA" w:eastAsia="ru-RU"/>
        </w:rPr>
      </w:pPr>
      <w:r w:rsidRPr="00717EEA">
        <w:rPr>
          <w:rFonts w:ascii="Times New Roman" w:eastAsia="Times New Roman" w:hAnsi="Times New Roman" w:cs="Times New Roman"/>
          <w:sz w:val="28"/>
          <w:szCs w:val="28"/>
          <w:lang w:val="uk-UA" w:eastAsia="ru-RU"/>
        </w:rPr>
        <w:t>Службовий етикет і професійна етика. Культура службових відносин. Службові бесіди, телефонні розмови, листи.</w:t>
      </w:r>
    </w:p>
    <w:p w:rsidR="00717EEA" w:rsidRPr="00717EEA" w:rsidRDefault="00717EEA" w:rsidP="00717EEA">
      <w:pPr>
        <w:spacing w:after="0" w:line="240" w:lineRule="auto"/>
        <w:rPr>
          <w:rFonts w:ascii="Times New Roman" w:eastAsia="Times New Roman" w:hAnsi="Times New Roman" w:cs="Times New Roman"/>
          <w:b/>
          <w:sz w:val="28"/>
          <w:szCs w:val="28"/>
          <w:lang w:eastAsia="ru-RU"/>
        </w:rPr>
      </w:pPr>
    </w:p>
    <w:p w:rsidR="00717EEA" w:rsidRPr="00717EEA" w:rsidRDefault="00717EEA" w:rsidP="00717EEA">
      <w:pPr>
        <w:spacing w:after="0" w:line="240" w:lineRule="auto"/>
        <w:rPr>
          <w:rFonts w:ascii="Times New Roman" w:eastAsia="Times New Roman" w:hAnsi="Times New Roman" w:cs="Times New Roman"/>
          <w:sz w:val="28"/>
          <w:szCs w:val="28"/>
          <w:lang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Default="00717EEA" w:rsidP="00717EEA">
      <w:pPr>
        <w:spacing w:after="0" w:line="240" w:lineRule="auto"/>
        <w:rPr>
          <w:rFonts w:ascii="Times New Roman" w:eastAsia="Times New Roman" w:hAnsi="Times New Roman" w:cs="Times New Roman"/>
          <w:sz w:val="28"/>
          <w:szCs w:val="28"/>
          <w:lang w:val="uk-UA" w:eastAsia="ru-RU"/>
        </w:rPr>
      </w:pPr>
    </w:p>
    <w:p w:rsidR="00682F82" w:rsidRDefault="00682F82" w:rsidP="00717EEA">
      <w:pPr>
        <w:spacing w:after="0" w:line="240" w:lineRule="auto"/>
        <w:rPr>
          <w:rFonts w:ascii="Times New Roman" w:eastAsia="Times New Roman" w:hAnsi="Times New Roman" w:cs="Times New Roman"/>
          <w:sz w:val="28"/>
          <w:szCs w:val="28"/>
          <w:lang w:val="uk-UA" w:eastAsia="ru-RU"/>
        </w:rPr>
      </w:pPr>
    </w:p>
    <w:p w:rsidR="00682F82" w:rsidRDefault="00682F82" w:rsidP="00717EEA">
      <w:pPr>
        <w:spacing w:after="0" w:line="240" w:lineRule="auto"/>
        <w:rPr>
          <w:rFonts w:ascii="Times New Roman" w:eastAsia="Times New Roman" w:hAnsi="Times New Roman" w:cs="Times New Roman"/>
          <w:sz w:val="28"/>
          <w:szCs w:val="28"/>
          <w:lang w:val="uk-UA" w:eastAsia="ru-RU"/>
        </w:rPr>
      </w:pPr>
    </w:p>
    <w:p w:rsidR="00682F82" w:rsidRDefault="00682F82" w:rsidP="00717EEA">
      <w:pPr>
        <w:spacing w:after="0" w:line="240" w:lineRule="auto"/>
        <w:rPr>
          <w:rFonts w:ascii="Times New Roman" w:eastAsia="Times New Roman" w:hAnsi="Times New Roman" w:cs="Times New Roman"/>
          <w:sz w:val="28"/>
          <w:szCs w:val="28"/>
          <w:lang w:val="uk-UA" w:eastAsia="ru-RU"/>
        </w:rPr>
      </w:pPr>
    </w:p>
    <w:p w:rsidR="00682F82" w:rsidRDefault="00682F82" w:rsidP="00717EEA">
      <w:pPr>
        <w:spacing w:after="0" w:line="240" w:lineRule="auto"/>
        <w:rPr>
          <w:rFonts w:ascii="Times New Roman" w:eastAsia="Times New Roman" w:hAnsi="Times New Roman" w:cs="Times New Roman"/>
          <w:sz w:val="28"/>
          <w:szCs w:val="28"/>
          <w:lang w:val="uk-UA" w:eastAsia="ru-RU"/>
        </w:rPr>
      </w:pPr>
    </w:p>
    <w:p w:rsidR="00682F82" w:rsidRDefault="00682F82" w:rsidP="00717EEA">
      <w:pPr>
        <w:spacing w:after="0" w:line="240" w:lineRule="auto"/>
        <w:rPr>
          <w:rFonts w:ascii="Times New Roman" w:eastAsia="Times New Roman" w:hAnsi="Times New Roman" w:cs="Times New Roman"/>
          <w:sz w:val="28"/>
          <w:szCs w:val="28"/>
          <w:lang w:val="uk-UA" w:eastAsia="ru-RU"/>
        </w:rPr>
      </w:pPr>
    </w:p>
    <w:p w:rsidR="00682F82" w:rsidRDefault="00682F82" w:rsidP="00717EEA">
      <w:pPr>
        <w:spacing w:after="0" w:line="240" w:lineRule="auto"/>
        <w:rPr>
          <w:rFonts w:ascii="Times New Roman" w:eastAsia="Times New Roman" w:hAnsi="Times New Roman" w:cs="Times New Roman"/>
          <w:sz w:val="28"/>
          <w:szCs w:val="28"/>
          <w:lang w:val="uk-UA" w:eastAsia="ru-RU"/>
        </w:rPr>
      </w:pPr>
    </w:p>
    <w:p w:rsidR="00682F82" w:rsidRDefault="00682F82" w:rsidP="00717EEA">
      <w:pPr>
        <w:spacing w:after="0" w:line="240" w:lineRule="auto"/>
        <w:rPr>
          <w:rFonts w:ascii="Times New Roman" w:eastAsia="Times New Roman" w:hAnsi="Times New Roman" w:cs="Times New Roman"/>
          <w:sz w:val="28"/>
          <w:szCs w:val="28"/>
          <w:lang w:val="uk-UA" w:eastAsia="ru-RU"/>
        </w:rPr>
      </w:pPr>
    </w:p>
    <w:p w:rsidR="00682F82" w:rsidRPr="00717EEA" w:rsidRDefault="00682F82"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96769C" w:rsidP="00717EEA">
      <w:pPr>
        <w:spacing w:after="0" w:line="240" w:lineRule="auto"/>
        <w:jc w:val="center"/>
        <w:rPr>
          <w:rFonts w:ascii="Times New Roman" w:eastAsia="Times New Roman" w:hAnsi="Times New Roman" w:cs="Times New Roman"/>
          <w:b/>
          <w:sz w:val="32"/>
          <w:szCs w:val="24"/>
          <w:lang w:val="uk-UA" w:eastAsia="ru-RU"/>
        </w:rPr>
      </w:pPr>
      <w:r>
        <w:rPr>
          <w:rFonts w:ascii="Times New Roman" w:eastAsia="Times New Roman" w:hAnsi="Times New Roman" w:cs="Times New Roman"/>
          <w:b/>
          <w:sz w:val="32"/>
          <w:szCs w:val="24"/>
          <w:lang w:val="uk-UA" w:eastAsia="ru-RU"/>
        </w:rPr>
        <w:lastRenderedPageBreak/>
        <w:t>Робоч</w:t>
      </w:r>
      <w:r w:rsidR="00717EEA" w:rsidRPr="00717EEA">
        <w:rPr>
          <w:rFonts w:ascii="Times New Roman" w:eastAsia="Times New Roman" w:hAnsi="Times New Roman" w:cs="Times New Roman"/>
          <w:b/>
          <w:sz w:val="32"/>
          <w:szCs w:val="24"/>
          <w:lang w:val="uk-UA" w:eastAsia="ru-RU"/>
        </w:rPr>
        <w:t>а навчальна програма</w:t>
      </w:r>
    </w:p>
    <w:p w:rsidR="00717EEA" w:rsidRPr="00717EEA" w:rsidRDefault="00717EEA" w:rsidP="00717EEA">
      <w:pPr>
        <w:spacing w:after="0" w:line="240" w:lineRule="auto"/>
        <w:jc w:val="center"/>
        <w:rPr>
          <w:rFonts w:ascii="Times New Roman" w:eastAsia="Times New Roman" w:hAnsi="Times New Roman" w:cs="Times New Roman"/>
          <w:b/>
          <w:sz w:val="32"/>
          <w:szCs w:val="24"/>
          <w:lang w:val="uk-UA" w:eastAsia="ru-RU"/>
        </w:rPr>
      </w:pPr>
      <w:r w:rsidRPr="00717EEA">
        <w:rPr>
          <w:rFonts w:ascii="Times New Roman" w:eastAsia="Times New Roman" w:hAnsi="Times New Roman" w:cs="Times New Roman"/>
          <w:b/>
          <w:sz w:val="32"/>
          <w:szCs w:val="24"/>
          <w:lang w:val="uk-UA" w:eastAsia="ru-RU"/>
        </w:rPr>
        <w:t>з  виробничого навчання</w:t>
      </w:r>
    </w:p>
    <w:p w:rsidR="00717EEA" w:rsidRPr="00717EEA" w:rsidRDefault="00717EEA" w:rsidP="00717EEA">
      <w:pPr>
        <w:spacing w:after="0" w:line="240" w:lineRule="auto"/>
        <w:ind w:left="1260"/>
        <w:rPr>
          <w:rFonts w:ascii="Times New Roman" w:eastAsia="Times New Roman" w:hAnsi="Times New Roman" w:cs="Times New Roman"/>
          <w:sz w:val="24"/>
          <w:szCs w:val="24"/>
          <w:lang w:val="uk-UA" w:eastAsia="ru-RU"/>
        </w:rPr>
      </w:pPr>
      <w:r w:rsidRPr="00717EEA">
        <w:rPr>
          <w:rFonts w:ascii="Times New Roman" w:eastAsia="Times New Roman" w:hAnsi="Times New Roman" w:cs="Times New Roman"/>
          <w:i/>
          <w:sz w:val="24"/>
          <w:szCs w:val="24"/>
          <w:lang w:val="uk-UA" w:eastAsia="ru-RU"/>
        </w:rPr>
        <w:t xml:space="preserve">                                        спеціальність:</w:t>
      </w:r>
      <w:r w:rsidRPr="00717EEA">
        <w:rPr>
          <w:rFonts w:ascii="Times New Roman" w:eastAsia="Times New Roman" w:hAnsi="Times New Roman" w:cs="Times New Roman"/>
          <w:sz w:val="24"/>
          <w:szCs w:val="24"/>
          <w:lang w:val="uk-UA" w:eastAsia="ru-RU"/>
        </w:rPr>
        <w:t xml:space="preserve"> </w:t>
      </w:r>
      <w:r w:rsidRPr="00717EEA">
        <w:rPr>
          <w:rFonts w:ascii="Times New Roman" w:eastAsia="Times New Roman" w:hAnsi="Times New Roman" w:cs="Times New Roman"/>
          <w:sz w:val="24"/>
          <w:szCs w:val="24"/>
          <w:u w:val="single"/>
          <w:lang w:val="uk-UA" w:eastAsia="ru-RU"/>
        </w:rPr>
        <w:t>5141.2 “перукар”  (“перукар-модельєр”</w:t>
      </w:r>
      <w:r w:rsidRPr="00717EEA">
        <w:rPr>
          <w:rFonts w:ascii="Times New Roman" w:eastAsia="Times New Roman" w:hAnsi="Times New Roman" w:cs="Times New Roman"/>
          <w:sz w:val="24"/>
          <w:szCs w:val="24"/>
          <w:lang w:val="uk-UA" w:eastAsia="ru-RU"/>
        </w:rPr>
        <w:t xml:space="preserve">)  </w:t>
      </w:r>
    </w:p>
    <w:p w:rsidR="00717EEA" w:rsidRPr="00717EEA" w:rsidRDefault="00717EEA" w:rsidP="00717EEA">
      <w:pPr>
        <w:spacing w:after="0" w:line="240" w:lineRule="auto"/>
        <w:ind w:left="1260"/>
        <w:jc w:val="center"/>
        <w:rPr>
          <w:rFonts w:ascii="Times New Roman" w:eastAsia="Times New Roman" w:hAnsi="Times New Roman" w:cs="Times New Roman"/>
          <w:sz w:val="24"/>
          <w:szCs w:val="24"/>
          <w:lang w:val="uk-UA" w:eastAsia="ru-RU"/>
        </w:rPr>
      </w:pPr>
      <w:r w:rsidRPr="00717EEA">
        <w:rPr>
          <w:rFonts w:ascii="Times New Roman" w:eastAsia="Times New Roman" w:hAnsi="Times New Roman" w:cs="Times New Roman"/>
          <w:i/>
          <w:sz w:val="18"/>
          <w:szCs w:val="18"/>
          <w:lang w:val="uk-UA" w:eastAsia="ru-RU"/>
        </w:rPr>
        <w:t xml:space="preserve">                                                                   </w:t>
      </w:r>
      <w:r w:rsidRPr="00717EEA">
        <w:rPr>
          <w:rFonts w:ascii="Times New Roman" w:eastAsia="Times New Roman" w:hAnsi="Times New Roman" w:cs="Times New Roman"/>
          <w:sz w:val="18"/>
          <w:szCs w:val="18"/>
          <w:lang w:val="uk-UA" w:eastAsia="ru-RU"/>
        </w:rPr>
        <w:t>(код, назва професії</w:t>
      </w:r>
      <w:r w:rsidRPr="00717EEA">
        <w:rPr>
          <w:rFonts w:ascii="Times New Roman" w:eastAsia="Times New Roman" w:hAnsi="Times New Roman" w:cs="Times New Roman"/>
          <w:sz w:val="24"/>
          <w:szCs w:val="24"/>
          <w:lang w:val="uk-UA" w:eastAsia="ru-RU"/>
        </w:rPr>
        <w:t xml:space="preserve"> )                                                               </w:t>
      </w:r>
    </w:p>
    <w:p w:rsidR="00717EEA" w:rsidRPr="00717EEA" w:rsidRDefault="00717EEA" w:rsidP="00717EEA">
      <w:pPr>
        <w:spacing w:after="0" w:line="240" w:lineRule="auto"/>
        <w:ind w:left="4500" w:hanging="3960"/>
        <w:jc w:val="center"/>
        <w:rPr>
          <w:rFonts w:ascii="Times New Roman" w:eastAsia="Times New Roman" w:hAnsi="Times New Roman" w:cs="Times New Roman"/>
          <w:sz w:val="18"/>
          <w:szCs w:val="18"/>
          <w:lang w:val="uk-UA" w:eastAsia="ru-RU"/>
        </w:rPr>
      </w:pPr>
      <w:r w:rsidRPr="00717EEA">
        <w:rPr>
          <w:rFonts w:ascii="Times New Roman" w:eastAsia="Times New Roman" w:hAnsi="Times New Roman" w:cs="Times New Roman"/>
          <w:i/>
          <w:sz w:val="28"/>
          <w:szCs w:val="24"/>
          <w:lang w:val="uk-UA" w:eastAsia="ru-RU"/>
        </w:rPr>
        <w:t xml:space="preserve">                                    </w:t>
      </w:r>
      <w:r w:rsidRPr="00717EEA">
        <w:rPr>
          <w:rFonts w:ascii="Times New Roman" w:eastAsia="Times New Roman" w:hAnsi="Times New Roman" w:cs="Times New Roman"/>
          <w:i/>
          <w:sz w:val="24"/>
          <w:szCs w:val="24"/>
          <w:lang w:val="uk-UA" w:eastAsia="ru-RU"/>
        </w:rPr>
        <w:t>кваліфікація:</w:t>
      </w:r>
      <w:r w:rsidRPr="00717EEA">
        <w:rPr>
          <w:rFonts w:ascii="Times New Roman" w:eastAsia="Times New Roman" w:hAnsi="Times New Roman" w:cs="Times New Roman"/>
          <w:sz w:val="24"/>
          <w:szCs w:val="24"/>
          <w:lang w:val="uk-UA" w:eastAsia="ru-RU"/>
        </w:rPr>
        <w:t xml:space="preserve"> </w:t>
      </w:r>
      <w:r w:rsidRPr="00717EEA">
        <w:rPr>
          <w:rFonts w:ascii="Times New Roman" w:eastAsia="Times New Roman" w:hAnsi="Times New Roman" w:cs="Times New Roman"/>
          <w:sz w:val="24"/>
          <w:szCs w:val="24"/>
          <w:u w:val="single"/>
          <w:lang w:val="uk-UA" w:eastAsia="ru-RU"/>
        </w:rPr>
        <w:t>перукар 2  класу</w:t>
      </w:r>
      <w:r w:rsidRPr="00717EEA">
        <w:rPr>
          <w:rFonts w:ascii="Times New Roman" w:eastAsia="Times New Roman" w:hAnsi="Times New Roman" w:cs="Times New Roman"/>
          <w:sz w:val="24"/>
          <w:szCs w:val="24"/>
          <w:lang w:val="uk-UA" w:eastAsia="ru-RU"/>
        </w:rPr>
        <w:t>________________</w:t>
      </w:r>
      <w:r w:rsidRPr="00717EEA">
        <w:rPr>
          <w:rFonts w:ascii="Times New Roman" w:eastAsia="Times New Roman" w:hAnsi="Times New Roman" w:cs="Times New Roman"/>
          <w:sz w:val="24"/>
          <w:szCs w:val="24"/>
          <w:u w:val="single"/>
          <w:lang w:val="uk-UA" w:eastAsia="ru-RU"/>
        </w:rPr>
        <w:t xml:space="preserve">    </w:t>
      </w:r>
      <w:r w:rsidRPr="00717EEA">
        <w:rPr>
          <w:rFonts w:ascii="Times New Roman" w:eastAsia="Times New Roman" w:hAnsi="Times New Roman" w:cs="Times New Roman"/>
          <w:sz w:val="18"/>
          <w:szCs w:val="18"/>
          <w:lang w:val="uk-UA" w:eastAsia="ru-RU"/>
        </w:rPr>
        <w:t xml:space="preserve">                                                                                                                        (рівень кваліфікації-розряд, клас, категорія)</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8"/>
        <w:gridCol w:w="6840"/>
        <w:gridCol w:w="1903"/>
      </w:tblGrid>
      <w:tr w:rsidR="00717EEA" w:rsidRPr="00717EEA" w:rsidTr="00717EEA">
        <w:tblPrEx>
          <w:tblCellMar>
            <w:top w:w="0" w:type="dxa"/>
            <w:bottom w:w="0" w:type="dxa"/>
          </w:tblCellMar>
        </w:tblPrEx>
        <w:trPr>
          <w:cantSplit/>
          <w:trHeight w:val="790"/>
        </w:trPr>
        <w:tc>
          <w:tcPr>
            <w:tcW w:w="828" w:type="dxa"/>
            <w:gridSpan w:val="2"/>
            <w:vAlign w:val="center"/>
          </w:tcPr>
          <w:p w:rsidR="00717EEA" w:rsidRPr="00717EEA" w:rsidRDefault="00717EEA" w:rsidP="00682F82">
            <w:pPr>
              <w:spacing w:after="0" w:line="240" w:lineRule="auto"/>
              <w:jc w:val="center"/>
              <w:rPr>
                <w:rFonts w:ascii="Times New Roman" w:eastAsia="Times New Roman" w:hAnsi="Times New Roman" w:cs="Times New Roman"/>
                <w:b/>
                <w:i/>
                <w:sz w:val="32"/>
                <w:szCs w:val="24"/>
                <w:lang w:val="uk-UA" w:eastAsia="ru-RU"/>
              </w:rPr>
            </w:pPr>
            <w:r w:rsidRPr="00717EEA">
              <w:rPr>
                <w:rFonts w:ascii="Times New Roman" w:eastAsia="Times New Roman" w:hAnsi="Times New Roman" w:cs="Times New Roman"/>
                <w:b/>
                <w:i/>
                <w:sz w:val="32"/>
                <w:szCs w:val="24"/>
                <w:lang w:val="uk-UA" w:eastAsia="ru-RU"/>
              </w:rPr>
              <w:t xml:space="preserve">№ </w:t>
            </w:r>
            <w:r w:rsidR="00682F82">
              <w:rPr>
                <w:rFonts w:ascii="Times New Roman" w:eastAsia="Times New Roman" w:hAnsi="Times New Roman" w:cs="Times New Roman"/>
                <w:b/>
                <w:i/>
                <w:sz w:val="32"/>
                <w:szCs w:val="24"/>
                <w:lang w:val="uk-UA" w:eastAsia="ru-RU"/>
              </w:rPr>
              <w:t>з</w:t>
            </w:r>
            <w:r w:rsidRPr="00717EEA">
              <w:rPr>
                <w:rFonts w:ascii="Times New Roman" w:eastAsia="Times New Roman" w:hAnsi="Times New Roman" w:cs="Times New Roman"/>
                <w:b/>
                <w:i/>
                <w:sz w:val="32"/>
                <w:szCs w:val="24"/>
                <w:lang w:val="uk-UA" w:eastAsia="ru-RU"/>
              </w:rPr>
              <w:t>/п</w:t>
            </w:r>
          </w:p>
        </w:tc>
        <w:tc>
          <w:tcPr>
            <w:tcW w:w="6840" w:type="dxa"/>
            <w:vAlign w:val="center"/>
          </w:tcPr>
          <w:p w:rsidR="00717EEA" w:rsidRPr="00717EEA" w:rsidRDefault="00717EEA" w:rsidP="00717EEA">
            <w:pPr>
              <w:spacing w:after="0" w:line="240" w:lineRule="auto"/>
              <w:jc w:val="center"/>
              <w:rPr>
                <w:rFonts w:ascii="Times New Roman" w:eastAsia="Times New Roman" w:hAnsi="Times New Roman" w:cs="Times New Roman"/>
                <w:b/>
                <w:i/>
                <w:sz w:val="32"/>
                <w:szCs w:val="24"/>
                <w:lang w:val="uk-UA" w:eastAsia="ru-RU"/>
              </w:rPr>
            </w:pPr>
            <w:r w:rsidRPr="00717EEA">
              <w:rPr>
                <w:rFonts w:ascii="Times New Roman" w:eastAsia="Times New Roman" w:hAnsi="Times New Roman" w:cs="Times New Roman"/>
                <w:b/>
                <w:i/>
                <w:sz w:val="32"/>
                <w:szCs w:val="24"/>
                <w:lang w:val="uk-UA" w:eastAsia="ru-RU"/>
              </w:rPr>
              <w:t>Тема</w:t>
            </w:r>
          </w:p>
        </w:tc>
        <w:tc>
          <w:tcPr>
            <w:tcW w:w="1903" w:type="dxa"/>
            <w:tcBorders>
              <w:bottom w:val="single" w:sz="4" w:space="0" w:color="auto"/>
            </w:tcBorders>
            <w:vAlign w:val="center"/>
          </w:tcPr>
          <w:p w:rsidR="00717EEA" w:rsidRPr="00717EEA" w:rsidRDefault="00717EEA" w:rsidP="00717EEA">
            <w:pPr>
              <w:keepNext/>
              <w:spacing w:after="0" w:line="240" w:lineRule="auto"/>
              <w:jc w:val="center"/>
              <w:outlineLvl w:val="4"/>
              <w:rPr>
                <w:rFonts w:ascii="Times New Roman" w:eastAsia="Times New Roman" w:hAnsi="Times New Roman" w:cs="Times New Roman"/>
                <w:sz w:val="28"/>
                <w:szCs w:val="20"/>
                <w:lang w:val="uk-UA" w:eastAsia="ru-RU"/>
              </w:rPr>
            </w:pPr>
            <w:r w:rsidRPr="00717EEA">
              <w:rPr>
                <w:rFonts w:ascii="Times New Roman" w:eastAsia="Times New Roman" w:hAnsi="Times New Roman" w:cs="Times New Roman"/>
                <w:sz w:val="28"/>
                <w:szCs w:val="20"/>
                <w:lang w:val="uk-UA" w:eastAsia="ru-RU"/>
              </w:rPr>
              <w:t>Кількість годин</w:t>
            </w:r>
          </w:p>
        </w:tc>
      </w:tr>
      <w:tr w:rsidR="00717EEA" w:rsidRPr="00717EEA" w:rsidTr="00717EEA">
        <w:tblPrEx>
          <w:tblCellMar>
            <w:top w:w="0" w:type="dxa"/>
            <w:bottom w:w="0" w:type="dxa"/>
          </w:tblCellMar>
        </w:tblPrEx>
        <w:trPr>
          <w:cantSplit/>
        </w:trPr>
        <w:tc>
          <w:tcPr>
            <w:tcW w:w="828" w:type="dxa"/>
            <w:gridSpan w:val="2"/>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c>
          <w:tcPr>
            <w:tcW w:w="6840" w:type="dxa"/>
          </w:tcPr>
          <w:p w:rsidR="00717EEA" w:rsidRPr="00717EEA" w:rsidRDefault="00717EEA" w:rsidP="00717EEA">
            <w:pPr>
              <w:keepNext/>
              <w:spacing w:before="240" w:after="60" w:line="240" w:lineRule="auto"/>
              <w:jc w:val="center"/>
              <w:outlineLvl w:val="2"/>
              <w:rPr>
                <w:rFonts w:ascii="Times New Roman" w:eastAsia="Times New Roman" w:hAnsi="Times New Roman" w:cs="Times New Roman"/>
                <w:b/>
                <w:bCs/>
                <w:sz w:val="28"/>
                <w:szCs w:val="28"/>
                <w:lang w:eastAsia="ru-RU"/>
              </w:rPr>
            </w:pPr>
            <w:r w:rsidRPr="00717EEA">
              <w:rPr>
                <w:rFonts w:ascii="Times New Roman" w:eastAsia="Times New Roman" w:hAnsi="Times New Roman" w:cs="Times New Roman"/>
                <w:b/>
                <w:bCs/>
                <w:sz w:val="28"/>
                <w:szCs w:val="28"/>
                <w:lang w:eastAsia="ru-RU"/>
              </w:rPr>
              <w:t>І. Виробниче навчання</w:t>
            </w:r>
          </w:p>
        </w:tc>
        <w:tc>
          <w:tcPr>
            <w:tcW w:w="1903"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rPr>
          <w:cantSplit/>
        </w:trPr>
        <w:tc>
          <w:tcPr>
            <w:tcW w:w="8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6848" w:type="dxa"/>
            <w:gridSpan w:val="2"/>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Вступне заняття. Безпека праці., електробезпека та пожежна безпека в навчальних перукарнях. Актуалізація опорних знань за кваліфікацією «перукар»</w:t>
            </w:r>
          </w:p>
        </w:tc>
        <w:tc>
          <w:tcPr>
            <w:tcW w:w="1903"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6</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rPr>
          <w:cantSplit/>
        </w:trPr>
        <w:tc>
          <w:tcPr>
            <w:tcW w:w="8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6848" w:type="dxa"/>
            <w:gridSpan w:val="2"/>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Базові модельні стрижки</w:t>
            </w:r>
          </w:p>
        </w:tc>
        <w:tc>
          <w:tcPr>
            <w:tcW w:w="1903" w:type="dxa"/>
          </w:tcPr>
          <w:p w:rsidR="00717EEA" w:rsidRPr="00717EEA" w:rsidRDefault="00682F82" w:rsidP="00682F82">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48</w:t>
            </w:r>
          </w:p>
        </w:tc>
      </w:tr>
      <w:tr w:rsidR="00717EEA" w:rsidRPr="00717EEA" w:rsidTr="00717EEA">
        <w:tblPrEx>
          <w:tblCellMar>
            <w:top w:w="0" w:type="dxa"/>
            <w:bottom w:w="0" w:type="dxa"/>
          </w:tblCellMar>
        </w:tblPrEx>
        <w:trPr>
          <w:cantSplit/>
        </w:trPr>
        <w:tc>
          <w:tcPr>
            <w:tcW w:w="8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6848" w:type="dxa"/>
            <w:gridSpan w:val="2"/>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Завивка волосся гарячим способом локонів різних видів</w:t>
            </w:r>
          </w:p>
        </w:tc>
        <w:tc>
          <w:tcPr>
            <w:tcW w:w="1903" w:type="dxa"/>
          </w:tcPr>
          <w:p w:rsidR="00717EEA" w:rsidRPr="00717EEA" w:rsidRDefault="00682F82" w:rsidP="00682F82">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18</w:t>
            </w:r>
          </w:p>
        </w:tc>
      </w:tr>
      <w:tr w:rsidR="00717EEA" w:rsidRPr="00717EEA" w:rsidTr="00717EEA">
        <w:tblPrEx>
          <w:tblCellMar>
            <w:top w:w="0" w:type="dxa"/>
            <w:bottom w:w="0" w:type="dxa"/>
          </w:tblCellMar>
        </w:tblPrEx>
        <w:trPr>
          <w:cantSplit/>
        </w:trPr>
        <w:tc>
          <w:tcPr>
            <w:tcW w:w="8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tc>
        <w:tc>
          <w:tcPr>
            <w:tcW w:w="6848" w:type="dxa"/>
            <w:gridSpan w:val="2"/>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Різновиди хімічної завивки </w:t>
            </w:r>
          </w:p>
        </w:tc>
        <w:tc>
          <w:tcPr>
            <w:tcW w:w="1903" w:type="dxa"/>
          </w:tcPr>
          <w:p w:rsidR="00717EEA" w:rsidRPr="00717EEA" w:rsidRDefault="00682F82" w:rsidP="00682F82">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18</w:t>
            </w:r>
          </w:p>
        </w:tc>
      </w:tr>
      <w:tr w:rsidR="00717EEA" w:rsidRPr="00717EEA" w:rsidTr="00717EEA">
        <w:tblPrEx>
          <w:tblCellMar>
            <w:top w:w="0" w:type="dxa"/>
            <w:bottom w:w="0" w:type="dxa"/>
          </w:tblCellMar>
        </w:tblPrEx>
        <w:trPr>
          <w:cantSplit/>
        </w:trPr>
        <w:tc>
          <w:tcPr>
            <w:tcW w:w="8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c>
          <w:tcPr>
            <w:tcW w:w="6848" w:type="dxa"/>
            <w:gridSpan w:val="2"/>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Фарбування волосся сучасними техніками</w:t>
            </w:r>
          </w:p>
        </w:tc>
        <w:tc>
          <w:tcPr>
            <w:tcW w:w="1903" w:type="dxa"/>
          </w:tcPr>
          <w:p w:rsidR="00717EEA" w:rsidRPr="00717EEA" w:rsidRDefault="00682F82" w:rsidP="00682F82">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42</w:t>
            </w:r>
          </w:p>
        </w:tc>
      </w:tr>
      <w:tr w:rsidR="00717EEA" w:rsidRPr="00717EEA" w:rsidTr="00717EEA">
        <w:tblPrEx>
          <w:tblCellMar>
            <w:top w:w="0" w:type="dxa"/>
            <w:bottom w:w="0" w:type="dxa"/>
          </w:tblCellMar>
        </w:tblPrEx>
        <w:trPr>
          <w:cantSplit/>
        </w:trPr>
        <w:tc>
          <w:tcPr>
            <w:tcW w:w="8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6</w:t>
            </w:r>
          </w:p>
        </w:tc>
        <w:tc>
          <w:tcPr>
            <w:tcW w:w="6848" w:type="dxa"/>
            <w:gridSpan w:val="2"/>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Виконання базових модельних зачісок</w:t>
            </w:r>
          </w:p>
        </w:tc>
        <w:tc>
          <w:tcPr>
            <w:tcW w:w="1903" w:type="dxa"/>
          </w:tcPr>
          <w:p w:rsidR="00717EEA" w:rsidRPr="00717EEA" w:rsidRDefault="00682F82" w:rsidP="00682F82">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30</w:t>
            </w:r>
          </w:p>
        </w:tc>
      </w:tr>
      <w:tr w:rsidR="00717EEA" w:rsidRPr="00717EEA" w:rsidTr="00717EEA">
        <w:tblPrEx>
          <w:tblCellMar>
            <w:top w:w="0" w:type="dxa"/>
            <w:bottom w:w="0" w:type="dxa"/>
          </w:tblCellMar>
        </w:tblPrEx>
        <w:trPr>
          <w:cantSplit/>
        </w:trPr>
        <w:tc>
          <w:tcPr>
            <w:tcW w:w="8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7</w:t>
            </w:r>
          </w:p>
        </w:tc>
        <w:tc>
          <w:tcPr>
            <w:tcW w:w="6848" w:type="dxa"/>
            <w:gridSpan w:val="2"/>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Комплексна робота</w:t>
            </w:r>
          </w:p>
        </w:tc>
        <w:tc>
          <w:tcPr>
            <w:tcW w:w="1903" w:type="dxa"/>
          </w:tcPr>
          <w:p w:rsidR="00717EEA" w:rsidRPr="00717EEA" w:rsidRDefault="00682F82" w:rsidP="00682F82">
            <w:pPr>
              <w:spacing w:after="0" w:line="240" w:lineRule="auto"/>
              <w:jc w:val="center"/>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12</w:t>
            </w:r>
          </w:p>
        </w:tc>
      </w:tr>
      <w:tr w:rsidR="00717EEA" w:rsidRPr="00717EEA" w:rsidTr="00717EEA">
        <w:tblPrEx>
          <w:tblCellMar>
            <w:top w:w="0" w:type="dxa"/>
            <w:bottom w:w="0" w:type="dxa"/>
          </w:tblCellMar>
        </w:tblPrEx>
        <w:trPr>
          <w:cantSplit/>
        </w:trPr>
        <w:tc>
          <w:tcPr>
            <w:tcW w:w="8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6848" w:type="dxa"/>
            <w:gridSpan w:val="2"/>
          </w:tcPr>
          <w:p w:rsidR="00717EEA" w:rsidRPr="00717EEA" w:rsidRDefault="00717EEA" w:rsidP="00717EEA">
            <w:pPr>
              <w:keepNext/>
              <w:spacing w:after="0" w:line="240" w:lineRule="auto"/>
              <w:jc w:val="right"/>
              <w:outlineLvl w:val="0"/>
              <w:rPr>
                <w:rFonts w:ascii="Times New Roman" w:eastAsia="Times New Roman" w:hAnsi="Times New Roman" w:cs="Times New Roman"/>
                <w:b/>
                <w:i/>
                <w:spacing w:val="20"/>
                <w:kern w:val="16"/>
                <w:position w:val="2"/>
                <w:sz w:val="28"/>
                <w:szCs w:val="28"/>
                <w:lang w:val="uk-UA" w:eastAsia="ru-RU"/>
              </w:rPr>
            </w:pPr>
            <w:r w:rsidRPr="00717EEA">
              <w:rPr>
                <w:rFonts w:ascii="Times New Roman" w:eastAsia="Times New Roman" w:hAnsi="Times New Roman" w:cs="Times New Roman"/>
                <w:b/>
                <w:i/>
                <w:spacing w:val="20"/>
                <w:kern w:val="16"/>
                <w:position w:val="2"/>
                <w:sz w:val="28"/>
                <w:szCs w:val="28"/>
                <w:lang w:val="uk-UA" w:eastAsia="ru-RU"/>
              </w:rPr>
              <w:t>Всього годин:</w:t>
            </w:r>
          </w:p>
        </w:tc>
        <w:tc>
          <w:tcPr>
            <w:tcW w:w="1903"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174</w:t>
            </w:r>
          </w:p>
        </w:tc>
      </w:tr>
      <w:tr w:rsidR="00717EEA" w:rsidRPr="00717EEA" w:rsidTr="00717EEA">
        <w:tblPrEx>
          <w:tblCellMar>
            <w:top w:w="0" w:type="dxa"/>
            <w:bottom w:w="0" w:type="dxa"/>
          </w:tblCellMar>
        </w:tblPrEx>
        <w:trPr>
          <w:cantSplit/>
        </w:trPr>
        <w:tc>
          <w:tcPr>
            <w:tcW w:w="8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6848" w:type="dxa"/>
            <w:gridSpan w:val="2"/>
          </w:tcPr>
          <w:p w:rsidR="00717EEA" w:rsidRPr="00717EEA" w:rsidRDefault="00717EEA" w:rsidP="00717EEA">
            <w:pPr>
              <w:keepNext/>
              <w:spacing w:before="240" w:after="60" w:line="240" w:lineRule="auto"/>
              <w:jc w:val="center"/>
              <w:outlineLvl w:val="2"/>
              <w:rPr>
                <w:rFonts w:ascii="Arial" w:eastAsia="Times New Roman" w:hAnsi="Arial" w:cs="Arial"/>
                <w:b/>
                <w:bCs/>
                <w:sz w:val="26"/>
                <w:szCs w:val="26"/>
                <w:lang w:eastAsia="ru-RU"/>
              </w:rPr>
            </w:pPr>
            <w:r w:rsidRPr="00717EEA">
              <w:rPr>
                <w:rFonts w:ascii="Arial" w:eastAsia="Times New Roman" w:hAnsi="Arial" w:cs="Arial"/>
                <w:b/>
                <w:bCs/>
                <w:sz w:val="26"/>
                <w:szCs w:val="26"/>
                <w:lang w:eastAsia="ru-RU"/>
              </w:rPr>
              <w:t>ІІ. Виробнича практика</w:t>
            </w:r>
          </w:p>
        </w:tc>
        <w:tc>
          <w:tcPr>
            <w:tcW w:w="1903"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rPr>
          <w:cantSplit/>
        </w:trPr>
        <w:tc>
          <w:tcPr>
            <w:tcW w:w="8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6848" w:type="dxa"/>
            <w:gridSpan w:val="2"/>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Ознайомлення з підприємством, інструктаж з охорони праці</w:t>
            </w:r>
          </w:p>
        </w:tc>
        <w:tc>
          <w:tcPr>
            <w:tcW w:w="1903"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7</w:t>
            </w:r>
          </w:p>
        </w:tc>
      </w:tr>
      <w:tr w:rsidR="00717EEA" w:rsidRPr="00717EEA" w:rsidTr="00717EEA">
        <w:tblPrEx>
          <w:tblCellMar>
            <w:top w:w="0" w:type="dxa"/>
            <w:bottom w:w="0" w:type="dxa"/>
          </w:tblCellMar>
        </w:tblPrEx>
        <w:trPr>
          <w:cantSplit/>
        </w:trPr>
        <w:tc>
          <w:tcPr>
            <w:tcW w:w="8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6848" w:type="dxa"/>
            <w:gridSpan w:val="2"/>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Самостійне виконання перукарських послуг на робочих місцях в перукарнях</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Кваліфікаційна пробна робота</w:t>
            </w:r>
          </w:p>
        </w:tc>
        <w:tc>
          <w:tcPr>
            <w:tcW w:w="1903"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161</w:t>
            </w:r>
          </w:p>
        </w:tc>
      </w:tr>
      <w:tr w:rsidR="00717EEA" w:rsidRPr="00717EEA" w:rsidTr="00717EEA">
        <w:tblPrEx>
          <w:tblCellMar>
            <w:top w:w="0" w:type="dxa"/>
            <w:bottom w:w="0" w:type="dxa"/>
          </w:tblCellMar>
        </w:tblPrEx>
        <w:trPr>
          <w:cantSplit/>
        </w:trPr>
        <w:tc>
          <w:tcPr>
            <w:tcW w:w="8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6848" w:type="dxa"/>
            <w:gridSpan w:val="2"/>
          </w:tcPr>
          <w:p w:rsidR="00717EEA" w:rsidRPr="00717EEA" w:rsidRDefault="00717EEA" w:rsidP="00717EEA">
            <w:pPr>
              <w:spacing w:after="0" w:line="240" w:lineRule="auto"/>
              <w:jc w:val="right"/>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Всього годин:</w:t>
            </w:r>
          </w:p>
        </w:tc>
        <w:tc>
          <w:tcPr>
            <w:tcW w:w="1903"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168</w:t>
            </w:r>
          </w:p>
        </w:tc>
      </w:tr>
      <w:tr w:rsidR="00717EEA" w:rsidRPr="00717EEA" w:rsidTr="00717EEA">
        <w:tblPrEx>
          <w:tblCellMar>
            <w:top w:w="0" w:type="dxa"/>
            <w:bottom w:w="0" w:type="dxa"/>
          </w:tblCellMar>
        </w:tblPrEx>
        <w:trPr>
          <w:cantSplit/>
        </w:trPr>
        <w:tc>
          <w:tcPr>
            <w:tcW w:w="820"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6848" w:type="dxa"/>
            <w:gridSpan w:val="2"/>
          </w:tcPr>
          <w:p w:rsidR="00717EEA" w:rsidRPr="00717EEA" w:rsidRDefault="00717EEA" w:rsidP="00717EEA">
            <w:pPr>
              <w:spacing w:after="0" w:line="240" w:lineRule="auto"/>
              <w:jc w:val="right"/>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Разом:</w:t>
            </w:r>
          </w:p>
        </w:tc>
        <w:tc>
          <w:tcPr>
            <w:tcW w:w="1903"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342</w:t>
            </w:r>
          </w:p>
        </w:tc>
      </w:tr>
    </w:tbl>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sz w:val="32"/>
          <w:szCs w:val="24"/>
          <w:lang w:eastAsia="ru-RU"/>
        </w:rPr>
      </w:pPr>
      <w:r w:rsidRPr="00717EEA">
        <w:rPr>
          <w:rFonts w:ascii="Times New Roman" w:eastAsia="Times New Roman" w:hAnsi="Times New Roman" w:cs="Times New Roman"/>
          <w:b/>
          <w:sz w:val="32"/>
          <w:szCs w:val="24"/>
          <w:lang w:eastAsia="ru-RU"/>
        </w:rPr>
        <w:t>І.  Виробниче навчання.</w:t>
      </w:r>
    </w:p>
    <w:p w:rsidR="00717EEA" w:rsidRPr="00717EEA" w:rsidRDefault="00717EEA" w:rsidP="00717EEA">
      <w:pPr>
        <w:spacing w:after="0" w:line="240" w:lineRule="auto"/>
        <w:jc w:val="center"/>
        <w:rPr>
          <w:rFonts w:ascii="Times New Roman" w:eastAsia="Times New Roman" w:hAnsi="Times New Roman" w:cs="Times New Roman"/>
          <w:i/>
          <w:sz w:val="36"/>
          <w:szCs w:val="24"/>
          <w:lang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i/>
          <w:sz w:val="28"/>
          <w:szCs w:val="24"/>
          <w:lang w:eastAsia="ru-RU"/>
        </w:rPr>
        <w:t>Т е м а  1.</w:t>
      </w:r>
      <w:r w:rsidRPr="00717EEA">
        <w:rPr>
          <w:rFonts w:ascii="Times New Roman" w:eastAsia="Times New Roman" w:hAnsi="Times New Roman" w:cs="Times New Roman"/>
          <w:b/>
          <w:sz w:val="28"/>
          <w:szCs w:val="24"/>
          <w:u w:val="single"/>
          <w:lang w:eastAsia="ru-RU"/>
        </w:rPr>
        <w:t xml:space="preserve"> </w:t>
      </w:r>
      <w:r w:rsidRPr="00717EEA">
        <w:rPr>
          <w:rFonts w:ascii="Times New Roman" w:eastAsia="Times New Roman" w:hAnsi="Times New Roman" w:cs="Times New Roman"/>
          <w:b/>
          <w:sz w:val="28"/>
          <w:szCs w:val="24"/>
          <w:lang w:eastAsia="ru-RU"/>
        </w:rPr>
        <w:t xml:space="preserve"> Вступне заняття.   Охорона праці в</w:t>
      </w:r>
      <w:r w:rsidRPr="00717EEA">
        <w:rPr>
          <w:rFonts w:ascii="Times New Roman" w:eastAsia="Times New Roman" w:hAnsi="Times New Roman" w:cs="Times New Roman"/>
          <w:b/>
          <w:sz w:val="28"/>
          <w:szCs w:val="24"/>
          <w:lang w:val="uk-UA" w:eastAsia="ru-RU"/>
        </w:rPr>
        <w:t xml:space="preserve"> </w:t>
      </w:r>
      <w:r w:rsidRPr="00717EEA">
        <w:rPr>
          <w:rFonts w:ascii="Times New Roman" w:eastAsia="Times New Roman" w:hAnsi="Times New Roman" w:cs="Times New Roman"/>
          <w:b/>
          <w:sz w:val="28"/>
          <w:szCs w:val="24"/>
          <w:lang w:eastAsia="ru-RU"/>
        </w:rPr>
        <w:t>навчальних перукарнях.</w:t>
      </w:r>
      <w:r w:rsidRPr="00717EEA">
        <w:rPr>
          <w:rFonts w:ascii="Times New Roman" w:eastAsia="Times New Roman" w:hAnsi="Times New Roman" w:cs="Times New Roman"/>
          <w:b/>
          <w:sz w:val="28"/>
          <w:szCs w:val="24"/>
          <w:lang w:val="uk-UA" w:eastAsia="ru-RU"/>
        </w:rPr>
        <w:t xml:space="preserve"> </w:t>
      </w:r>
      <w:r w:rsidRPr="00717EEA">
        <w:rPr>
          <w:rFonts w:ascii="Times New Roman" w:eastAsia="Times New Roman" w:hAnsi="Times New Roman" w:cs="Times New Roman"/>
          <w:sz w:val="28"/>
          <w:szCs w:val="24"/>
          <w:lang w:val="uk-UA" w:eastAsia="ru-RU"/>
        </w:rPr>
        <w:t xml:space="preserve">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 Навчально-виховні задачі курсу. Сфера застосування отриманих по даному курсу знань та навичок.</w:t>
      </w:r>
      <w:r w:rsidRPr="00717EEA">
        <w:rPr>
          <w:rFonts w:ascii="Times New Roman" w:eastAsia="Times New Roman" w:hAnsi="Times New Roman" w:cs="Times New Roman"/>
          <w:sz w:val="28"/>
          <w:szCs w:val="24"/>
          <w:lang w:val="uk-UA" w:eastAsia="ru-RU"/>
        </w:rPr>
        <w:t xml:space="preserve"> Ознайомлення учнів з освітньо - кваліфікаційною характеристикою «перукаря 2 класу».</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Знайомство з режимом роботи, формою організації праці та правилами внутрішнього розпорядку в навчальних перукарнях. </w:t>
      </w:r>
      <w:r w:rsidRPr="00717EEA">
        <w:rPr>
          <w:rFonts w:ascii="Times New Roman" w:eastAsia="Times New Roman" w:hAnsi="Times New Roman" w:cs="Times New Roman"/>
          <w:sz w:val="28"/>
          <w:szCs w:val="24"/>
          <w:lang w:eastAsia="ru-RU"/>
        </w:rPr>
        <w:t>Виробничий план групи</w:t>
      </w:r>
      <w:r w:rsidRPr="00717EEA">
        <w:rPr>
          <w:rFonts w:ascii="Times New Roman" w:eastAsia="Times New Roman" w:hAnsi="Times New Roman" w:cs="Times New Roman"/>
          <w:sz w:val="28"/>
          <w:szCs w:val="24"/>
          <w:lang w:val="uk-UA" w:eastAsia="ru-RU"/>
        </w:rPr>
        <w:t xml:space="preserve"> та навчального закладу</w:t>
      </w:r>
      <w:r w:rsidRPr="00717EEA">
        <w:rPr>
          <w:rFonts w:ascii="Times New Roman" w:eastAsia="Times New Roman" w:hAnsi="Times New Roman" w:cs="Times New Roman"/>
          <w:sz w:val="28"/>
          <w:szCs w:val="24"/>
          <w:lang w:eastAsia="ru-RU"/>
        </w:rPr>
        <w:t>.</w:t>
      </w:r>
      <w:r w:rsidRPr="00717EEA">
        <w:rPr>
          <w:rFonts w:ascii="Times New Roman" w:eastAsia="Times New Roman" w:hAnsi="Times New Roman" w:cs="Times New Roman"/>
          <w:sz w:val="28"/>
          <w:szCs w:val="24"/>
          <w:lang w:val="uk-UA" w:eastAsia="ru-RU"/>
        </w:rPr>
        <w:t xml:space="preserve">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 xml:space="preserve">Демонстрація </w:t>
      </w:r>
      <w:r w:rsidRPr="00717EEA">
        <w:rPr>
          <w:rFonts w:ascii="Times New Roman" w:eastAsia="Times New Roman" w:hAnsi="Times New Roman" w:cs="Times New Roman"/>
          <w:sz w:val="28"/>
          <w:szCs w:val="24"/>
          <w:lang w:val="uk-UA" w:eastAsia="ru-RU"/>
        </w:rPr>
        <w:t xml:space="preserve">кращих </w:t>
      </w:r>
      <w:r w:rsidRPr="00717EEA">
        <w:rPr>
          <w:rFonts w:ascii="Times New Roman" w:eastAsia="Times New Roman" w:hAnsi="Times New Roman" w:cs="Times New Roman"/>
          <w:sz w:val="28"/>
          <w:szCs w:val="24"/>
          <w:lang w:eastAsia="ru-RU"/>
        </w:rPr>
        <w:t>робіт</w:t>
      </w:r>
      <w:r w:rsidRPr="00717EEA">
        <w:rPr>
          <w:rFonts w:ascii="Times New Roman" w:eastAsia="Times New Roman" w:hAnsi="Times New Roman" w:cs="Times New Roman"/>
          <w:sz w:val="28"/>
          <w:szCs w:val="24"/>
          <w:lang w:val="uk-UA" w:eastAsia="ru-RU"/>
        </w:rPr>
        <w:t xml:space="preserve"> випускників</w:t>
      </w:r>
      <w:r w:rsidRPr="00717EEA">
        <w:rPr>
          <w:rFonts w:ascii="Times New Roman" w:eastAsia="Times New Roman" w:hAnsi="Times New Roman" w:cs="Times New Roman"/>
          <w:sz w:val="28"/>
          <w:szCs w:val="24"/>
          <w:lang w:eastAsia="ru-RU"/>
        </w:rPr>
        <w:t>.</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Охорона праці. Вимоги охорони праці в навчальних перукарнях та на робочих місцях. </w:t>
      </w:r>
      <w:r w:rsidRPr="00717EEA">
        <w:rPr>
          <w:rFonts w:ascii="Times New Roman" w:eastAsia="Times New Roman" w:hAnsi="Times New Roman" w:cs="Times New Roman"/>
          <w:sz w:val="28"/>
          <w:szCs w:val="24"/>
          <w:lang w:val="uk-UA" w:eastAsia="ru-RU"/>
        </w:rPr>
        <w:t>П</w:t>
      </w:r>
      <w:r w:rsidRPr="00717EEA">
        <w:rPr>
          <w:rFonts w:ascii="Times New Roman" w:eastAsia="Times New Roman" w:hAnsi="Times New Roman" w:cs="Times New Roman"/>
          <w:sz w:val="28"/>
          <w:szCs w:val="24"/>
          <w:lang w:eastAsia="ru-RU"/>
        </w:rPr>
        <w:t>равила безпеки при виконанні перукарських робіт. Основні правила електробезпеки.</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lastRenderedPageBreak/>
        <w:t xml:space="preserve"> Пожежна безпека. Характерні причини пожеж</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в навчальних перукарнях та правила пожежної безпеки. Заходи попередження пожеж. Правила користування електронагрівальними приладами, електроінструментом;</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відключення електромережі; заходи обережності при користуванні пожежонебезпечними р</w:t>
      </w:r>
      <w:r w:rsidRPr="00717EEA">
        <w:rPr>
          <w:rFonts w:ascii="Times New Roman" w:eastAsia="Times New Roman" w:hAnsi="Times New Roman" w:cs="Times New Roman"/>
          <w:sz w:val="28"/>
          <w:szCs w:val="24"/>
          <w:lang w:val="uk-UA" w:eastAsia="ru-RU"/>
        </w:rPr>
        <w:t>ечовинами</w:t>
      </w:r>
      <w:r w:rsidRPr="00717EEA">
        <w:rPr>
          <w:rFonts w:ascii="Times New Roman" w:eastAsia="Times New Roman" w:hAnsi="Times New Roman" w:cs="Times New Roman"/>
          <w:sz w:val="28"/>
          <w:szCs w:val="24"/>
          <w:lang w:eastAsia="ru-RU"/>
        </w:rPr>
        <w:t>.</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Правила поведінки учнів при пожежі. Правила користування певними засобами пожежо</w:t>
      </w:r>
      <w:r w:rsidRPr="00717EEA">
        <w:rPr>
          <w:rFonts w:ascii="Times New Roman" w:eastAsia="Times New Roman" w:hAnsi="Times New Roman" w:cs="Times New Roman"/>
          <w:sz w:val="28"/>
          <w:szCs w:val="24"/>
          <w:lang w:val="uk-UA" w:eastAsia="ru-RU"/>
        </w:rPr>
        <w:t>гасі</w:t>
      </w:r>
      <w:r w:rsidRPr="00717EEA">
        <w:rPr>
          <w:rFonts w:ascii="Times New Roman" w:eastAsia="Times New Roman" w:hAnsi="Times New Roman" w:cs="Times New Roman"/>
          <w:sz w:val="28"/>
          <w:szCs w:val="24"/>
          <w:lang w:eastAsia="ru-RU"/>
        </w:rPr>
        <w:t xml:space="preserve">ння, </w:t>
      </w:r>
      <w:r w:rsidRPr="00717EEA">
        <w:rPr>
          <w:rFonts w:ascii="Times New Roman" w:eastAsia="Times New Roman" w:hAnsi="Times New Roman" w:cs="Times New Roman"/>
          <w:sz w:val="28"/>
          <w:szCs w:val="24"/>
          <w:lang w:val="uk-UA" w:eastAsia="ru-RU"/>
        </w:rPr>
        <w:t>використа</w:t>
      </w:r>
      <w:r w:rsidRPr="00717EEA">
        <w:rPr>
          <w:rFonts w:ascii="Times New Roman" w:eastAsia="Times New Roman" w:hAnsi="Times New Roman" w:cs="Times New Roman"/>
          <w:sz w:val="28"/>
          <w:szCs w:val="24"/>
          <w:lang w:eastAsia="ru-RU"/>
        </w:rPr>
        <w:t>ння вогнегасників і внутрішніх пожежних кранів.</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 Надання першої допомоги при враженні електричним струмом, при опіках.</w:t>
      </w:r>
    </w:p>
    <w:p w:rsidR="00717EEA" w:rsidRPr="00717EEA" w:rsidRDefault="00717EEA" w:rsidP="00717EEA">
      <w:pPr>
        <w:spacing w:after="0" w:line="240" w:lineRule="auto"/>
        <w:ind w:firstLine="426"/>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Повторення головних відомостей  за темами: “Прийоми володіння інструментом”, “Підготовчі та заключні роботи по обслуговуванню клієнтів”, “Миття голови”.  </w:t>
      </w:r>
    </w:p>
    <w:p w:rsidR="00717EEA" w:rsidRPr="00717EEA" w:rsidRDefault="00717EEA" w:rsidP="00717EEA">
      <w:pPr>
        <w:spacing w:after="0" w:line="240" w:lineRule="auto"/>
        <w:ind w:firstLine="426"/>
        <w:jc w:val="both"/>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eastAsia="ru-RU"/>
        </w:rPr>
        <w:t>Т е м а</w:t>
      </w:r>
      <w:r w:rsidRPr="00717EEA">
        <w:rPr>
          <w:rFonts w:ascii="Times New Roman" w:eastAsia="Times New Roman" w:hAnsi="Times New Roman" w:cs="Times New Roman"/>
          <w:b/>
          <w:i/>
          <w:sz w:val="28"/>
          <w:szCs w:val="24"/>
          <w:lang w:val="uk-UA" w:eastAsia="ru-RU"/>
        </w:rPr>
        <w:t xml:space="preserve"> 2.   </w:t>
      </w:r>
      <w:r w:rsidRPr="00717EEA">
        <w:rPr>
          <w:rFonts w:ascii="Times New Roman" w:eastAsia="Times New Roman" w:hAnsi="Times New Roman" w:cs="Times New Roman"/>
          <w:b/>
          <w:sz w:val="28"/>
          <w:szCs w:val="24"/>
          <w:lang w:val="uk-UA" w:eastAsia="ru-RU"/>
        </w:rPr>
        <w:t>Базові модельні стрижки.</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Інструктаж за змістом занять, о</w:t>
      </w:r>
      <w:r w:rsidRPr="00717EEA">
        <w:rPr>
          <w:rFonts w:ascii="Times New Roman" w:eastAsia="Times New Roman" w:hAnsi="Times New Roman" w:cs="Times New Roman"/>
          <w:sz w:val="28"/>
          <w:szCs w:val="24"/>
          <w:lang w:eastAsia="ru-RU"/>
        </w:rPr>
        <w:t>рганізаці</w:t>
      </w:r>
      <w:r w:rsidRPr="00717EEA">
        <w:rPr>
          <w:rFonts w:ascii="Times New Roman" w:eastAsia="Times New Roman" w:hAnsi="Times New Roman" w:cs="Times New Roman"/>
          <w:sz w:val="28"/>
          <w:szCs w:val="24"/>
          <w:lang w:val="uk-UA" w:eastAsia="ru-RU"/>
        </w:rPr>
        <w:t>я</w:t>
      </w:r>
      <w:r w:rsidRPr="00717EEA">
        <w:rPr>
          <w:rFonts w:ascii="Times New Roman" w:eastAsia="Times New Roman" w:hAnsi="Times New Roman" w:cs="Times New Roman"/>
          <w:sz w:val="28"/>
          <w:szCs w:val="24"/>
          <w:lang w:eastAsia="ru-RU"/>
        </w:rPr>
        <w:t xml:space="preserve"> робочого місця,  вимоги охорони праці. </w:t>
      </w:r>
    </w:p>
    <w:p w:rsidR="00717EEA" w:rsidRPr="00717EEA" w:rsidRDefault="00717EEA" w:rsidP="00717EEA">
      <w:pPr>
        <w:spacing w:after="0" w:line="240" w:lineRule="auto"/>
        <w:ind w:firstLine="708"/>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sz w:val="28"/>
          <w:szCs w:val="24"/>
          <w:lang w:eastAsia="ru-RU"/>
        </w:rPr>
        <w:t>Вправи.</w:t>
      </w:r>
      <w:r w:rsidRPr="00717EEA">
        <w:rPr>
          <w:rFonts w:ascii="Times New Roman" w:eastAsia="Times New Roman" w:hAnsi="Times New Roman" w:cs="Times New Roman"/>
          <w:sz w:val="28"/>
          <w:szCs w:val="24"/>
          <w:lang w:eastAsia="ru-RU"/>
        </w:rPr>
        <w:t xml:space="preserve">  Визначення особливостей форми голови,</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підбір виду та фасону стрижки, опанування прийомів роботи ножицями із гребінкою, бритвою, філіровочними ножицями</w:t>
      </w:r>
      <w:r w:rsidRPr="00717EEA">
        <w:rPr>
          <w:rFonts w:ascii="Times New Roman" w:eastAsia="Times New Roman" w:hAnsi="Times New Roman" w:cs="Times New Roman"/>
          <w:sz w:val="28"/>
          <w:szCs w:val="24"/>
          <w:lang w:val="uk-UA" w:eastAsia="ru-RU"/>
        </w:rPr>
        <w:t xml:space="preserve"> при виконанні базових модельних стрижок.</w:t>
      </w:r>
      <w:r w:rsidRPr="00717EEA">
        <w:rPr>
          <w:rFonts w:ascii="Times New Roman" w:eastAsia="Times New Roman" w:hAnsi="Times New Roman" w:cs="Times New Roman"/>
          <w:sz w:val="28"/>
          <w:szCs w:val="24"/>
          <w:lang w:eastAsia="ru-RU"/>
        </w:rPr>
        <w:t xml:space="preserve"> Підготовка волосся до роботи. </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    Виконання</w:t>
      </w:r>
      <w:r w:rsidRPr="00717EEA">
        <w:rPr>
          <w:rFonts w:ascii="Times New Roman" w:eastAsia="Times New Roman" w:hAnsi="Times New Roman" w:cs="Times New Roman"/>
          <w:sz w:val="28"/>
          <w:szCs w:val="24"/>
          <w:lang w:val="uk-UA" w:eastAsia="ru-RU"/>
        </w:rPr>
        <w:t xml:space="preserve"> базових модельних сучасних</w:t>
      </w:r>
      <w:r w:rsidRPr="00717EEA">
        <w:rPr>
          <w:rFonts w:ascii="Times New Roman" w:eastAsia="Times New Roman" w:hAnsi="Times New Roman" w:cs="Times New Roman"/>
          <w:sz w:val="28"/>
          <w:szCs w:val="24"/>
          <w:lang w:eastAsia="ru-RU"/>
        </w:rPr>
        <w:t xml:space="preserve"> чоловічих, жіночих та дитячих стрижок. Поділ волосся на зони за фасоном стрижки. Стрижка волосся різних ділянок голови з</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використанням простих та філіровочних ножиць, бритви, машинки. Виконання  стрижки бороди, вусів.</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    Уклада</w:t>
      </w:r>
      <w:r w:rsidRPr="00717EEA">
        <w:rPr>
          <w:rFonts w:ascii="Times New Roman" w:eastAsia="Times New Roman" w:hAnsi="Times New Roman" w:cs="Times New Roman"/>
          <w:sz w:val="28"/>
          <w:szCs w:val="24"/>
          <w:lang w:val="uk-UA" w:eastAsia="ru-RU"/>
        </w:rPr>
        <w:t>ння</w:t>
      </w:r>
      <w:r w:rsidRPr="00717EEA">
        <w:rPr>
          <w:rFonts w:ascii="Times New Roman" w:eastAsia="Times New Roman" w:hAnsi="Times New Roman" w:cs="Times New Roman"/>
          <w:sz w:val="28"/>
          <w:szCs w:val="24"/>
          <w:lang w:eastAsia="ru-RU"/>
        </w:rPr>
        <w:t xml:space="preserve"> волосся феном</w:t>
      </w:r>
      <w:r w:rsidRPr="00717EEA">
        <w:rPr>
          <w:rFonts w:ascii="Times New Roman" w:eastAsia="Times New Roman" w:hAnsi="Times New Roman" w:cs="Times New Roman"/>
          <w:sz w:val="28"/>
          <w:szCs w:val="24"/>
          <w:lang w:val="uk-UA" w:eastAsia="ru-RU"/>
        </w:rPr>
        <w:t xml:space="preserve"> способами „бомбаж”, „брашинг”, за допомогою дифузору.</w:t>
      </w:r>
    </w:p>
    <w:p w:rsidR="00717EEA" w:rsidRPr="00717EEA" w:rsidRDefault="00717EEA" w:rsidP="00717EEA">
      <w:pPr>
        <w:spacing w:after="0" w:line="240" w:lineRule="auto"/>
        <w:ind w:left="-11"/>
        <w:jc w:val="both"/>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eastAsia="ru-RU"/>
        </w:rPr>
        <w:t>Т е м а  3.</w:t>
      </w:r>
      <w:r w:rsidRPr="00717EEA">
        <w:rPr>
          <w:rFonts w:ascii="Times New Roman" w:eastAsia="Times New Roman" w:hAnsi="Times New Roman" w:cs="Times New Roman"/>
          <w:b/>
          <w:sz w:val="28"/>
          <w:szCs w:val="24"/>
          <w:lang w:val="uk-UA" w:eastAsia="ru-RU"/>
        </w:rPr>
        <w:t xml:space="preserve">  Завивка волосся гарячим способом локонів різних видів.</w:t>
      </w:r>
    </w:p>
    <w:p w:rsidR="00717EEA" w:rsidRPr="00717EEA" w:rsidRDefault="00717EEA" w:rsidP="00717EEA">
      <w:pPr>
        <w:spacing w:after="0" w:line="240" w:lineRule="auto"/>
        <w:ind w:firstLine="426"/>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val="uk-UA" w:eastAsia="ru-RU"/>
        </w:rPr>
        <w:t xml:space="preserve">Інструктаж за змістом занять, організація робочого місця,  вимоги охорони праці.  </w:t>
      </w:r>
      <w:r w:rsidRPr="00717EEA">
        <w:rPr>
          <w:rFonts w:ascii="Times New Roman" w:eastAsia="Times New Roman" w:hAnsi="Times New Roman" w:cs="Times New Roman"/>
          <w:sz w:val="28"/>
          <w:szCs w:val="24"/>
          <w:lang w:eastAsia="ru-RU"/>
        </w:rPr>
        <w:t xml:space="preserve"> </w:t>
      </w:r>
    </w:p>
    <w:p w:rsidR="00717EEA" w:rsidRPr="00717EEA" w:rsidRDefault="00717EEA" w:rsidP="00717EEA">
      <w:pPr>
        <w:spacing w:after="0" w:line="240" w:lineRule="auto"/>
        <w:ind w:firstLine="426"/>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sz w:val="28"/>
          <w:szCs w:val="24"/>
          <w:lang w:eastAsia="ru-RU"/>
        </w:rPr>
        <w:t>Вправи.</w:t>
      </w: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sz w:val="28"/>
          <w:szCs w:val="24"/>
          <w:lang w:val="uk-UA" w:eastAsia="ru-RU"/>
        </w:rPr>
        <w:t>В</w:t>
      </w:r>
      <w:r w:rsidRPr="00717EEA">
        <w:rPr>
          <w:rFonts w:ascii="Times New Roman" w:eastAsia="Times New Roman" w:hAnsi="Times New Roman" w:cs="Times New Roman"/>
          <w:sz w:val="28"/>
          <w:szCs w:val="24"/>
          <w:lang w:eastAsia="ru-RU"/>
        </w:rPr>
        <w:t>изначення температури нагрівання щипців</w:t>
      </w:r>
      <w:r w:rsidRPr="00717EEA">
        <w:rPr>
          <w:rFonts w:ascii="Times New Roman" w:eastAsia="Times New Roman" w:hAnsi="Times New Roman" w:cs="Times New Roman"/>
          <w:sz w:val="28"/>
          <w:szCs w:val="24"/>
          <w:lang w:val="uk-UA" w:eastAsia="ru-RU"/>
        </w:rPr>
        <w:t>. Виконання локонів способами завивки "вниз" і "угору", "вісімкою", розташованих горизонтально, вертикально. Виконання "м’ятих" локонів. Комбіноване укладання волосся.</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i/>
          <w:sz w:val="28"/>
          <w:szCs w:val="24"/>
          <w:lang w:eastAsia="ru-RU"/>
        </w:rPr>
        <w:t>Т е м а 4.</w:t>
      </w:r>
      <w:r w:rsidRPr="00717EEA">
        <w:rPr>
          <w:rFonts w:ascii="Times New Roman" w:eastAsia="Times New Roman" w:hAnsi="Times New Roman" w:cs="Times New Roman"/>
          <w:b/>
          <w:sz w:val="28"/>
          <w:szCs w:val="24"/>
          <w:lang w:eastAsia="ru-RU"/>
        </w:rPr>
        <w:t xml:space="preserve"> </w:t>
      </w:r>
      <w:r w:rsidRPr="00717EEA">
        <w:rPr>
          <w:rFonts w:ascii="Times New Roman" w:eastAsia="Times New Roman" w:hAnsi="Times New Roman" w:cs="Times New Roman"/>
          <w:b/>
          <w:sz w:val="28"/>
          <w:szCs w:val="24"/>
          <w:lang w:val="uk-UA" w:eastAsia="ru-RU"/>
        </w:rPr>
        <w:t>Різновиди хімічної завивки.</w:t>
      </w:r>
    </w:p>
    <w:p w:rsidR="00717EEA" w:rsidRPr="00717EEA" w:rsidRDefault="00717EEA" w:rsidP="00717EEA">
      <w:pPr>
        <w:spacing w:after="0" w:line="240" w:lineRule="auto"/>
        <w:ind w:firstLine="426"/>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val="uk-UA" w:eastAsia="ru-RU"/>
        </w:rPr>
        <w:t xml:space="preserve"> Інструктаж за змістом занять, організація робочого місця,  вимоги охорони праці.   </w:t>
      </w:r>
    </w:p>
    <w:p w:rsidR="00717EEA" w:rsidRPr="00717EEA" w:rsidRDefault="00717EEA" w:rsidP="00717EEA">
      <w:pPr>
        <w:spacing w:after="0" w:line="240" w:lineRule="auto"/>
        <w:ind w:firstLine="426"/>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sz w:val="28"/>
          <w:szCs w:val="24"/>
          <w:lang w:eastAsia="ru-RU"/>
        </w:rPr>
        <w:t>Вправи.</w:t>
      </w: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sz w:val="28"/>
          <w:szCs w:val="24"/>
          <w:lang w:val="uk-UA" w:eastAsia="ru-RU"/>
        </w:rPr>
        <w:t xml:space="preserve">Визначення концентрації розчину в залежності від структури волосся.  </w:t>
      </w:r>
      <w:r w:rsidRPr="00717EEA">
        <w:rPr>
          <w:rFonts w:ascii="Times New Roman" w:eastAsia="Times New Roman" w:hAnsi="Times New Roman" w:cs="Times New Roman"/>
          <w:sz w:val="28"/>
          <w:szCs w:val="24"/>
          <w:lang w:eastAsia="ru-RU"/>
        </w:rPr>
        <w:t>Накручування</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 xml:space="preserve"> волосся на </w:t>
      </w:r>
      <w:r w:rsidRPr="00717EEA">
        <w:rPr>
          <w:rFonts w:ascii="Times New Roman" w:eastAsia="Times New Roman" w:hAnsi="Times New Roman" w:cs="Times New Roman"/>
          <w:sz w:val="28"/>
          <w:szCs w:val="24"/>
          <w:lang w:val="uk-UA" w:eastAsia="ru-RU"/>
        </w:rPr>
        <w:t xml:space="preserve">спіральні </w:t>
      </w:r>
      <w:r w:rsidRPr="00717EEA">
        <w:rPr>
          <w:rFonts w:ascii="Times New Roman" w:eastAsia="Times New Roman" w:hAnsi="Times New Roman" w:cs="Times New Roman"/>
          <w:sz w:val="28"/>
          <w:szCs w:val="24"/>
          <w:lang w:eastAsia="ru-RU"/>
        </w:rPr>
        <w:t xml:space="preserve">коклюшки, застосування різних варіантів накручування (на шпильку, джгутом). </w:t>
      </w:r>
      <w:r w:rsidRPr="00717EEA">
        <w:rPr>
          <w:rFonts w:ascii="Times New Roman" w:eastAsia="Times New Roman" w:hAnsi="Times New Roman" w:cs="Times New Roman"/>
          <w:sz w:val="28"/>
          <w:szCs w:val="24"/>
          <w:lang w:val="uk-UA" w:eastAsia="ru-RU"/>
        </w:rPr>
        <w:t xml:space="preserve">Накручування на 2 та 3 коклюшки. </w:t>
      </w:r>
    </w:p>
    <w:p w:rsidR="00717EEA" w:rsidRPr="00717EEA" w:rsidRDefault="00717EEA" w:rsidP="00717EEA">
      <w:pPr>
        <w:spacing w:after="0" w:line="240" w:lineRule="auto"/>
        <w:jc w:val="both"/>
        <w:rPr>
          <w:rFonts w:ascii="Times New Roman" w:eastAsia="Times New Roman" w:hAnsi="Times New Roman" w:cs="Times New Roman"/>
          <w:sz w:val="28"/>
          <w:szCs w:val="24"/>
          <w:lang w:eastAsia="ru-RU"/>
        </w:rPr>
      </w:pPr>
    </w:p>
    <w:p w:rsidR="00717EEA" w:rsidRPr="00717EEA" w:rsidRDefault="00717EEA" w:rsidP="00717EEA">
      <w:pPr>
        <w:spacing w:after="0" w:line="240" w:lineRule="auto"/>
        <w:jc w:val="both"/>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eastAsia="ru-RU"/>
        </w:rPr>
        <w:t>Т е м а 5.</w:t>
      </w:r>
      <w:r w:rsidRPr="00717EEA">
        <w:rPr>
          <w:rFonts w:ascii="Times New Roman" w:eastAsia="Times New Roman" w:hAnsi="Times New Roman" w:cs="Times New Roman"/>
          <w:b/>
          <w:sz w:val="28"/>
          <w:szCs w:val="24"/>
          <w:lang w:val="uk-UA" w:eastAsia="ru-RU"/>
        </w:rPr>
        <w:t xml:space="preserve"> Фарбування волосся сучасними техніками.</w:t>
      </w:r>
    </w:p>
    <w:p w:rsidR="00717EEA" w:rsidRPr="00717EEA" w:rsidRDefault="00717EEA" w:rsidP="00717EEA">
      <w:pPr>
        <w:spacing w:after="0" w:line="240" w:lineRule="auto"/>
        <w:ind w:firstLine="284"/>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sz w:val="28"/>
          <w:szCs w:val="24"/>
          <w:lang w:val="uk-UA" w:eastAsia="ru-RU"/>
        </w:rPr>
        <w:t xml:space="preserve">Інструктаж за змістом занять, організація робочого місця,  вимоги охорони праці.   </w:t>
      </w:r>
    </w:p>
    <w:p w:rsidR="00717EEA" w:rsidRPr="00717EEA" w:rsidRDefault="00717EEA" w:rsidP="00717EEA">
      <w:pPr>
        <w:spacing w:after="0" w:line="240" w:lineRule="auto"/>
        <w:ind w:firstLine="284"/>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sz w:val="28"/>
          <w:szCs w:val="24"/>
          <w:lang w:val="uk-UA" w:eastAsia="ru-RU"/>
        </w:rPr>
        <w:t>Вправи.</w:t>
      </w:r>
      <w:r w:rsidRPr="00717EEA">
        <w:rPr>
          <w:rFonts w:ascii="Times New Roman" w:eastAsia="Times New Roman" w:hAnsi="Times New Roman" w:cs="Times New Roman"/>
          <w:sz w:val="28"/>
          <w:szCs w:val="24"/>
          <w:lang w:val="uk-UA" w:eastAsia="ru-RU"/>
        </w:rPr>
        <w:t xml:space="preserve"> Приготування барвників та розчинів різної концентрації. Мелірування волосся різними способами («Балаяж», «Техніками Вуалі», </w:t>
      </w:r>
      <w:r w:rsidRPr="00717EEA">
        <w:rPr>
          <w:rFonts w:ascii="Times New Roman" w:eastAsia="Times New Roman" w:hAnsi="Times New Roman" w:cs="Times New Roman"/>
          <w:sz w:val="28"/>
          <w:szCs w:val="24"/>
          <w:lang w:val="uk-UA" w:eastAsia="ru-RU"/>
        </w:rPr>
        <w:lastRenderedPageBreak/>
        <w:t xml:space="preserve">«Штопки» за допомогою шапочки). </w:t>
      </w:r>
      <w:r w:rsidRPr="00717EEA">
        <w:rPr>
          <w:rFonts w:ascii="Times New Roman" w:eastAsia="Times New Roman" w:hAnsi="Times New Roman" w:cs="Times New Roman"/>
          <w:sz w:val="28"/>
          <w:szCs w:val="24"/>
          <w:lang w:eastAsia="ru-RU"/>
        </w:rPr>
        <w:t>Тонування волосся.</w:t>
      </w:r>
      <w:r w:rsidRPr="00717EEA">
        <w:rPr>
          <w:rFonts w:ascii="Times New Roman" w:eastAsia="Times New Roman" w:hAnsi="Times New Roman" w:cs="Times New Roman"/>
          <w:sz w:val="28"/>
          <w:szCs w:val="24"/>
          <w:lang w:val="uk-UA" w:eastAsia="ru-RU"/>
        </w:rPr>
        <w:t xml:space="preserve"> Виконання часткового фарбування волосся та фарбування сучасними способами.</w:t>
      </w:r>
    </w:p>
    <w:p w:rsidR="00717EEA" w:rsidRPr="00717EEA" w:rsidRDefault="00717EEA" w:rsidP="00717EEA">
      <w:pPr>
        <w:spacing w:after="0" w:line="240" w:lineRule="auto"/>
        <w:jc w:val="both"/>
        <w:rPr>
          <w:rFonts w:ascii="Times New Roman" w:eastAsia="Times New Roman" w:hAnsi="Times New Roman" w:cs="Times New Roman"/>
          <w:sz w:val="28"/>
          <w:szCs w:val="24"/>
          <w:u w:val="single"/>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6</w:t>
      </w:r>
      <w:r w:rsidRPr="00717EEA">
        <w:rPr>
          <w:rFonts w:ascii="Times New Roman" w:eastAsia="Times New Roman" w:hAnsi="Times New Roman" w:cs="Times New Roman"/>
          <w:b/>
          <w:i/>
          <w:sz w:val="28"/>
          <w:szCs w:val="24"/>
          <w:lang w:eastAsia="ru-RU"/>
        </w:rPr>
        <w:t>.</w:t>
      </w:r>
      <w:r w:rsidRPr="00717EEA">
        <w:rPr>
          <w:rFonts w:ascii="Times New Roman" w:eastAsia="Times New Roman" w:hAnsi="Times New Roman" w:cs="Times New Roman"/>
          <w:b/>
          <w:i/>
          <w:sz w:val="28"/>
          <w:szCs w:val="24"/>
          <w:lang w:val="uk-UA" w:eastAsia="ru-RU"/>
        </w:rPr>
        <w:t xml:space="preserve"> </w:t>
      </w:r>
      <w:r w:rsidRPr="00717EEA">
        <w:rPr>
          <w:rFonts w:ascii="Times New Roman" w:eastAsia="Times New Roman" w:hAnsi="Times New Roman" w:cs="Times New Roman"/>
          <w:b/>
          <w:sz w:val="28"/>
          <w:szCs w:val="24"/>
          <w:lang w:val="uk-UA" w:eastAsia="ru-RU"/>
        </w:rPr>
        <w:t xml:space="preserve"> Виконання базових модельних зачісок.</w:t>
      </w:r>
    </w:p>
    <w:p w:rsidR="00717EEA" w:rsidRPr="00717EEA" w:rsidRDefault="00717EEA" w:rsidP="00717EEA">
      <w:pPr>
        <w:spacing w:after="0" w:line="240" w:lineRule="auto"/>
        <w:ind w:firstLine="426"/>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Інструктаж за змістом занять, ознайомлення учнів з організацією робочого місця і вимогами охорони праці </w:t>
      </w:r>
    </w:p>
    <w:p w:rsidR="00717EEA" w:rsidRPr="00717EEA" w:rsidRDefault="00717EEA" w:rsidP="00717EEA">
      <w:pPr>
        <w:spacing w:after="0" w:line="240" w:lineRule="auto"/>
        <w:ind w:firstLine="426"/>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b/>
          <w:sz w:val="28"/>
          <w:szCs w:val="24"/>
          <w:lang w:eastAsia="ru-RU"/>
        </w:rPr>
        <w:t>Вправи.</w:t>
      </w:r>
      <w:r w:rsidRPr="00717EEA">
        <w:rPr>
          <w:rFonts w:ascii="Times New Roman" w:eastAsia="Times New Roman" w:hAnsi="Times New Roman" w:cs="Times New Roman"/>
          <w:sz w:val="28"/>
          <w:szCs w:val="24"/>
          <w:lang w:val="uk-UA" w:eastAsia="ru-RU"/>
        </w:rPr>
        <w:t xml:space="preserve"> Накручування волосся на бігуді залежно від типу зачіски та типу обличчя. Виконання базових модельних зачісок із застосуванням бігуді, створення зачіски концентрованого типу на довгому волоссі  з використанням простих елементів зачіски. </w:t>
      </w:r>
    </w:p>
    <w:p w:rsidR="00717EEA" w:rsidRPr="00717EEA" w:rsidRDefault="00717EEA" w:rsidP="00717EEA">
      <w:pPr>
        <w:spacing w:after="0" w:line="240" w:lineRule="auto"/>
        <w:ind w:left="360"/>
        <w:jc w:val="both"/>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ind w:left="360"/>
        <w:jc w:val="both"/>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ind w:left="1701" w:hanging="1701"/>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 xml:space="preserve">Комплексна робота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val="uk-UA" w:eastAsia="ru-RU"/>
        </w:rPr>
        <w:t xml:space="preserve">     Інструктаж за змістом занять,  організація робочого місця і вимоги охорони праці. </w:t>
      </w:r>
      <w:r w:rsidRPr="00717EEA">
        <w:rPr>
          <w:rFonts w:ascii="Times New Roman" w:eastAsia="Times New Roman" w:hAnsi="Times New Roman" w:cs="Times New Roman"/>
          <w:sz w:val="28"/>
          <w:szCs w:val="24"/>
          <w:lang w:eastAsia="ru-RU"/>
        </w:rPr>
        <w:t xml:space="preserve"> Порядок та послідовність</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 xml:space="preserve">виконання комплексних робіт. </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Самостійне використання комплексу перукарських робіт, включаючи всі види підготовчих та заключних робіт: миття голови, фарбування волосся, стрижку, завивку, укладку волосся, оформлення зачіски. Застосування раціональних прийомів виконання робіт.</w:t>
      </w:r>
    </w:p>
    <w:p w:rsidR="00682F82" w:rsidRDefault="00682F82" w:rsidP="00717EEA">
      <w:pPr>
        <w:spacing w:after="0" w:line="240" w:lineRule="auto"/>
        <w:ind w:firstLine="340"/>
        <w:jc w:val="center"/>
        <w:rPr>
          <w:rFonts w:ascii="Times New Roman" w:eastAsia="Times New Roman" w:hAnsi="Times New Roman" w:cs="Times New Roman"/>
          <w:b/>
          <w:sz w:val="32"/>
          <w:szCs w:val="24"/>
          <w:lang w:val="uk-UA" w:eastAsia="ru-RU"/>
        </w:rPr>
      </w:pPr>
    </w:p>
    <w:p w:rsidR="00717EEA" w:rsidRPr="00717EEA" w:rsidRDefault="00717EEA" w:rsidP="00717EEA">
      <w:pPr>
        <w:spacing w:after="0" w:line="240" w:lineRule="auto"/>
        <w:ind w:firstLine="340"/>
        <w:jc w:val="center"/>
        <w:rPr>
          <w:rFonts w:ascii="Times New Roman" w:eastAsia="Times New Roman" w:hAnsi="Times New Roman" w:cs="Times New Roman"/>
          <w:b/>
          <w:sz w:val="32"/>
          <w:szCs w:val="24"/>
          <w:lang w:val="uk-UA" w:eastAsia="ru-RU"/>
        </w:rPr>
      </w:pPr>
      <w:r w:rsidRPr="00717EEA">
        <w:rPr>
          <w:rFonts w:ascii="Times New Roman" w:eastAsia="Times New Roman" w:hAnsi="Times New Roman" w:cs="Times New Roman"/>
          <w:b/>
          <w:sz w:val="32"/>
          <w:szCs w:val="24"/>
          <w:lang w:val="uk-UA" w:eastAsia="ru-RU"/>
        </w:rPr>
        <w:t>ІІ.  Виробнича практика.</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1.</w:t>
      </w:r>
      <w:r w:rsidRPr="00717EEA">
        <w:rPr>
          <w:rFonts w:ascii="Times New Roman" w:eastAsia="Times New Roman" w:hAnsi="Times New Roman" w:cs="Times New Roman"/>
          <w:b/>
          <w:sz w:val="28"/>
          <w:szCs w:val="24"/>
          <w:lang w:val="uk-UA" w:eastAsia="ru-RU"/>
        </w:rPr>
        <w:t xml:space="preserve">  Ознайомлення з підприємством, інструктаж з охорони праці.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Ознайомлення з характером роботи підприємства, розташуванням приміщень, обладнанням.</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Ознайомлення з організацією планування праці та контролю якості виконуваних послуг у перукарів на робочому місці. Інструктаж з техніки безпеки, електробезпеки та пожежної безпеки на підприємстві (проводить інженер підприємства) .</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ind w:left="1418" w:hanging="1418"/>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i/>
          <w:sz w:val="28"/>
          <w:szCs w:val="24"/>
          <w:lang w:val="uk-UA" w:eastAsia="ru-RU"/>
        </w:rPr>
        <w:t>Т е м а  2.</w:t>
      </w:r>
      <w:r w:rsidRPr="00717EEA">
        <w:rPr>
          <w:rFonts w:ascii="Times New Roman" w:eastAsia="Times New Roman" w:hAnsi="Times New Roman" w:cs="Times New Roman"/>
          <w:b/>
          <w:sz w:val="28"/>
          <w:szCs w:val="24"/>
          <w:lang w:val="uk-UA" w:eastAsia="ru-RU"/>
        </w:rPr>
        <w:t>Самостійне виконання перукарських послуг на робочих місцях в перукарнях.</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Самостійне виконання робіт за професією «перукар» («перукар-модельєр») на робочих місцях підприємств у відповідності з кваліфікаційною характеристикою «перукаря 2 класу» із застосуванням научної організації праці.</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Під час передвипускної виробничої практики учні повинні :</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 виконувати роботи на основі документації, що застосовується у сфері послуг, за нормами кваліфікованих робітників;</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 вивчати передові високопродуктивні прийоми та способи праці, а також </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інструменти, пристосування, оснащення, що застосовується новаторами побутового обслуговування;</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       - самостійно розробляти та здійснювати заходи по найефективнішому використанню робочого часу, попередженню дефектів, економному витраченню матеріалів, інструментів;</w:t>
      </w:r>
    </w:p>
    <w:p w:rsidR="00717EEA" w:rsidRPr="00717EEA" w:rsidRDefault="00717EEA" w:rsidP="00717EEA">
      <w:pPr>
        <w:spacing w:after="120" w:line="240" w:lineRule="auto"/>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 xml:space="preserve">       - виявляти технічні неполадки апаратури та вживати заходи щодо їх усунення;</w:t>
      </w:r>
    </w:p>
    <w:p w:rsidR="00717EEA" w:rsidRPr="00717EEA" w:rsidRDefault="00717EEA" w:rsidP="00717EEA">
      <w:pPr>
        <w:spacing w:after="0" w:line="240" w:lineRule="auto"/>
        <w:ind w:firstLine="567"/>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lastRenderedPageBreak/>
        <w:t>- суворо дотримуватися правил охорони праці;</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b/>
          <w:sz w:val="28"/>
          <w:szCs w:val="24"/>
          <w:lang w:eastAsia="ru-RU"/>
        </w:rPr>
        <w:t xml:space="preserve">Примітка: </w:t>
      </w:r>
      <w:r w:rsidRPr="00717EEA">
        <w:rPr>
          <w:rFonts w:ascii="Times New Roman" w:eastAsia="Times New Roman" w:hAnsi="Times New Roman" w:cs="Times New Roman"/>
          <w:sz w:val="28"/>
          <w:szCs w:val="24"/>
          <w:lang w:eastAsia="ru-RU"/>
        </w:rPr>
        <w:t xml:space="preserve"> </w:t>
      </w:r>
      <w:r w:rsidRPr="00717EEA">
        <w:rPr>
          <w:rFonts w:ascii="Times New Roman" w:eastAsia="Times New Roman" w:hAnsi="Times New Roman" w:cs="Times New Roman"/>
          <w:sz w:val="28"/>
          <w:szCs w:val="24"/>
          <w:lang w:val="uk-UA" w:eastAsia="ru-RU"/>
        </w:rPr>
        <w:t>Детальна програма виробничої практики розробляється кожним навчальним закладом окремо з урахуванням сучасних технологій, новітніх устаткувань та матеріалів, умов виробництва, за погодженням з підприємствами-замовниками кадрів та затверджується в установленому порядку.</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Кваліфікаційна пробна робота.</w:t>
      </w:r>
    </w:p>
    <w:p w:rsidR="00717EEA" w:rsidRPr="00717EEA" w:rsidRDefault="00717EEA" w:rsidP="00717EEA">
      <w:pPr>
        <w:spacing w:after="0" w:line="240" w:lineRule="auto"/>
        <w:ind w:firstLine="340"/>
        <w:jc w:val="both"/>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Види робіт:</w:t>
      </w:r>
    </w:p>
    <w:p w:rsidR="00717EEA" w:rsidRPr="00717EEA" w:rsidRDefault="00717EEA" w:rsidP="00717EEA">
      <w:pPr>
        <w:numPr>
          <w:ilvl w:val="0"/>
          <w:numId w:val="16"/>
        </w:numPr>
        <w:spacing w:after="0" w:line="240" w:lineRule="auto"/>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базові модельні чоловіч</w:t>
      </w:r>
      <w:r w:rsidRPr="00717EEA">
        <w:rPr>
          <w:rFonts w:ascii="Times New Roman" w:eastAsia="Times New Roman" w:hAnsi="Times New Roman" w:cs="Times New Roman"/>
          <w:sz w:val="28"/>
          <w:szCs w:val="24"/>
          <w:lang w:val="uk-UA" w:eastAsia="ru-RU"/>
        </w:rPr>
        <w:t>і</w:t>
      </w:r>
      <w:r w:rsidRPr="00717EEA">
        <w:rPr>
          <w:rFonts w:ascii="Times New Roman" w:eastAsia="Times New Roman" w:hAnsi="Times New Roman" w:cs="Times New Roman"/>
          <w:sz w:val="28"/>
          <w:szCs w:val="24"/>
          <w:lang w:eastAsia="ru-RU"/>
        </w:rPr>
        <w:t xml:space="preserve"> стрижки  з укладанням волосся феном методом “бомбаж”, “брашинг”;</w:t>
      </w:r>
    </w:p>
    <w:p w:rsidR="00717EEA" w:rsidRPr="00717EEA" w:rsidRDefault="00717EEA" w:rsidP="00717EEA">
      <w:pPr>
        <w:numPr>
          <w:ilvl w:val="0"/>
          <w:numId w:val="16"/>
        </w:numPr>
        <w:spacing w:after="0" w:line="240" w:lineRule="auto"/>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виконання жіночої або дитячої модельної стрижки  з укладанням волосся феном методом “бомбаж”, “брашинг” та за допомогою дифузору;</w:t>
      </w:r>
    </w:p>
    <w:p w:rsidR="00717EEA" w:rsidRPr="00717EEA" w:rsidRDefault="00717EEA" w:rsidP="00717EEA">
      <w:pPr>
        <w:numPr>
          <w:ilvl w:val="0"/>
          <w:numId w:val="16"/>
        </w:numPr>
        <w:spacing w:after="0" w:line="240" w:lineRule="auto"/>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виконання жіночої  модельної стрижки з подальшою гарячою завивкою волосся локонами різних видів;</w:t>
      </w:r>
    </w:p>
    <w:p w:rsidR="00717EEA" w:rsidRPr="00717EEA" w:rsidRDefault="00717EEA" w:rsidP="00717EEA">
      <w:pPr>
        <w:numPr>
          <w:ilvl w:val="0"/>
          <w:numId w:val="16"/>
        </w:numPr>
        <w:spacing w:after="0" w:line="240" w:lineRule="auto"/>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виконання жіночої  модельної стрижки  </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з подальшим укладанням волосся в зачіску концентрованого типу із застосуванням бігуді;</w:t>
      </w:r>
    </w:p>
    <w:p w:rsidR="00717EEA" w:rsidRPr="00717EEA" w:rsidRDefault="00717EEA" w:rsidP="00717EEA">
      <w:pPr>
        <w:numPr>
          <w:ilvl w:val="0"/>
          <w:numId w:val="16"/>
        </w:numPr>
        <w:spacing w:after="0" w:line="240" w:lineRule="auto"/>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виконання жіночої  модельної стрижки    на основі хімічної завивки волосся із застосуванням спіральних коклюшок;</w:t>
      </w:r>
    </w:p>
    <w:p w:rsidR="00717EEA" w:rsidRPr="00717EEA" w:rsidRDefault="00717EEA" w:rsidP="00717EEA">
      <w:pPr>
        <w:numPr>
          <w:ilvl w:val="0"/>
          <w:numId w:val="16"/>
        </w:numPr>
        <w:spacing w:after="0" w:line="240" w:lineRule="auto"/>
        <w:rPr>
          <w:rFonts w:ascii="Times New Roman" w:eastAsia="Times New Roman" w:hAnsi="Times New Roman" w:cs="Times New Roman"/>
          <w:sz w:val="28"/>
          <w:szCs w:val="24"/>
          <w:lang w:eastAsia="ru-RU"/>
        </w:rPr>
      </w:pPr>
      <w:r w:rsidRPr="00717EEA">
        <w:rPr>
          <w:rFonts w:ascii="Times New Roman" w:eastAsia="Times New Roman" w:hAnsi="Times New Roman" w:cs="Times New Roman"/>
          <w:sz w:val="28"/>
          <w:szCs w:val="24"/>
          <w:lang w:eastAsia="ru-RU"/>
        </w:rPr>
        <w:t xml:space="preserve">виконання жіночої  модельної стрижки  </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eastAsia="ru-RU"/>
        </w:rPr>
        <w:t xml:space="preserve">  з подальшим частковим фарбуванням волосся або фарбуванням сучасними способами.</w:t>
      </w: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Критерії</w:t>
      </w:r>
    </w:p>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кваліфікаційної атестації  випускника</w:t>
      </w:r>
    </w:p>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ind w:left="2124" w:firstLine="708"/>
        <w:rPr>
          <w:rFonts w:ascii="Times New Roman" w:eastAsia="Times New Roman" w:hAnsi="Times New Roman" w:cs="Times New Roman"/>
          <w:sz w:val="18"/>
          <w:szCs w:val="18"/>
          <w:u w:val="single"/>
          <w:lang w:val="uk-UA" w:eastAsia="ru-RU"/>
        </w:rPr>
      </w:pPr>
      <w:r w:rsidRPr="00717EEA">
        <w:rPr>
          <w:rFonts w:ascii="Times New Roman" w:eastAsia="Times New Roman" w:hAnsi="Times New Roman" w:cs="Times New Roman"/>
          <w:sz w:val="28"/>
          <w:szCs w:val="24"/>
          <w:lang w:val="uk-UA" w:eastAsia="ru-RU"/>
        </w:rPr>
        <w:t xml:space="preserve">Професія- </w:t>
      </w:r>
      <w:r w:rsidRPr="00717EEA">
        <w:rPr>
          <w:rFonts w:ascii="Times New Roman" w:eastAsia="Times New Roman" w:hAnsi="Times New Roman" w:cs="Times New Roman"/>
          <w:sz w:val="28"/>
          <w:szCs w:val="24"/>
          <w:u w:val="single"/>
          <w:lang w:val="uk-UA" w:eastAsia="ru-RU"/>
        </w:rPr>
        <w:t>5141.2</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u w:val="single"/>
          <w:lang w:val="uk-UA" w:eastAsia="ru-RU"/>
        </w:rPr>
        <w:t>“перукар” (“перукар-модельєр”)</w:t>
      </w:r>
    </w:p>
    <w:p w:rsidR="00717EEA" w:rsidRPr="00717EEA" w:rsidRDefault="00717EEA" w:rsidP="00717EEA">
      <w:pPr>
        <w:spacing w:after="0" w:line="240" w:lineRule="auto"/>
        <w:ind w:left="2124" w:firstLine="708"/>
        <w:rPr>
          <w:rFonts w:ascii="Times New Roman" w:eastAsia="Times New Roman" w:hAnsi="Times New Roman" w:cs="Times New Roman"/>
          <w:sz w:val="28"/>
          <w:szCs w:val="24"/>
          <w:u w:val="single"/>
          <w:lang w:val="uk-UA" w:eastAsia="ru-RU"/>
        </w:rPr>
      </w:pPr>
      <w:r w:rsidRPr="00717EEA">
        <w:rPr>
          <w:rFonts w:ascii="Times New Roman" w:eastAsia="Times New Roman" w:hAnsi="Times New Roman" w:cs="Times New Roman"/>
          <w:sz w:val="28"/>
          <w:szCs w:val="24"/>
          <w:lang w:val="uk-UA" w:eastAsia="ru-RU"/>
        </w:rPr>
        <w:t xml:space="preserve">Кваліфікація-   </w:t>
      </w:r>
      <w:r w:rsidRPr="00717EEA">
        <w:rPr>
          <w:rFonts w:ascii="Times New Roman" w:eastAsia="Times New Roman" w:hAnsi="Times New Roman" w:cs="Times New Roman"/>
          <w:sz w:val="28"/>
          <w:szCs w:val="24"/>
          <w:u w:val="single"/>
          <w:lang w:val="uk-UA" w:eastAsia="ru-RU"/>
        </w:rPr>
        <w:t>перукар 2 класу</w:t>
      </w:r>
    </w:p>
    <w:p w:rsidR="00717EEA" w:rsidRPr="00717EEA" w:rsidRDefault="00717EEA" w:rsidP="00717EEA">
      <w:pPr>
        <w:spacing w:after="0" w:line="240" w:lineRule="auto"/>
        <w:rPr>
          <w:rFonts w:ascii="Times New Roman" w:eastAsia="Times New Roman" w:hAnsi="Times New Roman" w:cs="Times New Roman"/>
          <w:sz w:val="18"/>
          <w:szCs w:val="18"/>
          <w:lang w:val="uk-UA"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40"/>
        <w:gridCol w:w="1080"/>
        <w:gridCol w:w="4320"/>
      </w:tblGrid>
      <w:tr w:rsidR="00717EEA" w:rsidRPr="00717EEA" w:rsidTr="00717EEA">
        <w:tblPrEx>
          <w:tblCellMar>
            <w:top w:w="0" w:type="dxa"/>
            <w:bottom w:w="0" w:type="dxa"/>
          </w:tblCellMar>
        </w:tblPrEx>
        <w:tc>
          <w:tcPr>
            <w:tcW w:w="900"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бали</w:t>
            </w:r>
          </w:p>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p>
        </w:tc>
        <w:tc>
          <w:tcPr>
            <w:tcW w:w="4140"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знати</w:t>
            </w:r>
          </w:p>
        </w:tc>
        <w:tc>
          <w:tcPr>
            <w:tcW w:w="1080"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бали</w:t>
            </w:r>
          </w:p>
        </w:tc>
        <w:tc>
          <w:tcPr>
            <w:tcW w:w="4320"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вміти</w:t>
            </w:r>
          </w:p>
        </w:tc>
      </w:tr>
      <w:tr w:rsidR="00717EEA" w:rsidRPr="00717EEA" w:rsidTr="00717EEA">
        <w:tblPrEx>
          <w:tblCellMar>
            <w:top w:w="0" w:type="dxa"/>
            <w:bottom w:w="0" w:type="dxa"/>
          </w:tblCellMar>
        </w:tblPrEx>
        <w:tc>
          <w:tcPr>
            <w:tcW w:w="900"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1</w:t>
            </w:r>
          </w:p>
        </w:tc>
        <w:tc>
          <w:tcPr>
            <w:tcW w:w="4140"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Учень має незначні базові знання . Здатний відтворити фрагменти навчального матеріалу. Знає технологію базових модельних зачісок із застосуванням бігуді, часткового фарбування волосся сучасними способами. Потребує структурованої підтримки.</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Без присвоєння кваліфікації.</w:t>
            </w:r>
          </w:p>
        </w:tc>
        <w:tc>
          <w:tcPr>
            <w:tcW w:w="1080" w:type="dxa"/>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1</w:t>
            </w:r>
          </w:p>
        </w:tc>
        <w:tc>
          <w:tcPr>
            <w:tcW w:w="4320"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незначні базові навички, здатний виконувати деякі прості елементи базових модельних стрижок, укладання волосся феном способами „бомбаж” та „брашинг”, фрагменти хімічної завивки на спіральні коклюшки та сучасних способів фарбу-вання.  Завдання виконує під прямим керівництвом у структурованому середовищі. </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Без присвоєння кваліфікації.</w:t>
            </w:r>
          </w:p>
        </w:tc>
      </w:tr>
      <w:tr w:rsidR="00717EEA" w:rsidRPr="00717EEA" w:rsidTr="00717EEA">
        <w:tblPrEx>
          <w:tblCellMar>
            <w:top w:w="0" w:type="dxa"/>
            <w:bottom w:w="0" w:type="dxa"/>
          </w:tblCellMar>
        </w:tblPrEx>
        <w:tc>
          <w:tcPr>
            <w:tcW w:w="90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2</w:t>
            </w:r>
          </w:p>
        </w:tc>
        <w:tc>
          <w:tcPr>
            <w:tcW w:w="4140" w:type="dxa"/>
          </w:tcPr>
          <w:p w:rsidR="00717EEA" w:rsidRPr="00717EEA" w:rsidRDefault="00717EEA" w:rsidP="00717EEA">
            <w:pPr>
              <w:spacing w:after="120" w:line="240" w:lineRule="auto"/>
              <w:jc w:val="both"/>
              <w:rPr>
                <w:rFonts w:ascii="Times New Roman" w:eastAsia="Times New Roman" w:hAnsi="Times New Roman" w:cs="Times New Roman"/>
                <w:sz w:val="28"/>
                <w:szCs w:val="28"/>
                <w:lang w:eastAsia="ru-RU"/>
              </w:rPr>
            </w:pPr>
            <w:r w:rsidRPr="00717EEA">
              <w:rPr>
                <w:rFonts w:ascii="Times New Roman" w:eastAsia="Times New Roman" w:hAnsi="Times New Roman" w:cs="Times New Roman"/>
                <w:sz w:val="28"/>
                <w:szCs w:val="28"/>
                <w:lang w:eastAsia="ru-RU"/>
              </w:rPr>
              <w:t xml:space="preserve">Учень має базові загальні знання, відтворює базові модельні стрижки з великими труднощами. Неусвідомлено характеризує окремі елементи виконання базових модельних зачісок, част-кового фарбування волосся. При відповіді допускає помилки з основ санітарії і гігієни, охорони праці. </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Потребує структурованої підтримки.</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Без присвоєння кваліфікації.</w:t>
            </w:r>
          </w:p>
        </w:tc>
        <w:tc>
          <w:tcPr>
            <w:tcW w:w="108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2</w:t>
            </w:r>
          </w:p>
        </w:tc>
        <w:tc>
          <w:tcPr>
            <w:tcW w:w="4320"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Учень має базові навички, здатний виконувати лише прості елементи укладання волосся за допомогою бігуді, фена, звичайних щипців. Виконує з великою кількістю помилок базові модельні стрижки, укладання волосся способами „бомбаж”, „брашинг”, часткове фарбування волосся, хімічну завивку на спіральні коклюшки. Невміло користується інструментом, допускає суттєві помилки в організації робочого місця. Завдання виконує під прямим керівництвом у структурованому середовищі.</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Без присвоєння кваліфікації.</w:t>
            </w:r>
          </w:p>
        </w:tc>
      </w:tr>
      <w:tr w:rsidR="00717EEA" w:rsidRPr="00717EEA" w:rsidTr="00717EEA">
        <w:tblPrEx>
          <w:tblCellMar>
            <w:top w:w="0" w:type="dxa"/>
            <w:bottom w:w="0" w:type="dxa"/>
          </w:tblCellMar>
        </w:tblPrEx>
        <w:tc>
          <w:tcPr>
            <w:tcW w:w="90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3</w:t>
            </w:r>
          </w:p>
        </w:tc>
        <w:tc>
          <w:tcPr>
            <w:tcW w:w="4140"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базові загальні знання, відтворює фрагменти навчального матеріалу по базовим модельним стрижкам, зачіскам, частковому фарбуванню волосся. Допускає суттєві помилки з основ санітарії і гігієни, охорони праці. Потребує структурованої </w:t>
            </w:r>
            <w:r w:rsidRPr="00717EEA">
              <w:rPr>
                <w:rFonts w:ascii="Times New Roman" w:eastAsia="Times New Roman" w:hAnsi="Times New Roman" w:cs="Times New Roman"/>
                <w:sz w:val="28"/>
                <w:szCs w:val="24"/>
                <w:lang w:val="uk-UA" w:eastAsia="ru-RU"/>
              </w:rPr>
              <w:lastRenderedPageBreak/>
              <w:t>підтримки.</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Без присвоєння кваліфікації.  </w:t>
            </w:r>
          </w:p>
        </w:tc>
        <w:tc>
          <w:tcPr>
            <w:tcW w:w="108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3</w:t>
            </w:r>
          </w:p>
        </w:tc>
        <w:tc>
          <w:tcPr>
            <w:tcW w:w="4320"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Учень має базові загальні навички, під прямим керівництвом у структурованому серидовищі виконує базові модельні стрижки, укладання волосся феном, методами „бомбаж” і „брашинг”, часткове фарбування волосся, хімічну завивку на спіральні коклюшки.</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lastRenderedPageBreak/>
              <w:t xml:space="preserve"> Без присвоєння кваліфікації.</w:t>
            </w:r>
          </w:p>
        </w:tc>
      </w:tr>
      <w:tr w:rsidR="00717EEA" w:rsidRPr="00717EEA" w:rsidTr="00717EEA">
        <w:tblPrEx>
          <w:tblCellMar>
            <w:top w:w="0" w:type="dxa"/>
            <w:bottom w:w="0" w:type="dxa"/>
          </w:tblCellMar>
        </w:tblPrEx>
        <w:tc>
          <w:tcPr>
            <w:tcW w:w="90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4</w:t>
            </w:r>
          </w:p>
        </w:tc>
        <w:tc>
          <w:tcPr>
            <w:tcW w:w="4140"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Учень має обмежений обсяг знань, пов’язаних із технологією базових модельних стрижок, укладанням волосся феном способом „бомбаж”, „брашинг”, послідовністю виконання зачісок з довгого волосся, нормами та правилами санітарії та гігієни і більш широкі компетенції, які є,  в основному конкретними і загальними за характером.  Несе часткову відповідальність за своє навчання.</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Кваліфікація присвоюється, але потребує подальшого удосконалення через досвід роботи  або навчання.</w:t>
            </w:r>
          </w:p>
        </w:tc>
        <w:tc>
          <w:tcPr>
            <w:tcW w:w="108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4</w:t>
            </w:r>
          </w:p>
        </w:tc>
        <w:tc>
          <w:tcPr>
            <w:tcW w:w="4320"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обмежений обсяг навичок перукарських послуг для виконання базових модельних стрижок, простих зачісок, укладання волосся феном, сучасного фарбування волосся  і більш широкі компетенції, які є, в основному, конкретними і загальними за характером.  Застосовує навички під керівництвом у контрольованому середовищі. </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Кваліфікація присвоюється, але потребує подальшого удосконалення через досвід роботи або навчання. </w:t>
            </w:r>
          </w:p>
        </w:tc>
      </w:tr>
      <w:tr w:rsidR="00717EEA" w:rsidRPr="00717EEA" w:rsidTr="00717EEA">
        <w:tblPrEx>
          <w:tblCellMar>
            <w:top w:w="0" w:type="dxa"/>
            <w:bottom w:w="0" w:type="dxa"/>
          </w:tblCellMar>
        </w:tblPrEx>
        <w:tc>
          <w:tcPr>
            <w:tcW w:w="90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5</w:t>
            </w:r>
          </w:p>
        </w:tc>
        <w:tc>
          <w:tcPr>
            <w:tcW w:w="4140" w:type="dxa"/>
          </w:tcPr>
          <w:p w:rsidR="00717EEA" w:rsidRPr="00717EEA" w:rsidRDefault="00717EEA" w:rsidP="000A2F3B">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Учень має обмежений обсяг знань і більш широкі компетенції, які є, в основному конкретними і загальними за характером, пов’язані з базовими модельними стрижками, укладанням волосся феном способом „бомбаж”, „брашинг”, хімічною завивкою на спіральні коклюшки, сучасними способами фарбування волосся. З помилками дає визначення основних понять зачісок концентрованого типу на довгому волоссі та склад парфюмерно-косметичних засобів. Може частково обґрунтувати і проаналізувати свою відповідь. Несе часткову відповідальність за своє навчання. Кваліфікація присвоюється, але потребує подальшого удосконалення через досвід роботи  або навчання.</w:t>
            </w:r>
          </w:p>
        </w:tc>
        <w:tc>
          <w:tcPr>
            <w:tcW w:w="108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5</w:t>
            </w:r>
          </w:p>
        </w:tc>
        <w:tc>
          <w:tcPr>
            <w:tcW w:w="4320"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обмежений обсяг навичок. Під керівництвом у контрольованому середовищі виконує базові модельні стрижки, прості зачіски, укладання волосся феном, хімічні завивки на спіральні коклюшки, часткове та сучасне фарбування волосся. </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Кваліфікація присвоюється, але потребує подальшого удосконалення через досвід роботи  або навчання.</w:t>
            </w:r>
          </w:p>
        </w:tc>
      </w:tr>
      <w:tr w:rsidR="00717EEA" w:rsidRPr="00717EEA" w:rsidTr="00717EEA">
        <w:tblPrEx>
          <w:tblCellMar>
            <w:top w:w="0" w:type="dxa"/>
            <w:bottom w:w="0" w:type="dxa"/>
          </w:tblCellMar>
        </w:tblPrEx>
        <w:tc>
          <w:tcPr>
            <w:tcW w:w="90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6</w:t>
            </w:r>
          </w:p>
        </w:tc>
        <w:tc>
          <w:tcPr>
            <w:tcW w:w="4140"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обмежений обсяг знань і більш широкі </w:t>
            </w:r>
            <w:r w:rsidRPr="00717EEA">
              <w:rPr>
                <w:rFonts w:ascii="Times New Roman" w:eastAsia="Times New Roman" w:hAnsi="Times New Roman" w:cs="Times New Roman"/>
                <w:sz w:val="28"/>
                <w:szCs w:val="24"/>
                <w:lang w:val="uk-UA" w:eastAsia="ru-RU"/>
              </w:rPr>
              <w:lastRenderedPageBreak/>
              <w:t>компетенції, які є, в основному, конкретними і загальними за характером.  Знає правила виконан-ня базових модельних стрижок, укладання волосся феном способом „бомбаж”, „брашинг”, модельних зачісок, фарбування волосся сучасними способами, з окремими помилками дає визначення технології хімічної завивки із застосуванням спіральних коклюшок. Користується окремими видами технічної, технологічної та нормативної документації. Несе часткову відповідальність за своє навчання.</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Кваліфікація присвоюється, але потребує подальшого удосконалення через досвід роботи  або навчання.</w:t>
            </w:r>
          </w:p>
        </w:tc>
        <w:tc>
          <w:tcPr>
            <w:tcW w:w="108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6</w:t>
            </w:r>
          </w:p>
        </w:tc>
        <w:tc>
          <w:tcPr>
            <w:tcW w:w="4320"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обмежений обсяг навичок і більш широкі </w:t>
            </w:r>
            <w:r w:rsidRPr="00717EEA">
              <w:rPr>
                <w:rFonts w:ascii="Times New Roman" w:eastAsia="Times New Roman" w:hAnsi="Times New Roman" w:cs="Times New Roman"/>
                <w:sz w:val="28"/>
                <w:szCs w:val="24"/>
                <w:lang w:val="uk-UA" w:eastAsia="ru-RU"/>
              </w:rPr>
              <w:lastRenderedPageBreak/>
              <w:t xml:space="preserve">компетенції, які є, в основному, конкретними і загальними за характером.Застосовує навички, необхідні для виконання базових модельних стрижок, укладання волосся феном способом „бомбаж”, „брашинг”, модельних зачісок під керівництвом у контрольованому середовищі. Неусвідомлено застосовує прийоми контролю та самоконтролю. При виконанні фарбування сучасними способами та зачісок концентрованого типу з довгого волосся допускає помилки, які частково може виправити </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Кваліфікація присвоюється, але потребує подальшого удосконалення через досвід роботи або навчання.</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90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7</w:t>
            </w:r>
          </w:p>
        </w:tc>
        <w:tc>
          <w:tcPr>
            <w:tcW w:w="4140" w:type="dxa"/>
          </w:tcPr>
          <w:p w:rsidR="00717EEA" w:rsidRPr="00717EEA" w:rsidRDefault="00717EEA" w:rsidP="000A2F3B">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Учень має широкі базові теоретичні знання, дає визначення основних технік, дає визначення основних прийомів виконання базових модельних зачісок, укладання волосся феном методом „бомбаж”, „брашинг”, фарбування сучасними способами, знає про склад та властивість парфюмерно-косметичних засобів для виконання різних видів перукарських робіт. Аналізує, порівнює, робить висновки. Його відповідь, у цілому, вірна, але містить неточності й недостатньо обґрунтована. Користується довідковою інформацією, технологічною документацією з перукарської справи. Відповідає за своє власне навчання.</w:t>
            </w:r>
          </w:p>
        </w:tc>
        <w:tc>
          <w:tcPr>
            <w:tcW w:w="108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7</w:t>
            </w:r>
          </w:p>
        </w:tc>
        <w:tc>
          <w:tcPr>
            <w:tcW w:w="4320" w:type="dxa"/>
          </w:tcPr>
          <w:p w:rsidR="00717EEA" w:rsidRPr="00717EEA" w:rsidRDefault="00717EEA" w:rsidP="000A2F3B">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конкретні практичні навички та під керівництвом правильно виконує основні прийоми і технологічні операції базових модельних стрижок, укладання волосся феном способами „бомбаж”, „брашинг”, модельних зачісок, концентрованого типу, фарбування волосся сучасними способами. Дотримується правил охорони праці, санітарії та гігієни, організовує робоче місце, планує виробничі дії та виконує контрольне завдання за типовим алгоритмом з незначними відхиленнями від норм часу.  Достатньо усвідомлено користується технічною, технологічною та нормативною документацією з перукарської справи. Застосовує основні прийоми самоконтролю. При виконанні роботи допускає несуттєві помилки і неточності, які частково може виправити. </w:t>
            </w:r>
            <w:r w:rsidRPr="00717EEA">
              <w:rPr>
                <w:rFonts w:ascii="Times New Roman" w:eastAsia="Times New Roman" w:hAnsi="Times New Roman" w:cs="Times New Roman"/>
                <w:sz w:val="28"/>
                <w:szCs w:val="24"/>
                <w:lang w:val="uk-UA" w:eastAsia="ru-RU"/>
              </w:rPr>
              <w:lastRenderedPageBreak/>
              <w:t>Має обмежений досвід практики у конретному аспекті роботи.</w:t>
            </w:r>
          </w:p>
        </w:tc>
      </w:tr>
      <w:tr w:rsidR="00717EEA" w:rsidRPr="00717EEA" w:rsidTr="00717EEA">
        <w:tblPrEx>
          <w:tblCellMar>
            <w:top w:w="0" w:type="dxa"/>
            <w:bottom w:w="0" w:type="dxa"/>
          </w:tblCellMar>
        </w:tblPrEx>
        <w:tc>
          <w:tcPr>
            <w:tcW w:w="90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8</w:t>
            </w:r>
          </w:p>
        </w:tc>
        <w:tc>
          <w:tcPr>
            <w:tcW w:w="4140" w:type="dxa"/>
          </w:tcPr>
          <w:p w:rsidR="00717EEA" w:rsidRPr="00717EEA" w:rsidRDefault="00717EEA" w:rsidP="000A2F3B">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Учень має широкі загальні базові теоретичні знання з технології  модельних стрижок, укладання волосся феном способом „бомбаж” та „брашинг”, модельних зачісок та хімічної завивки на спіральні коклюшки. Володіє основними поняттями з часткового фарбування волосся, створення зачісок концентрованого типу з довгого волосся. Дає визначення основних понять з норм та правил санітарії та гігієни, основних теоретичних понять, аналізує, порівнює інформацію. Усвідомлено користується довідковою інформацією та технічною документацією. Відповідає за своє власне навчання.</w:t>
            </w:r>
          </w:p>
        </w:tc>
        <w:tc>
          <w:tcPr>
            <w:tcW w:w="108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8</w:t>
            </w:r>
          </w:p>
        </w:tc>
        <w:tc>
          <w:tcPr>
            <w:tcW w:w="4320" w:type="dxa"/>
          </w:tcPr>
          <w:p w:rsidR="00717EEA" w:rsidRPr="00717EEA" w:rsidRDefault="00717EEA" w:rsidP="000A2F3B">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Учень має конкретні практичні навички, під керівництвом виконує основні прийоми і технологічні операції базових модельних стрижок, укладання волосся феном способом „бомбаж” та „брашинг”, модельних зачісок, хімічної завивки на спіральні коклюшки та фарбуванні волосся сучасними способами. Дотримується правил охорони праці, санітарії та гігієни, організовує робоче місце, планує виробничі дії та виконує контрольні завдання за типовим алгоритмом з незначним відхиленням від норм часу. Достатньо усвідомлено користується технічною, технологічною та нормативною документацією з перукарської справи. Застосовує основні прийоми самоконтролю. При виконанні роботи допускає несуттєві помилки, які може виправити. Має обмежений досвід практики у конретному аспекті роботи.</w:t>
            </w:r>
          </w:p>
        </w:tc>
      </w:tr>
      <w:tr w:rsidR="00717EEA" w:rsidRPr="00717EEA" w:rsidTr="00717EEA">
        <w:tblPrEx>
          <w:tblCellMar>
            <w:top w:w="0" w:type="dxa"/>
            <w:bottom w:w="0" w:type="dxa"/>
          </w:tblCellMar>
        </w:tblPrEx>
        <w:tc>
          <w:tcPr>
            <w:tcW w:w="90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9</w:t>
            </w:r>
          </w:p>
        </w:tc>
        <w:tc>
          <w:tcPr>
            <w:tcW w:w="4140"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широкі загальні теоретичні знання з перукарської справи, застосовує свої знання при виконанні практичних завдань у типових та ускладнених умовах. Володіє технологією базових модельних стрижок, укладання волосся феном способом „бомбаж”, „брашинг”, створення модельних зачісок та  фарбування волосся сучасними способами. Допускає незначні помилки в технології спіральної хімічної завивки. Усвідомлено користується довідковою інформацією, технічною, технологічною, законодавчою </w:t>
            </w:r>
            <w:r w:rsidRPr="00717EEA">
              <w:rPr>
                <w:rFonts w:ascii="Times New Roman" w:eastAsia="Times New Roman" w:hAnsi="Times New Roman" w:cs="Times New Roman"/>
                <w:sz w:val="28"/>
                <w:szCs w:val="24"/>
                <w:lang w:val="uk-UA" w:eastAsia="ru-RU"/>
              </w:rPr>
              <w:lastRenderedPageBreak/>
              <w:t xml:space="preserve">та нормативною документацією. При відповіді допускає несуттєві помилки, які може виправити. </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Відповідає за своє власне навчання.</w:t>
            </w:r>
          </w:p>
        </w:tc>
        <w:tc>
          <w:tcPr>
            <w:tcW w:w="108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9</w:t>
            </w:r>
          </w:p>
        </w:tc>
        <w:tc>
          <w:tcPr>
            <w:tcW w:w="4320" w:type="dxa"/>
          </w:tcPr>
          <w:p w:rsidR="00717EEA" w:rsidRPr="00717EEA" w:rsidRDefault="00717EEA" w:rsidP="000A2F3B">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конкретні практичні навички, під керівництвом правильно виконує переважну більшість прийомів і технологічних операцій з перукарської справи. Самостійно і, в цілому, правильно, організовує робоче місце, виконує дезинфекцію інструментів, приладів, робочого місця. Вірно виконує базові модельні стрижки, укладання волосся феном  способом „бомбаж”, „брашинг”, модельні зачіски, фарбування волосся сучасними способами, хімічну завивку на спіральні коклюшки. Усвідомлено користується </w:t>
            </w:r>
            <w:r w:rsidRPr="00717EEA">
              <w:rPr>
                <w:rFonts w:ascii="Times New Roman" w:eastAsia="Times New Roman" w:hAnsi="Times New Roman" w:cs="Times New Roman"/>
                <w:sz w:val="28"/>
                <w:szCs w:val="24"/>
                <w:lang w:val="uk-UA" w:eastAsia="ru-RU"/>
              </w:rPr>
              <w:lastRenderedPageBreak/>
              <w:t>документацією. Застосовує основні прийоми самоконтролю виробничих дій та методи контролю. При роботі допускає несуттєві помилки, які може виправити. Дотримується нормативних витрат косметичних засобів, барвників, енергоресурсів. Дотримується правил з охорони праці. Має обмежений досвід практики у конретному аспекті роботи.</w:t>
            </w:r>
          </w:p>
        </w:tc>
      </w:tr>
      <w:tr w:rsidR="00717EEA" w:rsidRPr="00717EEA" w:rsidTr="00717EEA">
        <w:tblPrEx>
          <w:tblCellMar>
            <w:top w:w="0" w:type="dxa"/>
            <w:bottom w:w="0" w:type="dxa"/>
          </w:tblCellMar>
        </w:tblPrEx>
        <w:tc>
          <w:tcPr>
            <w:tcW w:w="90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10</w:t>
            </w:r>
          </w:p>
        </w:tc>
        <w:tc>
          <w:tcPr>
            <w:tcW w:w="4140" w:type="dxa"/>
          </w:tcPr>
          <w:p w:rsidR="00717EEA" w:rsidRPr="00717EEA" w:rsidRDefault="00717EEA" w:rsidP="000A2F3B">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Учень має значні теоретичні знання, застосовує спеціальні знання та компетенції. Володіє глибокими, міцними знаннями навчального матеріалу, пов’язаного з технологією базових модельних стрижок, укладанням волосся способом „бомбаж”, „брашинг”, хімічної завивки із засто-суванням спіральних коклюшок, фарбуванням волосся сучасними способами, зачісок концентрованого типу. Здатний правильно використовувати парфюмерно-косметичні засоби. Відповідь учня повна, правильна, логічна, містить аналіз і систематизацію. Робить аргументовані висновки з незнач-ною консультацією викладача. Самостійно користу-ється джерелами інформації. Може вирішувати проблеми як у простих, так і виняткових ситуаціях. Виявляє пізнавально-творчий інтерес до обраної професії, нової техніки і технології.</w:t>
            </w:r>
          </w:p>
        </w:tc>
        <w:tc>
          <w:tcPr>
            <w:tcW w:w="108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10</w:t>
            </w:r>
          </w:p>
        </w:tc>
        <w:tc>
          <w:tcPr>
            <w:tcW w:w="4320" w:type="dxa"/>
          </w:tcPr>
          <w:p w:rsidR="00717EEA" w:rsidRPr="00717EEA" w:rsidRDefault="00717EEA" w:rsidP="000A2F3B">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Учень має конкретні практичні навички, самостійно, правильно, впевнено виконує прийоми і технологічні операції, необхідні для виконання базових модельних стрижок та укладання волосся феном методом „бомбаж”, „брашинг”. Самостійно, в повному обсязі, виконує базові модельні зачіски та фарбування волосся сучасними способами. Виконує всі зачіски концентрованого типу на довгому волоссі з використанням парфюмерно-косметичних засобів. Дотримується правил охорони праці. Здатним до самокерування, незалежно вирішувати проблеми, застосувати спеціальні знання як у простих, так і виняткових ситуаціях.</w:t>
            </w:r>
          </w:p>
        </w:tc>
      </w:tr>
      <w:tr w:rsidR="00717EEA" w:rsidRPr="00717EEA" w:rsidTr="00717EEA">
        <w:tblPrEx>
          <w:tblCellMar>
            <w:top w:w="0" w:type="dxa"/>
            <w:bottom w:w="0" w:type="dxa"/>
          </w:tblCellMar>
        </w:tblPrEx>
        <w:tc>
          <w:tcPr>
            <w:tcW w:w="90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11</w:t>
            </w:r>
          </w:p>
        </w:tc>
        <w:tc>
          <w:tcPr>
            <w:tcW w:w="4140" w:type="dxa"/>
          </w:tcPr>
          <w:p w:rsidR="00717EEA" w:rsidRPr="00717EEA" w:rsidRDefault="00717EEA" w:rsidP="000A2F3B">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Учень має значні конкретні теоретичні, знання та компетенції, здатний їх ефективно використовувати при виконанні всіх передбачених навчальною програмою  завдань, пов’язаних з техно-</w:t>
            </w:r>
            <w:r w:rsidRPr="00717EEA">
              <w:rPr>
                <w:rFonts w:ascii="Times New Roman" w:eastAsia="Times New Roman" w:hAnsi="Times New Roman" w:cs="Times New Roman"/>
                <w:sz w:val="28"/>
                <w:szCs w:val="24"/>
                <w:lang w:val="uk-UA" w:eastAsia="ru-RU"/>
              </w:rPr>
              <w:lastRenderedPageBreak/>
              <w:t>логією базових модельних стрижок, укладанням волосся феном методом „бомбаж”, „брашинг”, хімічної завивки із застосуванням спіральних коклюшок. Робить аргументовані висновки з технології сучасного фарбування волосся, технології зачісок концентрованого типу,  користується джерелами інформації. Самостійно і правильно застосовує довідкову інформацію та нормативну документацію. Здатен до самокерування, при навчанні застосовує спеціальні знання. Може вирішувати проблеми незалежно. Виявляє пізнавально-творчий інтерес до обраної професії, нових та сучасних технологій.</w:t>
            </w:r>
          </w:p>
        </w:tc>
        <w:tc>
          <w:tcPr>
            <w:tcW w:w="108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11</w:t>
            </w:r>
          </w:p>
        </w:tc>
        <w:tc>
          <w:tcPr>
            <w:tcW w:w="4320"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значні конкретні, практичні навички, самостійно, правильно, впевнено виконує всі прийоми, технологічні операції, пов’язані з базовими модельними стрижками, укладанням волосся феном методом „бомбаж”, </w:t>
            </w:r>
            <w:r w:rsidRPr="00717EEA">
              <w:rPr>
                <w:rFonts w:ascii="Times New Roman" w:eastAsia="Times New Roman" w:hAnsi="Times New Roman" w:cs="Times New Roman"/>
                <w:sz w:val="28"/>
                <w:szCs w:val="24"/>
                <w:lang w:val="uk-UA" w:eastAsia="ru-RU"/>
              </w:rPr>
              <w:lastRenderedPageBreak/>
              <w:t xml:space="preserve">„брашинг”, фарбуванням волосся сучасними способами. Виконує зачіски концентрованого типу з довгого волосся. Раціонально і ефективно організовує працю на робочому місці. Самостійно, в повному обсязі, виконує контрольні завдання. Зразково дотримується норм витрат мате-ріалу та інших ресурсів. Володіє основами професійної культури та виявляє прагнення і здатність до продуктивної і творчої співпраці в колективі. Забезпечує високий рівень організації робочого місця та дотримання правил охорони праці. </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Здатний до самокерування, вирішення проблем як у простих, так і у виняткових ситуаціях. </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Має практичний досвід у роботі.</w:t>
            </w:r>
          </w:p>
        </w:tc>
      </w:tr>
      <w:tr w:rsidR="00717EEA" w:rsidRPr="00717EEA" w:rsidTr="00717EEA">
        <w:tblPrEx>
          <w:tblCellMar>
            <w:top w:w="0" w:type="dxa"/>
            <w:bottom w:w="0" w:type="dxa"/>
          </w:tblCellMar>
        </w:tblPrEx>
        <w:tc>
          <w:tcPr>
            <w:tcW w:w="90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12</w:t>
            </w:r>
          </w:p>
        </w:tc>
        <w:tc>
          <w:tcPr>
            <w:tcW w:w="4140" w:type="dxa"/>
          </w:tcPr>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Учень має значні конкретні, теоретичні знання, здатність застосовувати спеціальні знання, передбачені навчальною програмою. Знає правила виконання базових модельних стрижок, укладання волосся феном методом „бомбаж”, „брашинг”, хімічної завивки із застосуванням спіральних коклюшок. Робить аргументовані висновки з технології сучасного фарбування волосся та зачісок концентрованого типу. Знає норми і правила санітарії та гігієни. Відповідь учня (слухача) повна, правильна, логічна, містить аналіз, систематизацію, узагальнення. Вміє самостійно знаходити і користуватися джерелами інформації, оцінювати отриману інформацію. Встановлює причинно-наслідкові та міжпредметні зв’язки. Робить </w:t>
            </w:r>
            <w:r w:rsidRPr="00717EEA">
              <w:rPr>
                <w:rFonts w:ascii="Times New Roman" w:eastAsia="Times New Roman" w:hAnsi="Times New Roman" w:cs="Times New Roman"/>
                <w:sz w:val="28"/>
                <w:szCs w:val="24"/>
                <w:lang w:val="uk-UA" w:eastAsia="ru-RU"/>
              </w:rPr>
              <w:lastRenderedPageBreak/>
              <w:t xml:space="preserve">аргументовані висновки і усвідомлено використовує всі види довідково-технічної та нормативної документації в межах навчальної програми. Бездоганно виконує  завдання як з використанням типового алгоритму, так і за самостійно розробленим алгоритмом. Виявляє пізнавально-творчий інтерес до обраної професії. Здатним до самокерування при навчанні  незалежно вирішує проблеми як у простих, так і у виняткових ситуаціях. </w:t>
            </w:r>
          </w:p>
          <w:p w:rsidR="00717EEA" w:rsidRPr="00717EEA" w:rsidRDefault="00717EEA" w:rsidP="00717EEA">
            <w:pPr>
              <w:spacing w:after="0" w:line="240" w:lineRule="auto"/>
              <w:jc w:val="both"/>
              <w:rPr>
                <w:rFonts w:ascii="Times New Roman" w:eastAsia="Times New Roman" w:hAnsi="Times New Roman" w:cs="Times New Roman"/>
                <w:sz w:val="28"/>
                <w:szCs w:val="24"/>
                <w:lang w:val="uk-UA" w:eastAsia="ru-RU"/>
              </w:rPr>
            </w:pPr>
          </w:p>
        </w:tc>
        <w:tc>
          <w:tcPr>
            <w:tcW w:w="1080" w:type="dxa"/>
          </w:tcPr>
          <w:p w:rsidR="00717EEA" w:rsidRPr="00717EEA" w:rsidRDefault="00717EEA" w:rsidP="00717EEA">
            <w:pPr>
              <w:spacing w:after="0" w:line="240" w:lineRule="auto"/>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lastRenderedPageBreak/>
              <w:t>12</w:t>
            </w:r>
          </w:p>
        </w:tc>
        <w:tc>
          <w:tcPr>
            <w:tcW w:w="4320" w:type="dxa"/>
          </w:tcPr>
          <w:p w:rsidR="00717EEA" w:rsidRPr="00717EEA" w:rsidRDefault="00717EEA" w:rsidP="000A2F3B">
            <w:pPr>
              <w:spacing w:after="0" w:line="240" w:lineRule="auto"/>
              <w:jc w:val="both"/>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Учень</w:t>
            </w:r>
            <w:r w:rsidR="000A2F3B">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lang w:val="uk-UA" w:eastAsia="ru-RU"/>
              </w:rPr>
              <w:t xml:space="preserve">має значні конкретні навички,  самостійно, бездоганно виконує всі прийоми і технологічні операції, необхідні для виконання базових модель-них стрижок, укладання волосся феном методом „бомбаж”, „брашинг”, фарбування волосся сучасними способами. Виконує зачіски концентрованого типу з довгого волосся, гарячу завивку локонами різних видів. Вміє самостійно розробляти технічну, технологічну документацію та її види. Знаходить шляхи зменшення витрат парфюмерно-косметичних засобів та інших ресурсів. Впевнено й усвідомлено застосовує всі прийоми самоконтролю виробничих дій та методи контролю за якістю роботи. Опановує основи професійної культури та виявляє прагнення і здатність до продуктивної, творчої співпраці в колективі. Забезпечує високий </w:t>
            </w:r>
            <w:r w:rsidRPr="00717EEA">
              <w:rPr>
                <w:rFonts w:ascii="Times New Roman" w:eastAsia="Times New Roman" w:hAnsi="Times New Roman" w:cs="Times New Roman"/>
                <w:sz w:val="28"/>
                <w:szCs w:val="24"/>
                <w:lang w:val="uk-UA" w:eastAsia="ru-RU"/>
              </w:rPr>
              <w:lastRenderedPageBreak/>
              <w:t>рівень організації праці, зразково дотримується правил охорони праці. Має практичний досвід у роботі, здатний до самокерування, незалежно вирішує проблеми як у простих, так і виняткових ситуаціях.</w:t>
            </w:r>
          </w:p>
        </w:tc>
      </w:tr>
    </w:tbl>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keepNext/>
        <w:spacing w:after="0" w:line="240" w:lineRule="auto"/>
        <w:jc w:val="center"/>
        <w:outlineLvl w:val="0"/>
        <w:rPr>
          <w:rFonts w:ascii="Times New Roman" w:eastAsia="Times New Roman" w:hAnsi="Times New Roman" w:cs="Times New Roman"/>
          <w:spacing w:val="20"/>
          <w:kern w:val="16"/>
          <w:position w:val="2"/>
          <w:sz w:val="32"/>
          <w:szCs w:val="32"/>
          <w:lang w:val="uk-UA" w:eastAsia="ru-RU"/>
        </w:rPr>
      </w:pPr>
      <w:r w:rsidRPr="00717EEA">
        <w:rPr>
          <w:rFonts w:ascii="Times New Roman" w:eastAsia="Times New Roman" w:hAnsi="Times New Roman" w:cs="Times New Roman"/>
          <w:spacing w:val="20"/>
          <w:kern w:val="16"/>
          <w:position w:val="2"/>
          <w:sz w:val="32"/>
          <w:szCs w:val="32"/>
          <w:lang w:val="uk-UA" w:eastAsia="ru-RU"/>
        </w:rPr>
        <w:lastRenderedPageBreak/>
        <w:t xml:space="preserve">ПЕРЕЛІК ОСНОВНИХ </w:t>
      </w:r>
    </w:p>
    <w:p w:rsidR="00717EEA" w:rsidRPr="00717EEA" w:rsidRDefault="00717EEA" w:rsidP="00717EEA">
      <w:pPr>
        <w:spacing w:after="0" w:line="240" w:lineRule="auto"/>
        <w:jc w:val="center"/>
        <w:rPr>
          <w:rFonts w:ascii="Times New Roman" w:eastAsia="Times New Roman" w:hAnsi="Times New Roman" w:cs="Times New Roman"/>
          <w:sz w:val="32"/>
          <w:szCs w:val="32"/>
          <w:lang w:val="uk-UA" w:eastAsia="ru-RU"/>
        </w:rPr>
      </w:pPr>
      <w:r w:rsidRPr="00717EEA">
        <w:rPr>
          <w:rFonts w:ascii="Times New Roman" w:eastAsia="Times New Roman" w:hAnsi="Times New Roman" w:cs="Times New Roman"/>
          <w:sz w:val="32"/>
          <w:szCs w:val="32"/>
          <w:lang w:val="uk-UA" w:eastAsia="ru-RU"/>
        </w:rPr>
        <w:t>ОБОВ</w:t>
      </w:r>
      <w:r w:rsidRPr="00717EEA">
        <w:rPr>
          <w:rFonts w:ascii="Times New Roman" w:eastAsia="Times New Roman" w:hAnsi="Times New Roman" w:cs="Times New Roman"/>
          <w:sz w:val="32"/>
          <w:szCs w:val="32"/>
          <w:lang w:eastAsia="ru-RU"/>
        </w:rPr>
        <w:t>’</w:t>
      </w:r>
      <w:r w:rsidRPr="00717EEA">
        <w:rPr>
          <w:rFonts w:ascii="Times New Roman" w:eastAsia="Times New Roman" w:hAnsi="Times New Roman" w:cs="Times New Roman"/>
          <w:sz w:val="32"/>
          <w:szCs w:val="32"/>
          <w:lang w:val="uk-UA" w:eastAsia="ru-RU"/>
        </w:rPr>
        <w:t>ЯЗКОВИХ ЗАСОБІВ НАВЧАННЯ, УСТАТКУВАННЯ</w:t>
      </w:r>
    </w:p>
    <w:p w:rsidR="000A2F3B" w:rsidRPr="00717EEA" w:rsidRDefault="000A2F3B" w:rsidP="000A2F3B">
      <w:pPr>
        <w:spacing w:after="0" w:line="240" w:lineRule="auto"/>
        <w:ind w:left="2124" w:firstLine="708"/>
        <w:rPr>
          <w:rFonts w:ascii="Times New Roman" w:eastAsia="Times New Roman" w:hAnsi="Times New Roman" w:cs="Times New Roman"/>
          <w:sz w:val="18"/>
          <w:szCs w:val="18"/>
          <w:u w:val="single"/>
          <w:lang w:val="uk-UA" w:eastAsia="ru-RU"/>
        </w:rPr>
      </w:pPr>
      <w:r w:rsidRPr="00717EEA">
        <w:rPr>
          <w:rFonts w:ascii="Times New Roman" w:eastAsia="Times New Roman" w:hAnsi="Times New Roman" w:cs="Times New Roman"/>
          <w:sz w:val="28"/>
          <w:szCs w:val="24"/>
          <w:lang w:val="uk-UA" w:eastAsia="ru-RU"/>
        </w:rPr>
        <w:t xml:space="preserve">Професія- </w:t>
      </w:r>
      <w:r w:rsidRPr="00717EEA">
        <w:rPr>
          <w:rFonts w:ascii="Times New Roman" w:eastAsia="Times New Roman" w:hAnsi="Times New Roman" w:cs="Times New Roman"/>
          <w:sz w:val="28"/>
          <w:szCs w:val="24"/>
          <w:u w:val="single"/>
          <w:lang w:val="uk-UA" w:eastAsia="ru-RU"/>
        </w:rPr>
        <w:t>5141.2</w:t>
      </w:r>
      <w:r w:rsidRPr="00717EEA">
        <w:rPr>
          <w:rFonts w:ascii="Times New Roman" w:eastAsia="Times New Roman" w:hAnsi="Times New Roman" w:cs="Times New Roman"/>
          <w:sz w:val="28"/>
          <w:szCs w:val="24"/>
          <w:lang w:val="uk-UA" w:eastAsia="ru-RU"/>
        </w:rPr>
        <w:t xml:space="preserve"> </w:t>
      </w:r>
      <w:r w:rsidRPr="00717EEA">
        <w:rPr>
          <w:rFonts w:ascii="Times New Roman" w:eastAsia="Times New Roman" w:hAnsi="Times New Roman" w:cs="Times New Roman"/>
          <w:sz w:val="28"/>
          <w:szCs w:val="24"/>
          <w:u w:val="single"/>
          <w:lang w:val="uk-UA" w:eastAsia="ru-RU"/>
        </w:rPr>
        <w:t>“перукар” (“перукар-модельєр”)</w:t>
      </w:r>
    </w:p>
    <w:p w:rsidR="000A2F3B" w:rsidRPr="00717EEA" w:rsidRDefault="000A2F3B" w:rsidP="000A2F3B">
      <w:pPr>
        <w:spacing w:after="0" w:line="240" w:lineRule="auto"/>
        <w:ind w:left="2124" w:firstLine="708"/>
        <w:rPr>
          <w:rFonts w:ascii="Times New Roman" w:eastAsia="Times New Roman" w:hAnsi="Times New Roman" w:cs="Times New Roman"/>
          <w:sz w:val="28"/>
          <w:szCs w:val="24"/>
          <w:u w:val="single"/>
          <w:lang w:val="uk-UA" w:eastAsia="ru-RU"/>
        </w:rPr>
      </w:pPr>
      <w:r w:rsidRPr="00717EEA">
        <w:rPr>
          <w:rFonts w:ascii="Times New Roman" w:eastAsia="Times New Roman" w:hAnsi="Times New Roman" w:cs="Times New Roman"/>
          <w:sz w:val="28"/>
          <w:szCs w:val="24"/>
          <w:lang w:val="uk-UA" w:eastAsia="ru-RU"/>
        </w:rPr>
        <w:t xml:space="preserve">Кваліфікація-   </w:t>
      </w:r>
      <w:r w:rsidRPr="00717EEA">
        <w:rPr>
          <w:rFonts w:ascii="Times New Roman" w:eastAsia="Times New Roman" w:hAnsi="Times New Roman" w:cs="Times New Roman"/>
          <w:sz w:val="28"/>
          <w:szCs w:val="24"/>
          <w:u w:val="single"/>
          <w:lang w:val="uk-UA" w:eastAsia="ru-RU"/>
        </w:rPr>
        <w:t>перукар 2 класу</w:t>
      </w:r>
    </w:p>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3267"/>
        <w:gridCol w:w="1988"/>
        <w:gridCol w:w="1908"/>
        <w:gridCol w:w="1889"/>
      </w:tblGrid>
      <w:tr w:rsidR="00717EEA" w:rsidRPr="00717EEA" w:rsidTr="00717EEA">
        <w:tblPrEx>
          <w:tblCellMar>
            <w:top w:w="0" w:type="dxa"/>
            <w:bottom w:w="0" w:type="dxa"/>
          </w:tblCellMar>
        </w:tblPrEx>
        <w:trPr>
          <w:cantSplit/>
        </w:trPr>
        <w:tc>
          <w:tcPr>
            <w:tcW w:w="518" w:type="dxa"/>
            <w:vMerge w:val="restart"/>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 з/п</w:t>
            </w:r>
          </w:p>
        </w:tc>
        <w:tc>
          <w:tcPr>
            <w:tcW w:w="3267" w:type="dxa"/>
            <w:vMerge w:val="restart"/>
          </w:tcPr>
          <w:p w:rsidR="00717EEA" w:rsidRPr="00717EEA" w:rsidRDefault="00717EEA" w:rsidP="00717EEA">
            <w:pPr>
              <w:spacing w:after="0" w:line="240" w:lineRule="auto"/>
              <w:jc w:val="center"/>
              <w:rPr>
                <w:rFonts w:ascii="Times New Roman" w:eastAsia="Times New Roman" w:hAnsi="Times New Roman" w:cs="Times New Roman"/>
                <w:b/>
                <w:i/>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32"/>
                <w:szCs w:val="24"/>
                <w:lang w:val="uk-UA" w:eastAsia="ru-RU"/>
              </w:rPr>
            </w:pPr>
            <w:r w:rsidRPr="00717EEA">
              <w:rPr>
                <w:rFonts w:ascii="Times New Roman" w:eastAsia="Times New Roman" w:hAnsi="Times New Roman" w:cs="Times New Roman"/>
                <w:b/>
                <w:i/>
                <w:sz w:val="32"/>
                <w:szCs w:val="24"/>
                <w:lang w:val="uk-UA" w:eastAsia="ru-RU"/>
              </w:rPr>
              <w:t>Найменування</w:t>
            </w:r>
          </w:p>
        </w:tc>
        <w:tc>
          <w:tcPr>
            <w:tcW w:w="3896" w:type="dxa"/>
            <w:gridSpan w:val="2"/>
          </w:tcPr>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 xml:space="preserve">Кількість одиниць </w:t>
            </w:r>
          </w:p>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на групу з 15 осіб</w:t>
            </w:r>
          </w:p>
        </w:tc>
        <w:tc>
          <w:tcPr>
            <w:tcW w:w="1889" w:type="dxa"/>
            <w:vMerge w:val="restart"/>
          </w:tcPr>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Примітка</w:t>
            </w:r>
          </w:p>
        </w:tc>
      </w:tr>
      <w:tr w:rsidR="00717EEA" w:rsidRPr="00717EEA" w:rsidTr="00717EEA">
        <w:tblPrEx>
          <w:tblCellMar>
            <w:top w:w="0" w:type="dxa"/>
            <w:bottom w:w="0" w:type="dxa"/>
          </w:tblCellMar>
        </w:tblPrEx>
        <w:trPr>
          <w:cantSplit/>
        </w:trPr>
        <w:tc>
          <w:tcPr>
            <w:tcW w:w="518" w:type="dxa"/>
            <w:vMerge/>
          </w:tcPr>
          <w:p w:rsidR="00717EEA" w:rsidRPr="00717EEA" w:rsidRDefault="00717EEA" w:rsidP="00717EEA">
            <w:pPr>
              <w:spacing w:after="0" w:line="240" w:lineRule="auto"/>
              <w:jc w:val="center"/>
              <w:rPr>
                <w:rFonts w:ascii="Times New Roman" w:eastAsia="Times New Roman" w:hAnsi="Times New Roman" w:cs="Times New Roman"/>
                <w:b/>
                <w:sz w:val="24"/>
                <w:szCs w:val="24"/>
                <w:lang w:val="uk-UA" w:eastAsia="ru-RU"/>
              </w:rPr>
            </w:pPr>
          </w:p>
        </w:tc>
        <w:tc>
          <w:tcPr>
            <w:tcW w:w="3267" w:type="dxa"/>
            <w:vMerge/>
          </w:tcPr>
          <w:p w:rsidR="00717EEA" w:rsidRPr="00717EEA" w:rsidRDefault="00717EEA" w:rsidP="00717EEA">
            <w:pPr>
              <w:spacing w:after="0" w:line="240" w:lineRule="auto"/>
              <w:jc w:val="center"/>
              <w:rPr>
                <w:rFonts w:ascii="Times New Roman" w:eastAsia="Times New Roman" w:hAnsi="Times New Roman" w:cs="Times New Roman"/>
                <w:b/>
                <w:sz w:val="24"/>
                <w:szCs w:val="24"/>
                <w:lang w:val="uk-UA" w:eastAsia="ru-RU"/>
              </w:rPr>
            </w:pP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Для індивідуального користування</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 xml:space="preserve">Для </w:t>
            </w:r>
          </w:p>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групового користування</w:t>
            </w:r>
          </w:p>
        </w:tc>
        <w:tc>
          <w:tcPr>
            <w:tcW w:w="1889" w:type="dxa"/>
            <w:vMerge/>
          </w:tcPr>
          <w:p w:rsidR="00717EEA" w:rsidRPr="00717EEA" w:rsidRDefault="00717EEA" w:rsidP="00717EEA">
            <w:pPr>
              <w:spacing w:after="0" w:line="240" w:lineRule="auto"/>
              <w:jc w:val="center"/>
              <w:rPr>
                <w:rFonts w:ascii="Times New Roman" w:eastAsia="Times New Roman" w:hAnsi="Times New Roman" w:cs="Times New Roman"/>
                <w:b/>
                <w:sz w:val="24"/>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326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tc>
        <w:tc>
          <w:tcPr>
            <w:tcW w:w="1889"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Робоче місце перукаря:</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дзеркало;</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крісло;</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туалетний стіл.</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Мийка.</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Сушуар.</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Клімазон.</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Манекен головки.</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6.</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Тресбанк.</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7.</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Карда.</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8.</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Стерилізатор.</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bl>
    <w:p w:rsidR="00717EEA" w:rsidRPr="00717EEA" w:rsidRDefault="00717EEA" w:rsidP="00717EEA">
      <w:pPr>
        <w:spacing w:after="0" w:line="240" w:lineRule="auto"/>
        <w:jc w:val="center"/>
        <w:rPr>
          <w:rFonts w:ascii="Times New Roman" w:eastAsia="Times New Roman" w:hAnsi="Times New Roman" w:cs="Times New Roman"/>
          <w:sz w:val="32"/>
          <w:szCs w:val="24"/>
          <w:lang w:val="uk-UA" w:eastAsia="ru-RU"/>
        </w:rPr>
      </w:pPr>
      <w:r w:rsidRPr="00717EEA">
        <w:rPr>
          <w:rFonts w:ascii="Times New Roman" w:eastAsia="Times New Roman" w:hAnsi="Times New Roman" w:cs="Times New Roman"/>
          <w:sz w:val="32"/>
          <w:szCs w:val="24"/>
          <w:lang w:val="uk-UA" w:eastAsia="ru-RU"/>
        </w:rPr>
        <w:t>ІНСТРУМЕНТ, ПРИСТОСУВАННЯ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3267"/>
        <w:gridCol w:w="1988"/>
        <w:gridCol w:w="1908"/>
        <w:gridCol w:w="1889"/>
      </w:tblGrid>
      <w:tr w:rsidR="00717EEA" w:rsidRPr="00717EEA" w:rsidTr="00717EEA">
        <w:tblPrEx>
          <w:tblCellMar>
            <w:top w:w="0" w:type="dxa"/>
            <w:bottom w:w="0" w:type="dxa"/>
          </w:tblCellMar>
        </w:tblPrEx>
        <w:trPr>
          <w:cantSplit/>
        </w:trPr>
        <w:tc>
          <w:tcPr>
            <w:tcW w:w="518" w:type="dxa"/>
            <w:vMerge w:val="restart"/>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 з/п</w:t>
            </w:r>
          </w:p>
        </w:tc>
        <w:tc>
          <w:tcPr>
            <w:tcW w:w="3267" w:type="dxa"/>
            <w:vMerge w:val="restart"/>
          </w:tcPr>
          <w:p w:rsidR="00717EEA" w:rsidRPr="00717EEA" w:rsidRDefault="00717EEA" w:rsidP="00717EEA">
            <w:pPr>
              <w:spacing w:after="0" w:line="240" w:lineRule="auto"/>
              <w:jc w:val="center"/>
              <w:rPr>
                <w:rFonts w:ascii="Times New Roman" w:eastAsia="Times New Roman" w:hAnsi="Times New Roman" w:cs="Times New Roman"/>
                <w:b/>
                <w:i/>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32"/>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32"/>
                <w:szCs w:val="24"/>
                <w:lang w:val="uk-UA" w:eastAsia="ru-RU"/>
              </w:rPr>
            </w:pPr>
            <w:r w:rsidRPr="00717EEA">
              <w:rPr>
                <w:rFonts w:ascii="Times New Roman" w:eastAsia="Times New Roman" w:hAnsi="Times New Roman" w:cs="Times New Roman"/>
                <w:b/>
                <w:i/>
                <w:sz w:val="32"/>
                <w:szCs w:val="24"/>
                <w:lang w:val="uk-UA" w:eastAsia="ru-RU"/>
              </w:rPr>
              <w:t>Найменування</w:t>
            </w:r>
          </w:p>
        </w:tc>
        <w:tc>
          <w:tcPr>
            <w:tcW w:w="3896" w:type="dxa"/>
            <w:gridSpan w:val="2"/>
          </w:tcPr>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 xml:space="preserve">Кількість одиниць </w:t>
            </w:r>
          </w:p>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на групу в 15 чол.</w:t>
            </w:r>
          </w:p>
        </w:tc>
        <w:tc>
          <w:tcPr>
            <w:tcW w:w="1889" w:type="dxa"/>
            <w:vMerge w:val="restart"/>
          </w:tcPr>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b/>
                <w:i/>
                <w:sz w:val="28"/>
                <w:szCs w:val="24"/>
                <w:lang w:val="uk-UA" w:eastAsia="ru-RU"/>
              </w:rPr>
            </w:pPr>
            <w:r w:rsidRPr="00717EEA">
              <w:rPr>
                <w:rFonts w:ascii="Times New Roman" w:eastAsia="Times New Roman" w:hAnsi="Times New Roman" w:cs="Times New Roman"/>
                <w:b/>
                <w:i/>
                <w:sz w:val="28"/>
                <w:szCs w:val="24"/>
                <w:lang w:val="uk-UA" w:eastAsia="ru-RU"/>
              </w:rPr>
              <w:t>Примітка</w:t>
            </w:r>
          </w:p>
        </w:tc>
      </w:tr>
      <w:tr w:rsidR="00717EEA" w:rsidRPr="00717EEA" w:rsidTr="00717EEA">
        <w:tblPrEx>
          <w:tblCellMar>
            <w:top w:w="0" w:type="dxa"/>
            <w:bottom w:w="0" w:type="dxa"/>
          </w:tblCellMar>
        </w:tblPrEx>
        <w:trPr>
          <w:cantSplit/>
        </w:trPr>
        <w:tc>
          <w:tcPr>
            <w:tcW w:w="518" w:type="dxa"/>
            <w:vMerge/>
          </w:tcPr>
          <w:p w:rsidR="00717EEA" w:rsidRPr="00717EEA" w:rsidRDefault="00717EEA" w:rsidP="00717EEA">
            <w:pPr>
              <w:spacing w:after="0" w:line="240" w:lineRule="auto"/>
              <w:jc w:val="center"/>
              <w:rPr>
                <w:rFonts w:ascii="Times New Roman" w:eastAsia="Times New Roman" w:hAnsi="Times New Roman" w:cs="Times New Roman"/>
                <w:b/>
                <w:sz w:val="24"/>
                <w:szCs w:val="24"/>
                <w:lang w:val="uk-UA" w:eastAsia="ru-RU"/>
              </w:rPr>
            </w:pPr>
          </w:p>
        </w:tc>
        <w:tc>
          <w:tcPr>
            <w:tcW w:w="3267" w:type="dxa"/>
            <w:vMerge/>
          </w:tcPr>
          <w:p w:rsidR="00717EEA" w:rsidRPr="00717EEA" w:rsidRDefault="00717EEA" w:rsidP="00717EEA">
            <w:pPr>
              <w:spacing w:after="0" w:line="240" w:lineRule="auto"/>
              <w:jc w:val="center"/>
              <w:rPr>
                <w:rFonts w:ascii="Times New Roman" w:eastAsia="Times New Roman" w:hAnsi="Times New Roman" w:cs="Times New Roman"/>
                <w:b/>
                <w:sz w:val="24"/>
                <w:szCs w:val="24"/>
                <w:lang w:val="uk-UA" w:eastAsia="ru-RU"/>
              </w:rPr>
            </w:pP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Для індивідуального користування</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 xml:space="preserve">Для </w:t>
            </w:r>
          </w:p>
          <w:p w:rsidR="00717EEA" w:rsidRPr="00717EEA" w:rsidRDefault="00717EEA" w:rsidP="00717EEA">
            <w:pPr>
              <w:spacing w:after="0" w:line="240" w:lineRule="auto"/>
              <w:jc w:val="center"/>
              <w:rPr>
                <w:rFonts w:ascii="Times New Roman" w:eastAsia="Times New Roman" w:hAnsi="Times New Roman" w:cs="Times New Roman"/>
                <w:b/>
                <w:i/>
                <w:sz w:val="24"/>
                <w:szCs w:val="24"/>
                <w:lang w:val="uk-UA" w:eastAsia="ru-RU"/>
              </w:rPr>
            </w:pPr>
            <w:r w:rsidRPr="00717EEA">
              <w:rPr>
                <w:rFonts w:ascii="Times New Roman" w:eastAsia="Times New Roman" w:hAnsi="Times New Roman" w:cs="Times New Roman"/>
                <w:b/>
                <w:i/>
                <w:sz w:val="24"/>
                <w:szCs w:val="24"/>
                <w:lang w:val="uk-UA" w:eastAsia="ru-RU"/>
              </w:rPr>
              <w:t>групового користування</w:t>
            </w:r>
          </w:p>
        </w:tc>
        <w:tc>
          <w:tcPr>
            <w:tcW w:w="1889" w:type="dxa"/>
            <w:vMerge/>
          </w:tcPr>
          <w:p w:rsidR="00717EEA" w:rsidRPr="00717EEA" w:rsidRDefault="00717EEA" w:rsidP="00717EEA">
            <w:pPr>
              <w:spacing w:after="0" w:line="240" w:lineRule="auto"/>
              <w:jc w:val="center"/>
              <w:rPr>
                <w:rFonts w:ascii="Times New Roman" w:eastAsia="Times New Roman" w:hAnsi="Times New Roman" w:cs="Times New Roman"/>
                <w:b/>
                <w:sz w:val="24"/>
                <w:szCs w:val="24"/>
                <w:lang w:val="uk-UA" w:eastAsia="ru-RU"/>
              </w:rPr>
            </w:pPr>
          </w:p>
        </w:tc>
      </w:tr>
      <w:tr w:rsidR="00717EEA" w:rsidRPr="00717EEA" w:rsidTr="00717EEA">
        <w:tblPrEx>
          <w:tblCellMar>
            <w:top w:w="0" w:type="dxa"/>
            <w:bottom w:w="0" w:type="dxa"/>
          </w:tblCellMar>
        </w:tblPrEx>
        <w:tc>
          <w:tcPr>
            <w:tcW w:w="9570" w:type="dxa"/>
            <w:gridSpan w:val="5"/>
          </w:tcPr>
          <w:p w:rsidR="00717EEA" w:rsidRPr="00717EEA" w:rsidRDefault="00717EEA" w:rsidP="00717EEA">
            <w:pPr>
              <w:keepNext/>
              <w:spacing w:after="0" w:line="240" w:lineRule="auto"/>
              <w:jc w:val="center"/>
              <w:outlineLvl w:val="0"/>
              <w:rPr>
                <w:rFonts w:ascii="Times New Roman" w:eastAsia="Times New Roman" w:hAnsi="Times New Roman" w:cs="Times New Roman"/>
                <w:b/>
                <w:spacing w:val="20"/>
                <w:kern w:val="16"/>
                <w:position w:val="2"/>
                <w:sz w:val="32"/>
                <w:szCs w:val="32"/>
                <w:lang w:val="uk-UA" w:eastAsia="ru-RU"/>
              </w:rPr>
            </w:pPr>
            <w:r w:rsidRPr="00717EEA">
              <w:rPr>
                <w:rFonts w:ascii="Times New Roman" w:eastAsia="Times New Roman" w:hAnsi="Times New Roman" w:cs="Times New Roman"/>
                <w:b/>
                <w:spacing w:val="20"/>
                <w:kern w:val="16"/>
                <w:position w:val="2"/>
                <w:sz w:val="32"/>
                <w:szCs w:val="32"/>
                <w:lang w:val="uk-UA" w:eastAsia="ru-RU"/>
              </w:rPr>
              <w:t>Інструмент для розчісування волосся</w:t>
            </w: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Гребінці (різних видів):</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комбіновані;</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 гострою ручкою;</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зі звичайною ручкою;</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 однорідним розподілом зубців.</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60</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Щітки:</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масажні;</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щетиністі.</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30</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9570" w:type="dxa"/>
            <w:gridSpan w:val="5"/>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Ріжучий інструмент</w:t>
            </w: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Ножиці:</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прямі;</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філірувальні;</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прапорні.</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Бритви:</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безпечні.</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3267"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tc>
        <w:tc>
          <w:tcPr>
            <w:tcW w:w="1889"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lastRenderedPageBreak/>
              <w:t>3.</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Машинки для стрижки волосся.</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9570" w:type="dxa"/>
            <w:gridSpan w:val="5"/>
          </w:tcPr>
          <w:p w:rsidR="00717EEA" w:rsidRPr="00717EEA" w:rsidRDefault="00717EEA" w:rsidP="00717EEA">
            <w:pPr>
              <w:keepNext/>
              <w:spacing w:after="0" w:line="240" w:lineRule="auto"/>
              <w:jc w:val="center"/>
              <w:outlineLvl w:val="0"/>
              <w:rPr>
                <w:rFonts w:ascii="Times New Roman" w:eastAsia="Times New Roman" w:hAnsi="Times New Roman" w:cs="Times New Roman"/>
                <w:b/>
                <w:spacing w:val="20"/>
                <w:kern w:val="16"/>
                <w:position w:val="2"/>
                <w:sz w:val="32"/>
                <w:szCs w:val="32"/>
                <w:lang w:val="uk-UA" w:eastAsia="ru-RU"/>
              </w:rPr>
            </w:pPr>
            <w:r w:rsidRPr="00717EEA">
              <w:rPr>
                <w:rFonts w:ascii="Times New Roman" w:eastAsia="Times New Roman" w:hAnsi="Times New Roman" w:cs="Times New Roman"/>
                <w:b/>
                <w:spacing w:val="20"/>
                <w:kern w:val="16"/>
                <w:position w:val="2"/>
                <w:sz w:val="32"/>
                <w:szCs w:val="32"/>
                <w:lang w:val="uk-UA" w:eastAsia="ru-RU"/>
              </w:rPr>
              <w:t>Інструмент для укладання і завивки волосся</w:t>
            </w: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1. </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Бігуді (комплект 30 шт.)</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Коклюшки (комплект 50 шт.)</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Щипці різних видів:</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звичайні;</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„гофре”;</w:t>
            </w:r>
          </w:p>
          <w:p w:rsidR="00717EEA" w:rsidRPr="00717EEA" w:rsidRDefault="00717EEA" w:rsidP="00717EEA">
            <w:pPr>
              <w:numPr>
                <w:ilvl w:val="0"/>
                <w:numId w:val="4"/>
              </w:num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„щипці-праска”.</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Фен.</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Затискачі.</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10</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150</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9570" w:type="dxa"/>
            <w:gridSpan w:val="5"/>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Пристосування</w:t>
            </w: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Пульверизатор.</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 xml:space="preserve">Мисочка (неметалева).  </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Гумові рукавички.</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Пензлик.</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Губки, спонжі.</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6.</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Утеплюючий ковпак.</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7.</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Мірний стаканчик.</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8.</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Шапочка для мелірування.</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9570" w:type="dxa"/>
            <w:gridSpan w:val="5"/>
          </w:tcPr>
          <w:p w:rsidR="00717EEA" w:rsidRPr="00717EEA" w:rsidRDefault="00717EEA" w:rsidP="00717EEA">
            <w:pPr>
              <w:spacing w:after="0" w:line="240" w:lineRule="auto"/>
              <w:jc w:val="center"/>
              <w:rPr>
                <w:rFonts w:ascii="Times New Roman" w:eastAsia="Times New Roman" w:hAnsi="Times New Roman" w:cs="Times New Roman"/>
                <w:b/>
                <w:sz w:val="28"/>
                <w:szCs w:val="24"/>
                <w:lang w:val="uk-UA" w:eastAsia="ru-RU"/>
              </w:rPr>
            </w:pPr>
            <w:r w:rsidRPr="00717EEA">
              <w:rPr>
                <w:rFonts w:ascii="Times New Roman" w:eastAsia="Times New Roman" w:hAnsi="Times New Roman" w:cs="Times New Roman"/>
                <w:b/>
                <w:sz w:val="28"/>
                <w:szCs w:val="24"/>
                <w:lang w:val="uk-UA" w:eastAsia="ru-RU"/>
              </w:rPr>
              <w:t>Білизна</w:t>
            </w: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Пеньюар.</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30</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Рушник.</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2</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30</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Серветка.</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3</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4.</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Пелерина.</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w:t>
            </w: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15</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r w:rsidR="00717EEA" w:rsidRPr="00717EEA" w:rsidTr="00717EEA">
        <w:tblPrEx>
          <w:tblCellMar>
            <w:top w:w="0" w:type="dxa"/>
            <w:bottom w:w="0" w:type="dxa"/>
          </w:tblCellMar>
        </w:tblPrEx>
        <w:tc>
          <w:tcPr>
            <w:tcW w:w="518"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5.</w:t>
            </w:r>
          </w:p>
        </w:tc>
        <w:tc>
          <w:tcPr>
            <w:tcW w:w="3267"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Комірці.</w:t>
            </w:r>
          </w:p>
        </w:tc>
        <w:tc>
          <w:tcPr>
            <w:tcW w:w="198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p>
        </w:tc>
        <w:tc>
          <w:tcPr>
            <w:tcW w:w="1908" w:type="dxa"/>
          </w:tcPr>
          <w:p w:rsidR="00717EEA" w:rsidRPr="00717EEA" w:rsidRDefault="00717EEA" w:rsidP="00717EEA">
            <w:pPr>
              <w:spacing w:after="0" w:line="240" w:lineRule="auto"/>
              <w:jc w:val="center"/>
              <w:rPr>
                <w:rFonts w:ascii="Times New Roman" w:eastAsia="Times New Roman" w:hAnsi="Times New Roman" w:cs="Times New Roman"/>
                <w:sz w:val="28"/>
                <w:szCs w:val="24"/>
                <w:lang w:val="uk-UA" w:eastAsia="ru-RU"/>
              </w:rPr>
            </w:pPr>
            <w:r w:rsidRPr="00717EEA">
              <w:rPr>
                <w:rFonts w:ascii="Times New Roman" w:eastAsia="Times New Roman" w:hAnsi="Times New Roman" w:cs="Times New Roman"/>
                <w:sz w:val="28"/>
                <w:szCs w:val="24"/>
                <w:lang w:val="uk-UA" w:eastAsia="ru-RU"/>
              </w:rPr>
              <w:t>100</w:t>
            </w:r>
          </w:p>
        </w:tc>
        <w:tc>
          <w:tcPr>
            <w:tcW w:w="1889" w:type="dxa"/>
          </w:tcPr>
          <w:p w:rsidR="00717EEA" w:rsidRPr="00717EEA" w:rsidRDefault="00717EEA" w:rsidP="00717EEA">
            <w:pPr>
              <w:spacing w:after="0" w:line="240" w:lineRule="auto"/>
              <w:rPr>
                <w:rFonts w:ascii="Times New Roman" w:eastAsia="Times New Roman" w:hAnsi="Times New Roman" w:cs="Times New Roman"/>
                <w:sz w:val="28"/>
                <w:szCs w:val="24"/>
                <w:lang w:val="uk-UA" w:eastAsia="ru-RU"/>
              </w:rPr>
            </w:pPr>
          </w:p>
        </w:tc>
      </w:tr>
    </w:tbl>
    <w:p w:rsidR="00717EEA" w:rsidRPr="00717EEA" w:rsidRDefault="00717EEA" w:rsidP="00717EEA">
      <w:pPr>
        <w:spacing w:after="0" w:line="240" w:lineRule="auto"/>
        <w:rPr>
          <w:rFonts w:ascii="Times New Roman" w:eastAsia="Times New Roman" w:hAnsi="Times New Roman" w:cs="Times New Roman"/>
          <w:sz w:val="24"/>
          <w:szCs w:val="24"/>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717EEA" w:rsidRPr="00717EEA" w:rsidRDefault="00717EEA" w:rsidP="00717EEA">
      <w:pPr>
        <w:spacing w:after="0" w:line="240" w:lineRule="auto"/>
        <w:rPr>
          <w:rFonts w:ascii="Times New Roman" w:eastAsia="Times New Roman" w:hAnsi="Times New Roman" w:cs="Times New Roman"/>
          <w:sz w:val="28"/>
          <w:szCs w:val="28"/>
          <w:lang w:val="uk-UA" w:eastAsia="ru-RU"/>
        </w:rPr>
      </w:pPr>
    </w:p>
    <w:p w:rsidR="000F1BEE" w:rsidRDefault="000F1BEE"/>
    <w:sectPr w:rsidR="000F1BEE" w:rsidSect="00416DBC">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7619"/>
    <w:multiLevelType w:val="singleLevel"/>
    <w:tmpl w:val="CB02B5DE"/>
    <w:lvl w:ilvl="0">
      <w:start w:val="1"/>
      <w:numFmt w:val="decimal"/>
      <w:lvlText w:val="%1"/>
      <w:lvlJc w:val="left"/>
      <w:pPr>
        <w:tabs>
          <w:tab w:val="num" w:pos="536"/>
        </w:tabs>
        <w:ind w:left="536" w:hanging="360"/>
      </w:pPr>
      <w:rPr>
        <w:rFonts w:hint="default"/>
      </w:rPr>
    </w:lvl>
  </w:abstractNum>
  <w:abstractNum w:abstractNumId="1">
    <w:nsid w:val="05AB1C42"/>
    <w:multiLevelType w:val="multilevel"/>
    <w:tmpl w:val="C556EB56"/>
    <w:lvl w:ilvl="0">
      <w:start w:val="1"/>
      <w:numFmt w:val="decimal"/>
      <w:lvlText w:val="%1."/>
      <w:lvlJc w:val="left"/>
      <w:pPr>
        <w:tabs>
          <w:tab w:val="num" w:pos="360"/>
        </w:tabs>
        <w:ind w:left="360" w:hanging="360"/>
      </w:pPr>
      <w:rPr>
        <w:i/>
      </w:rPr>
    </w:lvl>
    <w:lvl w:ilvl="1">
      <w:start w:val="1"/>
      <w:numFmt w:val="decimal"/>
      <w:isLgl/>
      <w:lvlText w:val="%1.%2."/>
      <w:lvlJc w:val="left"/>
      <w:pPr>
        <w:tabs>
          <w:tab w:val="num" w:pos="1080"/>
        </w:tabs>
        <w:ind w:left="1080" w:hanging="720"/>
      </w:pPr>
      <w:rPr>
        <w:b/>
        <w:i/>
      </w:rPr>
    </w:lvl>
    <w:lvl w:ilvl="2">
      <w:start w:val="1"/>
      <w:numFmt w:val="decimal"/>
      <w:isLgl/>
      <w:lvlText w:val="%1.%2.%3."/>
      <w:lvlJc w:val="left"/>
      <w:pPr>
        <w:tabs>
          <w:tab w:val="num" w:pos="1440"/>
        </w:tabs>
        <w:ind w:left="1440" w:hanging="720"/>
      </w:pPr>
      <w:rPr>
        <w:b/>
        <w:i/>
      </w:rPr>
    </w:lvl>
    <w:lvl w:ilvl="3">
      <w:start w:val="1"/>
      <w:numFmt w:val="decimal"/>
      <w:isLgl/>
      <w:lvlText w:val="%1.%2.%3.%4."/>
      <w:lvlJc w:val="left"/>
      <w:pPr>
        <w:tabs>
          <w:tab w:val="num" w:pos="2160"/>
        </w:tabs>
        <w:ind w:left="2160" w:hanging="1080"/>
      </w:pPr>
      <w:rPr>
        <w:b/>
        <w:i/>
      </w:rPr>
    </w:lvl>
    <w:lvl w:ilvl="4">
      <w:start w:val="1"/>
      <w:numFmt w:val="decimal"/>
      <w:isLgl/>
      <w:lvlText w:val="%1.%2.%3.%4.%5."/>
      <w:lvlJc w:val="left"/>
      <w:pPr>
        <w:tabs>
          <w:tab w:val="num" w:pos="2520"/>
        </w:tabs>
        <w:ind w:left="2520" w:hanging="1080"/>
      </w:pPr>
      <w:rPr>
        <w:b/>
        <w:i/>
      </w:rPr>
    </w:lvl>
    <w:lvl w:ilvl="5">
      <w:start w:val="1"/>
      <w:numFmt w:val="decimal"/>
      <w:isLgl/>
      <w:lvlText w:val="%1.%2.%3.%4.%5.%6."/>
      <w:lvlJc w:val="left"/>
      <w:pPr>
        <w:tabs>
          <w:tab w:val="num" w:pos="3240"/>
        </w:tabs>
        <w:ind w:left="3240" w:hanging="1440"/>
      </w:pPr>
      <w:rPr>
        <w:b/>
        <w:i/>
      </w:rPr>
    </w:lvl>
    <w:lvl w:ilvl="6">
      <w:start w:val="1"/>
      <w:numFmt w:val="decimal"/>
      <w:isLgl/>
      <w:lvlText w:val="%1.%2.%3.%4.%5.%6.%7."/>
      <w:lvlJc w:val="left"/>
      <w:pPr>
        <w:tabs>
          <w:tab w:val="num" w:pos="3960"/>
        </w:tabs>
        <w:ind w:left="3960" w:hanging="1800"/>
      </w:pPr>
      <w:rPr>
        <w:b/>
        <w:i/>
      </w:rPr>
    </w:lvl>
    <w:lvl w:ilvl="7">
      <w:start w:val="1"/>
      <w:numFmt w:val="decimal"/>
      <w:isLgl/>
      <w:lvlText w:val="%1.%2.%3.%4.%5.%6.%7.%8."/>
      <w:lvlJc w:val="left"/>
      <w:pPr>
        <w:tabs>
          <w:tab w:val="num" w:pos="4320"/>
        </w:tabs>
        <w:ind w:left="4320" w:hanging="1800"/>
      </w:pPr>
      <w:rPr>
        <w:b/>
        <w:i/>
      </w:rPr>
    </w:lvl>
    <w:lvl w:ilvl="8">
      <w:start w:val="1"/>
      <w:numFmt w:val="decimal"/>
      <w:isLgl/>
      <w:lvlText w:val="%1.%2.%3.%4.%5.%6.%7.%8.%9."/>
      <w:lvlJc w:val="left"/>
      <w:pPr>
        <w:tabs>
          <w:tab w:val="num" w:pos="5040"/>
        </w:tabs>
        <w:ind w:left="5040" w:hanging="2160"/>
      </w:pPr>
      <w:rPr>
        <w:b/>
        <w:i/>
      </w:rPr>
    </w:lvl>
  </w:abstractNum>
  <w:abstractNum w:abstractNumId="2">
    <w:nsid w:val="06AE759E"/>
    <w:multiLevelType w:val="hybridMultilevel"/>
    <w:tmpl w:val="C21C552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8D6178C"/>
    <w:multiLevelType w:val="singleLevel"/>
    <w:tmpl w:val="50202A5A"/>
    <w:lvl w:ilvl="0">
      <w:start w:val="1"/>
      <w:numFmt w:val="decimal"/>
      <w:lvlText w:val="%1."/>
      <w:lvlJc w:val="left"/>
      <w:pPr>
        <w:tabs>
          <w:tab w:val="num" w:pos="360"/>
        </w:tabs>
        <w:ind w:left="360" w:hanging="360"/>
      </w:pPr>
      <w:rPr>
        <w:rFonts w:hint="default"/>
        <w:sz w:val="24"/>
        <w:szCs w:val="24"/>
      </w:rPr>
    </w:lvl>
  </w:abstractNum>
  <w:abstractNum w:abstractNumId="4">
    <w:nsid w:val="0ACB4090"/>
    <w:multiLevelType w:val="multilevel"/>
    <w:tmpl w:val="28161812"/>
    <w:lvl w:ilvl="0">
      <w:start w:val="1"/>
      <w:numFmt w:val="decimal"/>
      <w:lvlText w:val="%1."/>
      <w:lvlJc w:val="left"/>
      <w:pPr>
        <w:tabs>
          <w:tab w:val="num" w:pos="360"/>
        </w:tabs>
        <w:ind w:left="360" w:hanging="360"/>
      </w:pPr>
      <w:rPr>
        <w:i/>
      </w:rPr>
    </w:lvl>
    <w:lvl w:ilvl="1">
      <w:start w:val="1"/>
      <w:numFmt w:val="decimal"/>
      <w:isLgl/>
      <w:lvlText w:val="%1.%2."/>
      <w:lvlJc w:val="left"/>
      <w:pPr>
        <w:tabs>
          <w:tab w:val="num" w:pos="1080"/>
        </w:tabs>
        <w:ind w:left="1080" w:hanging="720"/>
      </w:pPr>
      <w:rPr>
        <w:b/>
        <w:i/>
      </w:rPr>
    </w:lvl>
    <w:lvl w:ilvl="2">
      <w:start w:val="1"/>
      <w:numFmt w:val="decimal"/>
      <w:isLgl/>
      <w:lvlText w:val="%1.%2.%3."/>
      <w:lvlJc w:val="left"/>
      <w:pPr>
        <w:tabs>
          <w:tab w:val="num" w:pos="1440"/>
        </w:tabs>
        <w:ind w:left="1440" w:hanging="720"/>
      </w:pPr>
      <w:rPr>
        <w:b/>
        <w:i/>
      </w:rPr>
    </w:lvl>
    <w:lvl w:ilvl="3">
      <w:start w:val="1"/>
      <w:numFmt w:val="decimal"/>
      <w:isLgl/>
      <w:lvlText w:val="%1.%2.%3.%4."/>
      <w:lvlJc w:val="left"/>
      <w:pPr>
        <w:tabs>
          <w:tab w:val="num" w:pos="2160"/>
        </w:tabs>
        <w:ind w:left="2160" w:hanging="1080"/>
      </w:pPr>
      <w:rPr>
        <w:b/>
        <w:i/>
      </w:rPr>
    </w:lvl>
    <w:lvl w:ilvl="4">
      <w:start w:val="1"/>
      <w:numFmt w:val="decimal"/>
      <w:isLgl/>
      <w:lvlText w:val="%1.%2.%3.%4.%5."/>
      <w:lvlJc w:val="left"/>
      <w:pPr>
        <w:tabs>
          <w:tab w:val="num" w:pos="2520"/>
        </w:tabs>
        <w:ind w:left="2520" w:hanging="1080"/>
      </w:pPr>
      <w:rPr>
        <w:b/>
        <w:i/>
      </w:rPr>
    </w:lvl>
    <w:lvl w:ilvl="5">
      <w:start w:val="1"/>
      <w:numFmt w:val="decimal"/>
      <w:isLgl/>
      <w:lvlText w:val="%1.%2.%3.%4.%5.%6."/>
      <w:lvlJc w:val="left"/>
      <w:pPr>
        <w:tabs>
          <w:tab w:val="num" w:pos="3240"/>
        </w:tabs>
        <w:ind w:left="3240" w:hanging="1440"/>
      </w:pPr>
      <w:rPr>
        <w:b/>
        <w:i/>
      </w:rPr>
    </w:lvl>
    <w:lvl w:ilvl="6">
      <w:start w:val="1"/>
      <w:numFmt w:val="decimal"/>
      <w:isLgl/>
      <w:lvlText w:val="%1.%2.%3.%4.%5.%6.%7."/>
      <w:lvlJc w:val="left"/>
      <w:pPr>
        <w:tabs>
          <w:tab w:val="num" w:pos="3960"/>
        </w:tabs>
        <w:ind w:left="3960" w:hanging="1800"/>
      </w:pPr>
      <w:rPr>
        <w:b/>
        <w:i/>
      </w:rPr>
    </w:lvl>
    <w:lvl w:ilvl="7">
      <w:start w:val="1"/>
      <w:numFmt w:val="decimal"/>
      <w:isLgl/>
      <w:lvlText w:val="%1.%2.%3.%4.%5.%6.%7.%8."/>
      <w:lvlJc w:val="left"/>
      <w:pPr>
        <w:tabs>
          <w:tab w:val="num" w:pos="4320"/>
        </w:tabs>
        <w:ind w:left="4320" w:hanging="1800"/>
      </w:pPr>
      <w:rPr>
        <w:b/>
        <w:i/>
      </w:rPr>
    </w:lvl>
    <w:lvl w:ilvl="8">
      <w:start w:val="1"/>
      <w:numFmt w:val="decimal"/>
      <w:isLgl/>
      <w:lvlText w:val="%1.%2.%3.%4.%5.%6.%7.%8.%9."/>
      <w:lvlJc w:val="left"/>
      <w:pPr>
        <w:tabs>
          <w:tab w:val="num" w:pos="5040"/>
        </w:tabs>
        <w:ind w:left="5040" w:hanging="2160"/>
      </w:pPr>
      <w:rPr>
        <w:b/>
        <w:i/>
      </w:rPr>
    </w:lvl>
  </w:abstractNum>
  <w:abstractNum w:abstractNumId="5">
    <w:nsid w:val="0F137FF5"/>
    <w:multiLevelType w:val="hybridMultilevel"/>
    <w:tmpl w:val="CC7C49EA"/>
    <w:lvl w:ilvl="0" w:tplc="64AC8BD4">
      <w:start w:val="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F235577"/>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2F6190C"/>
    <w:multiLevelType w:val="hybridMultilevel"/>
    <w:tmpl w:val="A42A6352"/>
    <w:lvl w:ilvl="0" w:tplc="22EABC3A">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604C81"/>
    <w:multiLevelType w:val="singleLevel"/>
    <w:tmpl w:val="5DCA8A60"/>
    <w:lvl w:ilvl="0">
      <w:start w:val="2"/>
      <w:numFmt w:val="decimal"/>
      <w:lvlText w:val="%1"/>
      <w:lvlJc w:val="left"/>
      <w:pPr>
        <w:tabs>
          <w:tab w:val="num" w:pos="544"/>
        </w:tabs>
        <w:ind w:left="544" w:hanging="360"/>
      </w:pPr>
      <w:rPr>
        <w:rFonts w:hint="default"/>
      </w:rPr>
    </w:lvl>
  </w:abstractNum>
  <w:abstractNum w:abstractNumId="9">
    <w:nsid w:val="1C97714D"/>
    <w:multiLevelType w:val="singleLevel"/>
    <w:tmpl w:val="E3E6B20A"/>
    <w:lvl w:ilvl="0">
      <w:numFmt w:val="bullet"/>
      <w:lvlText w:val="-"/>
      <w:lvlJc w:val="left"/>
      <w:pPr>
        <w:tabs>
          <w:tab w:val="num" w:pos="795"/>
        </w:tabs>
        <w:ind w:left="795" w:hanging="360"/>
      </w:pPr>
      <w:rPr>
        <w:rFonts w:hint="default"/>
      </w:rPr>
    </w:lvl>
  </w:abstractNum>
  <w:abstractNum w:abstractNumId="10">
    <w:nsid w:val="29FC5E80"/>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BCF5D2C"/>
    <w:multiLevelType w:val="hybridMultilevel"/>
    <w:tmpl w:val="75CCABD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306E3531"/>
    <w:multiLevelType w:val="hybridMultilevel"/>
    <w:tmpl w:val="2E0E17B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53C4857"/>
    <w:multiLevelType w:val="singleLevel"/>
    <w:tmpl w:val="D870D2B6"/>
    <w:lvl w:ilvl="0">
      <w:numFmt w:val="bullet"/>
      <w:lvlText w:val="-"/>
      <w:lvlJc w:val="left"/>
      <w:pPr>
        <w:tabs>
          <w:tab w:val="num" w:pos="720"/>
        </w:tabs>
        <w:ind w:left="720" w:hanging="360"/>
      </w:pPr>
      <w:rPr>
        <w:rFonts w:hint="default"/>
      </w:rPr>
    </w:lvl>
  </w:abstractNum>
  <w:abstractNum w:abstractNumId="14">
    <w:nsid w:val="45E40F7C"/>
    <w:multiLevelType w:val="multilevel"/>
    <w:tmpl w:val="140C541C"/>
    <w:lvl w:ilvl="0">
      <w:start w:val="1"/>
      <w:numFmt w:val="decimal"/>
      <w:lvlText w:val="%1."/>
      <w:lvlJc w:val="left"/>
      <w:pPr>
        <w:tabs>
          <w:tab w:val="num" w:pos="360"/>
        </w:tabs>
        <w:ind w:left="360" w:hanging="360"/>
      </w:pPr>
      <w:rPr>
        <w:i/>
      </w:rPr>
    </w:lvl>
    <w:lvl w:ilvl="1">
      <w:start w:val="1"/>
      <w:numFmt w:val="decimal"/>
      <w:isLgl/>
      <w:lvlText w:val="%1.%2."/>
      <w:lvlJc w:val="left"/>
      <w:pPr>
        <w:tabs>
          <w:tab w:val="num" w:pos="1080"/>
        </w:tabs>
        <w:ind w:left="1080" w:hanging="720"/>
      </w:pPr>
      <w:rPr>
        <w:b/>
        <w:i/>
      </w:rPr>
    </w:lvl>
    <w:lvl w:ilvl="2">
      <w:start w:val="1"/>
      <w:numFmt w:val="decimal"/>
      <w:isLgl/>
      <w:lvlText w:val="%1.%2.%3."/>
      <w:lvlJc w:val="left"/>
      <w:pPr>
        <w:tabs>
          <w:tab w:val="num" w:pos="1440"/>
        </w:tabs>
        <w:ind w:left="1440" w:hanging="720"/>
      </w:pPr>
      <w:rPr>
        <w:b/>
        <w:i/>
      </w:rPr>
    </w:lvl>
    <w:lvl w:ilvl="3">
      <w:start w:val="1"/>
      <w:numFmt w:val="decimal"/>
      <w:isLgl/>
      <w:lvlText w:val="%1.%2.%3.%4."/>
      <w:lvlJc w:val="left"/>
      <w:pPr>
        <w:tabs>
          <w:tab w:val="num" w:pos="2160"/>
        </w:tabs>
        <w:ind w:left="2160" w:hanging="1080"/>
      </w:pPr>
      <w:rPr>
        <w:b/>
        <w:i/>
      </w:rPr>
    </w:lvl>
    <w:lvl w:ilvl="4">
      <w:start w:val="1"/>
      <w:numFmt w:val="decimal"/>
      <w:isLgl/>
      <w:lvlText w:val="%1.%2.%3.%4.%5."/>
      <w:lvlJc w:val="left"/>
      <w:pPr>
        <w:tabs>
          <w:tab w:val="num" w:pos="2520"/>
        </w:tabs>
        <w:ind w:left="2520" w:hanging="1080"/>
      </w:pPr>
      <w:rPr>
        <w:b/>
        <w:i/>
      </w:rPr>
    </w:lvl>
    <w:lvl w:ilvl="5">
      <w:start w:val="1"/>
      <w:numFmt w:val="decimal"/>
      <w:isLgl/>
      <w:lvlText w:val="%1.%2.%3.%4.%5.%6."/>
      <w:lvlJc w:val="left"/>
      <w:pPr>
        <w:tabs>
          <w:tab w:val="num" w:pos="3240"/>
        </w:tabs>
        <w:ind w:left="3240" w:hanging="1440"/>
      </w:pPr>
      <w:rPr>
        <w:b/>
        <w:i/>
      </w:rPr>
    </w:lvl>
    <w:lvl w:ilvl="6">
      <w:start w:val="1"/>
      <w:numFmt w:val="decimal"/>
      <w:isLgl/>
      <w:lvlText w:val="%1.%2.%3.%4.%5.%6.%7."/>
      <w:lvlJc w:val="left"/>
      <w:pPr>
        <w:tabs>
          <w:tab w:val="num" w:pos="3960"/>
        </w:tabs>
        <w:ind w:left="3960" w:hanging="1800"/>
      </w:pPr>
      <w:rPr>
        <w:b/>
        <w:i/>
      </w:rPr>
    </w:lvl>
    <w:lvl w:ilvl="7">
      <w:start w:val="1"/>
      <w:numFmt w:val="decimal"/>
      <w:isLgl/>
      <w:lvlText w:val="%1.%2.%3.%4.%5.%6.%7.%8."/>
      <w:lvlJc w:val="left"/>
      <w:pPr>
        <w:tabs>
          <w:tab w:val="num" w:pos="4320"/>
        </w:tabs>
        <w:ind w:left="4320" w:hanging="1800"/>
      </w:pPr>
      <w:rPr>
        <w:b/>
        <w:i/>
      </w:rPr>
    </w:lvl>
    <w:lvl w:ilvl="8">
      <w:start w:val="1"/>
      <w:numFmt w:val="decimal"/>
      <w:isLgl/>
      <w:lvlText w:val="%1.%2.%3.%4.%5.%6.%7.%8.%9."/>
      <w:lvlJc w:val="left"/>
      <w:pPr>
        <w:tabs>
          <w:tab w:val="num" w:pos="5040"/>
        </w:tabs>
        <w:ind w:left="5040" w:hanging="2160"/>
      </w:pPr>
      <w:rPr>
        <w:b/>
        <w:i/>
      </w:rPr>
    </w:lvl>
  </w:abstractNum>
  <w:abstractNum w:abstractNumId="15">
    <w:nsid w:val="53B229D0"/>
    <w:multiLevelType w:val="singleLevel"/>
    <w:tmpl w:val="93BE52FC"/>
    <w:lvl w:ilvl="0">
      <w:numFmt w:val="bullet"/>
      <w:lvlText w:val="-"/>
      <w:lvlJc w:val="left"/>
      <w:pPr>
        <w:tabs>
          <w:tab w:val="num" w:pos="435"/>
        </w:tabs>
        <w:ind w:left="435" w:hanging="360"/>
      </w:pPr>
      <w:rPr>
        <w:rFonts w:hint="default"/>
      </w:rPr>
    </w:lvl>
  </w:abstractNum>
  <w:abstractNum w:abstractNumId="16">
    <w:nsid w:val="54D53177"/>
    <w:multiLevelType w:val="hybridMultilevel"/>
    <w:tmpl w:val="4F26C110"/>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9B36FEE"/>
    <w:multiLevelType w:val="hybridMultilevel"/>
    <w:tmpl w:val="59160C86"/>
    <w:lvl w:ilvl="0" w:tplc="5534356E">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B888D97C">
      <w:start w:val="6"/>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A1801EE"/>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65DF6C85"/>
    <w:multiLevelType w:val="hybridMultilevel"/>
    <w:tmpl w:val="FBE631CE"/>
    <w:lvl w:ilvl="0" w:tplc="5534356E">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945520E"/>
    <w:multiLevelType w:val="hybridMultilevel"/>
    <w:tmpl w:val="FEC2DD5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6B463375"/>
    <w:multiLevelType w:val="multilevel"/>
    <w:tmpl w:val="91BEC5FA"/>
    <w:lvl w:ilvl="0">
      <w:start w:val="1"/>
      <w:numFmt w:val="decimal"/>
      <w:lvlText w:val="%1."/>
      <w:lvlJc w:val="left"/>
      <w:pPr>
        <w:tabs>
          <w:tab w:val="num" w:pos="360"/>
        </w:tabs>
        <w:ind w:left="360" w:hanging="360"/>
      </w:pPr>
      <w:rPr>
        <w:i/>
      </w:rPr>
    </w:lvl>
    <w:lvl w:ilvl="1">
      <w:start w:val="1"/>
      <w:numFmt w:val="decimal"/>
      <w:isLgl/>
      <w:lvlText w:val="%1.%2."/>
      <w:lvlJc w:val="left"/>
      <w:pPr>
        <w:tabs>
          <w:tab w:val="num" w:pos="1080"/>
        </w:tabs>
        <w:ind w:left="1080" w:hanging="720"/>
      </w:pPr>
      <w:rPr>
        <w:b/>
        <w:i/>
      </w:rPr>
    </w:lvl>
    <w:lvl w:ilvl="2">
      <w:start w:val="1"/>
      <w:numFmt w:val="decimal"/>
      <w:isLgl/>
      <w:lvlText w:val="%1.%2.%3."/>
      <w:lvlJc w:val="left"/>
      <w:pPr>
        <w:tabs>
          <w:tab w:val="num" w:pos="1440"/>
        </w:tabs>
        <w:ind w:left="1440" w:hanging="720"/>
      </w:pPr>
      <w:rPr>
        <w:b/>
        <w:i/>
      </w:rPr>
    </w:lvl>
    <w:lvl w:ilvl="3">
      <w:start w:val="1"/>
      <w:numFmt w:val="decimal"/>
      <w:isLgl/>
      <w:lvlText w:val="%1.%2.%3.%4."/>
      <w:lvlJc w:val="left"/>
      <w:pPr>
        <w:tabs>
          <w:tab w:val="num" w:pos="2160"/>
        </w:tabs>
        <w:ind w:left="2160" w:hanging="1080"/>
      </w:pPr>
      <w:rPr>
        <w:b/>
        <w:i/>
      </w:rPr>
    </w:lvl>
    <w:lvl w:ilvl="4">
      <w:start w:val="1"/>
      <w:numFmt w:val="decimal"/>
      <w:isLgl/>
      <w:lvlText w:val="%1.%2.%3.%4.%5."/>
      <w:lvlJc w:val="left"/>
      <w:pPr>
        <w:tabs>
          <w:tab w:val="num" w:pos="2520"/>
        </w:tabs>
        <w:ind w:left="2520" w:hanging="1080"/>
      </w:pPr>
      <w:rPr>
        <w:b/>
        <w:i/>
      </w:rPr>
    </w:lvl>
    <w:lvl w:ilvl="5">
      <w:start w:val="1"/>
      <w:numFmt w:val="decimal"/>
      <w:isLgl/>
      <w:lvlText w:val="%1.%2.%3.%4.%5.%6."/>
      <w:lvlJc w:val="left"/>
      <w:pPr>
        <w:tabs>
          <w:tab w:val="num" w:pos="3240"/>
        </w:tabs>
        <w:ind w:left="3240" w:hanging="1440"/>
      </w:pPr>
      <w:rPr>
        <w:b/>
        <w:i/>
      </w:rPr>
    </w:lvl>
    <w:lvl w:ilvl="6">
      <w:start w:val="1"/>
      <w:numFmt w:val="decimal"/>
      <w:isLgl/>
      <w:lvlText w:val="%1.%2.%3.%4.%5.%6.%7."/>
      <w:lvlJc w:val="left"/>
      <w:pPr>
        <w:tabs>
          <w:tab w:val="num" w:pos="3960"/>
        </w:tabs>
        <w:ind w:left="3960" w:hanging="1800"/>
      </w:pPr>
      <w:rPr>
        <w:b/>
        <w:i/>
      </w:rPr>
    </w:lvl>
    <w:lvl w:ilvl="7">
      <w:start w:val="1"/>
      <w:numFmt w:val="decimal"/>
      <w:isLgl/>
      <w:lvlText w:val="%1.%2.%3.%4.%5.%6.%7.%8."/>
      <w:lvlJc w:val="left"/>
      <w:pPr>
        <w:tabs>
          <w:tab w:val="num" w:pos="4320"/>
        </w:tabs>
        <w:ind w:left="4320" w:hanging="1800"/>
      </w:pPr>
      <w:rPr>
        <w:b/>
        <w:i/>
      </w:rPr>
    </w:lvl>
    <w:lvl w:ilvl="8">
      <w:start w:val="1"/>
      <w:numFmt w:val="decimal"/>
      <w:isLgl/>
      <w:lvlText w:val="%1.%2.%3.%4.%5.%6.%7.%8.%9."/>
      <w:lvlJc w:val="left"/>
      <w:pPr>
        <w:tabs>
          <w:tab w:val="num" w:pos="5040"/>
        </w:tabs>
        <w:ind w:left="5040" w:hanging="2160"/>
      </w:pPr>
      <w:rPr>
        <w:b/>
        <w:i/>
      </w:rPr>
    </w:lvl>
  </w:abstractNum>
  <w:abstractNum w:abstractNumId="22">
    <w:nsid w:val="6F2C35E2"/>
    <w:multiLevelType w:val="hybridMultilevel"/>
    <w:tmpl w:val="1A4061B4"/>
    <w:lvl w:ilvl="0" w:tplc="5534356E">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2602F06"/>
    <w:multiLevelType w:val="singleLevel"/>
    <w:tmpl w:val="5E0EAA46"/>
    <w:lvl w:ilvl="0">
      <w:numFmt w:val="bullet"/>
      <w:lvlText w:val="-"/>
      <w:lvlJc w:val="left"/>
      <w:pPr>
        <w:tabs>
          <w:tab w:val="num" w:pos="700"/>
        </w:tabs>
        <w:ind w:left="700" w:hanging="360"/>
      </w:pPr>
      <w:rPr>
        <w:rFonts w:hint="default"/>
      </w:rPr>
    </w:lvl>
  </w:abstractNum>
  <w:abstractNum w:abstractNumId="24">
    <w:nsid w:val="758A08A6"/>
    <w:multiLevelType w:val="singleLevel"/>
    <w:tmpl w:val="0714FBBE"/>
    <w:lvl w:ilvl="0">
      <w:numFmt w:val="bullet"/>
      <w:lvlText w:val="-"/>
      <w:lvlJc w:val="left"/>
      <w:pPr>
        <w:tabs>
          <w:tab w:val="num" w:pos="720"/>
        </w:tabs>
        <w:ind w:left="720" w:hanging="360"/>
      </w:pPr>
      <w:rPr>
        <w:rFonts w:hint="default"/>
      </w:rPr>
    </w:lvl>
  </w:abstractNum>
  <w:abstractNum w:abstractNumId="25">
    <w:nsid w:val="785E7C5E"/>
    <w:multiLevelType w:val="singleLevel"/>
    <w:tmpl w:val="F972126E"/>
    <w:lvl w:ilvl="0">
      <w:start w:val="1"/>
      <w:numFmt w:val="decimal"/>
      <w:lvlText w:val="%1."/>
      <w:lvlJc w:val="left"/>
      <w:pPr>
        <w:tabs>
          <w:tab w:val="num" w:pos="536"/>
        </w:tabs>
        <w:ind w:left="536" w:hanging="360"/>
      </w:pPr>
      <w:rPr>
        <w:rFonts w:hint="default"/>
      </w:rPr>
    </w:lvl>
  </w:abstractNum>
  <w:abstractNum w:abstractNumId="26">
    <w:nsid w:val="7ACA58EE"/>
    <w:multiLevelType w:val="hybridMultilevel"/>
    <w:tmpl w:val="FA88BAE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6"/>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7"/>
  </w:num>
  <w:num w:numId="10">
    <w:abstractNumId w:val="5"/>
  </w:num>
  <w:num w:numId="11">
    <w:abstractNumId w:val="22"/>
  </w:num>
  <w:num w:numId="12">
    <w:abstractNumId w:val="19"/>
  </w:num>
  <w:num w:numId="13">
    <w:abstractNumId w:val="15"/>
  </w:num>
  <w:num w:numId="14">
    <w:abstractNumId w:val="8"/>
  </w:num>
  <w:num w:numId="15">
    <w:abstractNumId w:val="0"/>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0"/>
  </w:num>
  <w:num w:numId="23">
    <w:abstractNumId w:val="6"/>
  </w:num>
  <w:num w:numId="24">
    <w:abstractNumId w:val="3"/>
  </w:num>
  <w:num w:numId="25">
    <w:abstractNumId w:val="2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77A"/>
    <w:rsid w:val="000A2F3B"/>
    <w:rsid w:val="000F1BEE"/>
    <w:rsid w:val="003F177A"/>
    <w:rsid w:val="00416DBC"/>
    <w:rsid w:val="00682F82"/>
    <w:rsid w:val="00717EEA"/>
    <w:rsid w:val="007414BD"/>
    <w:rsid w:val="0096769C"/>
    <w:rsid w:val="00D04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17EEA"/>
    <w:pPr>
      <w:keepNext/>
      <w:spacing w:after="0" w:line="240" w:lineRule="auto"/>
      <w:jc w:val="center"/>
      <w:outlineLvl w:val="0"/>
    </w:pPr>
    <w:rPr>
      <w:rFonts w:ascii="Times New Roman" w:eastAsia="Times New Roman" w:hAnsi="Times New Roman" w:cs="Times New Roman"/>
      <w:spacing w:val="20"/>
      <w:kern w:val="16"/>
      <w:position w:val="2"/>
      <w:sz w:val="52"/>
      <w:szCs w:val="20"/>
      <w:lang w:val="uk-UA" w:eastAsia="ru-RU"/>
    </w:rPr>
  </w:style>
  <w:style w:type="paragraph" w:styleId="2">
    <w:name w:val="heading 2"/>
    <w:basedOn w:val="a"/>
    <w:next w:val="a"/>
    <w:link w:val="20"/>
    <w:qFormat/>
    <w:rsid w:val="00717EE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17EE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17EEA"/>
    <w:pPr>
      <w:keepNext/>
      <w:spacing w:after="0" w:line="240" w:lineRule="auto"/>
      <w:jc w:val="center"/>
      <w:outlineLvl w:val="3"/>
    </w:pPr>
    <w:rPr>
      <w:rFonts w:ascii="Times New Roman" w:eastAsia="Times New Roman" w:hAnsi="Times New Roman" w:cs="Times New Roman"/>
      <w:b/>
      <w:i/>
      <w:sz w:val="20"/>
      <w:szCs w:val="20"/>
      <w:lang w:val="uk-UA" w:eastAsia="ru-RU"/>
    </w:rPr>
  </w:style>
  <w:style w:type="paragraph" w:styleId="5">
    <w:name w:val="heading 5"/>
    <w:basedOn w:val="a"/>
    <w:next w:val="a"/>
    <w:link w:val="50"/>
    <w:qFormat/>
    <w:rsid w:val="00717EEA"/>
    <w:pPr>
      <w:keepNext/>
      <w:spacing w:after="0" w:line="240" w:lineRule="auto"/>
      <w:jc w:val="right"/>
      <w:outlineLvl w:val="4"/>
    </w:pPr>
    <w:rPr>
      <w:rFonts w:ascii="Times New Roman" w:eastAsia="Times New Roman" w:hAnsi="Times New Roman" w:cs="Times New Roman"/>
      <w:sz w:val="28"/>
      <w:szCs w:val="20"/>
      <w:lang w:val="uk-UA" w:eastAsia="ru-RU"/>
    </w:rPr>
  </w:style>
  <w:style w:type="paragraph" w:styleId="6">
    <w:name w:val="heading 6"/>
    <w:basedOn w:val="a"/>
    <w:next w:val="a"/>
    <w:link w:val="60"/>
    <w:qFormat/>
    <w:rsid w:val="00717EE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17EE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17EE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17EE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EEA"/>
    <w:rPr>
      <w:rFonts w:ascii="Times New Roman" w:eastAsia="Times New Roman" w:hAnsi="Times New Roman" w:cs="Times New Roman"/>
      <w:spacing w:val="20"/>
      <w:kern w:val="16"/>
      <w:position w:val="2"/>
      <w:sz w:val="52"/>
      <w:szCs w:val="20"/>
      <w:lang w:val="uk-UA" w:eastAsia="ru-RU"/>
    </w:rPr>
  </w:style>
  <w:style w:type="character" w:customStyle="1" w:styleId="20">
    <w:name w:val="Заголовок 2 Знак"/>
    <w:basedOn w:val="a0"/>
    <w:link w:val="2"/>
    <w:rsid w:val="00717EEA"/>
    <w:rPr>
      <w:rFonts w:ascii="Arial" w:eastAsia="Times New Roman" w:hAnsi="Arial" w:cs="Arial"/>
      <w:b/>
      <w:bCs/>
      <w:i/>
      <w:iCs/>
      <w:sz w:val="28"/>
      <w:szCs w:val="28"/>
      <w:lang w:eastAsia="ru-RU"/>
    </w:rPr>
  </w:style>
  <w:style w:type="character" w:customStyle="1" w:styleId="30">
    <w:name w:val="Заголовок 3 Знак"/>
    <w:basedOn w:val="a0"/>
    <w:link w:val="3"/>
    <w:rsid w:val="00717EEA"/>
    <w:rPr>
      <w:rFonts w:ascii="Arial" w:eastAsia="Times New Roman" w:hAnsi="Arial" w:cs="Arial"/>
      <w:b/>
      <w:bCs/>
      <w:sz w:val="26"/>
      <w:szCs w:val="26"/>
      <w:lang w:eastAsia="ru-RU"/>
    </w:rPr>
  </w:style>
  <w:style w:type="character" w:customStyle="1" w:styleId="40">
    <w:name w:val="Заголовок 4 Знак"/>
    <w:basedOn w:val="a0"/>
    <w:link w:val="4"/>
    <w:rsid w:val="00717EEA"/>
    <w:rPr>
      <w:rFonts w:ascii="Times New Roman" w:eastAsia="Times New Roman" w:hAnsi="Times New Roman" w:cs="Times New Roman"/>
      <w:b/>
      <w:i/>
      <w:sz w:val="20"/>
      <w:szCs w:val="20"/>
      <w:lang w:val="uk-UA" w:eastAsia="ru-RU"/>
    </w:rPr>
  </w:style>
  <w:style w:type="character" w:customStyle="1" w:styleId="50">
    <w:name w:val="Заголовок 5 Знак"/>
    <w:basedOn w:val="a0"/>
    <w:link w:val="5"/>
    <w:rsid w:val="00717EEA"/>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rsid w:val="00717EEA"/>
    <w:rPr>
      <w:rFonts w:ascii="Times New Roman" w:eastAsia="Times New Roman" w:hAnsi="Times New Roman" w:cs="Times New Roman"/>
      <w:b/>
      <w:bCs/>
      <w:lang w:eastAsia="ru-RU"/>
    </w:rPr>
  </w:style>
  <w:style w:type="character" w:customStyle="1" w:styleId="70">
    <w:name w:val="Заголовок 7 Знак"/>
    <w:basedOn w:val="a0"/>
    <w:link w:val="7"/>
    <w:rsid w:val="00717EE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17EE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17EEA"/>
    <w:rPr>
      <w:rFonts w:ascii="Arial" w:eastAsia="Times New Roman" w:hAnsi="Arial" w:cs="Arial"/>
      <w:lang w:eastAsia="ru-RU"/>
    </w:rPr>
  </w:style>
  <w:style w:type="numbering" w:customStyle="1" w:styleId="11">
    <w:name w:val="Нет списка1"/>
    <w:next w:val="a2"/>
    <w:semiHidden/>
    <w:rsid w:val="00717EEA"/>
  </w:style>
  <w:style w:type="paragraph" w:styleId="a3">
    <w:name w:val="Body Text Indent"/>
    <w:basedOn w:val="a"/>
    <w:link w:val="a4"/>
    <w:rsid w:val="00717EEA"/>
    <w:pPr>
      <w:spacing w:after="0" w:line="240" w:lineRule="auto"/>
      <w:ind w:left="2880" w:hanging="2880"/>
    </w:pPr>
    <w:rPr>
      <w:rFonts w:ascii="Times New Roman" w:eastAsia="Times New Roman" w:hAnsi="Times New Roman" w:cs="Times New Roman"/>
      <w:sz w:val="28"/>
      <w:szCs w:val="24"/>
      <w:lang w:val="uk-UA" w:eastAsia="ru-RU"/>
    </w:rPr>
  </w:style>
  <w:style w:type="character" w:customStyle="1" w:styleId="a4">
    <w:name w:val="Основной текст с отступом Знак"/>
    <w:basedOn w:val="a0"/>
    <w:link w:val="a3"/>
    <w:rsid w:val="00717EEA"/>
    <w:rPr>
      <w:rFonts w:ascii="Times New Roman" w:eastAsia="Times New Roman" w:hAnsi="Times New Roman" w:cs="Times New Roman"/>
      <w:sz w:val="28"/>
      <w:szCs w:val="24"/>
      <w:lang w:val="uk-UA" w:eastAsia="ru-RU"/>
    </w:rPr>
  </w:style>
  <w:style w:type="paragraph" w:styleId="a5">
    <w:name w:val="Balloon Text"/>
    <w:basedOn w:val="a"/>
    <w:link w:val="a6"/>
    <w:semiHidden/>
    <w:rsid w:val="00717EEA"/>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717EEA"/>
    <w:rPr>
      <w:rFonts w:ascii="Tahoma" w:eastAsia="Times New Roman" w:hAnsi="Tahoma" w:cs="Tahoma"/>
      <w:sz w:val="16"/>
      <w:szCs w:val="16"/>
      <w:lang w:eastAsia="ru-RU"/>
    </w:rPr>
  </w:style>
  <w:style w:type="paragraph" w:styleId="a7">
    <w:name w:val="Title"/>
    <w:basedOn w:val="a"/>
    <w:link w:val="a8"/>
    <w:qFormat/>
    <w:rsid w:val="00717EEA"/>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8">
    <w:name w:val="Название Знак"/>
    <w:basedOn w:val="a0"/>
    <w:link w:val="a7"/>
    <w:rsid w:val="00717EEA"/>
    <w:rPr>
      <w:rFonts w:ascii="Times New Roman" w:eastAsia="Times New Roman" w:hAnsi="Times New Roman" w:cs="Times New Roman"/>
      <w:b/>
      <w:sz w:val="28"/>
      <w:szCs w:val="20"/>
      <w:lang w:val="uk-UA" w:eastAsia="ru-RU"/>
    </w:rPr>
  </w:style>
  <w:style w:type="paragraph" w:styleId="a9">
    <w:name w:val="Body Text"/>
    <w:basedOn w:val="a"/>
    <w:link w:val="aa"/>
    <w:rsid w:val="00717EE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717EEA"/>
    <w:rPr>
      <w:rFonts w:ascii="Times New Roman" w:eastAsia="Times New Roman" w:hAnsi="Times New Roman" w:cs="Times New Roman"/>
      <w:sz w:val="24"/>
      <w:szCs w:val="24"/>
      <w:lang w:eastAsia="ru-RU"/>
    </w:rPr>
  </w:style>
  <w:style w:type="paragraph" w:styleId="21">
    <w:name w:val="Body Text 2"/>
    <w:basedOn w:val="a"/>
    <w:link w:val="22"/>
    <w:rsid w:val="00717EE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17EEA"/>
    <w:rPr>
      <w:rFonts w:ascii="Times New Roman" w:eastAsia="Times New Roman" w:hAnsi="Times New Roman" w:cs="Times New Roman"/>
      <w:sz w:val="24"/>
      <w:szCs w:val="24"/>
      <w:lang w:eastAsia="ru-RU"/>
    </w:rPr>
  </w:style>
  <w:style w:type="paragraph" w:styleId="31">
    <w:name w:val="Body Text 3"/>
    <w:basedOn w:val="a"/>
    <w:link w:val="32"/>
    <w:rsid w:val="00717EE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17EEA"/>
    <w:rPr>
      <w:rFonts w:ascii="Times New Roman" w:eastAsia="Times New Roman" w:hAnsi="Times New Roman" w:cs="Times New Roman"/>
      <w:sz w:val="16"/>
      <w:szCs w:val="16"/>
      <w:lang w:eastAsia="ru-RU"/>
    </w:rPr>
  </w:style>
  <w:style w:type="paragraph" w:styleId="ab">
    <w:name w:val="header"/>
    <w:basedOn w:val="a"/>
    <w:link w:val="ac"/>
    <w:rsid w:val="00717EEA"/>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c">
    <w:name w:val="Верхний колонтитул Знак"/>
    <w:basedOn w:val="a0"/>
    <w:link w:val="ab"/>
    <w:rsid w:val="00717EEA"/>
    <w:rPr>
      <w:rFonts w:ascii="Arial" w:eastAsia="Times New Roman" w:hAnsi="Arial" w:cs="Times New Roman"/>
      <w:sz w:val="20"/>
      <w:szCs w:val="20"/>
      <w:lang w:eastAsia="ru-RU"/>
    </w:rPr>
  </w:style>
  <w:style w:type="paragraph" w:styleId="23">
    <w:name w:val="Body Text Indent 2"/>
    <w:basedOn w:val="a"/>
    <w:link w:val="24"/>
    <w:rsid w:val="00717EE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17EEA"/>
    <w:rPr>
      <w:rFonts w:ascii="Times New Roman" w:eastAsia="Times New Roman" w:hAnsi="Times New Roman" w:cs="Times New Roman"/>
      <w:sz w:val="24"/>
      <w:szCs w:val="24"/>
      <w:lang w:eastAsia="ru-RU"/>
    </w:rPr>
  </w:style>
  <w:style w:type="paragraph" w:styleId="ad">
    <w:name w:val="caption"/>
    <w:basedOn w:val="a"/>
    <w:next w:val="a"/>
    <w:qFormat/>
    <w:rsid w:val="00717EEA"/>
    <w:pPr>
      <w:spacing w:after="0" w:line="240" w:lineRule="auto"/>
      <w:jc w:val="center"/>
    </w:pPr>
    <w:rPr>
      <w:rFonts w:ascii="Times New Roman" w:eastAsia="Times New Roman" w:hAnsi="Times New Roman" w:cs="Times New Roman"/>
      <w:b/>
      <w:sz w:val="32"/>
      <w:szCs w:val="24"/>
      <w:lang w:val="uk-UA" w:eastAsia="ru-RU"/>
    </w:rPr>
  </w:style>
  <w:style w:type="paragraph" w:customStyle="1" w:styleId="FR2">
    <w:name w:val="FR2"/>
    <w:rsid w:val="00717EEA"/>
    <w:pPr>
      <w:widowControl w:val="0"/>
      <w:autoSpaceDE w:val="0"/>
      <w:autoSpaceDN w:val="0"/>
      <w:adjustRightInd w:val="0"/>
      <w:spacing w:after="0" w:line="240" w:lineRule="auto"/>
      <w:jc w:val="both"/>
    </w:pPr>
    <w:rPr>
      <w:rFonts w:ascii="Arial" w:eastAsia="Times New Roman" w:hAnsi="Arial" w:cs="Arial"/>
      <w:b/>
      <w:bCs/>
      <w:i/>
      <w:iCs/>
      <w:sz w:val="24"/>
      <w:szCs w:val="24"/>
      <w:lang w:val="uk-UA" w:eastAsia="ru-RU"/>
    </w:rPr>
  </w:style>
  <w:style w:type="paragraph" w:styleId="33">
    <w:name w:val="Body Text Indent 3"/>
    <w:basedOn w:val="a"/>
    <w:link w:val="34"/>
    <w:rsid w:val="00717EE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717EEA"/>
    <w:rPr>
      <w:rFonts w:ascii="Times New Roman" w:eastAsia="Times New Roman" w:hAnsi="Times New Roman" w:cs="Times New Roman"/>
      <w:sz w:val="16"/>
      <w:szCs w:val="16"/>
      <w:lang w:eastAsia="ru-RU"/>
    </w:rPr>
  </w:style>
  <w:style w:type="paragraph" w:styleId="ae">
    <w:name w:val="footer"/>
    <w:basedOn w:val="a"/>
    <w:link w:val="af"/>
    <w:rsid w:val="00717E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717EEA"/>
    <w:rPr>
      <w:rFonts w:ascii="Times New Roman" w:eastAsia="Times New Roman" w:hAnsi="Times New Roman" w:cs="Times New Roman"/>
      <w:sz w:val="24"/>
      <w:szCs w:val="24"/>
      <w:lang w:eastAsia="ru-RU"/>
    </w:rPr>
  </w:style>
  <w:style w:type="character" w:styleId="af0">
    <w:name w:val="page number"/>
    <w:basedOn w:val="a0"/>
    <w:rsid w:val="00717EEA"/>
  </w:style>
  <w:style w:type="paragraph" w:styleId="af1">
    <w:name w:val="No Spacing"/>
    <w:uiPriority w:val="1"/>
    <w:qFormat/>
    <w:rsid w:val="009676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17EEA"/>
    <w:pPr>
      <w:keepNext/>
      <w:spacing w:after="0" w:line="240" w:lineRule="auto"/>
      <w:jc w:val="center"/>
      <w:outlineLvl w:val="0"/>
    </w:pPr>
    <w:rPr>
      <w:rFonts w:ascii="Times New Roman" w:eastAsia="Times New Roman" w:hAnsi="Times New Roman" w:cs="Times New Roman"/>
      <w:spacing w:val="20"/>
      <w:kern w:val="16"/>
      <w:position w:val="2"/>
      <w:sz w:val="52"/>
      <w:szCs w:val="20"/>
      <w:lang w:val="uk-UA" w:eastAsia="ru-RU"/>
    </w:rPr>
  </w:style>
  <w:style w:type="paragraph" w:styleId="2">
    <w:name w:val="heading 2"/>
    <w:basedOn w:val="a"/>
    <w:next w:val="a"/>
    <w:link w:val="20"/>
    <w:qFormat/>
    <w:rsid w:val="00717EE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17EE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717EEA"/>
    <w:pPr>
      <w:keepNext/>
      <w:spacing w:after="0" w:line="240" w:lineRule="auto"/>
      <w:jc w:val="center"/>
      <w:outlineLvl w:val="3"/>
    </w:pPr>
    <w:rPr>
      <w:rFonts w:ascii="Times New Roman" w:eastAsia="Times New Roman" w:hAnsi="Times New Roman" w:cs="Times New Roman"/>
      <w:b/>
      <w:i/>
      <w:sz w:val="20"/>
      <w:szCs w:val="20"/>
      <w:lang w:val="uk-UA" w:eastAsia="ru-RU"/>
    </w:rPr>
  </w:style>
  <w:style w:type="paragraph" w:styleId="5">
    <w:name w:val="heading 5"/>
    <w:basedOn w:val="a"/>
    <w:next w:val="a"/>
    <w:link w:val="50"/>
    <w:qFormat/>
    <w:rsid w:val="00717EEA"/>
    <w:pPr>
      <w:keepNext/>
      <w:spacing w:after="0" w:line="240" w:lineRule="auto"/>
      <w:jc w:val="right"/>
      <w:outlineLvl w:val="4"/>
    </w:pPr>
    <w:rPr>
      <w:rFonts w:ascii="Times New Roman" w:eastAsia="Times New Roman" w:hAnsi="Times New Roman" w:cs="Times New Roman"/>
      <w:sz w:val="28"/>
      <w:szCs w:val="20"/>
      <w:lang w:val="uk-UA" w:eastAsia="ru-RU"/>
    </w:rPr>
  </w:style>
  <w:style w:type="paragraph" w:styleId="6">
    <w:name w:val="heading 6"/>
    <w:basedOn w:val="a"/>
    <w:next w:val="a"/>
    <w:link w:val="60"/>
    <w:qFormat/>
    <w:rsid w:val="00717EEA"/>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717EE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717EE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717EE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7EEA"/>
    <w:rPr>
      <w:rFonts w:ascii="Times New Roman" w:eastAsia="Times New Roman" w:hAnsi="Times New Roman" w:cs="Times New Roman"/>
      <w:spacing w:val="20"/>
      <w:kern w:val="16"/>
      <w:position w:val="2"/>
      <w:sz w:val="52"/>
      <w:szCs w:val="20"/>
      <w:lang w:val="uk-UA" w:eastAsia="ru-RU"/>
    </w:rPr>
  </w:style>
  <w:style w:type="character" w:customStyle="1" w:styleId="20">
    <w:name w:val="Заголовок 2 Знак"/>
    <w:basedOn w:val="a0"/>
    <w:link w:val="2"/>
    <w:rsid w:val="00717EEA"/>
    <w:rPr>
      <w:rFonts w:ascii="Arial" w:eastAsia="Times New Roman" w:hAnsi="Arial" w:cs="Arial"/>
      <w:b/>
      <w:bCs/>
      <w:i/>
      <w:iCs/>
      <w:sz w:val="28"/>
      <w:szCs w:val="28"/>
      <w:lang w:eastAsia="ru-RU"/>
    </w:rPr>
  </w:style>
  <w:style w:type="character" w:customStyle="1" w:styleId="30">
    <w:name w:val="Заголовок 3 Знак"/>
    <w:basedOn w:val="a0"/>
    <w:link w:val="3"/>
    <w:rsid w:val="00717EEA"/>
    <w:rPr>
      <w:rFonts w:ascii="Arial" w:eastAsia="Times New Roman" w:hAnsi="Arial" w:cs="Arial"/>
      <w:b/>
      <w:bCs/>
      <w:sz w:val="26"/>
      <w:szCs w:val="26"/>
      <w:lang w:eastAsia="ru-RU"/>
    </w:rPr>
  </w:style>
  <w:style w:type="character" w:customStyle="1" w:styleId="40">
    <w:name w:val="Заголовок 4 Знак"/>
    <w:basedOn w:val="a0"/>
    <w:link w:val="4"/>
    <w:rsid w:val="00717EEA"/>
    <w:rPr>
      <w:rFonts w:ascii="Times New Roman" w:eastAsia="Times New Roman" w:hAnsi="Times New Roman" w:cs="Times New Roman"/>
      <w:b/>
      <w:i/>
      <w:sz w:val="20"/>
      <w:szCs w:val="20"/>
      <w:lang w:val="uk-UA" w:eastAsia="ru-RU"/>
    </w:rPr>
  </w:style>
  <w:style w:type="character" w:customStyle="1" w:styleId="50">
    <w:name w:val="Заголовок 5 Знак"/>
    <w:basedOn w:val="a0"/>
    <w:link w:val="5"/>
    <w:rsid w:val="00717EEA"/>
    <w:rPr>
      <w:rFonts w:ascii="Times New Roman" w:eastAsia="Times New Roman" w:hAnsi="Times New Roman" w:cs="Times New Roman"/>
      <w:sz w:val="28"/>
      <w:szCs w:val="20"/>
      <w:lang w:val="uk-UA" w:eastAsia="ru-RU"/>
    </w:rPr>
  </w:style>
  <w:style w:type="character" w:customStyle="1" w:styleId="60">
    <w:name w:val="Заголовок 6 Знак"/>
    <w:basedOn w:val="a0"/>
    <w:link w:val="6"/>
    <w:rsid w:val="00717EEA"/>
    <w:rPr>
      <w:rFonts w:ascii="Times New Roman" w:eastAsia="Times New Roman" w:hAnsi="Times New Roman" w:cs="Times New Roman"/>
      <w:b/>
      <w:bCs/>
      <w:lang w:eastAsia="ru-RU"/>
    </w:rPr>
  </w:style>
  <w:style w:type="character" w:customStyle="1" w:styleId="70">
    <w:name w:val="Заголовок 7 Знак"/>
    <w:basedOn w:val="a0"/>
    <w:link w:val="7"/>
    <w:rsid w:val="00717EE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17EE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17EEA"/>
    <w:rPr>
      <w:rFonts w:ascii="Arial" w:eastAsia="Times New Roman" w:hAnsi="Arial" w:cs="Arial"/>
      <w:lang w:eastAsia="ru-RU"/>
    </w:rPr>
  </w:style>
  <w:style w:type="numbering" w:customStyle="1" w:styleId="11">
    <w:name w:val="Нет списка1"/>
    <w:next w:val="a2"/>
    <w:semiHidden/>
    <w:rsid w:val="00717EEA"/>
  </w:style>
  <w:style w:type="paragraph" w:styleId="a3">
    <w:name w:val="Body Text Indent"/>
    <w:basedOn w:val="a"/>
    <w:link w:val="a4"/>
    <w:rsid w:val="00717EEA"/>
    <w:pPr>
      <w:spacing w:after="0" w:line="240" w:lineRule="auto"/>
      <w:ind w:left="2880" w:hanging="2880"/>
    </w:pPr>
    <w:rPr>
      <w:rFonts w:ascii="Times New Roman" w:eastAsia="Times New Roman" w:hAnsi="Times New Roman" w:cs="Times New Roman"/>
      <w:sz w:val="28"/>
      <w:szCs w:val="24"/>
      <w:lang w:val="uk-UA" w:eastAsia="ru-RU"/>
    </w:rPr>
  </w:style>
  <w:style w:type="character" w:customStyle="1" w:styleId="a4">
    <w:name w:val="Основной текст с отступом Знак"/>
    <w:basedOn w:val="a0"/>
    <w:link w:val="a3"/>
    <w:rsid w:val="00717EEA"/>
    <w:rPr>
      <w:rFonts w:ascii="Times New Roman" w:eastAsia="Times New Roman" w:hAnsi="Times New Roman" w:cs="Times New Roman"/>
      <w:sz w:val="28"/>
      <w:szCs w:val="24"/>
      <w:lang w:val="uk-UA" w:eastAsia="ru-RU"/>
    </w:rPr>
  </w:style>
  <w:style w:type="paragraph" w:styleId="a5">
    <w:name w:val="Balloon Text"/>
    <w:basedOn w:val="a"/>
    <w:link w:val="a6"/>
    <w:semiHidden/>
    <w:rsid w:val="00717EEA"/>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717EEA"/>
    <w:rPr>
      <w:rFonts w:ascii="Tahoma" w:eastAsia="Times New Roman" w:hAnsi="Tahoma" w:cs="Tahoma"/>
      <w:sz w:val="16"/>
      <w:szCs w:val="16"/>
      <w:lang w:eastAsia="ru-RU"/>
    </w:rPr>
  </w:style>
  <w:style w:type="paragraph" w:styleId="a7">
    <w:name w:val="Title"/>
    <w:basedOn w:val="a"/>
    <w:link w:val="a8"/>
    <w:qFormat/>
    <w:rsid w:val="00717EEA"/>
    <w:pPr>
      <w:spacing w:after="0" w:line="240" w:lineRule="auto"/>
      <w:jc w:val="center"/>
    </w:pPr>
    <w:rPr>
      <w:rFonts w:ascii="Times New Roman" w:eastAsia="Times New Roman" w:hAnsi="Times New Roman" w:cs="Times New Roman"/>
      <w:b/>
      <w:sz w:val="28"/>
      <w:szCs w:val="20"/>
      <w:lang w:val="uk-UA" w:eastAsia="ru-RU"/>
    </w:rPr>
  </w:style>
  <w:style w:type="character" w:customStyle="1" w:styleId="a8">
    <w:name w:val="Название Знак"/>
    <w:basedOn w:val="a0"/>
    <w:link w:val="a7"/>
    <w:rsid w:val="00717EEA"/>
    <w:rPr>
      <w:rFonts w:ascii="Times New Roman" w:eastAsia="Times New Roman" w:hAnsi="Times New Roman" w:cs="Times New Roman"/>
      <w:b/>
      <w:sz w:val="28"/>
      <w:szCs w:val="20"/>
      <w:lang w:val="uk-UA" w:eastAsia="ru-RU"/>
    </w:rPr>
  </w:style>
  <w:style w:type="paragraph" w:styleId="a9">
    <w:name w:val="Body Text"/>
    <w:basedOn w:val="a"/>
    <w:link w:val="aa"/>
    <w:rsid w:val="00717EEA"/>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717EEA"/>
    <w:rPr>
      <w:rFonts w:ascii="Times New Roman" w:eastAsia="Times New Roman" w:hAnsi="Times New Roman" w:cs="Times New Roman"/>
      <w:sz w:val="24"/>
      <w:szCs w:val="24"/>
      <w:lang w:eastAsia="ru-RU"/>
    </w:rPr>
  </w:style>
  <w:style w:type="paragraph" w:styleId="21">
    <w:name w:val="Body Text 2"/>
    <w:basedOn w:val="a"/>
    <w:link w:val="22"/>
    <w:rsid w:val="00717EE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17EEA"/>
    <w:rPr>
      <w:rFonts w:ascii="Times New Roman" w:eastAsia="Times New Roman" w:hAnsi="Times New Roman" w:cs="Times New Roman"/>
      <w:sz w:val="24"/>
      <w:szCs w:val="24"/>
      <w:lang w:eastAsia="ru-RU"/>
    </w:rPr>
  </w:style>
  <w:style w:type="paragraph" w:styleId="31">
    <w:name w:val="Body Text 3"/>
    <w:basedOn w:val="a"/>
    <w:link w:val="32"/>
    <w:rsid w:val="00717EEA"/>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17EEA"/>
    <w:rPr>
      <w:rFonts w:ascii="Times New Roman" w:eastAsia="Times New Roman" w:hAnsi="Times New Roman" w:cs="Times New Roman"/>
      <w:sz w:val="16"/>
      <w:szCs w:val="16"/>
      <w:lang w:eastAsia="ru-RU"/>
    </w:rPr>
  </w:style>
  <w:style w:type="paragraph" w:styleId="ab">
    <w:name w:val="header"/>
    <w:basedOn w:val="a"/>
    <w:link w:val="ac"/>
    <w:rsid w:val="00717EEA"/>
    <w:pPr>
      <w:tabs>
        <w:tab w:val="center" w:pos="4153"/>
        <w:tab w:val="right" w:pos="8306"/>
      </w:tabs>
      <w:spacing w:after="0" w:line="240" w:lineRule="auto"/>
    </w:pPr>
    <w:rPr>
      <w:rFonts w:ascii="Arial" w:eastAsia="Times New Roman" w:hAnsi="Arial" w:cs="Times New Roman"/>
      <w:sz w:val="20"/>
      <w:szCs w:val="20"/>
      <w:lang w:eastAsia="ru-RU"/>
    </w:rPr>
  </w:style>
  <w:style w:type="character" w:customStyle="1" w:styleId="ac">
    <w:name w:val="Верхний колонтитул Знак"/>
    <w:basedOn w:val="a0"/>
    <w:link w:val="ab"/>
    <w:rsid w:val="00717EEA"/>
    <w:rPr>
      <w:rFonts w:ascii="Arial" w:eastAsia="Times New Roman" w:hAnsi="Arial" w:cs="Times New Roman"/>
      <w:sz w:val="20"/>
      <w:szCs w:val="20"/>
      <w:lang w:eastAsia="ru-RU"/>
    </w:rPr>
  </w:style>
  <w:style w:type="paragraph" w:styleId="23">
    <w:name w:val="Body Text Indent 2"/>
    <w:basedOn w:val="a"/>
    <w:link w:val="24"/>
    <w:rsid w:val="00717EE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17EEA"/>
    <w:rPr>
      <w:rFonts w:ascii="Times New Roman" w:eastAsia="Times New Roman" w:hAnsi="Times New Roman" w:cs="Times New Roman"/>
      <w:sz w:val="24"/>
      <w:szCs w:val="24"/>
      <w:lang w:eastAsia="ru-RU"/>
    </w:rPr>
  </w:style>
  <w:style w:type="paragraph" w:styleId="ad">
    <w:name w:val="caption"/>
    <w:basedOn w:val="a"/>
    <w:next w:val="a"/>
    <w:qFormat/>
    <w:rsid w:val="00717EEA"/>
    <w:pPr>
      <w:spacing w:after="0" w:line="240" w:lineRule="auto"/>
      <w:jc w:val="center"/>
    </w:pPr>
    <w:rPr>
      <w:rFonts w:ascii="Times New Roman" w:eastAsia="Times New Roman" w:hAnsi="Times New Roman" w:cs="Times New Roman"/>
      <w:b/>
      <w:sz w:val="32"/>
      <w:szCs w:val="24"/>
      <w:lang w:val="uk-UA" w:eastAsia="ru-RU"/>
    </w:rPr>
  </w:style>
  <w:style w:type="paragraph" w:customStyle="1" w:styleId="FR2">
    <w:name w:val="FR2"/>
    <w:rsid w:val="00717EEA"/>
    <w:pPr>
      <w:widowControl w:val="0"/>
      <w:autoSpaceDE w:val="0"/>
      <w:autoSpaceDN w:val="0"/>
      <w:adjustRightInd w:val="0"/>
      <w:spacing w:after="0" w:line="240" w:lineRule="auto"/>
      <w:jc w:val="both"/>
    </w:pPr>
    <w:rPr>
      <w:rFonts w:ascii="Arial" w:eastAsia="Times New Roman" w:hAnsi="Arial" w:cs="Arial"/>
      <w:b/>
      <w:bCs/>
      <w:i/>
      <w:iCs/>
      <w:sz w:val="24"/>
      <w:szCs w:val="24"/>
      <w:lang w:val="uk-UA" w:eastAsia="ru-RU"/>
    </w:rPr>
  </w:style>
  <w:style w:type="paragraph" w:styleId="33">
    <w:name w:val="Body Text Indent 3"/>
    <w:basedOn w:val="a"/>
    <w:link w:val="34"/>
    <w:rsid w:val="00717EE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717EEA"/>
    <w:rPr>
      <w:rFonts w:ascii="Times New Roman" w:eastAsia="Times New Roman" w:hAnsi="Times New Roman" w:cs="Times New Roman"/>
      <w:sz w:val="16"/>
      <w:szCs w:val="16"/>
      <w:lang w:eastAsia="ru-RU"/>
    </w:rPr>
  </w:style>
  <w:style w:type="paragraph" w:styleId="ae">
    <w:name w:val="footer"/>
    <w:basedOn w:val="a"/>
    <w:link w:val="af"/>
    <w:rsid w:val="00717EE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717EEA"/>
    <w:rPr>
      <w:rFonts w:ascii="Times New Roman" w:eastAsia="Times New Roman" w:hAnsi="Times New Roman" w:cs="Times New Roman"/>
      <w:sz w:val="24"/>
      <w:szCs w:val="24"/>
      <w:lang w:eastAsia="ru-RU"/>
    </w:rPr>
  </w:style>
  <w:style w:type="character" w:styleId="af0">
    <w:name w:val="page number"/>
    <w:basedOn w:val="a0"/>
    <w:rsid w:val="00717EEA"/>
  </w:style>
  <w:style w:type="paragraph" w:styleId="af1">
    <w:name w:val="No Spacing"/>
    <w:uiPriority w:val="1"/>
    <w:qFormat/>
    <w:rsid w:val="009676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76</Pages>
  <Words>21019</Words>
  <Characters>119809</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22lic</Company>
  <LinksUpToDate>false</LinksUpToDate>
  <CharactersWithSpaces>140547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2</cp:revision>
  <dcterms:created xsi:type="dcterms:W3CDTF">2017-11-14T04:33:00Z</dcterms:created>
  <dcterms:modified xsi:type="dcterms:W3CDTF">2017-11-14T05:37:00Z</dcterms:modified>
</cp:coreProperties>
</file>