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Освітньо-кваліфікаційна характеристика</w:t>
      </w:r>
      <w:r>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b/>
          <w:bCs/>
          <w:sz w:val="28"/>
          <w:szCs w:val="28"/>
          <w:lang w:val="uk-UA" w:eastAsia="ru-RU"/>
        </w:rPr>
        <w:t>випускника професійно-технічного</w:t>
      </w:r>
      <w:r>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b/>
          <w:bCs/>
          <w:sz w:val="28"/>
          <w:szCs w:val="28"/>
          <w:lang w:val="uk-UA" w:eastAsia="ru-RU"/>
        </w:rPr>
        <w:t>навчального закладу</w:t>
      </w:r>
    </w:p>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(підприємства, установи та організації, що здійснюють (або забезпечують)</w:t>
      </w:r>
    </w:p>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підготовку (підвищення кваліфікації) кваліфікованих робітників)</w:t>
      </w:r>
    </w:p>
    <w:p w:rsidR="00C1699C" w:rsidRPr="00C1699C" w:rsidRDefault="00C1699C" w:rsidP="00C1699C">
      <w:pPr>
        <w:spacing w:after="0" w:line="240" w:lineRule="auto"/>
        <w:jc w:val="center"/>
        <w:rPr>
          <w:rFonts w:ascii="Times New Roman" w:eastAsia="Batang" w:hAnsi="Times New Roman" w:cs="Times New Roman"/>
          <w:b/>
          <w:bCs/>
          <w:sz w:val="28"/>
          <w:szCs w:val="28"/>
          <w:lang w:val="uk-UA" w:eastAsia="ru-RU"/>
        </w:rPr>
      </w:pP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1.</w:t>
      </w:r>
      <w:r w:rsidRPr="00C1699C">
        <w:rPr>
          <w:rFonts w:ascii="Times New Roman" w:eastAsia="Calibri" w:hAnsi="Times New Roman" w:cs="Times New Roman"/>
          <w:b/>
          <w:bCs/>
          <w:i/>
          <w:iCs/>
          <w:sz w:val="28"/>
          <w:szCs w:val="28"/>
          <w:lang w:val="uk-UA" w:eastAsia="ru-RU"/>
        </w:rPr>
        <w:tab/>
        <w:t xml:space="preserve"> Професія</w:t>
      </w:r>
      <w:r w:rsidRPr="00C1699C">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sz w:val="28"/>
          <w:szCs w:val="28"/>
          <w:lang w:val="uk-UA" w:eastAsia="ru-RU"/>
        </w:rPr>
        <w:t>7133  Штукатур</w:t>
      </w: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2.</w:t>
      </w:r>
      <w:r w:rsidRPr="00C1699C">
        <w:rPr>
          <w:rFonts w:ascii="Times New Roman" w:eastAsia="Calibri" w:hAnsi="Times New Roman" w:cs="Times New Roman"/>
          <w:b/>
          <w:bCs/>
          <w:i/>
          <w:iCs/>
          <w:sz w:val="28"/>
          <w:szCs w:val="28"/>
          <w:lang w:val="uk-UA" w:eastAsia="ru-RU"/>
        </w:rPr>
        <w:tab/>
        <w:t xml:space="preserve"> Кваліфікація:</w:t>
      </w:r>
      <w:r w:rsidRPr="00C1699C">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sz w:val="28"/>
          <w:szCs w:val="28"/>
          <w:lang w:val="uk-UA" w:eastAsia="ru-RU"/>
        </w:rPr>
        <w:t xml:space="preserve"> штукатур 2-го розряду</w:t>
      </w: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3.</w:t>
      </w:r>
      <w:r w:rsidRPr="00C1699C">
        <w:rPr>
          <w:rFonts w:ascii="Times New Roman" w:eastAsia="Calibri" w:hAnsi="Times New Roman" w:cs="Times New Roman"/>
          <w:b/>
          <w:bCs/>
          <w:i/>
          <w:iCs/>
          <w:sz w:val="28"/>
          <w:szCs w:val="28"/>
          <w:lang w:val="uk-UA" w:eastAsia="ru-RU"/>
        </w:rPr>
        <w:tab/>
        <w:t xml:space="preserve"> Кваліфікаційні вимоги </w:t>
      </w:r>
    </w:p>
    <w:p w:rsidR="00C1699C" w:rsidRPr="00C1699C" w:rsidRDefault="00C1699C" w:rsidP="00C1699C">
      <w:pPr>
        <w:spacing w:after="0" w:line="240" w:lineRule="auto"/>
        <w:ind w:firstLine="708"/>
        <w:jc w:val="both"/>
        <w:rPr>
          <w:rFonts w:ascii="Times New Roman" w:eastAsia="Calibri" w:hAnsi="Times New Roman" w:cs="Times New Roman"/>
          <w:b/>
          <w:bCs/>
          <w:i/>
          <w:iCs/>
          <w:sz w:val="28"/>
          <w:szCs w:val="28"/>
          <w:lang w:val="uk-UA" w:eastAsia="ru-RU"/>
        </w:rPr>
      </w:pPr>
    </w:p>
    <w:p w:rsidR="00C1699C" w:rsidRPr="00C1699C" w:rsidRDefault="00C1699C" w:rsidP="00C1699C">
      <w:pPr>
        <w:spacing w:after="0" w:line="240" w:lineRule="auto"/>
        <w:ind w:firstLine="708"/>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z w:val="28"/>
          <w:szCs w:val="28"/>
          <w:lang w:val="uk-UA" w:eastAsia="ru-RU"/>
        </w:rPr>
        <w:t>Повинен знати:</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види основних матеріалів, що застосовуються для виконання штукатурних робіт;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найменування та призначення ручних інструментів та пристроїв;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приготування розчинів, крім розчинів для штукатурки спеціального призначення та декоративних; </w:t>
      </w: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способи підготування поверхонь під штукатурку.</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tabs>
          <w:tab w:val="left" w:pos="0"/>
        </w:tabs>
        <w:spacing w:after="0" w:line="240" w:lineRule="auto"/>
        <w:ind w:firstLine="709"/>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Повинен уміти:</w:t>
      </w:r>
    </w:p>
    <w:p w:rsidR="00C1699C" w:rsidRPr="00C1699C" w:rsidRDefault="00C1699C" w:rsidP="00C1699C">
      <w:pPr>
        <w:tabs>
          <w:tab w:val="left" w:pos="0"/>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виготовляти вручну та прибивати дранкові щити і поштучну дрань до поверхонь; </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прибивати ізоляційні матеріали та металеві сітки; </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готувати вручну сухі суміші (гарцювання) за заданим складом;</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завантажувати  бункер-живильник матеріалами під час пневматичного подавання гіпсу або цементу; </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набивати цвяхи та обплітати їх дротом; </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насікати поверхні вручну;</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пробивати гнізда вручну з установленням пробок; </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проціджувати та перемішувати розчини.</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 xml:space="preserve">4. Кваліфікація </w:t>
      </w:r>
      <w:r w:rsidRPr="00C1699C">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sz w:val="28"/>
          <w:szCs w:val="28"/>
          <w:lang w:val="uk-UA" w:eastAsia="ru-RU"/>
        </w:rPr>
        <w:t xml:space="preserve"> штукатур 3-го розряду</w:t>
      </w: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5.</w:t>
      </w:r>
      <w:r w:rsidRPr="00C1699C">
        <w:rPr>
          <w:rFonts w:ascii="Times New Roman" w:eastAsia="Calibri" w:hAnsi="Times New Roman" w:cs="Times New Roman"/>
          <w:b/>
          <w:bCs/>
          <w:i/>
          <w:iCs/>
          <w:sz w:val="28"/>
          <w:szCs w:val="28"/>
          <w:lang w:val="uk-UA" w:eastAsia="ru-RU"/>
        </w:rPr>
        <w:tab/>
        <w:t xml:space="preserve"> Кваліфікаційні вимоги </w:t>
      </w:r>
    </w:p>
    <w:p w:rsidR="00C1699C" w:rsidRPr="00C1699C" w:rsidRDefault="00C1699C" w:rsidP="00C1699C">
      <w:pPr>
        <w:spacing w:after="0" w:line="240" w:lineRule="auto"/>
        <w:ind w:firstLine="708"/>
        <w:jc w:val="both"/>
        <w:rPr>
          <w:rFonts w:ascii="Times New Roman" w:eastAsia="Calibri" w:hAnsi="Times New Roman" w:cs="Times New Roman"/>
          <w:b/>
          <w:bCs/>
          <w:i/>
          <w:iCs/>
          <w:sz w:val="28"/>
          <w:szCs w:val="28"/>
          <w:lang w:val="uk-UA" w:eastAsia="ru-RU"/>
        </w:rPr>
      </w:pPr>
    </w:p>
    <w:p w:rsidR="00C1699C" w:rsidRPr="00C1699C" w:rsidRDefault="00C1699C" w:rsidP="00C1699C">
      <w:pPr>
        <w:spacing w:after="0" w:line="240" w:lineRule="auto"/>
        <w:ind w:firstLine="708"/>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z w:val="28"/>
          <w:szCs w:val="28"/>
          <w:lang w:val="uk-UA" w:eastAsia="ru-RU"/>
        </w:rPr>
        <w:t>Повинен знати:</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властивості основних матеріалів і готових сухих розчинних сумішей, що застосовуються для виконання штукатурних робіт;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призначення та способи приготування розчинів із сухих сумішей;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склад мастик для кріплення сухої штукатурки;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способи улаштування вентиляційних коробів.</w:t>
      </w: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 xml:space="preserve">Повинен вміти: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z w:val="28"/>
          <w:szCs w:val="28"/>
          <w:lang w:val="uk-UA" w:eastAsia="ru-RU"/>
        </w:rPr>
        <w:t>виконувати просте</w:t>
      </w:r>
      <w:r w:rsidRPr="00C1699C">
        <w:rPr>
          <w:rFonts w:ascii="Times New Roman" w:eastAsia="Calibri" w:hAnsi="Times New Roman" w:cs="Times New Roman"/>
          <w:snapToGrid w:val="0"/>
          <w:sz w:val="28"/>
          <w:szCs w:val="28"/>
          <w:lang w:val="uk-UA" w:eastAsia="ru-RU"/>
        </w:rPr>
        <w:t xml:space="preserve"> обштукатурювання по</w:t>
      </w:r>
      <w:r w:rsidRPr="00C1699C">
        <w:rPr>
          <w:rFonts w:ascii="Times New Roman" w:eastAsia="Calibri" w:hAnsi="Times New Roman" w:cs="Times New Roman"/>
          <w:snapToGrid w:val="0"/>
          <w:sz w:val="28"/>
          <w:szCs w:val="28"/>
          <w:lang w:val="uk-UA" w:eastAsia="ru-RU"/>
        </w:rPr>
        <w:softHyphen/>
        <w:t>верхонь,  ремонт простої штукатурки та суцільне вирівню</w:t>
      </w:r>
      <w:r w:rsidRPr="00C1699C">
        <w:rPr>
          <w:rFonts w:ascii="Times New Roman" w:eastAsia="Calibri" w:hAnsi="Times New Roman" w:cs="Times New Roman"/>
          <w:snapToGrid w:val="0"/>
          <w:sz w:val="28"/>
          <w:szCs w:val="28"/>
          <w:lang w:val="uk-UA" w:eastAsia="ru-RU"/>
        </w:rPr>
        <w:softHyphen/>
        <w:t xml:space="preserve">вання поверхонь;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насікати поверхні механізованими інструментами;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натягувати металеву сітку на готовий каркас;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обмазувати розчином дротяну сітку;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підмазувати місця прилягання наличників та плінтусів до стін;</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готувати розчини з готових сухих сумішей;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приклеювати листи сухої штукатурки за раніше виставленими мая</w:t>
      </w:r>
      <w:r w:rsidRPr="00C1699C">
        <w:rPr>
          <w:rFonts w:ascii="Times New Roman" w:eastAsia="Calibri" w:hAnsi="Times New Roman" w:cs="Times New Roman"/>
          <w:snapToGrid w:val="0"/>
          <w:sz w:val="28"/>
          <w:szCs w:val="28"/>
          <w:lang w:val="uk-UA" w:eastAsia="ru-RU"/>
        </w:rPr>
        <w:softHyphen/>
        <w:t xml:space="preserve">ками;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прибивати листи сухої штукатурки до дерев'яних поверхонь;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lastRenderedPageBreak/>
        <w:t xml:space="preserve">обконопачувати коробки та місця прилягання  великопанельних перегородок;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збирати, розбирати та очищати форми для відливання плит та блоків вентиляційних коробів; </w:t>
      </w:r>
    </w:p>
    <w:p w:rsidR="00C1699C" w:rsidRPr="00C1699C" w:rsidRDefault="00C1699C" w:rsidP="00C1699C">
      <w:pPr>
        <w:spacing w:after="0" w:line="240" w:lineRule="auto"/>
        <w:ind w:firstLine="700"/>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відливати плити з укладанням арматури; за</w:t>
      </w:r>
      <w:r w:rsidRPr="00C1699C">
        <w:rPr>
          <w:rFonts w:ascii="Times New Roman" w:eastAsia="Calibri" w:hAnsi="Times New Roman" w:cs="Times New Roman"/>
          <w:snapToGrid w:val="0"/>
          <w:sz w:val="28"/>
          <w:szCs w:val="28"/>
          <w:lang w:val="uk-UA" w:eastAsia="ru-RU"/>
        </w:rPr>
        <w:softHyphen/>
        <w:t>чищати та підмазувати плити і блоки вентиляційних ко</w:t>
      </w:r>
      <w:r w:rsidRPr="00C1699C">
        <w:rPr>
          <w:rFonts w:ascii="Times New Roman" w:eastAsia="Calibri" w:hAnsi="Times New Roman" w:cs="Times New Roman"/>
          <w:snapToGrid w:val="0"/>
          <w:sz w:val="28"/>
          <w:szCs w:val="28"/>
          <w:lang w:val="uk-UA" w:eastAsia="ru-RU"/>
        </w:rPr>
        <w:softHyphen/>
        <w:t xml:space="preserve">робів;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napToGrid w:val="0"/>
          <w:sz w:val="28"/>
          <w:szCs w:val="28"/>
          <w:lang w:val="uk-UA" w:eastAsia="ru-RU"/>
        </w:rPr>
        <w:t>перетирати штукатурку.</w:t>
      </w:r>
    </w:p>
    <w:p w:rsidR="00C1699C" w:rsidRPr="00C1699C" w:rsidRDefault="00C1699C" w:rsidP="00C1699C">
      <w:pPr>
        <w:tabs>
          <w:tab w:val="left" w:pos="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транспортувати сухі та розчинові суміші у межах робочої зони. </w:t>
      </w:r>
    </w:p>
    <w:p w:rsidR="00C1699C" w:rsidRPr="00C1699C" w:rsidRDefault="00C1699C" w:rsidP="00C1699C">
      <w:pPr>
        <w:spacing w:after="0" w:line="240" w:lineRule="auto"/>
        <w:jc w:val="center"/>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 xml:space="preserve">6. </w:t>
      </w:r>
      <w:proofErr w:type="spellStart"/>
      <w:r w:rsidRPr="00C1699C">
        <w:rPr>
          <w:rFonts w:ascii="Times New Roman" w:eastAsia="Calibri" w:hAnsi="Times New Roman" w:cs="Times New Roman"/>
          <w:b/>
          <w:bCs/>
          <w:i/>
          <w:iCs/>
          <w:sz w:val="28"/>
          <w:szCs w:val="28"/>
          <w:lang w:val="uk-UA" w:eastAsia="ru-RU"/>
        </w:rPr>
        <w:t>Загальнопрофесійні</w:t>
      </w:r>
      <w:proofErr w:type="spellEnd"/>
      <w:r w:rsidRPr="00C1699C">
        <w:rPr>
          <w:rFonts w:ascii="Times New Roman" w:eastAsia="Calibri" w:hAnsi="Times New Roman" w:cs="Times New Roman"/>
          <w:b/>
          <w:bCs/>
          <w:i/>
          <w:iCs/>
          <w:sz w:val="28"/>
          <w:szCs w:val="28"/>
          <w:lang w:val="uk-UA" w:eastAsia="ru-RU"/>
        </w:rPr>
        <w:t xml:space="preserve"> вимоги</w:t>
      </w:r>
    </w:p>
    <w:p w:rsidR="00C1699C" w:rsidRPr="00C1699C" w:rsidRDefault="00C1699C" w:rsidP="00C1699C">
      <w:pPr>
        <w:spacing w:after="0" w:line="240" w:lineRule="auto"/>
        <w:ind w:firstLine="708"/>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Повинен:</w:t>
      </w:r>
    </w:p>
    <w:p w:rsidR="00C1699C" w:rsidRPr="00C1699C" w:rsidRDefault="00C1699C" w:rsidP="00C1699C">
      <w:pPr>
        <w:shd w:val="clear" w:color="auto" w:fill="FFFFFF"/>
        <w:tabs>
          <w:tab w:val="left" w:pos="90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раціонально організовувати та ефективно використовувати робоче місце; </w:t>
      </w:r>
    </w:p>
    <w:p w:rsidR="00C1699C" w:rsidRPr="00C1699C" w:rsidRDefault="00C1699C" w:rsidP="00C1699C">
      <w:pPr>
        <w:shd w:val="clear" w:color="auto" w:fill="FFFFFF"/>
        <w:tabs>
          <w:tab w:val="left" w:pos="90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дотримуватися норм технологічного процесу;</w:t>
      </w:r>
    </w:p>
    <w:p w:rsidR="00C1699C" w:rsidRPr="00C1699C" w:rsidRDefault="00C1699C" w:rsidP="00C1699C">
      <w:pPr>
        <w:shd w:val="clear" w:color="auto" w:fill="FFFFFF"/>
        <w:tabs>
          <w:tab w:val="left" w:pos="90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не допускати браку в роботі;</w:t>
      </w:r>
    </w:p>
    <w:p w:rsidR="00C1699C" w:rsidRPr="00C1699C" w:rsidRDefault="00C1699C" w:rsidP="00C1699C">
      <w:pPr>
        <w:shd w:val="clear" w:color="auto" w:fill="FFFFFF"/>
        <w:tabs>
          <w:tab w:val="left" w:pos="90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C1699C" w:rsidRPr="00C1699C" w:rsidRDefault="00C1699C" w:rsidP="00C1699C">
      <w:pPr>
        <w:shd w:val="clear" w:color="auto" w:fill="FFFFFF"/>
        <w:tabs>
          <w:tab w:val="left" w:pos="900"/>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знати інформаційні технології в обсязі, що є необхідним для виконання професійних обов’язків;</w:t>
      </w:r>
    </w:p>
    <w:p w:rsidR="00C1699C" w:rsidRPr="00C1699C" w:rsidRDefault="00C1699C" w:rsidP="00C1699C">
      <w:pPr>
        <w:spacing w:after="120" w:line="240" w:lineRule="auto"/>
        <w:ind w:firstLine="284"/>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C1699C" w:rsidRPr="00C1699C" w:rsidRDefault="00C1699C" w:rsidP="00C1699C">
      <w:pPr>
        <w:spacing w:after="0" w:line="240" w:lineRule="auto"/>
        <w:jc w:val="center"/>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7. Вимоги до освітнього, освітньо-кваліфікаційного  рівнів, кваліфікації осіб</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7.1.  При вступі  на навчання.</w:t>
      </w:r>
    </w:p>
    <w:p w:rsidR="00C1699C" w:rsidRPr="00C1699C" w:rsidRDefault="00C1699C" w:rsidP="00C1699C">
      <w:pPr>
        <w:shd w:val="clear" w:color="auto" w:fill="FFFFFF"/>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Повна або базова загальна середня освіта.</w:t>
      </w:r>
    </w:p>
    <w:p w:rsidR="00C1699C" w:rsidRPr="00C1699C" w:rsidRDefault="00C1699C" w:rsidP="00C1699C">
      <w:pPr>
        <w:shd w:val="clear" w:color="auto" w:fill="FFFFFF"/>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7.2.  Після закінчення навчання.</w:t>
      </w:r>
    </w:p>
    <w:p w:rsidR="00C1699C" w:rsidRPr="00C1699C" w:rsidRDefault="00C1699C" w:rsidP="00C1699C">
      <w:pPr>
        <w:shd w:val="clear" w:color="auto" w:fill="FFFFFF"/>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Повна або базова загальна середня освіта, професійно-технічна освіта, освітньо-кваліфікаційний рівень «кваліфікований робітник» за професією «штукатур 3-го розряду»; без вимог до стажу роботи.</w:t>
      </w:r>
    </w:p>
    <w:p w:rsidR="00C1699C" w:rsidRPr="00C1699C" w:rsidRDefault="00C1699C" w:rsidP="00C1699C">
      <w:pPr>
        <w:spacing w:after="0" w:line="240" w:lineRule="auto"/>
        <w:jc w:val="both"/>
        <w:rPr>
          <w:rFonts w:ascii="Times New Roman" w:eastAsia="Calibri" w:hAnsi="Times New Roman" w:cs="Times New Roman"/>
          <w:i/>
          <w:i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8. Сфера професійного використання випускника</w:t>
      </w:r>
    </w:p>
    <w:p w:rsidR="00C1699C" w:rsidRPr="00C1699C" w:rsidRDefault="00C1699C" w:rsidP="00C1699C">
      <w:pPr>
        <w:shd w:val="clear" w:color="auto" w:fill="FFFFFF"/>
        <w:spacing w:after="0" w:line="240" w:lineRule="auto"/>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Будівельні роботи.</w:t>
      </w:r>
    </w:p>
    <w:p w:rsidR="00C1699C" w:rsidRPr="00C1699C" w:rsidRDefault="00C1699C" w:rsidP="00C1699C">
      <w:pPr>
        <w:shd w:val="clear" w:color="auto" w:fill="FFFFFF"/>
        <w:spacing w:after="0" w:line="240" w:lineRule="auto"/>
        <w:jc w:val="both"/>
        <w:rPr>
          <w:rFonts w:ascii="Times New Roman" w:eastAsia="Batang" w:hAnsi="Times New Roman" w:cs="Times New Roman"/>
          <w:sz w:val="28"/>
          <w:szCs w:val="28"/>
          <w:lang w:val="uk-UA" w:eastAsia="ru-RU"/>
        </w:rPr>
      </w:pPr>
    </w:p>
    <w:p w:rsidR="00C1699C" w:rsidRPr="00C1699C" w:rsidRDefault="00C1699C" w:rsidP="00C1699C">
      <w:pPr>
        <w:tabs>
          <w:tab w:val="left" w:pos="36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 xml:space="preserve">9. </w:t>
      </w:r>
      <w:r w:rsidRPr="00C1699C">
        <w:rPr>
          <w:rFonts w:ascii="Times New Roman" w:eastAsia="Calibri" w:hAnsi="Times New Roman" w:cs="Times New Roman"/>
          <w:b/>
          <w:bCs/>
          <w:i/>
          <w:iCs/>
          <w:sz w:val="28"/>
          <w:szCs w:val="28"/>
          <w:lang w:val="uk-UA" w:eastAsia="ru-RU"/>
        </w:rPr>
        <w:tab/>
        <w:t>Специфічні вимоги</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9.1. Вік:  прийняття на роботу  після закінчення строку навчання  здійснюється  відповідно до законодавства.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9.2.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9.3. Медичні обмеження.</w:t>
      </w:r>
    </w:p>
    <w:p w:rsidR="00C1699C" w:rsidRPr="00C1699C" w:rsidRDefault="00C1699C" w:rsidP="00C1699C">
      <w:pPr>
        <w:spacing w:after="0" w:line="240" w:lineRule="auto"/>
        <w:jc w:val="center"/>
        <w:rPr>
          <w:rFonts w:ascii="Times New Roman" w:eastAsia="Calibri" w:hAnsi="Times New Roman" w:cs="Times New Roman"/>
          <w:sz w:val="24"/>
          <w:szCs w:val="24"/>
          <w:lang w:val="uk-UA" w:eastAsia="ru-RU"/>
        </w:rPr>
      </w:pPr>
    </w:p>
    <w:p w:rsidR="00C1699C" w:rsidRPr="00C1699C" w:rsidRDefault="00C1699C" w:rsidP="00C1699C">
      <w:pPr>
        <w:pStyle w:val="a4"/>
        <w:jc w:val="center"/>
        <w:rPr>
          <w:rFonts w:ascii="Times New Roman" w:hAnsi="Times New Roman" w:cs="Times New Roman"/>
          <w:b/>
          <w:sz w:val="24"/>
          <w:szCs w:val="24"/>
          <w:lang w:val="uk-UA"/>
        </w:rPr>
      </w:pPr>
      <w:r w:rsidRPr="00C1699C">
        <w:rPr>
          <w:rFonts w:ascii="Times New Roman" w:hAnsi="Times New Roman" w:cs="Times New Roman"/>
          <w:b/>
          <w:sz w:val="24"/>
          <w:szCs w:val="24"/>
          <w:lang w:val="uk-UA"/>
        </w:rPr>
        <w:t>Освітньо-кваліфікаційна характеристика випускника взята з</w:t>
      </w:r>
    </w:p>
    <w:p w:rsidR="00C1699C" w:rsidRPr="00B42415" w:rsidRDefault="00C1699C" w:rsidP="00C1699C">
      <w:pPr>
        <w:pStyle w:val="a4"/>
        <w:jc w:val="center"/>
        <w:rPr>
          <w:rFonts w:ascii="Times New Roman" w:eastAsia="Times New Roman" w:hAnsi="Times New Roman" w:cs="Times New Roman"/>
          <w:b/>
          <w:sz w:val="28"/>
          <w:szCs w:val="28"/>
          <w:lang w:val="uk-UA" w:eastAsia="ru-RU"/>
        </w:rPr>
      </w:pPr>
      <w:r w:rsidRPr="00C1699C">
        <w:rPr>
          <w:rFonts w:ascii="Times New Roman" w:hAnsi="Times New Roman" w:cs="Times New Roman"/>
          <w:b/>
          <w:bCs/>
          <w:sz w:val="24"/>
          <w:szCs w:val="24"/>
          <w:lang w:val="uk-UA"/>
        </w:rPr>
        <w:t>ДСПТО 7133 FO.45.40-2014</w:t>
      </w:r>
      <w:r>
        <w:rPr>
          <w:rFonts w:ascii="Times New Roman" w:hAnsi="Times New Roman" w:cs="Times New Roman"/>
          <w:b/>
          <w:bCs/>
          <w:sz w:val="24"/>
          <w:szCs w:val="24"/>
          <w:lang w:val="uk-UA"/>
        </w:rPr>
        <w:t xml:space="preserve"> </w:t>
      </w:r>
      <w:r w:rsidRPr="00C1699C">
        <w:rPr>
          <w:rFonts w:ascii="Times New Roman" w:hAnsi="Times New Roman" w:cs="Times New Roman"/>
          <w:b/>
          <w:sz w:val="24"/>
          <w:szCs w:val="24"/>
          <w:lang w:val="uk-UA"/>
        </w:rPr>
        <w:t xml:space="preserve">з професії </w:t>
      </w:r>
      <w:r>
        <w:rPr>
          <w:rFonts w:ascii="Times New Roman" w:hAnsi="Times New Roman" w:cs="Times New Roman"/>
          <w:b/>
          <w:sz w:val="24"/>
          <w:szCs w:val="24"/>
          <w:lang w:val="uk-UA"/>
        </w:rPr>
        <w:t>Штукатур</w:t>
      </w:r>
      <w:r w:rsidRPr="00C1699C">
        <w:rPr>
          <w:rFonts w:ascii="Times New Roman" w:hAnsi="Times New Roman" w:cs="Times New Roman"/>
          <w:b/>
          <w:sz w:val="24"/>
          <w:szCs w:val="24"/>
          <w:lang w:val="uk-UA"/>
        </w:rPr>
        <w:t>, затвердженого наказом</w:t>
      </w:r>
      <w:r w:rsidRPr="00C1699C">
        <w:rPr>
          <w:rFonts w:ascii="Times New Roman" w:eastAsia="Times New Roman" w:hAnsi="Times New Roman" w:cs="Times New Roman"/>
          <w:b/>
          <w:sz w:val="24"/>
          <w:szCs w:val="24"/>
          <w:lang w:val="uk-UA" w:eastAsia="ru-RU"/>
        </w:rPr>
        <w:t xml:space="preserve"> Міністерства освіти і науки України  від 09.09.2014 № 103</w:t>
      </w:r>
      <w:r>
        <w:rPr>
          <w:rFonts w:ascii="Times New Roman" w:eastAsia="Times New Roman" w:hAnsi="Times New Roman" w:cs="Times New Roman"/>
          <w:b/>
          <w:sz w:val="24"/>
          <w:szCs w:val="24"/>
          <w:lang w:val="uk-UA" w:eastAsia="ru-RU"/>
        </w:rPr>
        <w:t>6</w:t>
      </w:r>
    </w:p>
    <w:p w:rsidR="00C1699C" w:rsidRPr="00C1699C" w:rsidRDefault="00C1699C" w:rsidP="00C1699C">
      <w:pPr>
        <w:spacing w:after="0" w:line="240" w:lineRule="auto"/>
        <w:jc w:val="center"/>
        <w:rPr>
          <w:rFonts w:ascii="Times New Roman" w:eastAsia="Calibri" w:hAnsi="Times New Roman" w:cs="Times New Roman"/>
          <w:sz w:val="24"/>
          <w:szCs w:val="24"/>
          <w:lang w:val="uk-UA" w:eastAsia="ru-RU"/>
        </w:rPr>
      </w:pPr>
    </w:p>
    <w:p w:rsidR="00C1699C" w:rsidRPr="00C1699C" w:rsidRDefault="00C1699C" w:rsidP="00C1699C">
      <w:pPr>
        <w:keepNext/>
        <w:spacing w:after="0" w:line="240" w:lineRule="auto"/>
        <w:ind w:firstLine="700"/>
        <w:jc w:val="center"/>
        <w:outlineLvl w:val="0"/>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Робоч</w:t>
      </w:r>
      <w:r w:rsidRPr="00C1699C">
        <w:rPr>
          <w:rFonts w:ascii="Times New Roman" w:eastAsia="Calibri" w:hAnsi="Times New Roman" w:cs="Times New Roman"/>
          <w:b/>
          <w:bCs/>
          <w:sz w:val="28"/>
          <w:szCs w:val="28"/>
          <w:lang w:val="uk-UA" w:eastAsia="ru-RU"/>
        </w:rPr>
        <w:t>а навчальна програма з предмета</w:t>
      </w: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«Технологія штукатурних робіт»</w:t>
      </w: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Професія: </w:t>
      </w:r>
      <w:r w:rsidRPr="00C1699C">
        <w:rPr>
          <w:rFonts w:ascii="Times New Roman" w:eastAsia="Calibri" w:hAnsi="Times New Roman" w:cs="Times New Roman"/>
          <w:b/>
          <w:sz w:val="24"/>
          <w:szCs w:val="24"/>
          <w:lang w:val="uk-UA" w:eastAsia="ru-RU"/>
        </w:rPr>
        <w:t>Штукатур</w:t>
      </w: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Кваліфікація: </w:t>
      </w:r>
      <w:r w:rsidRPr="00C1699C">
        <w:rPr>
          <w:rFonts w:ascii="Times New Roman" w:eastAsia="Calibri" w:hAnsi="Times New Roman" w:cs="Times New Roman"/>
          <w:b/>
          <w:sz w:val="24"/>
          <w:szCs w:val="24"/>
          <w:lang w:val="uk-UA" w:eastAsia="ru-RU"/>
        </w:rPr>
        <w:t>2-3 розряд</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519"/>
        <w:gridCol w:w="1134"/>
        <w:gridCol w:w="1883"/>
      </w:tblGrid>
      <w:tr w:rsidR="00C1699C" w:rsidRPr="00C1699C" w:rsidTr="00C1699C">
        <w:trPr>
          <w:cantSplit/>
          <w:trHeight w:val="461"/>
        </w:trPr>
        <w:tc>
          <w:tcPr>
            <w:tcW w:w="718"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w:t>
            </w:r>
          </w:p>
          <w:p w:rsidR="00C1699C" w:rsidRPr="00C1699C" w:rsidRDefault="00C1699C" w:rsidP="00C1699C">
            <w:pPr>
              <w:tabs>
                <w:tab w:val="left" w:pos="374"/>
              </w:tabs>
              <w:spacing w:after="0" w:line="240" w:lineRule="auto"/>
              <w:jc w:val="center"/>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з/п</w:t>
            </w:r>
          </w:p>
        </w:tc>
        <w:tc>
          <w:tcPr>
            <w:tcW w:w="5519"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Тема</w:t>
            </w:r>
          </w:p>
        </w:tc>
        <w:tc>
          <w:tcPr>
            <w:tcW w:w="3017" w:type="dxa"/>
            <w:gridSpan w:val="2"/>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Кількість годин</w:t>
            </w:r>
          </w:p>
        </w:tc>
      </w:tr>
      <w:tr w:rsidR="00C1699C" w:rsidRPr="00C1699C" w:rsidTr="00C1699C">
        <w:trPr>
          <w:cantSplit/>
          <w:trHeight w:val="436"/>
        </w:trPr>
        <w:tc>
          <w:tcPr>
            <w:tcW w:w="718" w:type="dxa"/>
            <w:vMerge/>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rPr>
            </w:pPr>
          </w:p>
        </w:tc>
        <w:tc>
          <w:tcPr>
            <w:tcW w:w="5519" w:type="dxa"/>
            <w:vMerge/>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rPr>
            </w:pPr>
          </w:p>
        </w:tc>
        <w:tc>
          <w:tcPr>
            <w:tcW w:w="1134" w:type="dxa"/>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Всього</w:t>
            </w:r>
          </w:p>
        </w:tc>
        <w:tc>
          <w:tcPr>
            <w:tcW w:w="1883"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З них на лабораторно-практичні роботи</w:t>
            </w:r>
          </w:p>
        </w:tc>
      </w:tr>
      <w:tr w:rsidR="00C1699C" w:rsidRPr="00C1699C" w:rsidTr="00C1699C">
        <w:trPr>
          <w:trHeight w:val="763"/>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spacing w:after="0" w:line="240" w:lineRule="auto"/>
              <w:jc w:val="both"/>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Роль будівництва і будівельної індустрії для розвитку народного господарства в Україні.</w:t>
            </w:r>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9</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494"/>
        </w:trPr>
        <w:tc>
          <w:tcPr>
            <w:tcW w:w="718" w:type="dxa"/>
          </w:tcPr>
          <w:p w:rsidR="00C1699C" w:rsidRPr="00C1699C" w:rsidRDefault="00C1699C" w:rsidP="00C1699C">
            <w:pPr>
              <w:spacing w:after="0" w:line="240" w:lineRule="auto"/>
              <w:rPr>
                <w:rFonts w:ascii="Times New Roman" w:eastAsia="Calibri" w:hAnsi="Times New Roman" w:cs="Times New Roman"/>
                <w:sz w:val="28"/>
                <w:szCs w:val="28"/>
                <w:lang w:val="uk-UA"/>
              </w:rPr>
            </w:pPr>
          </w:p>
        </w:tc>
        <w:tc>
          <w:tcPr>
            <w:tcW w:w="5519" w:type="dxa"/>
          </w:tcPr>
          <w:p w:rsidR="00C1699C" w:rsidRPr="00C1699C" w:rsidRDefault="00C1699C" w:rsidP="00C1699C">
            <w:pPr>
              <w:keepNext/>
              <w:spacing w:after="0" w:line="240" w:lineRule="auto"/>
              <w:outlineLvl w:val="2"/>
              <w:rPr>
                <w:rFonts w:ascii="Times New Roman" w:eastAsia="Batang" w:hAnsi="Times New Roman" w:cs="Times New Roman"/>
                <w:sz w:val="28"/>
                <w:szCs w:val="28"/>
                <w:lang w:val="uk-UA"/>
              </w:rPr>
            </w:pPr>
            <w:bookmarkStart w:id="0" w:name="_Toc108463395"/>
            <w:r w:rsidRPr="00C1699C">
              <w:rPr>
                <w:rFonts w:ascii="Times New Roman" w:eastAsia="Batang" w:hAnsi="Times New Roman" w:cs="Times New Roman"/>
                <w:sz w:val="28"/>
                <w:szCs w:val="28"/>
                <w:lang w:val="uk-UA"/>
              </w:rPr>
              <w:t>Загальні положення про штукатурні роботи.</w:t>
            </w:r>
            <w:bookmarkEnd w:id="0"/>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10</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494"/>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spacing w:after="0" w:line="240" w:lineRule="auto"/>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Підготовка поверхонь під обштукатурювання.</w:t>
            </w:r>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12</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494"/>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spacing w:after="0" w:line="240" w:lineRule="auto"/>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 xml:space="preserve">Приготування </w:t>
            </w:r>
            <w:proofErr w:type="spellStart"/>
            <w:r w:rsidRPr="00C1699C">
              <w:rPr>
                <w:rFonts w:ascii="Times New Roman" w:eastAsia="Calibri" w:hAnsi="Times New Roman" w:cs="Times New Roman"/>
                <w:sz w:val="28"/>
                <w:szCs w:val="28"/>
                <w:lang w:val="uk-UA"/>
              </w:rPr>
              <w:t>розчинових</w:t>
            </w:r>
            <w:proofErr w:type="spellEnd"/>
            <w:r w:rsidRPr="00C1699C">
              <w:rPr>
                <w:rFonts w:ascii="Times New Roman" w:eastAsia="Calibri" w:hAnsi="Times New Roman" w:cs="Times New Roman"/>
                <w:sz w:val="28"/>
                <w:szCs w:val="28"/>
                <w:lang w:val="uk-UA"/>
              </w:rPr>
              <w:t xml:space="preserve"> сумішей</w:t>
            </w:r>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2</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508"/>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keepNext/>
              <w:spacing w:after="0" w:line="240" w:lineRule="auto"/>
              <w:outlineLvl w:val="0"/>
              <w:rPr>
                <w:rFonts w:ascii="Times New Roman" w:eastAsia="Calibri" w:hAnsi="Times New Roman" w:cs="Times New Roman"/>
                <w:i/>
                <w:iCs/>
                <w:sz w:val="28"/>
                <w:szCs w:val="28"/>
                <w:lang w:val="uk-UA"/>
              </w:rPr>
            </w:pPr>
            <w:bookmarkStart w:id="1" w:name="_Toc108463396"/>
            <w:r w:rsidRPr="00C1699C">
              <w:rPr>
                <w:rFonts w:ascii="Times New Roman" w:eastAsia="Calibri" w:hAnsi="Times New Roman" w:cs="Times New Roman"/>
                <w:sz w:val="28"/>
                <w:szCs w:val="28"/>
                <w:lang w:val="uk-UA"/>
              </w:rPr>
              <w:t xml:space="preserve">Накидання </w:t>
            </w:r>
            <w:proofErr w:type="spellStart"/>
            <w:r w:rsidRPr="00C1699C">
              <w:rPr>
                <w:rFonts w:ascii="Times New Roman" w:eastAsia="Calibri" w:hAnsi="Times New Roman" w:cs="Times New Roman"/>
                <w:sz w:val="28"/>
                <w:szCs w:val="28"/>
                <w:lang w:val="uk-UA"/>
              </w:rPr>
              <w:t>розчинових</w:t>
            </w:r>
            <w:proofErr w:type="spellEnd"/>
            <w:r w:rsidRPr="00C1699C">
              <w:rPr>
                <w:rFonts w:ascii="Times New Roman" w:eastAsia="Calibri" w:hAnsi="Times New Roman" w:cs="Times New Roman"/>
                <w:sz w:val="28"/>
                <w:szCs w:val="28"/>
                <w:lang w:val="uk-UA"/>
              </w:rPr>
              <w:t xml:space="preserve"> сумішей навкидь.</w:t>
            </w:r>
            <w:bookmarkEnd w:id="1"/>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2</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494"/>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keepNext/>
              <w:spacing w:after="0" w:line="240" w:lineRule="auto"/>
              <w:outlineLvl w:val="0"/>
              <w:rPr>
                <w:rFonts w:ascii="Times New Roman" w:eastAsia="Calibri" w:hAnsi="Times New Roman" w:cs="Times New Roman"/>
                <w:i/>
                <w:iCs/>
                <w:sz w:val="28"/>
                <w:szCs w:val="28"/>
                <w:lang w:val="uk-UA"/>
              </w:rPr>
            </w:pPr>
            <w:bookmarkStart w:id="2" w:name="_Toc108463397"/>
            <w:r w:rsidRPr="00C1699C">
              <w:rPr>
                <w:rFonts w:ascii="Times New Roman" w:eastAsia="Calibri" w:hAnsi="Times New Roman" w:cs="Times New Roman"/>
                <w:sz w:val="28"/>
                <w:szCs w:val="28"/>
                <w:lang w:val="uk-UA"/>
              </w:rPr>
              <w:t xml:space="preserve">Намазування та розрівнювання </w:t>
            </w:r>
            <w:proofErr w:type="spellStart"/>
            <w:r w:rsidRPr="00C1699C">
              <w:rPr>
                <w:rFonts w:ascii="Times New Roman" w:eastAsia="Calibri" w:hAnsi="Times New Roman" w:cs="Times New Roman"/>
                <w:sz w:val="28"/>
                <w:szCs w:val="28"/>
                <w:lang w:val="uk-UA"/>
              </w:rPr>
              <w:t>розчинової</w:t>
            </w:r>
            <w:proofErr w:type="spellEnd"/>
            <w:r w:rsidRPr="00C1699C">
              <w:rPr>
                <w:rFonts w:ascii="Times New Roman" w:eastAsia="Calibri" w:hAnsi="Times New Roman" w:cs="Times New Roman"/>
                <w:sz w:val="28"/>
                <w:szCs w:val="28"/>
                <w:lang w:val="uk-UA"/>
              </w:rPr>
              <w:t xml:space="preserve"> суміші.</w:t>
            </w:r>
            <w:bookmarkEnd w:id="2"/>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2</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508"/>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spacing w:after="0" w:line="240" w:lineRule="auto"/>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Затирання та загладжування накривних шарів.</w:t>
            </w:r>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2</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508"/>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spacing w:after="0" w:line="240" w:lineRule="auto"/>
              <w:jc w:val="both"/>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Технологічний процес виконання простої штукатурки</w:t>
            </w:r>
          </w:p>
          <w:p w:rsidR="00C1699C" w:rsidRPr="00C1699C" w:rsidRDefault="00C1699C" w:rsidP="00C1699C">
            <w:pPr>
              <w:spacing w:after="0" w:line="240" w:lineRule="auto"/>
              <w:rPr>
                <w:rFonts w:ascii="Times New Roman" w:eastAsia="Calibri" w:hAnsi="Times New Roman" w:cs="Times New Roman"/>
                <w:sz w:val="28"/>
                <w:szCs w:val="28"/>
                <w:lang w:val="uk-UA"/>
              </w:rPr>
            </w:pPr>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6</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508"/>
        </w:trPr>
        <w:tc>
          <w:tcPr>
            <w:tcW w:w="718" w:type="dxa"/>
          </w:tcPr>
          <w:p w:rsidR="00C1699C" w:rsidRPr="00C1699C" w:rsidRDefault="00C1699C" w:rsidP="00C1699C">
            <w:pPr>
              <w:numPr>
                <w:ilvl w:val="0"/>
                <w:numId w:val="6"/>
              </w:numPr>
              <w:spacing w:after="0" w:line="240" w:lineRule="auto"/>
              <w:jc w:val="center"/>
              <w:rPr>
                <w:rFonts w:ascii="Times New Roman" w:eastAsia="Calibri" w:hAnsi="Times New Roman" w:cs="Times New Roman"/>
                <w:sz w:val="28"/>
                <w:szCs w:val="28"/>
                <w:lang w:val="uk-UA"/>
              </w:rPr>
            </w:pPr>
          </w:p>
        </w:tc>
        <w:tc>
          <w:tcPr>
            <w:tcW w:w="5519" w:type="dxa"/>
          </w:tcPr>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rPr>
            </w:pPr>
            <w:r w:rsidRPr="00C1699C">
              <w:rPr>
                <w:rFonts w:ascii="Times New Roman" w:eastAsia="Batang" w:hAnsi="Times New Roman" w:cs="Times New Roman"/>
                <w:color w:val="000000"/>
                <w:sz w:val="28"/>
                <w:szCs w:val="28"/>
                <w:lang w:val="uk-UA"/>
              </w:rPr>
              <w:t xml:space="preserve">Опорядження поверхонь </w:t>
            </w:r>
            <w:proofErr w:type="spellStart"/>
            <w:r w:rsidRPr="00C1699C">
              <w:rPr>
                <w:rFonts w:ascii="Times New Roman" w:eastAsia="Batang" w:hAnsi="Times New Roman" w:cs="Times New Roman"/>
                <w:color w:val="000000"/>
                <w:sz w:val="28"/>
                <w:szCs w:val="28"/>
                <w:lang w:val="uk-UA"/>
              </w:rPr>
              <w:t>гіпсокартонними</w:t>
            </w:r>
            <w:proofErr w:type="spellEnd"/>
            <w:r w:rsidRPr="00C1699C">
              <w:rPr>
                <w:rFonts w:ascii="Times New Roman" w:eastAsia="Batang" w:hAnsi="Times New Roman" w:cs="Times New Roman"/>
                <w:color w:val="000000"/>
                <w:sz w:val="28"/>
                <w:szCs w:val="28"/>
                <w:lang w:val="uk-UA"/>
              </w:rPr>
              <w:t xml:space="preserve"> листами</w:t>
            </w:r>
          </w:p>
          <w:p w:rsidR="00C1699C" w:rsidRPr="00C1699C" w:rsidRDefault="00C1699C" w:rsidP="00C1699C">
            <w:pPr>
              <w:spacing w:after="0" w:line="240" w:lineRule="auto"/>
              <w:rPr>
                <w:rFonts w:ascii="Times New Roman" w:eastAsia="Calibri" w:hAnsi="Times New Roman" w:cs="Times New Roman"/>
                <w:sz w:val="28"/>
                <w:szCs w:val="28"/>
                <w:lang w:val="uk-UA"/>
              </w:rPr>
            </w:pPr>
          </w:p>
        </w:tc>
        <w:tc>
          <w:tcPr>
            <w:tcW w:w="1134"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5</w:t>
            </w:r>
          </w:p>
        </w:tc>
        <w:tc>
          <w:tcPr>
            <w:tcW w:w="188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p>
        </w:tc>
      </w:tr>
      <w:tr w:rsidR="00C1699C" w:rsidRPr="00C1699C" w:rsidTr="00C1699C">
        <w:trPr>
          <w:trHeight w:val="254"/>
        </w:trPr>
        <w:tc>
          <w:tcPr>
            <w:tcW w:w="718"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p>
        </w:tc>
        <w:tc>
          <w:tcPr>
            <w:tcW w:w="5519"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Всього</w:t>
            </w:r>
          </w:p>
        </w:tc>
        <w:tc>
          <w:tcPr>
            <w:tcW w:w="1134"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r w:rsidRPr="00C1699C">
              <w:rPr>
                <w:rFonts w:ascii="Times New Roman" w:eastAsia="Calibri" w:hAnsi="Times New Roman" w:cs="Times New Roman"/>
                <w:b/>
                <w:bCs/>
                <w:sz w:val="28"/>
                <w:szCs w:val="28"/>
                <w:lang w:val="uk-UA"/>
              </w:rPr>
              <w:t>50</w:t>
            </w:r>
          </w:p>
        </w:tc>
        <w:tc>
          <w:tcPr>
            <w:tcW w:w="1883"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rPr>
            </w:pPr>
          </w:p>
        </w:tc>
      </w:tr>
    </w:tbl>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684"/>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1. Роль будівництва й будівельної індустрії для розвитку народного господарства в Україні</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Передмова. Відомості про будівлі, основні будівельно-монтажні та опоряджувальні роботи.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Значення та зміст опоряджувальних робіт у сучасному будівництві. Значення професійної майстерності та зростання культурно-технічного рівня робітників. Історія і розвиток будівництва.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Історія архітектурних стилів. Архітектурна спадщина України.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Форми організації, економіка та методи будівництва. Основні будівельні роботи, що виконуються на будівельному майданчику,  послідовність їх виконання.</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Класифікація будівель і споруд за призначенням, капітальністю, поверховістю, матеріалами і конструкціями елементів, що несуть навантаження.</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Вимоги до будівель і споруд за міцністю, стійкістю, довговічністю і вогнестійкістю.</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Основні відомості про будівлі сучасних типів підвищеної поверховості. Основні елементи будівель, їх призначення й улаштування.</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Технологія спорудження  будівель: підготовчий період, основний період. Загально-будівельні та спеціальні роботи. Благоустрій території навколо спорудженої будівлі. Перспективи розвитку будівельної індустрії.</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Нормування й система оплати праці опоряджувальників. Матеріальне заохочення.</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Нормативна й технологічна документація на опоряджувальні роботи.</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Значення трудової дисципліни для ефективності госпрозрахункових бригад.</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Механізація й комплексна механізація будівельних робіт. Скорочення  довготривалого внутрішнього опорядження будівель і споруд.</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keepNext/>
        <w:spacing w:after="0" w:line="240" w:lineRule="auto"/>
        <w:ind w:firstLine="700"/>
        <w:jc w:val="both"/>
        <w:outlineLvl w:val="2"/>
        <w:rPr>
          <w:rFonts w:ascii="Times New Roman" w:eastAsia="Batang" w:hAnsi="Times New Roman" w:cs="Times New Roman"/>
          <w:b/>
          <w:bCs/>
          <w:sz w:val="28"/>
          <w:szCs w:val="28"/>
          <w:lang w:val="uk-UA" w:eastAsia="ru-RU"/>
        </w:rPr>
      </w:pPr>
    </w:p>
    <w:p w:rsidR="00C1699C" w:rsidRPr="00C1699C" w:rsidRDefault="00C1699C" w:rsidP="00C1699C">
      <w:pPr>
        <w:keepNext/>
        <w:spacing w:after="0" w:line="240" w:lineRule="auto"/>
        <w:ind w:firstLine="700"/>
        <w:jc w:val="both"/>
        <w:outlineLvl w:val="2"/>
        <w:rPr>
          <w:rFonts w:ascii="Times New Roman" w:eastAsia="Batang" w:hAnsi="Times New Roman" w:cs="Times New Roman"/>
          <w:b/>
          <w:bCs/>
          <w:sz w:val="28"/>
          <w:szCs w:val="28"/>
          <w:lang w:val="uk-UA" w:eastAsia="ru-RU"/>
        </w:rPr>
      </w:pPr>
      <w:bookmarkStart w:id="3" w:name="_Toc108463398"/>
      <w:r w:rsidRPr="00C1699C">
        <w:rPr>
          <w:rFonts w:ascii="Times New Roman" w:eastAsia="Batang" w:hAnsi="Times New Roman" w:cs="Times New Roman"/>
          <w:b/>
          <w:bCs/>
          <w:sz w:val="28"/>
          <w:szCs w:val="28"/>
          <w:lang w:val="uk-UA" w:eastAsia="ru-RU"/>
        </w:rPr>
        <w:t>Тема 2. Загальні положення про штукатурні роботи</w:t>
      </w:r>
      <w:bookmarkEnd w:id="3"/>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Поняття про штукатурні роботи, послідовність  їх виконання. Призначення та види штукатурок за категоріями приміщень. </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Пристрої для виконання опоряджувальних робіт на висоті: пересувні інвентарні столики, помости, інвентарні риштування. Допустимі навантаження на пристосування для штукатурних робіт</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Будова та монтаж помостів і риштувань.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Види та призначення штукатурок. Порядок виконання штукатурних робіт.</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Інструменти для накидання й розрівнювання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Інструменти для підготовки поверхонь. Контрольно-вимірювальні інструменти, пристрої, інвентар.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Механізований інструмент для приготування розчинів і підготовки поверхонь до штукатурення.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Техніка роботи з інструментами. Правила зберігання ручного інструмента. Влаштування штукатурних ящиків та іншого обладнання.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Організація робочого місця штукатура. </w:t>
      </w:r>
    </w:p>
    <w:p w:rsidR="00C1699C" w:rsidRPr="00C1699C" w:rsidRDefault="00C1699C" w:rsidP="00C1699C">
      <w:pPr>
        <w:spacing w:after="0" w:line="240" w:lineRule="auto"/>
        <w:ind w:left="283"/>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Призначення простої штукатурки. Роль штукатурних шарів: </w:t>
      </w:r>
      <w:proofErr w:type="spellStart"/>
      <w:r w:rsidRPr="00C1699C">
        <w:rPr>
          <w:rFonts w:ascii="Times New Roman" w:eastAsia="Calibri" w:hAnsi="Times New Roman" w:cs="Times New Roman"/>
          <w:sz w:val="28"/>
          <w:szCs w:val="28"/>
          <w:lang w:val="uk-UA" w:eastAsia="ru-RU"/>
        </w:rPr>
        <w:t>набризку</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грунта</w:t>
      </w:r>
      <w:proofErr w:type="spellEnd"/>
      <w:r w:rsidRPr="00C1699C">
        <w:rPr>
          <w:rFonts w:ascii="Times New Roman" w:eastAsia="Calibri" w:hAnsi="Times New Roman" w:cs="Times New Roman"/>
          <w:sz w:val="28"/>
          <w:szCs w:val="28"/>
          <w:lang w:val="uk-UA" w:eastAsia="ru-RU"/>
        </w:rPr>
        <w:t>, накривки.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до готовності будівлі під штукатурення.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до поверхонь, що підлягають штукатуренню.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Вимоги до поштукатурених поверхонь.</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keepNext/>
        <w:spacing w:after="0" w:line="240" w:lineRule="auto"/>
        <w:ind w:firstLine="700"/>
        <w:jc w:val="both"/>
        <w:outlineLvl w:val="0"/>
        <w:rPr>
          <w:rFonts w:ascii="Times New Roman" w:eastAsia="Calibri" w:hAnsi="Times New Roman" w:cs="Times New Roman"/>
          <w:b/>
          <w:bCs/>
          <w:sz w:val="28"/>
          <w:szCs w:val="28"/>
          <w:lang w:val="uk-UA" w:eastAsia="ru-RU"/>
        </w:rPr>
      </w:pPr>
      <w:bookmarkStart w:id="4" w:name="_Toc108463399"/>
      <w:r w:rsidRPr="00C1699C">
        <w:rPr>
          <w:rFonts w:ascii="Times New Roman" w:eastAsia="Calibri" w:hAnsi="Times New Roman" w:cs="Times New Roman"/>
          <w:b/>
          <w:bCs/>
          <w:sz w:val="28"/>
          <w:szCs w:val="28"/>
          <w:lang w:val="uk-UA" w:eastAsia="ru-RU"/>
        </w:rPr>
        <w:t>Тема 3. Підготовка поверхонь під обштукатурювання</w:t>
      </w:r>
      <w:bookmarkEnd w:id="4"/>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Значення підготовки поверхонь під обштукатурювання. Види й характеристика поверхонь, що підлягають обштукатурюванню. Способи, вимоги до підготовки поверхонь під обштукатурювання вручну. </w:t>
      </w:r>
      <w:proofErr w:type="spellStart"/>
      <w:r w:rsidRPr="00C1699C">
        <w:rPr>
          <w:rFonts w:ascii="Times New Roman" w:eastAsia="Batang" w:hAnsi="Times New Roman" w:cs="Times New Roman"/>
          <w:color w:val="000000"/>
          <w:sz w:val="28"/>
          <w:szCs w:val="28"/>
          <w:lang w:val="uk-UA" w:eastAsia="ru-RU"/>
        </w:rPr>
        <w:t>Температурно-вологісний</w:t>
      </w:r>
      <w:proofErr w:type="spellEnd"/>
      <w:r w:rsidRPr="00C1699C">
        <w:rPr>
          <w:rFonts w:ascii="Times New Roman" w:eastAsia="Batang" w:hAnsi="Times New Roman" w:cs="Times New Roman"/>
          <w:color w:val="000000"/>
          <w:sz w:val="28"/>
          <w:szCs w:val="28"/>
          <w:lang w:val="uk-UA" w:eastAsia="ru-RU"/>
        </w:rPr>
        <w:t xml:space="preserve"> режим під час виконання штукатурних робіт.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Очищення поверхонь від забруднень за допомогою хімічних речовин і спеціальних сумішей.</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підготовки цегляних, бетонних та інших </w:t>
      </w:r>
      <w:proofErr w:type="spellStart"/>
      <w:r w:rsidRPr="00C1699C">
        <w:rPr>
          <w:rFonts w:ascii="Times New Roman" w:eastAsia="Calibri" w:hAnsi="Times New Roman" w:cs="Times New Roman"/>
          <w:sz w:val="28"/>
          <w:szCs w:val="28"/>
          <w:lang w:val="uk-UA" w:eastAsia="ru-RU"/>
        </w:rPr>
        <w:t>каменеподібних</w:t>
      </w:r>
      <w:proofErr w:type="spellEnd"/>
      <w:r w:rsidRPr="00C1699C">
        <w:rPr>
          <w:rFonts w:ascii="Times New Roman" w:eastAsia="Calibri" w:hAnsi="Times New Roman" w:cs="Times New Roman"/>
          <w:sz w:val="28"/>
          <w:szCs w:val="28"/>
          <w:lang w:val="uk-UA" w:eastAsia="ru-RU"/>
        </w:rPr>
        <w:t xml:space="preserve"> поверхонь під обштукатурювання вручну та із застосування ручних механізованих інструментів.</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та прийоми підготовки глинобитних, землебитних, бетонних, шлакобетонних, гіпсобетонних поверхонь.</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Підготовка дерев’яних поверхонь під обштукатурювання. Способи виготовлення та кріплення дранки.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Затягування сіткою стиків різнорідних поверхонь. Влаштування сітчасто-армованих конструкцій під обштукатурювання.</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Підготовка металевих балок під обштукатурювання. Заповнення зазорів між стіною і віконними і дверними </w:t>
      </w:r>
      <w:proofErr w:type="spellStart"/>
      <w:r w:rsidRPr="00C1699C">
        <w:rPr>
          <w:rFonts w:ascii="Times New Roman" w:eastAsia="Calibri" w:hAnsi="Times New Roman" w:cs="Times New Roman"/>
          <w:sz w:val="28"/>
          <w:szCs w:val="28"/>
          <w:lang w:val="uk-UA" w:eastAsia="ru-RU"/>
        </w:rPr>
        <w:t>коробоками</w:t>
      </w:r>
      <w:proofErr w:type="spellEnd"/>
      <w:r w:rsidRPr="00C1699C">
        <w:rPr>
          <w:rFonts w:ascii="Times New Roman" w:eastAsia="Calibri" w:hAnsi="Times New Roman" w:cs="Times New Roman"/>
          <w:sz w:val="28"/>
          <w:szCs w:val="28"/>
          <w:lang w:val="uk-UA" w:eastAsia="ru-RU"/>
        </w:rPr>
        <w:t>, місць з’єднання крупно-панельних перегородок.</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Обробка місць з’єднання перегородок, панелей, перекриттів та інших будівельних конструкцій.</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Застосування й способи кріплення гідроізоляційних матеріалів до поверхонь, що підлягають штукатуренню.</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Вимоги будівельних норм і правил (</w:t>
      </w:r>
      <w:proofErr w:type="spellStart"/>
      <w:r w:rsidRPr="00C1699C">
        <w:rPr>
          <w:rFonts w:ascii="Times New Roman" w:eastAsia="Calibri" w:hAnsi="Times New Roman" w:cs="Times New Roman"/>
          <w:sz w:val="28"/>
          <w:szCs w:val="28"/>
          <w:lang w:val="uk-UA" w:eastAsia="ru-RU"/>
        </w:rPr>
        <w:t>БНіП</w:t>
      </w:r>
      <w:proofErr w:type="spellEnd"/>
      <w:r w:rsidRPr="00C1699C">
        <w:rPr>
          <w:rFonts w:ascii="Times New Roman" w:eastAsia="Calibri" w:hAnsi="Times New Roman" w:cs="Times New Roman"/>
          <w:sz w:val="28"/>
          <w:szCs w:val="28"/>
          <w:lang w:val="uk-UA" w:eastAsia="ru-RU"/>
        </w:rPr>
        <w:t>)  до якості в підготовці поверхонь під обштукатурювання.</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Зовнішні ознаки дефектів. Способи виявлення дефектів раніше обштукатурених поверхонь та їх усунення.</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Обконопачування коробок та місць прилягань великопанельних перегородок. Способи збирання, розбирання та очищання форм для відливання плит та блоків вентиляційних коробів.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Види, призначення й розташування вентиляційних каналів у будівлях. Конструкція вентиляційних коробів і плит. Види, послідовність і способи виконання підготовчих робіт. Пробивання отворів уручну із застосуванням механізованих інструментів, способи улаштування вентиляційних коробів. Обштукатурювання місць з’єднання коробів і плит до стін, перегородок, перекриттів.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Способи контролю якості виконаних робіт.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Організація робочого місця при підготовці поверхонь під обштукатурювання.</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Безпека праці при виконанні робіт.</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4. Приготування </w:t>
      </w:r>
      <w:proofErr w:type="spellStart"/>
      <w:r w:rsidRPr="00C1699C">
        <w:rPr>
          <w:rFonts w:ascii="Times New Roman" w:eastAsia="Calibri" w:hAnsi="Times New Roman" w:cs="Times New Roman"/>
          <w:b/>
          <w:bCs/>
          <w:sz w:val="28"/>
          <w:szCs w:val="28"/>
          <w:lang w:val="uk-UA" w:eastAsia="ru-RU"/>
        </w:rPr>
        <w:t>розчинових</w:t>
      </w:r>
      <w:proofErr w:type="spellEnd"/>
      <w:r w:rsidRPr="00C1699C">
        <w:rPr>
          <w:rFonts w:ascii="Times New Roman" w:eastAsia="Calibri" w:hAnsi="Times New Roman" w:cs="Times New Roman"/>
          <w:b/>
          <w:bCs/>
          <w:sz w:val="28"/>
          <w:szCs w:val="28"/>
          <w:lang w:val="uk-UA" w:eastAsia="ru-RU"/>
        </w:rPr>
        <w:t xml:space="preserve"> сумішей </w:t>
      </w:r>
    </w:p>
    <w:p w:rsidR="00C1699C" w:rsidRPr="00C1699C" w:rsidRDefault="00C1699C" w:rsidP="00C1699C">
      <w:pPr>
        <w:spacing w:after="0" w:line="240" w:lineRule="auto"/>
        <w:ind w:left="283"/>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Види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і їх класифікація. 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для  </w:t>
      </w:r>
      <w:proofErr w:type="spellStart"/>
      <w:r w:rsidRPr="00C1699C">
        <w:rPr>
          <w:rFonts w:ascii="Times New Roman" w:eastAsia="Calibri" w:hAnsi="Times New Roman" w:cs="Times New Roman"/>
          <w:sz w:val="28"/>
          <w:szCs w:val="28"/>
          <w:lang w:val="uk-UA" w:eastAsia="ru-RU"/>
        </w:rPr>
        <w:t>набризку</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грунта</w:t>
      </w:r>
      <w:proofErr w:type="spellEnd"/>
      <w:r w:rsidRPr="00C1699C">
        <w:rPr>
          <w:rFonts w:ascii="Times New Roman" w:eastAsia="Calibri" w:hAnsi="Times New Roman" w:cs="Times New Roman"/>
          <w:sz w:val="28"/>
          <w:szCs w:val="28"/>
          <w:lang w:val="uk-UA" w:eastAsia="ru-RU"/>
        </w:rPr>
        <w:t xml:space="preserve">, накривки. Товщина кожного шару в залежності від виду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та поверхні.</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за заданим складом.</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Приготування мастик для кріплення листів сухої штукатурки.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розчинів для </w:t>
      </w:r>
      <w:proofErr w:type="spellStart"/>
      <w:r w:rsidRPr="00C1699C">
        <w:rPr>
          <w:rFonts w:ascii="Times New Roman" w:eastAsia="Calibri" w:hAnsi="Times New Roman" w:cs="Times New Roman"/>
          <w:sz w:val="28"/>
          <w:szCs w:val="28"/>
          <w:lang w:val="uk-UA" w:eastAsia="ru-RU"/>
        </w:rPr>
        <w:t>безпіскової</w:t>
      </w:r>
      <w:proofErr w:type="spellEnd"/>
      <w:r w:rsidRPr="00C1699C">
        <w:rPr>
          <w:rFonts w:ascii="Times New Roman" w:eastAsia="Calibri" w:hAnsi="Times New Roman" w:cs="Times New Roman"/>
          <w:sz w:val="28"/>
          <w:szCs w:val="28"/>
          <w:lang w:val="uk-UA" w:eastAsia="ru-RU"/>
        </w:rPr>
        <w:t xml:space="preserve"> накривки поверхонь</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Організація робочого місця при приготуванні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безпеки праці, самоконтролю під час виконання прийомів накидання розчину кельмою на стіни.</w:t>
      </w: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ind w:firstLine="700"/>
        <w:jc w:val="both"/>
        <w:outlineLvl w:val="0"/>
        <w:rPr>
          <w:rFonts w:ascii="Times New Roman" w:eastAsia="Calibri" w:hAnsi="Times New Roman" w:cs="Times New Roman"/>
          <w:b/>
          <w:bCs/>
          <w:sz w:val="28"/>
          <w:szCs w:val="28"/>
          <w:lang w:val="uk-UA" w:eastAsia="ru-RU"/>
        </w:rPr>
      </w:pPr>
      <w:bookmarkStart w:id="5" w:name="_Toc108463400"/>
      <w:r w:rsidRPr="00C1699C">
        <w:rPr>
          <w:rFonts w:ascii="Times New Roman" w:eastAsia="Calibri" w:hAnsi="Times New Roman" w:cs="Times New Roman"/>
          <w:b/>
          <w:bCs/>
          <w:sz w:val="28"/>
          <w:szCs w:val="28"/>
          <w:lang w:val="uk-UA" w:eastAsia="ru-RU"/>
        </w:rPr>
        <w:t xml:space="preserve">Тема 5. Накидання </w:t>
      </w:r>
      <w:proofErr w:type="spellStart"/>
      <w:r w:rsidRPr="00C1699C">
        <w:rPr>
          <w:rFonts w:ascii="Times New Roman" w:eastAsia="Calibri" w:hAnsi="Times New Roman" w:cs="Times New Roman"/>
          <w:b/>
          <w:bCs/>
          <w:sz w:val="28"/>
          <w:szCs w:val="28"/>
          <w:lang w:val="uk-UA" w:eastAsia="ru-RU"/>
        </w:rPr>
        <w:t>розчинових</w:t>
      </w:r>
      <w:proofErr w:type="spellEnd"/>
      <w:r w:rsidRPr="00C1699C">
        <w:rPr>
          <w:rFonts w:ascii="Times New Roman" w:eastAsia="Calibri" w:hAnsi="Times New Roman" w:cs="Times New Roman"/>
          <w:b/>
          <w:bCs/>
          <w:sz w:val="28"/>
          <w:szCs w:val="28"/>
          <w:lang w:val="uk-UA" w:eastAsia="ru-RU"/>
        </w:rPr>
        <w:t xml:space="preserve"> сумішей навкидь</w:t>
      </w:r>
      <w:bookmarkEnd w:id="5"/>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навкидь кельмою з сокола, з ящика на стіни на різних рівнях.</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навкидь кельмою на стелю.</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Прийоми 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навкидь ковшем на стіни та стелю.</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Організація робочого місця при накиданні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Правила безпеки праці, самоконтролю під час виконання прийомів накидання розчину кельмою на стіни.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keepNext/>
        <w:spacing w:after="0" w:line="240" w:lineRule="auto"/>
        <w:ind w:firstLine="700"/>
        <w:jc w:val="both"/>
        <w:outlineLvl w:val="0"/>
        <w:rPr>
          <w:rFonts w:ascii="Times New Roman" w:eastAsia="Calibri" w:hAnsi="Times New Roman" w:cs="Times New Roman"/>
          <w:b/>
          <w:bCs/>
          <w:sz w:val="28"/>
          <w:szCs w:val="28"/>
          <w:lang w:val="uk-UA" w:eastAsia="ru-RU"/>
        </w:rPr>
      </w:pPr>
      <w:bookmarkStart w:id="6" w:name="_Toc108463401"/>
      <w:r w:rsidRPr="00C1699C">
        <w:rPr>
          <w:rFonts w:ascii="Times New Roman" w:eastAsia="Calibri" w:hAnsi="Times New Roman" w:cs="Times New Roman"/>
          <w:b/>
          <w:bCs/>
          <w:sz w:val="28"/>
          <w:szCs w:val="28"/>
          <w:lang w:val="uk-UA" w:eastAsia="ru-RU"/>
        </w:rPr>
        <w:t xml:space="preserve">Тема 6. Намазування та розрівнювання </w:t>
      </w:r>
      <w:proofErr w:type="spellStart"/>
      <w:r w:rsidRPr="00C1699C">
        <w:rPr>
          <w:rFonts w:ascii="Times New Roman" w:eastAsia="Calibri" w:hAnsi="Times New Roman" w:cs="Times New Roman"/>
          <w:b/>
          <w:bCs/>
          <w:sz w:val="28"/>
          <w:szCs w:val="28"/>
          <w:lang w:val="uk-UA" w:eastAsia="ru-RU"/>
        </w:rPr>
        <w:t>розчинової</w:t>
      </w:r>
      <w:proofErr w:type="spellEnd"/>
      <w:r w:rsidRPr="00C1699C">
        <w:rPr>
          <w:rFonts w:ascii="Times New Roman" w:eastAsia="Calibri" w:hAnsi="Times New Roman" w:cs="Times New Roman"/>
          <w:b/>
          <w:bCs/>
          <w:sz w:val="28"/>
          <w:szCs w:val="28"/>
          <w:lang w:val="uk-UA" w:eastAsia="ru-RU"/>
        </w:rPr>
        <w:t xml:space="preserve"> суміші</w:t>
      </w:r>
      <w:bookmarkEnd w:id="6"/>
    </w:p>
    <w:p w:rsidR="00C1699C" w:rsidRPr="00C1699C" w:rsidRDefault="00C1699C" w:rsidP="00C1699C">
      <w:pPr>
        <w:spacing w:after="0" w:line="240" w:lineRule="auto"/>
        <w:ind w:left="283"/>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намазування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 стіни, стелю.</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Рухи сокола при намазуванні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прямолінійні, хвилеподібні.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намазування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w:t>
      </w:r>
      <w:proofErr w:type="spellStart"/>
      <w:r w:rsidRPr="00C1699C">
        <w:rPr>
          <w:rFonts w:ascii="Times New Roman" w:eastAsia="Calibri" w:hAnsi="Times New Roman" w:cs="Times New Roman"/>
          <w:sz w:val="28"/>
          <w:szCs w:val="28"/>
          <w:lang w:val="uk-UA" w:eastAsia="ru-RU"/>
        </w:rPr>
        <w:t>півтерками</w:t>
      </w:r>
      <w:proofErr w:type="spellEnd"/>
      <w:r w:rsidRPr="00C1699C">
        <w:rPr>
          <w:rFonts w:ascii="Times New Roman" w:eastAsia="Calibri" w:hAnsi="Times New Roman" w:cs="Times New Roman"/>
          <w:sz w:val="28"/>
          <w:szCs w:val="28"/>
          <w:lang w:val="uk-UA" w:eastAsia="ru-RU"/>
        </w:rPr>
        <w:t xml:space="preserve"> на стіни та стелю.</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розрівнювання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 стінах і стелі </w:t>
      </w:r>
      <w:proofErr w:type="spellStart"/>
      <w:r w:rsidRPr="00C1699C">
        <w:rPr>
          <w:rFonts w:ascii="Times New Roman" w:eastAsia="Calibri" w:hAnsi="Times New Roman" w:cs="Times New Roman"/>
          <w:sz w:val="28"/>
          <w:szCs w:val="28"/>
          <w:lang w:val="uk-UA" w:eastAsia="ru-RU"/>
        </w:rPr>
        <w:t>півтерками</w:t>
      </w:r>
      <w:proofErr w:type="spellEnd"/>
      <w:r w:rsidRPr="00C1699C">
        <w:rPr>
          <w:rFonts w:ascii="Times New Roman" w:eastAsia="Calibri" w:hAnsi="Times New Roman" w:cs="Times New Roman"/>
          <w:sz w:val="28"/>
          <w:szCs w:val="28"/>
          <w:lang w:val="uk-UA" w:eastAsia="ru-RU"/>
        </w:rPr>
        <w:t>, соколом, правилом.</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Намазування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кельмою з сокола на стіни.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Організація робочого місця при намазуванні та розрівнюванні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до намазування та розрівнюванні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 різні види поверхонь.</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Безпека праці при намазуванні та розрівнюванні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w:t>
      </w: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7. Затирання та загладжування накривних шарів</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Види та способи нанесення накривки. Призначення та види затирання штукатурки. Види терок.</w:t>
      </w:r>
    </w:p>
    <w:p w:rsidR="00C1699C" w:rsidRPr="00C1699C" w:rsidRDefault="00C1699C" w:rsidP="00C1699C">
      <w:pPr>
        <w:spacing w:after="0" w:line="240" w:lineRule="auto"/>
        <w:ind w:left="283"/>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Прийоми затирання поверхонь “в кругову” і “врозгін”. Загладжування штукатурки гладилками.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Прийоми загладжування накривки на стінах і стелі. Організація робочого місця. Вимоги </w:t>
      </w:r>
      <w:proofErr w:type="spellStart"/>
      <w:r w:rsidRPr="00C1699C">
        <w:rPr>
          <w:rFonts w:ascii="Times New Roman" w:eastAsia="Calibri" w:hAnsi="Times New Roman" w:cs="Times New Roman"/>
          <w:sz w:val="28"/>
          <w:szCs w:val="28"/>
          <w:lang w:val="uk-UA" w:eastAsia="ru-RU"/>
        </w:rPr>
        <w:t>БНіП</w:t>
      </w:r>
      <w:proofErr w:type="spellEnd"/>
      <w:r w:rsidRPr="00C1699C">
        <w:rPr>
          <w:rFonts w:ascii="Times New Roman" w:eastAsia="Calibri" w:hAnsi="Times New Roman" w:cs="Times New Roman"/>
          <w:sz w:val="28"/>
          <w:szCs w:val="28"/>
          <w:lang w:val="uk-UA" w:eastAsia="ru-RU"/>
        </w:rPr>
        <w:t xml:space="preserve"> на затирання та загладжування накривних шарів.</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Безпека праці при затиранні та загладжуванні штукатурки.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8. Технологічний процес виконання простої штукатурки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Поняття про просту штукатурку, її призначення в залежності від категорії приміщення. Види шарів простої штукатурки.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Технологічний процес обштукатурювання поверхонь простою штукатуркою. Послідовність і  способи операцій.</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Перетирання штукатурки.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w:t>
      </w:r>
      <w:proofErr w:type="spellStart"/>
      <w:r w:rsidRPr="00C1699C">
        <w:rPr>
          <w:rFonts w:ascii="Times New Roman" w:eastAsia="Calibri" w:hAnsi="Times New Roman" w:cs="Times New Roman"/>
          <w:sz w:val="28"/>
          <w:szCs w:val="28"/>
          <w:lang w:val="uk-UA" w:eastAsia="ru-RU"/>
        </w:rPr>
        <w:t>БНіП</w:t>
      </w:r>
      <w:proofErr w:type="spellEnd"/>
      <w:r w:rsidRPr="00C1699C">
        <w:rPr>
          <w:rFonts w:ascii="Times New Roman" w:eastAsia="Calibri" w:hAnsi="Times New Roman" w:cs="Times New Roman"/>
          <w:sz w:val="28"/>
          <w:szCs w:val="28"/>
          <w:lang w:val="uk-UA" w:eastAsia="ru-RU"/>
        </w:rPr>
        <w:t xml:space="preserve">  до якості простої штукатурки. Способи перевірки якості виконаної роботи. Прийоми самоконтролю при виконанні робіт.</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Зовнішні ознаки дефектів. Способи виявлення дефектів обштукатурених поверхонь та їх усунення.</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 xml:space="preserve">Тема 9. Опорядження поверхонь </w:t>
      </w:r>
      <w:proofErr w:type="spellStart"/>
      <w:r w:rsidRPr="00C1699C">
        <w:rPr>
          <w:rFonts w:ascii="Times New Roman" w:eastAsia="Batang" w:hAnsi="Times New Roman" w:cs="Times New Roman"/>
          <w:b/>
          <w:bCs/>
          <w:color w:val="000000"/>
          <w:sz w:val="28"/>
          <w:szCs w:val="28"/>
          <w:lang w:val="uk-UA" w:eastAsia="ru-RU"/>
        </w:rPr>
        <w:t>гіпсокартонними</w:t>
      </w:r>
      <w:proofErr w:type="spellEnd"/>
      <w:r w:rsidRPr="00C1699C">
        <w:rPr>
          <w:rFonts w:ascii="Times New Roman" w:eastAsia="Batang" w:hAnsi="Times New Roman" w:cs="Times New Roman"/>
          <w:b/>
          <w:bCs/>
          <w:color w:val="000000"/>
          <w:sz w:val="28"/>
          <w:szCs w:val="28"/>
          <w:lang w:val="uk-UA" w:eastAsia="ru-RU"/>
        </w:rPr>
        <w:t xml:space="preserve"> листами</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Область застосування й переваги облицювання поверхонь </w:t>
      </w:r>
      <w:proofErr w:type="spellStart"/>
      <w:r w:rsidRPr="00C1699C">
        <w:rPr>
          <w:rFonts w:ascii="Times New Roman" w:eastAsia="Batang" w:hAnsi="Times New Roman" w:cs="Times New Roman"/>
          <w:color w:val="000000"/>
          <w:sz w:val="28"/>
          <w:szCs w:val="28"/>
          <w:lang w:val="uk-UA" w:eastAsia="ru-RU"/>
        </w:rPr>
        <w:t>гіпсокартонними</w:t>
      </w:r>
      <w:proofErr w:type="spellEnd"/>
      <w:r w:rsidRPr="00C1699C">
        <w:rPr>
          <w:rFonts w:ascii="Times New Roman" w:eastAsia="Batang" w:hAnsi="Times New Roman" w:cs="Times New Roman"/>
          <w:color w:val="000000"/>
          <w:sz w:val="28"/>
          <w:szCs w:val="28"/>
          <w:lang w:val="uk-UA" w:eastAsia="ru-RU"/>
        </w:rPr>
        <w:t xml:space="preserve"> листами перед обштукатурюванням поверхонь мокрим способом. Поняття про </w:t>
      </w:r>
      <w:proofErr w:type="spellStart"/>
      <w:r w:rsidRPr="00C1699C">
        <w:rPr>
          <w:rFonts w:ascii="Times New Roman" w:eastAsia="Batang" w:hAnsi="Times New Roman" w:cs="Times New Roman"/>
          <w:color w:val="000000"/>
          <w:sz w:val="28"/>
          <w:szCs w:val="28"/>
          <w:lang w:val="uk-UA" w:eastAsia="ru-RU"/>
        </w:rPr>
        <w:t>„комплексні</w:t>
      </w:r>
      <w:proofErr w:type="spellEnd"/>
      <w:r w:rsidRPr="00C1699C">
        <w:rPr>
          <w:rFonts w:ascii="Times New Roman" w:eastAsia="Batang" w:hAnsi="Times New Roman" w:cs="Times New Roman"/>
          <w:color w:val="000000"/>
          <w:sz w:val="28"/>
          <w:szCs w:val="28"/>
          <w:lang w:val="uk-UA" w:eastAsia="ru-RU"/>
        </w:rPr>
        <w:t xml:space="preserve"> системи” </w:t>
      </w:r>
      <w:proofErr w:type="spellStart"/>
      <w:r w:rsidRPr="00C1699C">
        <w:rPr>
          <w:rFonts w:ascii="Times New Roman" w:eastAsia="Batang" w:hAnsi="Times New Roman" w:cs="Times New Roman"/>
          <w:color w:val="000000"/>
          <w:sz w:val="28"/>
          <w:szCs w:val="28"/>
          <w:lang w:val="uk-UA" w:eastAsia="ru-RU"/>
        </w:rPr>
        <w:t>Кнауф</w:t>
      </w:r>
      <w:proofErr w:type="spellEnd"/>
      <w:r w:rsidRPr="00C1699C">
        <w:rPr>
          <w:rFonts w:ascii="Times New Roman" w:eastAsia="Batang" w:hAnsi="Times New Roman" w:cs="Times New Roman"/>
          <w:color w:val="000000"/>
          <w:sz w:val="28"/>
          <w:szCs w:val="28"/>
          <w:lang w:val="uk-UA" w:eastAsia="ru-RU"/>
        </w:rPr>
        <w:t>. Розрізняльні ознаки різних типів гіпсокартонних листів.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Вимоги до поверхонь, що підлягають облицюванню, допустима вологість поверхонь листів. Розбирання та розміщення листів сухої штукатурки. Підготовка поверхонь для кріплення листів.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Способи розкрою й кріплення гіпсокартонних листів до поверхонь.</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Приготування </w:t>
      </w:r>
      <w:proofErr w:type="spellStart"/>
      <w:r w:rsidRPr="00C1699C">
        <w:rPr>
          <w:rFonts w:ascii="Times New Roman" w:eastAsia="Batang" w:hAnsi="Times New Roman" w:cs="Times New Roman"/>
          <w:color w:val="000000"/>
          <w:sz w:val="28"/>
          <w:szCs w:val="28"/>
          <w:lang w:val="uk-UA" w:eastAsia="ru-RU"/>
        </w:rPr>
        <w:t>розчинових</w:t>
      </w:r>
      <w:proofErr w:type="spellEnd"/>
      <w:r w:rsidRPr="00C1699C">
        <w:rPr>
          <w:rFonts w:ascii="Times New Roman" w:eastAsia="Batang" w:hAnsi="Times New Roman" w:cs="Times New Roman"/>
          <w:color w:val="000000"/>
          <w:sz w:val="28"/>
          <w:szCs w:val="28"/>
          <w:lang w:val="uk-UA" w:eastAsia="ru-RU"/>
        </w:rPr>
        <w:t xml:space="preserve"> сумішей з готових сухих сумішей. Приклеювання листів сухої штукатурки за раніше установленими маяками. Прибивання листів сухої штукатурки до дерев’яних поверхонь.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 xml:space="preserve">Організація робочого місця. Вимоги </w:t>
      </w:r>
      <w:proofErr w:type="spellStart"/>
      <w:r w:rsidRPr="00C1699C">
        <w:rPr>
          <w:rFonts w:ascii="Times New Roman" w:eastAsia="Calibri" w:hAnsi="Times New Roman" w:cs="Times New Roman"/>
          <w:sz w:val="28"/>
          <w:szCs w:val="28"/>
          <w:lang w:val="uk-UA" w:eastAsia="ru-RU"/>
        </w:rPr>
        <w:t>БНіП</w:t>
      </w:r>
      <w:proofErr w:type="spellEnd"/>
      <w:r w:rsidRPr="00C1699C">
        <w:rPr>
          <w:rFonts w:ascii="Times New Roman" w:eastAsia="Calibri" w:hAnsi="Times New Roman" w:cs="Times New Roman"/>
          <w:sz w:val="28"/>
          <w:szCs w:val="28"/>
          <w:lang w:val="uk-UA" w:eastAsia="ru-RU"/>
        </w:rPr>
        <w:t xml:space="preserve"> до поверхонь оздоблених листами сухої штукатурки. Безпека праці при виконанні сухої  штукатурки.</w:t>
      </w: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br w:type="page"/>
      </w:r>
      <w:r w:rsidRPr="00C1699C">
        <w:rPr>
          <w:rFonts w:ascii="Times New Roman" w:eastAsia="Calibri" w:hAnsi="Times New Roman" w:cs="Times New Roman"/>
          <w:b/>
          <w:bCs/>
          <w:sz w:val="28"/>
          <w:szCs w:val="28"/>
          <w:lang w:val="uk-UA" w:eastAsia="ru-RU"/>
        </w:rPr>
        <w:lastRenderedPageBreak/>
        <w:t xml:space="preserve">                              </w:t>
      </w:r>
      <w:r>
        <w:rPr>
          <w:rFonts w:ascii="Times New Roman" w:eastAsia="Calibri" w:hAnsi="Times New Roman" w:cs="Times New Roman"/>
          <w:b/>
          <w:bCs/>
          <w:sz w:val="28"/>
          <w:szCs w:val="28"/>
          <w:lang w:val="uk-UA" w:eastAsia="ru-RU"/>
        </w:rPr>
        <w:t>Робоч</w:t>
      </w:r>
      <w:r w:rsidRPr="00C1699C">
        <w:rPr>
          <w:rFonts w:ascii="Times New Roman" w:eastAsia="Calibri" w:hAnsi="Times New Roman" w:cs="Times New Roman"/>
          <w:b/>
          <w:bCs/>
          <w:sz w:val="28"/>
          <w:szCs w:val="28"/>
          <w:lang w:val="uk-UA" w:eastAsia="ru-RU"/>
        </w:rPr>
        <w:t>а навчальна програма з предмета</w:t>
      </w:r>
    </w:p>
    <w:p w:rsidR="00C1699C" w:rsidRPr="00C1699C" w:rsidRDefault="00C1699C" w:rsidP="00C1699C">
      <w:pPr>
        <w:spacing w:after="0" w:line="240" w:lineRule="auto"/>
        <w:ind w:left="364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«Охорона праці»</w:t>
      </w: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Професія: </w:t>
      </w:r>
      <w:r w:rsidRPr="00C1699C">
        <w:rPr>
          <w:rFonts w:ascii="Times New Roman" w:eastAsia="Calibri" w:hAnsi="Times New Roman" w:cs="Times New Roman"/>
          <w:b/>
          <w:sz w:val="24"/>
          <w:szCs w:val="24"/>
          <w:lang w:val="uk-UA" w:eastAsia="ru-RU"/>
        </w:rPr>
        <w:t>Штукатур</w:t>
      </w: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Кваліфікація: </w:t>
      </w:r>
      <w:r w:rsidRPr="00C1699C">
        <w:rPr>
          <w:rFonts w:ascii="Times New Roman" w:eastAsia="Calibri" w:hAnsi="Times New Roman" w:cs="Times New Roman"/>
          <w:b/>
          <w:sz w:val="24"/>
          <w:szCs w:val="24"/>
          <w:lang w:val="uk-UA" w:eastAsia="ru-RU"/>
        </w:rPr>
        <w:t>2-3 розряд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387"/>
        <w:gridCol w:w="1416"/>
        <w:gridCol w:w="1985"/>
      </w:tblGrid>
      <w:tr w:rsidR="00C1699C" w:rsidRPr="00C1699C" w:rsidTr="00C1699C">
        <w:trPr>
          <w:cantSplit/>
          <w:trHeight w:val="480"/>
        </w:trPr>
        <w:tc>
          <w:tcPr>
            <w:tcW w:w="568" w:type="dxa"/>
            <w:vMerge w:val="restart"/>
            <w:vAlign w:val="center"/>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 з/п</w:t>
            </w:r>
          </w:p>
        </w:tc>
        <w:tc>
          <w:tcPr>
            <w:tcW w:w="5387" w:type="dxa"/>
            <w:vMerge w:val="restart"/>
            <w:vAlign w:val="center"/>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Тема</w:t>
            </w:r>
          </w:p>
        </w:tc>
        <w:tc>
          <w:tcPr>
            <w:tcW w:w="3401" w:type="dxa"/>
            <w:gridSpan w:val="2"/>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Кількість годин</w:t>
            </w:r>
          </w:p>
        </w:tc>
      </w:tr>
      <w:tr w:rsidR="00C1699C" w:rsidRPr="00C1699C" w:rsidTr="00C1699C">
        <w:trPr>
          <w:cantSplit/>
          <w:trHeight w:val="811"/>
        </w:trPr>
        <w:tc>
          <w:tcPr>
            <w:tcW w:w="568" w:type="dxa"/>
            <w:vMerge/>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ru-RU"/>
              </w:rPr>
            </w:pPr>
          </w:p>
        </w:tc>
        <w:tc>
          <w:tcPr>
            <w:tcW w:w="5387" w:type="dxa"/>
            <w:vMerge/>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ru-RU"/>
              </w:rPr>
            </w:pPr>
          </w:p>
        </w:tc>
        <w:tc>
          <w:tcPr>
            <w:tcW w:w="1416" w:type="dxa"/>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1985"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З них на лабораторно-практичні роботи</w:t>
            </w:r>
          </w:p>
        </w:tc>
      </w:tr>
      <w:tr w:rsidR="00C1699C" w:rsidRPr="00C1699C" w:rsidTr="00C1699C">
        <w:tc>
          <w:tcPr>
            <w:tcW w:w="568" w:type="dxa"/>
          </w:tcPr>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1.</w:t>
            </w:r>
          </w:p>
        </w:tc>
        <w:tc>
          <w:tcPr>
            <w:tcW w:w="5387" w:type="dxa"/>
          </w:tcPr>
          <w:p w:rsidR="00C1699C" w:rsidRPr="00C1699C" w:rsidRDefault="00C1699C" w:rsidP="00C1699C">
            <w:pPr>
              <w:keepNext/>
              <w:tabs>
                <w:tab w:val="right" w:pos="6624"/>
              </w:tabs>
              <w:spacing w:after="0" w:line="240" w:lineRule="auto"/>
              <w:outlineLvl w:val="1"/>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Правові та організаційні основи охорони праці.</w:t>
            </w:r>
            <w:r w:rsidRPr="00C1699C">
              <w:rPr>
                <w:rFonts w:ascii="Times New Roman" w:eastAsia="Calibri" w:hAnsi="Times New Roman" w:cs="Times New Roman"/>
                <w:sz w:val="28"/>
                <w:szCs w:val="28"/>
                <w:lang w:val="uk-UA" w:eastAsia="ru-RU"/>
              </w:rPr>
              <w:tab/>
            </w:r>
          </w:p>
        </w:tc>
        <w:tc>
          <w:tcPr>
            <w:tcW w:w="1416" w:type="dxa"/>
            <w:vAlign w:val="center"/>
          </w:tcPr>
          <w:p w:rsidR="00C1699C" w:rsidRPr="00C1699C" w:rsidRDefault="00C1699C" w:rsidP="00C1699C">
            <w:pPr>
              <w:spacing w:after="0" w:line="240" w:lineRule="auto"/>
              <w:jc w:val="center"/>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4</w:t>
            </w:r>
          </w:p>
        </w:tc>
        <w:tc>
          <w:tcPr>
            <w:tcW w:w="1985"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color w:val="000000"/>
                <w:sz w:val="28"/>
                <w:szCs w:val="28"/>
                <w:lang w:val="uk-UA" w:eastAsia="ru-RU"/>
              </w:rPr>
            </w:pPr>
          </w:p>
        </w:tc>
      </w:tr>
      <w:tr w:rsidR="00C1699C" w:rsidRPr="00C1699C" w:rsidTr="00C1699C">
        <w:tc>
          <w:tcPr>
            <w:tcW w:w="568" w:type="dxa"/>
          </w:tcPr>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5387" w:type="dxa"/>
          </w:tcPr>
          <w:p w:rsidR="00C1699C" w:rsidRPr="00C1699C" w:rsidRDefault="00C1699C" w:rsidP="00C1699C">
            <w:pPr>
              <w:tabs>
                <w:tab w:val="left" w:pos="708"/>
                <w:tab w:val="center" w:pos="4153"/>
                <w:tab w:val="right" w:pos="8306"/>
              </w:tabs>
              <w:spacing w:after="0" w:line="240" w:lineRule="auto"/>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416" w:type="dxa"/>
            <w:vAlign w:val="center"/>
          </w:tcPr>
          <w:p w:rsidR="00C1699C" w:rsidRPr="00C1699C" w:rsidRDefault="00C1699C" w:rsidP="00C1699C">
            <w:pPr>
              <w:spacing w:after="0" w:line="240" w:lineRule="auto"/>
              <w:jc w:val="center"/>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8</w:t>
            </w:r>
          </w:p>
        </w:tc>
        <w:tc>
          <w:tcPr>
            <w:tcW w:w="1985"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r>
      <w:tr w:rsidR="00C1699C" w:rsidRPr="00C1699C" w:rsidTr="00C1699C">
        <w:tc>
          <w:tcPr>
            <w:tcW w:w="568" w:type="dxa"/>
          </w:tcPr>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5387"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 xml:space="preserve">Основи пожежної безпеки. </w:t>
            </w:r>
            <w:proofErr w:type="spellStart"/>
            <w:r w:rsidRPr="00C1699C">
              <w:rPr>
                <w:rFonts w:ascii="Times New Roman" w:eastAsia="Batang" w:hAnsi="Times New Roman" w:cs="Times New Roman"/>
                <w:sz w:val="28"/>
                <w:szCs w:val="28"/>
                <w:lang w:val="uk-UA" w:eastAsia="ru-RU"/>
              </w:rPr>
              <w:t>Вибухонебезпека</w:t>
            </w:r>
            <w:proofErr w:type="spellEnd"/>
            <w:r w:rsidRPr="00C1699C">
              <w:rPr>
                <w:rFonts w:ascii="Times New Roman" w:eastAsia="Batang" w:hAnsi="Times New Roman" w:cs="Times New Roman"/>
                <w:sz w:val="28"/>
                <w:szCs w:val="28"/>
                <w:lang w:val="uk-UA" w:eastAsia="ru-RU"/>
              </w:rPr>
              <w:t xml:space="preserve"> виробництва і вибухозахист.</w:t>
            </w:r>
          </w:p>
        </w:tc>
        <w:tc>
          <w:tcPr>
            <w:tcW w:w="1416" w:type="dxa"/>
            <w:vAlign w:val="center"/>
          </w:tcPr>
          <w:p w:rsidR="00C1699C" w:rsidRPr="00C1699C" w:rsidRDefault="00C1699C" w:rsidP="00C1699C">
            <w:pPr>
              <w:spacing w:after="0" w:line="240" w:lineRule="auto"/>
              <w:jc w:val="center"/>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4</w:t>
            </w:r>
          </w:p>
        </w:tc>
        <w:tc>
          <w:tcPr>
            <w:tcW w:w="1985"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r>
      <w:tr w:rsidR="00C1699C" w:rsidRPr="00C1699C" w:rsidTr="00C1699C">
        <w:tc>
          <w:tcPr>
            <w:tcW w:w="568" w:type="dxa"/>
          </w:tcPr>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5387"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Основи електробезпеки.</w:t>
            </w:r>
          </w:p>
        </w:tc>
        <w:tc>
          <w:tcPr>
            <w:tcW w:w="1416" w:type="dxa"/>
            <w:vAlign w:val="center"/>
          </w:tcPr>
          <w:p w:rsidR="00C1699C" w:rsidRPr="00C1699C" w:rsidRDefault="00C1699C" w:rsidP="00C1699C">
            <w:pPr>
              <w:spacing w:after="0" w:line="240" w:lineRule="auto"/>
              <w:jc w:val="center"/>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4</w:t>
            </w:r>
          </w:p>
        </w:tc>
        <w:tc>
          <w:tcPr>
            <w:tcW w:w="1985"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r>
      <w:tr w:rsidR="00C1699C" w:rsidRPr="00C1699C" w:rsidTr="00C1699C">
        <w:tc>
          <w:tcPr>
            <w:tcW w:w="568" w:type="dxa"/>
          </w:tcPr>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5387"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Основи гігієни праці та виробничої санітарії. Медичні огляди.</w:t>
            </w:r>
          </w:p>
        </w:tc>
        <w:tc>
          <w:tcPr>
            <w:tcW w:w="1416" w:type="dxa"/>
            <w:vAlign w:val="center"/>
          </w:tcPr>
          <w:p w:rsidR="00C1699C" w:rsidRPr="00C1699C" w:rsidRDefault="00C1699C" w:rsidP="00C1699C">
            <w:pPr>
              <w:spacing w:after="0" w:line="240" w:lineRule="auto"/>
              <w:jc w:val="center"/>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4</w:t>
            </w:r>
          </w:p>
        </w:tc>
        <w:tc>
          <w:tcPr>
            <w:tcW w:w="1985"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r>
      <w:tr w:rsidR="00C1699C" w:rsidRPr="00C1699C" w:rsidTr="00C1699C">
        <w:tc>
          <w:tcPr>
            <w:tcW w:w="568" w:type="dxa"/>
          </w:tcPr>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5387"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Надання першої допомоги потерпілим при нещасних випадках.</w:t>
            </w:r>
          </w:p>
        </w:tc>
        <w:tc>
          <w:tcPr>
            <w:tcW w:w="1416" w:type="dxa"/>
            <w:vAlign w:val="center"/>
          </w:tcPr>
          <w:p w:rsidR="00C1699C" w:rsidRPr="00C1699C" w:rsidRDefault="00C1699C" w:rsidP="00C1699C">
            <w:pPr>
              <w:spacing w:after="0" w:line="240" w:lineRule="auto"/>
              <w:jc w:val="center"/>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6</w:t>
            </w:r>
          </w:p>
        </w:tc>
        <w:tc>
          <w:tcPr>
            <w:tcW w:w="1985"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r>
      <w:tr w:rsidR="00C1699C" w:rsidRPr="00C1699C" w:rsidTr="00C1699C">
        <w:tc>
          <w:tcPr>
            <w:tcW w:w="568" w:type="dxa"/>
          </w:tcPr>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val="uk-UA" w:eastAsia="ru-RU"/>
              </w:rPr>
            </w:pPr>
          </w:p>
        </w:tc>
        <w:tc>
          <w:tcPr>
            <w:tcW w:w="5387" w:type="dxa"/>
          </w:tcPr>
          <w:p w:rsidR="00C1699C" w:rsidRPr="00C1699C" w:rsidRDefault="00C1699C" w:rsidP="00C1699C">
            <w:pPr>
              <w:shd w:val="clear" w:color="auto" w:fill="FFFFFF"/>
              <w:autoSpaceDE w:val="0"/>
              <w:autoSpaceDN w:val="0"/>
              <w:adjustRightInd w:val="0"/>
              <w:spacing w:after="0" w:line="240" w:lineRule="auto"/>
              <w:jc w:val="right"/>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Всього</w:t>
            </w:r>
          </w:p>
        </w:tc>
        <w:tc>
          <w:tcPr>
            <w:tcW w:w="1416"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30</w:t>
            </w:r>
          </w:p>
        </w:tc>
        <w:tc>
          <w:tcPr>
            <w:tcW w:w="1985" w:type="dxa"/>
          </w:tcPr>
          <w:p w:rsidR="00C1699C" w:rsidRPr="00C1699C" w:rsidRDefault="00C1699C" w:rsidP="00C1699C">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r>
    </w:tbl>
    <w:p w:rsidR="00C1699C" w:rsidRPr="00C1699C" w:rsidRDefault="00C1699C" w:rsidP="00C1699C">
      <w:pPr>
        <w:shd w:val="clear" w:color="auto" w:fill="FFFFFF"/>
        <w:autoSpaceDE w:val="0"/>
        <w:autoSpaceDN w:val="0"/>
        <w:adjustRightInd w:val="0"/>
        <w:spacing w:after="0" w:line="240" w:lineRule="auto"/>
        <w:rPr>
          <w:rFonts w:ascii="Times New Roman" w:eastAsia="Calibri" w:hAnsi="Times New Roman" w:cs="Times New Roman"/>
          <w:b/>
          <w:bCs/>
          <w:color w:val="000000"/>
          <w:sz w:val="28"/>
          <w:szCs w:val="28"/>
          <w:lang w:val="uk-UA" w:eastAsia="ru-RU"/>
        </w:rPr>
      </w:pPr>
    </w:p>
    <w:p w:rsidR="00C1699C" w:rsidRPr="00C1699C" w:rsidRDefault="00C1699C" w:rsidP="00C1699C">
      <w:pPr>
        <w:spacing w:after="0" w:line="240" w:lineRule="auto"/>
        <w:ind w:firstLine="54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1. Правові та організаційні основи охорони праці</w:t>
      </w:r>
    </w:p>
    <w:p w:rsidR="00C1699C" w:rsidRPr="00C1699C" w:rsidRDefault="00C1699C" w:rsidP="00C1699C">
      <w:pPr>
        <w:spacing w:after="0" w:line="240" w:lineRule="auto"/>
        <w:ind w:firstLine="545"/>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C1699C" w:rsidRPr="00C1699C" w:rsidRDefault="00C1699C" w:rsidP="00C1699C">
      <w:pPr>
        <w:tabs>
          <w:tab w:val="left" w:pos="5954"/>
        </w:tabs>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ab/>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54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C1699C" w:rsidRPr="00C1699C" w:rsidRDefault="00C1699C" w:rsidP="00C1699C">
      <w:pPr>
        <w:shd w:val="clear" w:color="auto" w:fill="FFFFFF"/>
        <w:autoSpaceDE w:val="0"/>
        <w:autoSpaceDN w:val="0"/>
        <w:adjustRightInd w:val="0"/>
        <w:spacing w:after="0" w:line="240" w:lineRule="auto"/>
        <w:ind w:firstLine="700"/>
        <w:jc w:val="both"/>
        <w:rPr>
          <w:rFonts w:ascii="Times New Roman" w:eastAsia="Calibri" w:hAnsi="Times New Roman" w:cs="Times New Roman"/>
          <w:b/>
          <w:bCs/>
          <w:color w:val="000000"/>
          <w:sz w:val="28"/>
          <w:szCs w:val="28"/>
          <w:lang w:val="uk-UA" w:eastAsia="ru-RU"/>
        </w:rPr>
      </w:pP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r>
      <w:r w:rsidRPr="00C1699C">
        <w:rPr>
          <w:rFonts w:ascii="Times New Roman" w:eastAsia="Calibri" w:hAnsi="Times New Roman" w:cs="Times New Roman"/>
          <w:sz w:val="28"/>
          <w:szCs w:val="28"/>
          <w:lang w:val="uk-UA" w:eastAsia="ru-RU"/>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Загальні відомості про потенціал небезпек. Основні небезпеки під час проведення робіт за професіями в будівельній галузі. </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Роботи з підвищеною небезпекою при виконанні будівельних робіт. Створення безпечних умов праці при оштукатурюванні поверхонь.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що застосовуються на будівельних майданчиках. </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штукатурних робіт.  Захист від шуму, пилу, газу, вібрацій, несприятливих метеорологічних умов при виконанні штукатурних робіт. Мікроклімат будівельних приміщень.</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t>Безпека праці на території будівельного майданчика.</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t>Порядок допуску штукатурів до роботи. Роботи на риштуваннях.</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t>Дотриманим вимог безпеки праці, правил внутрішнього розпорядку.</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lastRenderedPageBreak/>
        <w:tab/>
        <w:t xml:space="preserve">Особиста відповідальність </w:t>
      </w:r>
      <w:proofErr w:type="spellStart"/>
      <w:r w:rsidRPr="00C1699C">
        <w:rPr>
          <w:rFonts w:ascii="Times New Roman" w:eastAsia="Calibri" w:hAnsi="Times New Roman" w:cs="Times New Roman"/>
          <w:color w:val="000000"/>
          <w:sz w:val="28"/>
          <w:szCs w:val="28"/>
          <w:lang w:val="uk-UA" w:eastAsia="ru-RU"/>
        </w:rPr>
        <w:t>штукатураза</w:t>
      </w:r>
      <w:proofErr w:type="spellEnd"/>
      <w:r w:rsidRPr="00C1699C">
        <w:rPr>
          <w:rFonts w:ascii="Times New Roman" w:eastAsia="Calibri" w:hAnsi="Times New Roman" w:cs="Times New Roman"/>
          <w:color w:val="000000"/>
          <w:sz w:val="28"/>
          <w:szCs w:val="28"/>
          <w:lang w:val="uk-UA" w:eastAsia="ru-RU"/>
        </w:rPr>
        <w:t xml:space="preserve"> дотримання правил охорони праці.</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ab/>
        <w:t xml:space="preserve">Вимоги безпеки праці під час експлуатації машин для приготування, транспортування </w:t>
      </w:r>
      <w:proofErr w:type="spellStart"/>
      <w:r w:rsidRPr="00C1699C">
        <w:rPr>
          <w:rFonts w:ascii="Times New Roman" w:eastAsia="Calibri" w:hAnsi="Times New Roman" w:cs="Times New Roman"/>
          <w:color w:val="000000"/>
          <w:sz w:val="28"/>
          <w:szCs w:val="28"/>
          <w:lang w:val="uk-UA" w:eastAsia="ru-RU"/>
        </w:rPr>
        <w:t>розчинової</w:t>
      </w:r>
      <w:proofErr w:type="spellEnd"/>
      <w:r w:rsidRPr="00C1699C">
        <w:rPr>
          <w:rFonts w:ascii="Times New Roman" w:eastAsia="Calibri" w:hAnsi="Times New Roman" w:cs="Times New Roman"/>
          <w:color w:val="000000"/>
          <w:sz w:val="28"/>
          <w:szCs w:val="28"/>
          <w:lang w:val="uk-UA" w:eastAsia="ru-RU"/>
        </w:rPr>
        <w:t xml:space="preserve"> і бетонної суміші. </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t>Безпека праці під час роботи на висоті.</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t>Зони безпеки та їх огородження. Необхідність забезпеченості робочих місць інвентарними загорожами, захисними та запобіжними пристроями, пристосуваннями (місточками, підмостками, драбинами, риштуванням та ін.), виготовленими за типовими проектами і встановленими відповідно до Правил виконання робіт (ПВР).</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ab/>
        <w:t>Розподіл сигнальних пристроїв за функціональним призначенням.</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ab/>
        <w:t xml:space="preserve">Засоби захисту від небезпечних і шкідливих виробничих факторів, несприятливих метеорологічних умов праці. Спецодяг, спецвзуття та інші засоби індивідуального захисту  штукатурів.      </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t xml:space="preserve">Правила безпеки праці під час виконання штукатурних робіт. Інструкція з охорони праці штукатурів. </w:t>
      </w:r>
    </w:p>
    <w:p w:rsidR="00C1699C" w:rsidRPr="00C1699C" w:rsidRDefault="00C1699C" w:rsidP="00C1699C">
      <w:pPr>
        <w:spacing w:after="0" w:line="240" w:lineRule="auto"/>
        <w:ind w:firstLine="540"/>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Фізіологічна та психологічна основа трудового процесу (безумовні та умовні рефлекси, їх вплив на безпеку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Психологія безпеки праці. Пристосування людини до навколишніх умов в процесі праці (почуття, </w:t>
      </w:r>
      <w:proofErr w:type="spellStart"/>
      <w:r w:rsidRPr="00C1699C">
        <w:rPr>
          <w:rFonts w:ascii="Times New Roman" w:eastAsia="Calibri" w:hAnsi="Times New Roman" w:cs="Times New Roman"/>
          <w:sz w:val="28"/>
          <w:szCs w:val="28"/>
          <w:lang w:val="uk-UA" w:eastAsia="ru-RU"/>
        </w:rPr>
        <w:t>стримання</w:t>
      </w:r>
      <w:proofErr w:type="spellEnd"/>
      <w:r w:rsidRPr="00C1699C">
        <w:rPr>
          <w:rFonts w:ascii="Times New Roman" w:eastAsia="Calibri" w:hAnsi="Times New Roman" w:cs="Times New Roman"/>
          <w:sz w:val="28"/>
          <w:szCs w:val="28"/>
          <w:lang w:val="uk-UA" w:eastAsia="ru-RU"/>
        </w:rPr>
        <w:t>, увага, пам'ять, уява, емоції) та їх вплив на безпеку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C1699C" w:rsidRPr="00C1699C" w:rsidRDefault="00C1699C" w:rsidP="00C1699C">
      <w:pPr>
        <w:spacing w:after="0" w:line="240" w:lineRule="auto"/>
        <w:ind w:firstLine="540"/>
        <w:jc w:val="both"/>
        <w:rPr>
          <w:rFonts w:ascii="Times New Roman" w:eastAsia="Calibri" w:hAnsi="Times New Roman" w:cs="Times New Roman"/>
          <w:color w:val="000000"/>
          <w:sz w:val="28"/>
          <w:szCs w:val="28"/>
          <w:lang w:val="uk-UA" w:eastAsia="ru-RU"/>
        </w:rPr>
      </w:pPr>
    </w:p>
    <w:p w:rsidR="00C1699C" w:rsidRPr="00C1699C" w:rsidRDefault="00C1699C" w:rsidP="00C1699C">
      <w:pPr>
        <w:spacing w:after="0" w:line="240" w:lineRule="auto"/>
        <w:ind w:firstLine="54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3. Основи пожежної безпеки. </w:t>
      </w:r>
      <w:proofErr w:type="spellStart"/>
      <w:r w:rsidRPr="00C1699C">
        <w:rPr>
          <w:rFonts w:ascii="Times New Roman" w:eastAsia="Calibri" w:hAnsi="Times New Roman" w:cs="Times New Roman"/>
          <w:b/>
          <w:bCs/>
          <w:sz w:val="28"/>
          <w:szCs w:val="28"/>
          <w:lang w:val="uk-UA" w:eastAsia="ru-RU"/>
        </w:rPr>
        <w:t>Вибухонебезпека</w:t>
      </w:r>
      <w:proofErr w:type="spellEnd"/>
      <w:r w:rsidRPr="00C1699C">
        <w:rPr>
          <w:rFonts w:ascii="Times New Roman" w:eastAsia="Calibri" w:hAnsi="Times New Roman" w:cs="Times New Roman"/>
          <w:b/>
          <w:bCs/>
          <w:sz w:val="28"/>
          <w:szCs w:val="28"/>
          <w:lang w:val="uk-UA" w:eastAsia="ru-RU"/>
        </w:rPr>
        <w:t xml:space="preserve"> виробництва і вибухозахист</w:t>
      </w:r>
    </w:p>
    <w:p w:rsidR="00C1699C" w:rsidRPr="00C1699C" w:rsidRDefault="00C1699C" w:rsidP="00C1699C">
      <w:pPr>
        <w:spacing w:after="0" w:line="240" w:lineRule="auto"/>
        <w:ind w:firstLine="545"/>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C1699C">
        <w:rPr>
          <w:rFonts w:ascii="Times New Roman" w:eastAsia="Calibri" w:hAnsi="Times New Roman" w:cs="Times New Roman"/>
          <w:sz w:val="28"/>
          <w:szCs w:val="28"/>
          <w:lang w:val="uk-UA" w:eastAsia="ru-RU"/>
        </w:rPr>
        <w:t>пожежонебезпечних</w:t>
      </w:r>
      <w:proofErr w:type="spellEnd"/>
      <w:r w:rsidRPr="00C1699C">
        <w:rPr>
          <w:rFonts w:ascii="Times New Roman" w:eastAsia="Calibri" w:hAnsi="Times New Roman" w:cs="Times New Roman"/>
          <w:sz w:val="28"/>
          <w:szCs w:val="28"/>
          <w:lang w:val="uk-UA" w:eastAsia="ru-RU"/>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C1699C">
        <w:rPr>
          <w:rFonts w:ascii="Times New Roman" w:eastAsia="Calibri" w:hAnsi="Times New Roman" w:cs="Times New Roman"/>
          <w:sz w:val="28"/>
          <w:szCs w:val="28"/>
          <w:lang w:val="uk-UA" w:eastAsia="ru-RU"/>
        </w:rPr>
        <w:t>Пожежонебезпечні</w:t>
      </w:r>
      <w:proofErr w:type="spellEnd"/>
      <w:r w:rsidRPr="00C1699C">
        <w:rPr>
          <w:rFonts w:ascii="Times New Roman" w:eastAsia="Calibri" w:hAnsi="Times New Roman" w:cs="Times New Roman"/>
          <w:sz w:val="28"/>
          <w:szCs w:val="28"/>
          <w:lang w:val="uk-UA" w:eastAsia="ru-RU"/>
        </w:rPr>
        <w:t xml:space="preserve"> властивості речовин.</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Організаційні та технічні протипожежні заходи. Пожежна сигналізація.</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C1699C">
        <w:rPr>
          <w:rFonts w:ascii="Times New Roman" w:eastAsia="Calibri" w:hAnsi="Times New Roman" w:cs="Times New Roman"/>
          <w:sz w:val="28"/>
          <w:szCs w:val="28"/>
          <w:lang w:val="uk-UA" w:eastAsia="ru-RU"/>
        </w:rPr>
        <w:t>важкозаймисті</w:t>
      </w:r>
      <w:proofErr w:type="spellEnd"/>
      <w:r w:rsidRPr="00C1699C">
        <w:rPr>
          <w:rFonts w:ascii="Times New Roman" w:eastAsia="Calibri" w:hAnsi="Times New Roman" w:cs="Times New Roman"/>
          <w:sz w:val="28"/>
          <w:szCs w:val="28"/>
          <w:lang w:val="uk-UA" w:eastAsia="ru-RU"/>
        </w:rPr>
        <w:t xml:space="preserve"> і незаймисті речовини, матеріали та конструкції. Поняття вогнестійкості.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proofErr w:type="spellStart"/>
      <w:r w:rsidRPr="00C1699C">
        <w:rPr>
          <w:rFonts w:ascii="Times New Roman" w:eastAsia="Calibri" w:hAnsi="Times New Roman" w:cs="Times New Roman"/>
          <w:sz w:val="28"/>
          <w:szCs w:val="28"/>
          <w:lang w:val="uk-UA" w:eastAsia="ru-RU"/>
        </w:rPr>
        <w:t>Вогнегасильні</w:t>
      </w:r>
      <w:proofErr w:type="spellEnd"/>
      <w:r w:rsidRPr="00C1699C">
        <w:rPr>
          <w:rFonts w:ascii="Times New Roman" w:eastAsia="Calibri" w:hAnsi="Times New Roman" w:cs="Times New Roman"/>
          <w:sz w:val="28"/>
          <w:szCs w:val="28"/>
          <w:lang w:val="uk-UA" w:eastAsia="ru-RU"/>
        </w:rPr>
        <w:t xml:space="preserve"> речовини та матеріали: рідина, піна, вуглекислота, пісок, покривала, їх </w:t>
      </w:r>
      <w:proofErr w:type="spellStart"/>
      <w:r w:rsidRPr="00C1699C">
        <w:rPr>
          <w:rFonts w:ascii="Times New Roman" w:eastAsia="Calibri" w:hAnsi="Times New Roman" w:cs="Times New Roman"/>
          <w:sz w:val="28"/>
          <w:szCs w:val="28"/>
          <w:lang w:val="uk-UA" w:eastAsia="ru-RU"/>
        </w:rPr>
        <w:t>вогнегасильні</w:t>
      </w:r>
      <w:proofErr w:type="spellEnd"/>
      <w:r w:rsidRPr="00C1699C">
        <w:rPr>
          <w:rFonts w:ascii="Times New Roman" w:eastAsia="Calibri" w:hAnsi="Times New Roman" w:cs="Times New Roman"/>
          <w:sz w:val="28"/>
          <w:szCs w:val="28"/>
          <w:lang w:val="uk-UA" w:eastAsia="ru-RU"/>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Організація пожежної охорони в галузі.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Параметри і властивості, що характеризують </w:t>
      </w:r>
      <w:proofErr w:type="spellStart"/>
      <w:r w:rsidRPr="00C1699C">
        <w:rPr>
          <w:rFonts w:ascii="Times New Roman" w:eastAsia="Calibri" w:hAnsi="Times New Roman" w:cs="Times New Roman"/>
          <w:sz w:val="28"/>
          <w:szCs w:val="28"/>
          <w:lang w:val="uk-UA" w:eastAsia="ru-RU"/>
        </w:rPr>
        <w:t>вибухонебезпеку</w:t>
      </w:r>
      <w:proofErr w:type="spellEnd"/>
      <w:r w:rsidRPr="00C1699C">
        <w:rPr>
          <w:rFonts w:ascii="Times New Roman" w:eastAsia="Calibri" w:hAnsi="Times New Roman" w:cs="Times New Roman"/>
          <w:sz w:val="28"/>
          <w:szCs w:val="28"/>
          <w:lang w:val="uk-UA" w:eastAsia="ru-RU"/>
        </w:rPr>
        <w:t xml:space="preserve"> середовища.</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Основні характеристики </w:t>
      </w:r>
      <w:proofErr w:type="spellStart"/>
      <w:r w:rsidRPr="00C1699C">
        <w:rPr>
          <w:rFonts w:ascii="Times New Roman" w:eastAsia="Calibri" w:hAnsi="Times New Roman" w:cs="Times New Roman"/>
          <w:sz w:val="28"/>
          <w:szCs w:val="28"/>
          <w:lang w:val="uk-UA" w:eastAsia="ru-RU"/>
        </w:rPr>
        <w:t>вибухонебезпеки</w:t>
      </w:r>
      <w:proofErr w:type="spellEnd"/>
      <w:r w:rsidRPr="00C1699C">
        <w:rPr>
          <w:rFonts w:ascii="Times New Roman" w:eastAsia="Calibri" w:hAnsi="Times New Roman" w:cs="Times New Roman"/>
          <w:sz w:val="28"/>
          <w:szCs w:val="28"/>
          <w:lang w:val="uk-UA" w:eastAsia="ru-RU"/>
        </w:rPr>
        <w:t>; показники рівня руйнування промислових аварій.</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щодо професійного відбору та навчання персоналу для виробництв підвищеної </w:t>
      </w:r>
      <w:proofErr w:type="spellStart"/>
      <w:r w:rsidRPr="00C1699C">
        <w:rPr>
          <w:rFonts w:ascii="Times New Roman" w:eastAsia="Calibri" w:hAnsi="Times New Roman" w:cs="Times New Roman"/>
          <w:sz w:val="28"/>
          <w:szCs w:val="28"/>
          <w:lang w:val="uk-UA" w:eastAsia="ru-RU"/>
        </w:rPr>
        <w:t>вибухонебезпеки</w:t>
      </w:r>
      <w:proofErr w:type="spellEnd"/>
      <w:r w:rsidRPr="00C1699C">
        <w:rPr>
          <w:rFonts w:ascii="Times New Roman" w:eastAsia="Calibri" w:hAnsi="Times New Roman" w:cs="Times New Roman"/>
          <w:sz w:val="28"/>
          <w:szCs w:val="28"/>
          <w:lang w:val="uk-UA" w:eastAsia="ru-RU"/>
        </w:rPr>
        <w:t>.</w:t>
      </w:r>
    </w:p>
    <w:p w:rsidR="00C1699C" w:rsidRPr="00C1699C" w:rsidRDefault="00C1699C" w:rsidP="00C1699C">
      <w:pPr>
        <w:spacing w:after="0" w:line="240" w:lineRule="auto"/>
        <w:ind w:firstLine="54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r w:rsidRPr="00C1699C">
        <w:rPr>
          <w:rFonts w:ascii="Times New Roman" w:eastAsia="Calibri" w:hAnsi="Times New Roman" w:cs="Times New Roman"/>
          <w:b/>
          <w:bCs/>
          <w:sz w:val="28"/>
          <w:szCs w:val="28"/>
          <w:lang w:val="uk-UA" w:eastAsia="ru-RU"/>
        </w:rPr>
        <w:t>.</w:t>
      </w:r>
    </w:p>
    <w:p w:rsidR="00C1699C" w:rsidRPr="00C1699C" w:rsidRDefault="00C1699C" w:rsidP="00C1699C">
      <w:pPr>
        <w:spacing w:after="0" w:line="240" w:lineRule="auto"/>
        <w:ind w:firstLine="54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4. Основи електробезпеки</w:t>
      </w:r>
    </w:p>
    <w:p w:rsidR="00C1699C" w:rsidRPr="00C1699C" w:rsidRDefault="00C1699C" w:rsidP="00C1699C">
      <w:pPr>
        <w:spacing w:after="0" w:line="240" w:lineRule="auto"/>
        <w:ind w:firstLine="545"/>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Електрика промислова, статична і атмосферна.</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Класифікація виробничих приміщень відносно безпеки ураження працюючих електричним струмом.</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безпечної експлуатації електроустановок споживачів.</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Правила роботи на </w:t>
      </w:r>
      <w:proofErr w:type="spellStart"/>
      <w:r w:rsidRPr="00C1699C">
        <w:rPr>
          <w:rFonts w:ascii="Times New Roman" w:eastAsia="Calibri" w:hAnsi="Times New Roman" w:cs="Times New Roman"/>
          <w:sz w:val="28"/>
          <w:szCs w:val="28"/>
          <w:lang w:val="uk-UA" w:eastAsia="ru-RU"/>
        </w:rPr>
        <w:t>електронно</w:t>
      </w:r>
      <w:proofErr w:type="spellEnd"/>
      <w:r w:rsidRPr="00C1699C">
        <w:rPr>
          <w:rFonts w:ascii="Times New Roman" w:eastAsia="Calibri" w:hAnsi="Times New Roman" w:cs="Times New Roman"/>
          <w:sz w:val="28"/>
          <w:szCs w:val="28"/>
          <w:lang w:val="uk-UA" w:eastAsia="ru-RU"/>
        </w:rPr>
        <w:t xml:space="preserve"> – обчислювальних машинах і персональних комп’ютерах.</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Захист від статичної електрики. Захист будівель та споруд від блискавки.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поведінки під час грози.</w:t>
      </w:r>
    </w:p>
    <w:p w:rsidR="00C1699C" w:rsidRPr="00C1699C" w:rsidRDefault="00C1699C" w:rsidP="00C1699C">
      <w:pPr>
        <w:spacing w:after="0" w:line="240" w:lineRule="auto"/>
        <w:ind w:firstLine="54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5. Основи гігієни праці. Медичні огляди</w:t>
      </w:r>
    </w:p>
    <w:p w:rsidR="00C1699C" w:rsidRPr="00C1699C" w:rsidRDefault="00C1699C" w:rsidP="00C1699C">
      <w:pPr>
        <w:spacing w:after="120" w:line="240" w:lineRule="auto"/>
        <w:ind w:left="283"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C1699C" w:rsidRPr="00C1699C" w:rsidRDefault="00C1699C" w:rsidP="00C1699C">
      <w:pPr>
        <w:spacing w:after="120" w:line="240" w:lineRule="auto"/>
        <w:ind w:left="283" w:firstLine="540"/>
        <w:jc w:val="both"/>
        <w:rPr>
          <w:rFonts w:ascii="Times New Roman" w:eastAsia="Calibri" w:hAnsi="Times New Roman" w:cs="Times New Roman"/>
          <w:sz w:val="28"/>
          <w:szCs w:val="28"/>
          <w:lang w:val="uk-UA" w:eastAsia="ru-RU"/>
        </w:rPr>
      </w:pPr>
      <w:proofErr w:type="spellStart"/>
      <w:r w:rsidRPr="00C1699C">
        <w:rPr>
          <w:rFonts w:ascii="Times New Roman" w:eastAsia="Calibri" w:hAnsi="Times New Roman" w:cs="Times New Roman"/>
          <w:sz w:val="28"/>
          <w:szCs w:val="28"/>
          <w:lang w:val="uk-UA" w:eastAsia="ru-RU"/>
        </w:rPr>
        <w:t>Лікувально</w:t>
      </w:r>
      <w:proofErr w:type="spellEnd"/>
      <w:r w:rsidRPr="00C1699C">
        <w:rPr>
          <w:rFonts w:ascii="Times New Roman" w:eastAsia="Calibri" w:hAnsi="Times New Roman" w:cs="Times New Roman"/>
          <w:sz w:val="28"/>
          <w:szCs w:val="28"/>
          <w:lang w:val="uk-UA" w:eastAsia="ru-RU"/>
        </w:rPr>
        <w:t xml:space="preserve"> – профілактичне харчування.</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гігієнічні особливості праці за даною професією.</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до опалення, вентиляції та </w:t>
      </w:r>
      <w:proofErr w:type="spellStart"/>
      <w:r w:rsidRPr="00C1699C">
        <w:rPr>
          <w:rFonts w:ascii="Times New Roman" w:eastAsia="Calibri" w:hAnsi="Times New Roman" w:cs="Times New Roman"/>
          <w:sz w:val="28"/>
          <w:szCs w:val="28"/>
          <w:lang w:val="uk-UA" w:eastAsia="ru-RU"/>
        </w:rPr>
        <w:t>кондиціонування</w:t>
      </w:r>
      <w:proofErr w:type="spellEnd"/>
      <w:r w:rsidRPr="00C1699C">
        <w:rPr>
          <w:rFonts w:ascii="Times New Roman" w:eastAsia="Calibri" w:hAnsi="Times New Roman" w:cs="Times New Roman"/>
          <w:sz w:val="28"/>
          <w:szCs w:val="28"/>
          <w:lang w:val="uk-UA" w:eastAsia="ru-RU"/>
        </w:rPr>
        <w:t xml:space="preserve"> повітря виробничих, навчальних та побутових приміщень. Правила експлуатації систем опалення та вентиляції.</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Види освітлення. Природне освітлення. Штучне освітлення: робоче та аварійне. Правила експлуатації освітлення. </w:t>
      </w:r>
    </w:p>
    <w:p w:rsidR="00C1699C" w:rsidRPr="00C1699C" w:rsidRDefault="00C1699C" w:rsidP="00C1699C">
      <w:pPr>
        <w:spacing w:after="0" w:line="240" w:lineRule="auto"/>
        <w:ind w:firstLine="5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Санітарно-побутове забезпечення працівників.                 </w:t>
      </w:r>
    </w:p>
    <w:p w:rsidR="00C1699C" w:rsidRPr="00C1699C" w:rsidRDefault="00C1699C" w:rsidP="00C1699C">
      <w:pPr>
        <w:spacing w:after="0" w:line="240" w:lineRule="auto"/>
        <w:ind w:firstLine="5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Щорічні медичні огляди працюючих неповнолітніх, осіб віком до 21 року.</w:t>
      </w:r>
    </w:p>
    <w:p w:rsidR="00C1699C" w:rsidRPr="00C1699C" w:rsidRDefault="00C1699C" w:rsidP="00C1699C">
      <w:pPr>
        <w:spacing w:after="0" w:line="240" w:lineRule="auto"/>
        <w:ind w:firstLine="54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6. Надання першої допомоги потерпілим при нещасних випадках</w:t>
      </w:r>
    </w:p>
    <w:p w:rsidR="00C1699C" w:rsidRPr="00C1699C" w:rsidRDefault="00C1699C" w:rsidP="00C1699C">
      <w:pPr>
        <w:spacing w:after="0" w:line="240" w:lineRule="auto"/>
        <w:ind w:firstLine="5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Основи анатомії людини.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Послідовність, принципи й засоби надання першої допомоги.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C1699C">
        <w:rPr>
          <w:rFonts w:ascii="Times New Roman" w:eastAsia="Calibri" w:hAnsi="Times New Roman" w:cs="Times New Roman"/>
          <w:sz w:val="28"/>
          <w:szCs w:val="28"/>
          <w:lang w:val="uk-UA" w:eastAsia="ru-RU"/>
        </w:rPr>
        <w:t>СНІДом</w:t>
      </w:r>
      <w:proofErr w:type="spellEnd"/>
      <w:r w:rsidRPr="00C1699C">
        <w:rPr>
          <w:rFonts w:ascii="Times New Roman" w:eastAsia="Calibri" w:hAnsi="Times New Roman" w:cs="Times New Roman"/>
          <w:sz w:val="28"/>
          <w:szCs w:val="28"/>
          <w:lang w:val="uk-UA" w:eastAsia="ru-RU"/>
        </w:rPr>
        <w:t xml:space="preserve"> під час надання першої допомоги при пораненнях, припиненні кровотечі з ран, носа, вуха тощо.</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Засоби надання першої допомоги. Медична аптечка, її склад, призначення, правила користування.</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Види електротравм. Правила надання першої допомоги при ураженні  електричним  струмом.</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Перша допомога при ударах, вивихах, переломах, розтягненні зв'язок.</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Припинення кровотечі з рани, носа, вуха, легень, стравоходу тощо. Перша допомога при пораненнях. Правила накладання пов’язок, їх типи.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Надання першої допомоги при </w:t>
      </w:r>
      <w:proofErr w:type="spellStart"/>
      <w:r w:rsidRPr="00C1699C">
        <w:rPr>
          <w:rFonts w:ascii="Times New Roman" w:eastAsia="Calibri" w:hAnsi="Times New Roman" w:cs="Times New Roman"/>
          <w:sz w:val="28"/>
          <w:szCs w:val="28"/>
          <w:lang w:val="uk-UA" w:eastAsia="ru-RU"/>
        </w:rPr>
        <w:t>знепритомненні</w:t>
      </w:r>
      <w:proofErr w:type="spellEnd"/>
      <w:r w:rsidRPr="00C1699C">
        <w:rPr>
          <w:rFonts w:ascii="Times New Roman" w:eastAsia="Calibri" w:hAnsi="Times New Roman" w:cs="Times New Roman"/>
          <w:sz w:val="28"/>
          <w:szCs w:val="28"/>
          <w:lang w:val="uk-UA" w:eastAsia="ru-RU"/>
        </w:rPr>
        <w:t xml:space="preserve"> (втраті свідомості), </w:t>
      </w:r>
      <w:proofErr w:type="spellStart"/>
      <w:r w:rsidRPr="00C1699C">
        <w:rPr>
          <w:rFonts w:ascii="Times New Roman" w:eastAsia="Calibri" w:hAnsi="Times New Roman" w:cs="Times New Roman"/>
          <w:sz w:val="28"/>
          <w:szCs w:val="28"/>
          <w:lang w:val="uk-UA" w:eastAsia="ru-RU"/>
        </w:rPr>
        <w:t>шоці</w:t>
      </w:r>
      <w:proofErr w:type="spellEnd"/>
      <w:r w:rsidRPr="00C1699C">
        <w:rPr>
          <w:rFonts w:ascii="Times New Roman" w:eastAsia="Calibri" w:hAnsi="Times New Roman" w:cs="Times New Roman"/>
          <w:sz w:val="28"/>
          <w:szCs w:val="28"/>
          <w:lang w:val="uk-UA" w:eastAsia="ru-RU"/>
        </w:rPr>
        <w:t>, тепловому та сонячному ударі, обмороженні.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Опіки, їх класифікація. Перша допомога при хімічних і термічних опіках, опіку очей.</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Перша допомога при запорошуванні очей. Способи промивання очей.</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Ознаки отруєння і перша допомога потерпілому. Способи надання допомоги при отруєнні чадним газом, алкоголем, нікотином.</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Транспортування потерпілого. Підготовка потерпілого до транспортування. Вимоги до транспортних засобів.</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keepNext/>
        <w:spacing w:after="0" w:line="240" w:lineRule="auto"/>
        <w:jc w:val="center"/>
        <w:outlineLvl w:val="0"/>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Робоч</w:t>
      </w:r>
      <w:r w:rsidRPr="00C1699C">
        <w:rPr>
          <w:rFonts w:ascii="Times New Roman" w:eastAsia="Calibri" w:hAnsi="Times New Roman" w:cs="Times New Roman"/>
          <w:b/>
          <w:bCs/>
          <w:sz w:val="28"/>
          <w:szCs w:val="28"/>
          <w:lang w:val="uk-UA" w:eastAsia="ru-RU"/>
        </w:rPr>
        <w:t>а навчальна програма з предмета</w:t>
      </w:r>
    </w:p>
    <w:p w:rsidR="00C1699C" w:rsidRPr="00C1699C" w:rsidRDefault="00C1699C" w:rsidP="00C1699C">
      <w:pPr>
        <w:keepNext/>
        <w:spacing w:after="0" w:line="240" w:lineRule="auto"/>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«Матеріалознавство»</w:t>
      </w: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Професія: </w:t>
      </w:r>
      <w:r w:rsidRPr="00C1699C">
        <w:rPr>
          <w:rFonts w:ascii="Times New Roman" w:eastAsia="Calibri" w:hAnsi="Times New Roman" w:cs="Times New Roman"/>
          <w:b/>
          <w:sz w:val="24"/>
          <w:szCs w:val="24"/>
          <w:lang w:val="uk-UA" w:eastAsia="ru-RU"/>
        </w:rPr>
        <w:t>Штукатур</w:t>
      </w: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Кваліфікація: </w:t>
      </w:r>
      <w:r w:rsidRPr="00C1699C">
        <w:rPr>
          <w:rFonts w:ascii="Times New Roman" w:eastAsia="Calibri" w:hAnsi="Times New Roman" w:cs="Times New Roman"/>
          <w:b/>
          <w:sz w:val="24"/>
          <w:szCs w:val="24"/>
          <w:lang w:val="uk-UA" w:eastAsia="ru-RU"/>
        </w:rPr>
        <w:t>2-3 розряд</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5367"/>
        <w:gridCol w:w="1270"/>
        <w:gridCol w:w="2033"/>
      </w:tblGrid>
      <w:tr w:rsidR="00C1699C" w:rsidRPr="00C1699C" w:rsidTr="00C1699C">
        <w:trPr>
          <w:cantSplit/>
          <w:trHeight w:val="382"/>
        </w:trPr>
        <w:tc>
          <w:tcPr>
            <w:tcW w:w="731"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з/п</w:t>
            </w:r>
          </w:p>
        </w:tc>
        <w:tc>
          <w:tcPr>
            <w:tcW w:w="5367"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w:t>
            </w:r>
          </w:p>
        </w:tc>
        <w:tc>
          <w:tcPr>
            <w:tcW w:w="3303" w:type="dxa"/>
            <w:gridSpan w:val="2"/>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Кількість годин</w:t>
            </w:r>
          </w:p>
        </w:tc>
      </w:tr>
      <w:tr w:rsidR="00C1699C" w:rsidRPr="00C1699C" w:rsidTr="00C1699C">
        <w:trPr>
          <w:cantSplit/>
          <w:trHeight w:val="532"/>
        </w:trPr>
        <w:tc>
          <w:tcPr>
            <w:tcW w:w="731" w:type="dxa"/>
            <w:vMerge/>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5367" w:type="dxa"/>
            <w:vMerge/>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1270" w:type="dxa"/>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2033"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З них на лабораторно-практичні роботи</w:t>
            </w:r>
          </w:p>
        </w:tc>
      </w:tr>
      <w:tr w:rsidR="00C1699C" w:rsidRPr="00C1699C" w:rsidTr="00C1699C">
        <w:trPr>
          <w:trHeight w:val="512"/>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5367"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Загальні відомості про будівельні матеріали</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527"/>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5367" w:type="dxa"/>
          </w:tcPr>
          <w:p w:rsidR="00C1699C" w:rsidRPr="00C1699C" w:rsidRDefault="00C1699C" w:rsidP="00C1699C">
            <w:pPr>
              <w:spacing w:after="0" w:line="240" w:lineRule="auto"/>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Основні властивості будівельних матеріалів</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512"/>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5367" w:type="dxa"/>
          </w:tcPr>
          <w:p w:rsidR="00C1699C" w:rsidRPr="00C1699C" w:rsidRDefault="00C1699C" w:rsidP="00C1699C">
            <w:pPr>
              <w:spacing w:after="0" w:line="240" w:lineRule="auto"/>
              <w:ind w:hanging="23"/>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Матеріали для підготовки поверхонь під обштукатурювання</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527"/>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5367" w:type="dxa"/>
          </w:tcPr>
          <w:p w:rsidR="00C1699C" w:rsidRPr="00C1699C" w:rsidRDefault="00C1699C" w:rsidP="00C1699C">
            <w:pPr>
              <w:spacing w:after="0" w:line="240" w:lineRule="auto"/>
              <w:ind w:hanging="23"/>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Мінеральні в’яжучі матеріали й добавки</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r>
      <w:tr w:rsidR="00C1699C" w:rsidRPr="00C1699C" w:rsidTr="00C1699C">
        <w:trPr>
          <w:trHeight w:val="512"/>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5367" w:type="dxa"/>
          </w:tcPr>
          <w:p w:rsidR="00C1699C" w:rsidRPr="00C1699C" w:rsidRDefault="00C1699C" w:rsidP="00C1699C">
            <w:pPr>
              <w:spacing w:after="0" w:line="240" w:lineRule="auto"/>
              <w:ind w:hanging="23"/>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Заповнювачі для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і бетонів</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r>
      <w:tr w:rsidR="00C1699C" w:rsidRPr="00C1699C" w:rsidTr="00C1699C">
        <w:trPr>
          <w:trHeight w:val="264"/>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5367" w:type="dxa"/>
          </w:tcPr>
          <w:p w:rsidR="00C1699C" w:rsidRPr="00C1699C" w:rsidRDefault="00C1699C" w:rsidP="00C1699C">
            <w:pPr>
              <w:spacing w:after="0" w:line="240" w:lineRule="auto"/>
              <w:ind w:hanging="23"/>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Будівельні розчинові суміші</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8</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r>
      <w:tr w:rsidR="00C1699C" w:rsidRPr="00C1699C" w:rsidTr="00C1699C">
        <w:trPr>
          <w:trHeight w:val="558"/>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c>
          <w:tcPr>
            <w:tcW w:w="5367" w:type="dxa"/>
          </w:tcPr>
          <w:p w:rsidR="00C1699C" w:rsidRPr="00C1699C" w:rsidRDefault="00C1699C" w:rsidP="00C1699C">
            <w:pPr>
              <w:spacing w:after="0" w:line="240" w:lineRule="auto"/>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 xml:space="preserve">Розчини на основі сухих штукатурних </w:t>
            </w:r>
            <w:proofErr w:type="spellStart"/>
            <w:r w:rsidRPr="00C1699C">
              <w:rPr>
                <w:rFonts w:ascii="Times New Roman" w:eastAsia="Batang" w:hAnsi="Times New Roman" w:cs="Times New Roman"/>
                <w:sz w:val="28"/>
                <w:szCs w:val="28"/>
                <w:lang w:val="uk-UA" w:eastAsia="ru-RU"/>
              </w:rPr>
              <w:t>розчинових</w:t>
            </w:r>
            <w:proofErr w:type="spellEnd"/>
            <w:r w:rsidRPr="00C1699C">
              <w:rPr>
                <w:rFonts w:ascii="Times New Roman" w:eastAsia="Batang" w:hAnsi="Times New Roman" w:cs="Times New Roman"/>
                <w:sz w:val="28"/>
                <w:szCs w:val="28"/>
                <w:lang w:val="uk-UA" w:eastAsia="ru-RU"/>
              </w:rPr>
              <w:t xml:space="preserve"> сумішей</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79"/>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8.</w:t>
            </w:r>
          </w:p>
        </w:tc>
        <w:tc>
          <w:tcPr>
            <w:tcW w:w="5367" w:type="dxa"/>
          </w:tcPr>
          <w:p w:rsidR="00C1699C" w:rsidRPr="00C1699C" w:rsidRDefault="00C1699C" w:rsidP="00C1699C">
            <w:pPr>
              <w:spacing w:after="0" w:line="240" w:lineRule="auto"/>
              <w:ind w:hanging="23"/>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Органічні в’яжучі матеріали</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512"/>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9.</w:t>
            </w:r>
          </w:p>
        </w:tc>
        <w:tc>
          <w:tcPr>
            <w:tcW w:w="5367" w:type="dxa"/>
          </w:tcPr>
          <w:p w:rsidR="00C1699C" w:rsidRPr="00C1699C" w:rsidRDefault="00C1699C" w:rsidP="00C1699C">
            <w:pPr>
              <w:spacing w:after="0" w:line="240" w:lineRule="auto"/>
              <w:ind w:hanging="23"/>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 xml:space="preserve">Наповнювачі для мастик і полімерних </w:t>
            </w:r>
            <w:proofErr w:type="spellStart"/>
            <w:r w:rsidRPr="00C1699C">
              <w:rPr>
                <w:rFonts w:ascii="Times New Roman" w:eastAsia="Batang" w:hAnsi="Times New Roman" w:cs="Times New Roman"/>
                <w:sz w:val="28"/>
                <w:szCs w:val="28"/>
                <w:lang w:val="uk-UA" w:eastAsia="ru-RU"/>
              </w:rPr>
              <w:t>розчинових</w:t>
            </w:r>
            <w:proofErr w:type="spellEnd"/>
            <w:r w:rsidRPr="00C1699C">
              <w:rPr>
                <w:rFonts w:ascii="Times New Roman" w:eastAsia="Batang" w:hAnsi="Times New Roman" w:cs="Times New Roman"/>
                <w:sz w:val="28"/>
                <w:szCs w:val="28"/>
                <w:lang w:val="uk-UA" w:eastAsia="ru-RU"/>
              </w:rPr>
              <w:t xml:space="preserve"> сумішей</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791"/>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10</w:t>
            </w:r>
          </w:p>
        </w:tc>
        <w:tc>
          <w:tcPr>
            <w:tcW w:w="5367" w:type="dxa"/>
          </w:tcPr>
          <w:p w:rsidR="00C1699C" w:rsidRPr="00C1699C" w:rsidRDefault="00C1699C" w:rsidP="00C1699C">
            <w:pPr>
              <w:spacing w:after="0" w:line="240" w:lineRule="auto"/>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Облицювальні вироби на основі гіпсу, мінеральних волокон, вапна, азбестоцементу</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946"/>
        </w:trPr>
        <w:tc>
          <w:tcPr>
            <w:tcW w:w="731"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11</w:t>
            </w:r>
          </w:p>
        </w:tc>
        <w:tc>
          <w:tcPr>
            <w:tcW w:w="5367" w:type="dxa"/>
          </w:tcPr>
          <w:p w:rsidR="00C1699C" w:rsidRPr="00C1699C" w:rsidRDefault="00C1699C" w:rsidP="00C1699C">
            <w:pPr>
              <w:spacing w:after="0" w:line="240" w:lineRule="auto"/>
              <w:ind w:hanging="23"/>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Матеріали для кріплення опоряджувальних гіпсокартонних листів</w:t>
            </w:r>
          </w:p>
        </w:tc>
        <w:tc>
          <w:tcPr>
            <w:tcW w:w="127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033"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79"/>
        </w:trPr>
        <w:tc>
          <w:tcPr>
            <w:tcW w:w="731"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5367"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1270"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36</w:t>
            </w:r>
          </w:p>
        </w:tc>
        <w:tc>
          <w:tcPr>
            <w:tcW w:w="2033"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3</w:t>
            </w:r>
          </w:p>
        </w:tc>
      </w:tr>
    </w:tbl>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 Тема 1. Загальні відомості про будівельні матеріали</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Значення будівельних матеріалів для будівництва й зростання їх виробництва в Україні. Класифікація матеріалів, які застосовуються при виконанні штукатурних робіт. Задачі промисловості будівельних матеріалів за планом розвитку народного господарства. Основні види сучасних матеріалів, їх застосування в будівництві. Поняття про державну систему стандартизації в Україні.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Batang" w:hAnsi="Times New Roman" w:cs="Times New Roman"/>
          <w:b/>
          <w:bCs/>
          <w:sz w:val="28"/>
          <w:szCs w:val="28"/>
          <w:lang w:val="uk-UA" w:eastAsia="ru-RU"/>
        </w:rPr>
      </w:pPr>
      <w:r w:rsidRPr="00C1699C">
        <w:rPr>
          <w:rFonts w:ascii="Times New Roman" w:eastAsia="Batang" w:hAnsi="Times New Roman" w:cs="Times New Roman"/>
          <w:b/>
          <w:bCs/>
          <w:sz w:val="28"/>
          <w:szCs w:val="28"/>
          <w:lang w:val="uk-UA" w:eastAsia="ru-RU"/>
        </w:rPr>
        <w:t>Тема 2. Основні властивості будівельних матеріалів</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властивості будівельних матеріалів: фізичні, хімічні, механічні.</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Фізичні властивості: питома й об’ємна вага матеріалів: щільність, пористість, дійсна й уявна вологість, вагове й об’ємне </w:t>
      </w:r>
      <w:proofErr w:type="spellStart"/>
      <w:r w:rsidRPr="00C1699C">
        <w:rPr>
          <w:rFonts w:ascii="Times New Roman" w:eastAsia="Calibri" w:hAnsi="Times New Roman" w:cs="Times New Roman"/>
          <w:sz w:val="28"/>
          <w:szCs w:val="28"/>
          <w:lang w:val="uk-UA" w:eastAsia="ru-RU"/>
        </w:rPr>
        <w:t>водовбирання</w:t>
      </w:r>
      <w:proofErr w:type="spellEnd"/>
      <w:r w:rsidRPr="00C1699C">
        <w:rPr>
          <w:rFonts w:ascii="Times New Roman" w:eastAsia="Calibri" w:hAnsi="Times New Roman" w:cs="Times New Roman"/>
          <w:sz w:val="28"/>
          <w:szCs w:val="28"/>
          <w:lang w:val="uk-UA" w:eastAsia="ru-RU"/>
        </w:rPr>
        <w:t xml:space="preserve">, гігроскопічність, водопроникність, теплопровідність. Вплив температури й вологості на властивості матеріалів. Акустичні властивості матеріалів. </w:t>
      </w:r>
      <w:r w:rsidRPr="00C1699C">
        <w:rPr>
          <w:rFonts w:ascii="Times New Roman" w:eastAsia="Calibri" w:hAnsi="Times New Roman" w:cs="Times New Roman"/>
          <w:sz w:val="28"/>
          <w:szCs w:val="28"/>
          <w:lang w:val="uk-UA" w:eastAsia="ru-RU"/>
        </w:rPr>
        <w:lastRenderedPageBreak/>
        <w:t>Властивості, що визначають стійкість матеріалів. Довговічність, водостійкість і вогнестійкість матеріалів.</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Механічні властивості матеріалів: міцність, тріщиностійкість, пружність, пластичність, крихкість, повзучість, твердість, ударна в’язкість, утомленість та інші властивості матеріалів.</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Хімічні властивості матеріалів: лугостійкість, кислотостійкість, газостійкість, корозійна стійкість, розчинність у воді. Значення хімії для розвитку промисловості будівельних матеріалів.</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3. Матеріали для підготовки поверхонь під обштукатурювання</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Штукатурна дранка, її розміри, умови пакування й зберігання. Замінники драні (комиш, очерет, лоза верби). </w:t>
      </w:r>
      <w:proofErr w:type="spellStart"/>
      <w:r w:rsidRPr="00C1699C">
        <w:rPr>
          <w:rFonts w:ascii="Times New Roman" w:eastAsia="Calibri" w:hAnsi="Times New Roman" w:cs="Times New Roman"/>
          <w:sz w:val="28"/>
          <w:szCs w:val="28"/>
          <w:lang w:val="uk-UA" w:eastAsia="ru-RU"/>
        </w:rPr>
        <w:t>Драночні</w:t>
      </w:r>
      <w:proofErr w:type="spellEnd"/>
      <w:r w:rsidRPr="00C1699C">
        <w:rPr>
          <w:rFonts w:ascii="Times New Roman" w:eastAsia="Calibri" w:hAnsi="Times New Roman" w:cs="Times New Roman"/>
          <w:sz w:val="28"/>
          <w:szCs w:val="28"/>
          <w:lang w:val="uk-UA" w:eastAsia="ru-RU"/>
        </w:rPr>
        <w:t xml:space="preserve"> щити, їх застосування.</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Гідроізоляційні та теплоізоляційні матеріали: толь, руберойд, повстина, мішковина, картон. Властивості й область застосування </w:t>
      </w:r>
      <w:proofErr w:type="spellStart"/>
      <w:r w:rsidRPr="00C1699C">
        <w:rPr>
          <w:rFonts w:ascii="Times New Roman" w:eastAsia="Calibri" w:hAnsi="Times New Roman" w:cs="Times New Roman"/>
          <w:sz w:val="28"/>
          <w:szCs w:val="28"/>
          <w:lang w:val="uk-UA" w:eastAsia="ru-RU"/>
        </w:rPr>
        <w:t>гідро-</w:t>
      </w:r>
      <w:proofErr w:type="spellEnd"/>
      <w:r w:rsidRPr="00C1699C">
        <w:rPr>
          <w:rFonts w:ascii="Times New Roman" w:eastAsia="Calibri" w:hAnsi="Times New Roman" w:cs="Times New Roman"/>
          <w:sz w:val="28"/>
          <w:szCs w:val="28"/>
          <w:lang w:val="uk-UA" w:eastAsia="ru-RU"/>
        </w:rPr>
        <w:t xml:space="preserve"> й теплоізоляційних матеріалів.</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Антикорозійні склади, що не впливають на </w:t>
      </w:r>
      <w:proofErr w:type="spellStart"/>
      <w:r w:rsidRPr="00C1699C">
        <w:rPr>
          <w:rFonts w:ascii="Times New Roman" w:eastAsia="Calibri" w:hAnsi="Times New Roman" w:cs="Times New Roman"/>
          <w:sz w:val="28"/>
          <w:szCs w:val="28"/>
          <w:lang w:val="uk-UA" w:eastAsia="ru-RU"/>
        </w:rPr>
        <w:t>зчіпленнярозчинової</w:t>
      </w:r>
      <w:proofErr w:type="spellEnd"/>
      <w:r w:rsidRPr="00C1699C">
        <w:rPr>
          <w:rFonts w:ascii="Times New Roman" w:eastAsia="Calibri" w:hAnsi="Times New Roman" w:cs="Times New Roman"/>
          <w:sz w:val="28"/>
          <w:szCs w:val="28"/>
          <w:lang w:val="uk-UA" w:eastAsia="ru-RU"/>
        </w:rPr>
        <w:t xml:space="preserve"> суміші з сіткою. Розміри й типи штукатурних цвяхів, що виготовляються промисловістю.</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4. Мінеральні в’яжучі матеріали й добавки</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поняття й класифікація мінеральних в’яжучих матеріалів, їх призначення.</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Класифікація в’яжучих матеріалів за </w:t>
      </w:r>
      <w:proofErr w:type="spellStart"/>
      <w:r w:rsidRPr="00C1699C">
        <w:rPr>
          <w:rFonts w:ascii="Times New Roman" w:eastAsia="Calibri" w:hAnsi="Times New Roman" w:cs="Times New Roman"/>
          <w:sz w:val="28"/>
          <w:szCs w:val="28"/>
          <w:lang w:val="uk-UA" w:eastAsia="ru-RU"/>
        </w:rPr>
        <w:t>хіміко-мінералогічним</w:t>
      </w:r>
      <w:proofErr w:type="spellEnd"/>
      <w:r w:rsidRPr="00C1699C">
        <w:rPr>
          <w:rFonts w:ascii="Times New Roman" w:eastAsia="Calibri" w:hAnsi="Times New Roman" w:cs="Times New Roman"/>
          <w:sz w:val="28"/>
          <w:szCs w:val="28"/>
          <w:lang w:val="uk-UA" w:eastAsia="ru-RU"/>
        </w:rPr>
        <w:t xml:space="preserve"> складом (вапно, цемент, вапняно-шлакові, вапняно-пуцоланові в’яжучі, гіпсові й ангідритові в’яжучі, рідке скло, глина тощо.)</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Вапно повітряне будівельне, його застосування. Вимоги до вапняного тіста й вапняного молока, що застосовуються для виготовлення вапняної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Умови та заходи запобігання під час транспортування і зберігання гідравлічного вапна.</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Гіпс будівельний, його види і способи отримання. Строки тужавлення гіпсу. Прискорювачі та уповільнювачі тужавлення гіпсу. Застосування гіпсу в опоряджувальних роботах.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Портландцемент. Способи його отримання. Марки портландцементу, що застосовуються для штукатурних робіт. Вихідна сировина для отримання портландцементу. Зберігання та транспортування цементу. Строки тужавлення цементу. Тверднення цементного тіста. Рівномірність і зміни в об’ємі. Наростання міцності цементу. Інші види цементів, що застосовуються на будівництві: пластифікований портландцемент, гідрофобний, </w:t>
      </w:r>
      <w:proofErr w:type="spellStart"/>
      <w:r w:rsidRPr="00C1699C">
        <w:rPr>
          <w:rFonts w:ascii="Times New Roman" w:eastAsia="Calibri" w:hAnsi="Times New Roman" w:cs="Times New Roman"/>
          <w:sz w:val="28"/>
          <w:szCs w:val="28"/>
          <w:lang w:val="uk-UA" w:eastAsia="ru-RU"/>
        </w:rPr>
        <w:t>швидкотверднучий</w:t>
      </w:r>
      <w:proofErr w:type="spellEnd"/>
      <w:r w:rsidRPr="00C1699C">
        <w:rPr>
          <w:rFonts w:ascii="Times New Roman" w:eastAsia="Calibri" w:hAnsi="Times New Roman" w:cs="Times New Roman"/>
          <w:sz w:val="28"/>
          <w:szCs w:val="28"/>
          <w:lang w:val="uk-UA" w:eastAsia="ru-RU"/>
        </w:rPr>
        <w:t xml:space="preserve">, білий і кольоровий портландцемент, шлакопортландцемент, </w:t>
      </w:r>
      <w:proofErr w:type="spellStart"/>
      <w:r w:rsidRPr="00C1699C">
        <w:rPr>
          <w:rFonts w:ascii="Times New Roman" w:eastAsia="Calibri" w:hAnsi="Times New Roman" w:cs="Times New Roman"/>
          <w:sz w:val="28"/>
          <w:szCs w:val="28"/>
          <w:lang w:val="uk-UA" w:eastAsia="ru-RU"/>
        </w:rPr>
        <w:t>розширюючі</w:t>
      </w:r>
      <w:proofErr w:type="spellEnd"/>
      <w:r w:rsidRPr="00C1699C">
        <w:rPr>
          <w:rFonts w:ascii="Times New Roman" w:eastAsia="Calibri" w:hAnsi="Times New Roman" w:cs="Times New Roman"/>
          <w:sz w:val="28"/>
          <w:szCs w:val="28"/>
          <w:lang w:val="uk-UA" w:eastAsia="ru-RU"/>
        </w:rPr>
        <w:t xml:space="preserve"> та </w:t>
      </w:r>
      <w:proofErr w:type="spellStart"/>
      <w:r w:rsidRPr="00C1699C">
        <w:rPr>
          <w:rFonts w:ascii="Times New Roman" w:eastAsia="Calibri" w:hAnsi="Times New Roman" w:cs="Times New Roman"/>
          <w:sz w:val="28"/>
          <w:szCs w:val="28"/>
          <w:lang w:val="uk-UA" w:eastAsia="ru-RU"/>
        </w:rPr>
        <w:t>безусадочні</w:t>
      </w:r>
      <w:proofErr w:type="spellEnd"/>
      <w:r w:rsidRPr="00C1699C">
        <w:rPr>
          <w:rFonts w:ascii="Times New Roman" w:eastAsia="Calibri" w:hAnsi="Times New Roman" w:cs="Times New Roman"/>
          <w:sz w:val="28"/>
          <w:szCs w:val="28"/>
          <w:lang w:val="uk-UA" w:eastAsia="ru-RU"/>
        </w:rPr>
        <w:t xml:space="preserve">, цемент для будівельних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Рідке скло: натрієве та калієве. Вихідні матеріали. Тверднення і область застосування. Магнезіальні в’яжучі сполуки, область застосування. Перевезення та зберігання.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Лабораторно-практична робота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Визначення терміну схоплення гіпсового тіста.</w:t>
      </w: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5. Заповнювачі для </w:t>
      </w:r>
      <w:proofErr w:type="spellStart"/>
      <w:r w:rsidRPr="00C1699C">
        <w:rPr>
          <w:rFonts w:ascii="Times New Roman" w:eastAsia="Calibri" w:hAnsi="Times New Roman" w:cs="Times New Roman"/>
          <w:b/>
          <w:bCs/>
          <w:sz w:val="28"/>
          <w:szCs w:val="28"/>
          <w:lang w:val="uk-UA" w:eastAsia="ru-RU"/>
        </w:rPr>
        <w:t>розчинових</w:t>
      </w:r>
      <w:proofErr w:type="spellEnd"/>
      <w:r w:rsidRPr="00C1699C">
        <w:rPr>
          <w:rFonts w:ascii="Times New Roman" w:eastAsia="Calibri" w:hAnsi="Times New Roman" w:cs="Times New Roman"/>
          <w:b/>
          <w:bCs/>
          <w:sz w:val="28"/>
          <w:szCs w:val="28"/>
          <w:lang w:val="uk-UA" w:eastAsia="ru-RU"/>
        </w:rPr>
        <w:t xml:space="preserve"> сумішей і бетонів</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Класифікація заповнювачів для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і бетонів.</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Характеристика пісків, гравію, щебеню Піски гірські (кар’єрні), річні й морські. Середня крупність зерен піску, що застосовується для 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які перекачують шлангом. Розмір зерен, вміст </w:t>
      </w:r>
      <w:proofErr w:type="spellStart"/>
      <w:r w:rsidRPr="00C1699C">
        <w:rPr>
          <w:rFonts w:ascii="Times New Roman" w:eastAsia="Calibri" w:hAnsi="Times New Roman" w:cs="Times New Roman"/>
          <w:sz w:val="28"/>
          <w:szCs w:val="28"/>
          <w:lang w:val="uk-UA" w:eastAsia="ru-RU"/>
        </w:rPr>
        <w:t>відмульованих</w:t>
      </w:r>
      <w:proofErr w:type="spellEnd"/>
      <w:r w:rsidRPr="00C1699C">
        <w:rPr>
          <w:rFonts w:ascii="Times New Roman" w:eastAsia="Calibri" w:hAnsi="Times New Roman" w:cs="Times New Roman"/>
          <w:sz w:val="28"/>
          <w:szCs w:val="28"/>
          <w:lang w:val="uk-UA" w:eastAsia="ru-RU"/>
        </w:rPr>
        <w:t xml:space="preserve"> домішок, водорозчинних сірчистих і сірчанокислих сполук у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сумішах для опоряджувального шару. Допустимий вміст глини за вагою піску.</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Шкідливі домішки в піску (слюда, сірчані з’єднання, пилоподібні, </w:t>
      </w:r>
      <w:proofErr w:type="spellStart"/>
      <w:r w:rsidRPr="00C1699C">
        <w:rPr>
          <w:rFonts w:ascii="Times New Roman" w:eastAsia="Calibri" w:hAnsi="Times New Roman" w:cs="Times New Roman"/>
          <w:sz w:val="28"/>
          <w:szCs w:val="28"/>
          <w:lang w:val="uk-UA" w:eastAsia="ru-RU"/>
        </w:rPr>
        <w:t>глинчасті</w:t>
      </w:r>
      <w:proofErr w:type="spellEnd"/>
      <w:r w:rsidRPr="00C1699C">
        <w:rPr>
          <w:rFonts w:ascii="Times New Roman" w:eastAsia="Calibri" w:hAnsi="Times New Roman" w:cs="Times New Roman"/>
          <w:sz w:val="28"/>
          <w:szCs w:val="28"/>
          <w:lang w:val="uk-UA" w:eastAsia="ru-RU"/>
        </w:rPr>
        <w:t xml:space="preserve"> й органічні домішки тощо.)</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Допустимий вміст домішок у пісках, що застосовуються для приготування штукатурних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Одержання штучних пісків із граніту, мармуру, вапняків, туфу, шлаків та їх застосування. Застосування шлакових пісків для приготування теплих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Грануляційний склад і сфера застосування щебеню.</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Лабораторно-практична робота</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Визначення складу домішок, пилоподібних, </w:t>
      </w:r>
      <w:proofErr w:type="spellStart"/>
      <w:r w:rsidRPr="00C1699C">
        <w:rPr>
          <w:rFonts w:ascii="Times New Roman" w:eastAsia="Calibri" w:hAnsi="Times New Roman" w:cs="Times New Roman"/>
          <w:sz w:val="28"/>
          <w:szCs w:val="28"/>
          <w:lang w:val="uk-UA" w:eastAsia="ru-RU"/>
        </w:rPr>
        <w:t>глинчастих</w:t>
      </w:r>
      <w:proofErr w:type="spellEnd"/>
      <w:r w:rsidRPr="00C1699C">
        <w:rPr>
          <w:rFonts w:ascii="Times New Roman" w:eastAsia="Calibri" w:hAnsi="Times New Roman" w:cs="Times New Roman"/>
          <w:sz w:val="28"/>
          <w:szCs w:val="28"/>
          <w:lang w:val="uk-UA" w:eastAsia="ru-RU"/>
        </w:rPr>
        <w:t xml:space="preserve"> частинок у заповнювачах і в’яжучих матеріалах.</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6. Будівельні розчинові суміші</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Класифікація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(повітряні й гідравлічні, прості й змішані, важкі й легкі, пісні й жирні). Цифрове позначення складу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Застосування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в опоряджувальних роботах.</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Склад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рухливість, морозостійкість, густина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w:t>
      </w:r>
      <w:proofErr w:type="spellStart"/>
      <w:r w:rsidRPr="00C1699C">
        <w:rPr>
          <w:rFonts w:ascii="Times New Roman" w:eastAsia="Calibri" w:hAnsi="Times New Roman" w:cs="Times New Roman"/>
          <w:sz w:val="28"/>
          <w:szCs w:val="28"/>
          <w:lang w:val="uk-UA" w:eastAsia="ru-RU"/>
        </w:rPr>
        <w:t>водоутримувальна</w:t>
      </w:r>
      <w:proofErr w:type="spellEnd"/>
      <w:r w:rsidRPr="00C1699C">
        <w:rPr>
          <w:rFonts w:ascii="Times New Roman" w:eastAsia="Calibri" w:hAnsi="Times New Roman" w:cs="Times New Roman"/>
          <w:sz w:val="28"/>
          <w:szCs w:val="28"/>
          <w:lang w:val="uk-UA" w:eastAsia="ru-RU"/>
        </w:rPr>
        <w:t xml:space="preserve"> спроможність, збезводнення, міцність укладання, зціплення з основою, водопоглинення, морозостійкість, поява тріщин під час усадки, наявність  </w:t>
      </w:r>
      <w:proofErr w:type="spellStart"/>
      <w:r w:rsidRPr="00C1699C">
        <w:rPr>
          <w:rFonts w:ascii="Times New Roman" w:eastAsia="Calibri" w:hAnsi="Times New Roman" w:cs="Times New Roman"/>
          <w:sz w:val="28"/>
          <w:szCs w:val="28"/>
          <w:lang w:val="uk-UA" w:eastAsia="ru-RU"/>
        </w:rPr>
        <w:t>висолів</w:t>
      </w:r>
      <w:proofErr w:type="spellEnd"/>
      <w:r w:rsidRPr="00C1699C">
        <w:rPr>
          <w:rFonts w:ascii="Times New Roman" w:eastAsia="Calibri" w:hAnsi="Times New Roman" w:cs="Times New Roman"/>
          <w:sz w:val="28"/>
          <w:szCs w:val="28"/>
          <w:lang w:val="uk-UA" w:eastAsia="ru-RU"/>
        </w:rPr>
        <w:t xml:space="preserve"> та інших плям. Марки штукатурних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Звичайні штукатурні розчинові суміші. Вимоги до штукатурних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пластичність, </w:t>
      </w:r>
      <w:proofErr w:type="spellStart"/>
      <w:r w:rsidRPr="00C1699C">
        <w:rPr>
          <w:rFonts w:ascii="Times New Roman" w:eastAsia="Calibri" w:hAnsi="Times New Roman" w:cs="Times New Roman"/>
          <w:sz w:val="28"/>
          <w:szCs w:val="28"/>
          <w:lang w:val="uk-UA" w:eastAsia="ru-RU"/>
        </w:rPr>
        <w:t>водоутримувальна</w:t>
      </w:r>
      <w:proofErr w:type="spellEnd"/>
      <w:r w:rsidRPr="00C1699C">
        <w:rPr>
          <w:rFonts w:ascii="Times New Roman" w:eastAsia="Calibri" w:hAnsi="Times New Roman" w:cs="Times New Roman"/>
          <w:sz w:val="28"/>
          <w:szCs w:val="28"/>
          <w:lang w:val="uk-UA" w:eastAsia="ru-RU"/>
        </w:rPr>
        <w:t xml:space="preserve"> здатність, розшарування, вміст легкорозчинних солей.</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Застосування сухих сумішей. Властивості сухих сумішей.</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Зразкові склади вапняних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із застосуванням вапняного молока або тіста.</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Зразкові склади вапняно-гіпсових, вапняно-глиняних, цементних, цементно-глиняних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та проціджування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транспортування сухих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у межах робочої зони.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Контроль якості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Лабораторно-практичні роботи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Визначення рухливості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штукатурної суміші.</w:t>
      </w:r>
    </w:p>
    <w:p w:rsidR="00C1699C" w:rsidRPr="00C1699C" w:rsidRDefault="00C1699C" w:rsidP="00C1699C">
      <w:pPr>
        <w:spacing w:after="0" w:line="240" w:lineRule="auto"/>
        <w:ind w:left="106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Batang" w:hAnsi="Times New Roman" w:cs="Times New Roman"/>
          <w:b/>
          <w:bCs/>
          <w:sz w:val="28"/>
          <w:szCs w:val="28"/>
          <w:lang w:val="uk-UA" w:eastAsia="ru-RU"/>
        </w:rPr>
      </w:pPr>
      <w:r w:rsidRPr="00C1699C">
        <w:rPr>
          <w:rFonts w:ascii="Times New Roman" w:eastAsia="Batang" w:hAnsi="Times New Roman" w:cs="Times New Roman"/>
          <w:b/>
          <w:bCs/>
          <w:sz w:val="28"/>
          <w:szCs w:val="28"/>
          <w:lang w:val="uk-UA" w:eastAsia="ru-RU"/>
        </w:rPr>
        <w:t xml:space="preserve">Тема 7. Розчини на основі сухих штукатурних </w:t>
      </w:r>
      <w:proofErr w:type="spellStart"/>
      <w:r w:rsidRPr="00C1699C">
        <w:rPr>
          <w:rFonts w:ascii="Times New Roman" w:eastAsia="Batang" w:hAnsi="Times New Roman" w:cs="Times New Roman"/>
          <w:b/>
          <w:bCs/>
          <w:sz w:val="28"/>
          <w:szCs w:val="28"/>
          <w:lang w:val="uk-UA" w:eastAsia="ru-RU"/>
        </w:rPr>
        <w:t>розчинових</w:t>
      </w:r>
      <w:proofErr w:type="spellEnd"/>
      <w:r w:rsidRPr="00C1699C">
        <w:rPr>
          <w:rFonts w:ascii="Times New Roman" w:eastAsia="Batang" w:hAnsi="Times New Roman" w:cs="Times New Roman"/>
          <w:b/>
          <w:bCs/>
          <w:sz w:val="28"/>
          <w:szCs w:val="28"/>
          <w:lang w:val="uk-UA" w:eastAsia="ru-RU"/>
        </w:rPr>
        <w:t xml:space="preserve"> сумішей</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lastRenderedPageBreak/>
        <w:t>Класифікація сухих будівельних сумішей за призначенням. Основні компоненти сухих будівельних сумішей та їх властивості.</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Централізоване приготування сухих будівельних сумішей. Гіпсові </w:t>
      </w:r>
      <w:proofErr w:type="spellStart"/>
      <w:r w:rsidRPr="00C1699C">
        <w:rPr>
          <w:rFonts w:ascii="Times New Roman" w:eastAsia="Calibri" w:hAnsi="Times New Roman" w:cs="Times New Roman"/>
          <w:sz w:val="28"/>
          <w:szCs w:val="28"/>
          <w:lang w:val="uk-UA" w:eastAsia="ru-RU"/>
        </w:rPr>
        <w:t>полімермінеральні</w:t>
      </w:r>
      <w:proofErr w:type="spellEnd"/>
      <w:r w:rsidRPr="00C1699C">
        <w:rPr>
          <w:rFonts w:ascii="Times New Roman" w:eastAsia="Calibri" w:hAnsi="Times New Roman" w:cs="Times New Roman"/>
          <w:sz w:val="28"/>
          <w:szCs w:val="28"/>
          <w:lang w:val="uk-UA" w:eastAsia="ru-RU"/>
        </w:rPr>
        <w:t xml:space="preserve"> суміші.</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Підготовка і дозування складових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матеріалів. 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вручну. </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Домішки для надання певних властивостей    штукатурним </w:t>
      </w:r>
      <w:proofErr w:type="spellStart"/>
      <w:r w:rsidRPr="00C1699C">
        <w:rPr>
          <w:rFonts w:ascii="Times New Roman" w:eastAsia="Calibri" w:hAnsi="Times New Roman" w:cs="Times New Roman"/>
          <w:color w:val="000000"/>
          <w:sz w:val="28"/>
          <w:szCs w:val="28"/>
          <w:lang w:val="uk-UA" w:eastAsia="ru-RU"/>
        </w:rPr>
        <w:t>розчиновим</w:t>
      </w:r>
      <w:proofErr w:type="spellEnd"/>
      <w:r w:rsidRPr="00C1699C">
        <w:rPr>
          <w:rFonts w:ascii="Times New Roman" w:eastAsia="Calibri" w:hAnsi="Times New Roman" w:cs="Times New Roman"/>
          <w:color w:val="000000"/>
          <w:sz w:val="28"/>
          <w:szCs w:val="28"/>
          <w:lang w:val="uk-UA" w:eastAsia="ru-RU"/>
        </w:rPr>
        <w:t xml:space="preserve"> сумішам і зменшення  витрат високоміцного в'яжучого. Активні мінеральні природні домішки (діатоміт, гіпс, туф, пемза) та ін. і штучні доменні гранульовані шлаки, </w:t>
      </w:r>
      <w:proofErr w:type="spellStart"/>
      <w:r w:rsidRPr="00C1699C">
        <w:rPr>
          <w:rFonts w:ascii="Times New Roman" w:eastAsia="Calibri" w:hAnsi="Times New Roman" w:cs="Times New Roman"/>
          <w:color w:val="000000"/>
          <w:sz w:val="28"/>
          <w:szCs w:val="28"/>
          <w:lang w:val="uk-UA" w:eastAsia="ru-RU"/>
        </w:rPr>
        <w:t>белітовий</w:t>
      </w:r>
      <w:proofErr w:type="spellEnd"/>
      <w:r w:rsidRPr="00C1699C">
        <w:rPr>
          <w:rFonts w:ascii="Times New Roman" w:eastAsia="Calibri" w:hAnsi="Times New Roman" w:cs="Times New Roman"/>
          <w:color w:val="000000"/>
          <w:sz w:val="28"/>
          <w:szCs w:val="28"/>
          <w:lang w:val="uk-UA" w:eastAsia="ru-RU"/>
        </w:rPr>
        <w:t xml:space="preserve"> (нефеліновий) шлам, кислі золи винесення та ін. домішки.</w:t>
      </w:r>
    </w:p>
    <w:p w:rsidR="00C1699C" w:rsidRPr="00C1699C" w:rsidRDefault="00C1699C" w:rsidP="00C1699C">
      <w:pPr>
        <w:shd w:val="clear" w:color="auto" w:fill="FFFFFF"/>
        <w:tabs>
          <w:tab w:val="left" w:pos="4944"/>
          <w:tab w:val="left" w:pos="6850"/>
        </w:tabs>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Вплив активних   мінеральних     домішок     на     густість, водостійкість, солестійкість, </w:t>
      </w:r>
      <w:proofErr w:type="spellStart"/>
      <w:r w:rsidRPr="00C1699C">
        <w:rPr>
          <w:rFonts w:ascii="Times New Roman" w:eastAsia="Calibri" w:hAnsi="Times New Roman" w:cs="Times New Roman"/>
          <w:color w:val="000000"/>
          <w:sz w:val="28"/>
          <w:szCs w:val="28"/>
          <w:lang w:val="uk-UA" w:eastAsia="ru-RU"/>
        </w:rPr>
        <w:t>жаропроникність</w:t>
      </w:r>
      <w:proofErr w:type="spellEnd"/>
      <w:r w:rsidRPr="00C1699C">
        <w:rPr>
          <w:rFonts w:ascii="Times New Roman" w:eastAsia="Calibri" w:hAnsi="Times New Roman" w:cs="Times New Roman"/>
          <w:color w:val="000000"/>
          <w:sz w:val="28"/>
          <w:szCs w:val="28"/>
          <w:lang w:val="uk-UA" w:eastAsia="ru-RU"/>
        </w:rPr>
        <w:t xml:space="preserve"> </w:t>
      </w:r>
      <w:proofErr w:type="spellStart"/>
      <w:r w:rsidRPr="00C1699C">
        <w:rPr>
          <w:rFonts w:ascii="Times New Roman" w:eastAsia="Calibri" w:hAnsi="Times New Roman" w:cs="Times New Roman"/>
          <w:color w:val="000000"/>
          <w:sz w:val="28"/>
          <w:szCs w:val="28"/>
          <w:lang w:val="uk-UA" w:eastAsia="ru-RU"/>
        </w:rPr>
        <w:t>розчинової</w:t>
      </w:r>
      <w:proofErr w:type="spellEnd"/>
      <w:r w:rsidRPr="00C1699C">
        <w:rPr>
          <w:rFonts w:ascii="Times New Roman" w:eastAsia="Calibri" w:hAnsi="Times New Roman" w:cs="Times New Roman"/>
          <w:color w:val="000000"/>
          <w:sz w:val="28"/>
          <w:szCs w:val="28"/>
          <w:lang w:val="uk-UA" w:eastAsia="ru-RU"/>
        </w:rPr>
        <w:t xml:space="preserve"> суміші.</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Фізичні й  хімічні  властивості мінеральних домішок.</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Домішки-наповнювачі для надання розчинам густості, </w:t>
      </w:r>
      <w:proofErr w:type="spellStart"/>
      <w:r w:rsidRPr="00C1699C">
        <w:rPr>
          <w:rFonts w:ascii="Times New Roman" w:eastAsia="Calibri" w:hAnsi="Times New Roman" w:cs="Times New Roman"/>
          <w:color w:val="000000"/>
          <w:sz w:val="28"/>
          <w:szCs w:val="28"/>
          <w:lang w:val="uk-UA" w:eastAsia="ru-RU"/>
        </w:rPr>
        <w:t>легкоукладальності</w:t>
      </w:r>
      <w:proofErr w:type="spellEnd"/>
      <w:r w:rsidRPr="00C1699C">
        <w:rPr>
          <w:rFonts w:ascii="Times New Roman" w:eastAsia="Calibri" w:hAnsi="Times New Roman" w:cs="Times New Roman"/>
          <w:color w:val="000000"/>
          <w:sz w:val="28"/>
          <w:szCs w:val="28"/>
          <w:lang w:val="uk-UA" w:eastAsia="ru-RU"/>
        </w:rPr>
        <w:t xml:space="preserve"> й зниження витрат цементу: природні /вапняки, виверження, гірські породи, піски, і глини/ і штучні /доменні шлаки, наливна зола, шлак/. Властивості домішок-наповнювачів.</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Поверхнево-активні домішки.</w:t>
      </w:r>
    </w:p>
    <w:p w:rsidR="00C1699C" w:rsidRPr="00C1699C" w:rsidRDefault="00C1699C" w:rsidP="00C1699C">
      <w:pPr>
        <w:shd w:val="clear" w:color="auto" w:fill="FFFFFF"/>
        <w:tabs>
          <w:tab w:val="left" w:pos="6427"/>
        </w:tabs>
        <w:spacing w:before="5"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Процес зміни зв'язку між водою й поверхнею частинок в'яжучого. Гідрофільно-пластифіковані, гідрофобно-пластифіковані й </w:t>
      </w:r>
      <w:proofErr w:type="spellStart"/>
      <w:r w:rsidRPr="00C1699C">
        <w:rPr>
          <w:rFonts w:ascii="Times New Roman" w:eastAsia="Calibri" w:hAnsi="Times New Roman" w:cs="Times New Roman"/>
          <w:color w:val="000000"/>
          <w:sz w:val="28"/>
          <w:szCs w:val="28"/>
          <w:lang w:val="uk-UA" w:eastAsia="ru-RU"/>
        </w:rPr>
        <w:t>мікропіноутворні</w:t>
      </w:r>
      <w:proofErr w:type="spellEnd"/>
      <w:r w:rsidRPr="00C1699C">
        <w:rPr>
          <w:rFonts w:ascii="Times New Roman" w:eastAsia="Calibri" w:hAnsi="Times New Roman" w:cs="Times New Roman"/>
          <w:color w:val="000000"/>
          <w:sz w:val="28"/>
          <w:szCs w:val="28"/>
          <w:lang w:val="uk-UA" w:eastAsia="ru-RU"/>
        </w:rPr>
        <w:t xml:space="preserve"> домішки /концентрат сульфітно-спиртової барди, кремнійорганічна рідина, милонафт, асидол, асидол-милонафт, </w:t>
      </w:r>
      <w:proofErr w:type="spellStart"/>
      <w:r w:rsidRPr="00C1699C">
        <w:rPr>
          <w:rFonts w:ascii="Times New Roman" w:eastAsia="Calibri" w:hAnsi="Times New Roman" w:cs="Times New Roman"/>
          <w:color w:val="000000"/>
          <w:sz w:val="28"/>
          <w:szCs w:val="28"/>
          <w:lang w:val="uk-UA" w:eastAsia="ru-RU"/>
        </w:rPr>
        <w:t>підмильний</w:t>
      </w:r>
      <w:proofErr w:type="spellEnd"/>
      <w:r w:rsidRPr="00C1699C">
        <w:rPr>
          <w:rFonts w:ascii="Times New Roman" w:eastAsia="Calibri" w:hAnsi="Times New Roman" w:cs="Times New Roman"/>
          <w:color w:val="000000"/>
          <w:sz w:val="28"/>
          <w:szCs w:val="28"/>
          <w:lang w:val="uk-UA" w:eastAsia="ru-RU"/>
        </w:rPr>
        <w:t xml:space="preserve"> луг/, рідкі, тверді й порошкоподібні.</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Асортимент сучасних сухих будівельних сумішей, які використовуються для виконання штукатурних робіт: </w:t>
      </w:r>
      <w:proofErr w:type="spellStart"/>
      <w:r w:rsidRPr="00C1699C">
        <w:rPr>
          <w:rFonts w:ascii="Times New Roman" w:eastAsia="Calibri" w:hAnsi="Times New Roman" w:cs="Times New Roman"/>
          <w:sz w:val="28"/>
          <w:szCs w:val="28"/>
          <w:lang w:val="uk-UA" w:eastAsia="ru-RU"/>
        </w:rPr>
        <w:t>„Полірем</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„Суперфініш</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„Фомальгаут</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„Полімін</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„Біон-Імекс</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„Сім</w:t>
      </w:r>
      <w:proofErr w:type="spellEnd"/>
      <w:r w:rsidRPr="00C1699C">
        <w:rPr>
          <w:rFonts w:ascii="Times New Roman" w:eastAsia="Calibri" w:hAnsi="Times New Roman" w:cs="Times New Roman"/>
          <w:sz w:val="28"/>
          <w:szCs w:val="28"/>
          <w:lang w:val="uk-UA" w:eastAsia="ru-RU"/>
        </w:rPr>
        <w:t xml:space="preserve"> гномів”, </w:t>
      </w:r>
      <w:proofErr w:type="spellStart"/>
      <w:r w:rsidRPr="00C1699C">
        <w:rPr>
          <w:rFonts w:ascii="Times New Roman" w:eastAsia="Calibri" w:hAnsi="Times New Roman" w:cs="Times New Roman"/>
          <w:sz w:val="28"/>
          <w:szCs w:val="28"/>
          <w:lang w:val="uk-UA" w:eastAsia="ru-RU"/>
        </w:rPr>
        <w:t>„ХенкельБаутехнік</w:t>
      </w:r>
      <w:proofErr w:type="spellEnd"/>
      <w:r w:rsidRPr="00C1699C">
        <w:rPr>
          <w:rFonts w:ascii="Times New Roman" w:eastAsia="Calibri" w:hAnsi="Times New Roman" w:cs="Times New Roman"/>
          <w:sz w:val="28"/>
          <w:szCs w:val="28"/>
          <w:lang w:val="uk-UA" w:eastAsia="ru-RU"/>
        </w:rPr>
        <w:t xml:space="preserve">” – Україна, </w:t>
      </w:r>
      <w:proofErr w:type="spellStart"/>
      <w:r w:rsidRPr="00C1699C">
        <w:rPr>
          <w:rFonts w:ascii="Times New Roman" w:eastAsia="Calibri" w:hAnsi="Times New Roman" w:cs="Times New Roman"/>
          <w:sz w:val="28"/>
          <w:szCs w:val="28"/>
          <w:lang w:val="uk-UA" w:eastAsia="ru-RU"/>
        </w:rPr>
        <w:t>„Ceresit</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Кнауф</w:t>
      </w:r>
      <w:proofErr w:type="spellEnd"/>
      <w:r w:rsidRPr="00C1699C">
        <w:rPr>
          <w:rFonts w:ascii="Times New Roman" w:eastAsia="Calibri" w:hAnsi="Times New Roman" w:cs="Times New Roman"/>
          <w:sz w:val="28"/>
          <w:szCs w:val="28"/>
          <w:lang w:val="uk-UA" w:eastAsia="ru-RU"/>
        </w:rPr>
        <w:t xml:space="preserve"> тощо.</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Контроль якості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8. Органічні в’яжучі матеріали</w:t>
      </w:r>
    </w:p>
    <w:p w:rsidR="00C1699C" w:rsidRPr="00C1699C" w:rsidRDefault="00C1699C" w:rsidP="00C1699C">
      <w:pPr>
        <w:spacing w:after="0" w:line="240" w:lineRule="auto"/>
        <w:ind w:firstLine="720"/>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Загальні відомості про органічні в’яжучі та матеріали на їх основі. Бітумні, дьогтеві в’яжучі, їх властивості, призначення й застосування. Склад бітумів і дьогтів. Рулонні покрівельні та гідроізоляційні матеріали на основі бітумів і дьогтів, їх призначення, застосування.</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Мастики, емульсії, пасти, їх види, способи призначення. Поняття про в’язкість і робочу консистенцію мастик, емульсій. Розчинники для мастик, емульсій. Застосування засобів механізації для приготування мастик, паст, емульсій. Особливості їх використання.</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Організація робочого місця під час приготування мастик, паст, емульсій.</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Вимоги безпеки праці при роботі з органічними в’яжучими матеріалами.</w:t>
      </w: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9. Наповнювачі для мастик і полімерних </w:t>
      </w:r>
      <w:proofErr w:type="spellStart"/>
      <w:r w:rsidRPr="00C1699C">
        <w:rPr>
          <w:rFonts w:ascii="Times New Roman" w:eastAsia="Calibri" w:hAnsi="Times New Roman" w:cs="Times New Roman"/>
          <w:b/>
          <w:bCs/>
          <w:sz w:val="28"/>
          <w:szCs w:val="28"/>
          <w:lang w:val="uk-UA" w:eastAsia="ru-RU"/>
        </w:rPr>
        <w:t>розчинових</w:t>
      </w:r>
      <w:proofErr w:type="spellEnd"/>
      <w:r w:rsidRPr="00C1699C">
        <w:rPr>
          <w:rFonts w:ascii="Times New Roman" w:eastAsia="Calibri" w:hAnsi="Times New Roman" w:cs="Times New Roman"/>
          <w:b/>
          <w:bCs/>
          <w:sz w:val="28"/>
          <w:szCs w:val="28"/>
          <w:lang w:val="uk-UA" w:eastAsia="ru-RU"/>
        </w:rPr>
        <w:t xml:space="preserve"> сумішей</w:t>
      </w:r>
    </w:p>
    <w:p w:rsidR="00C1699C" w:rsidRPr="00C1699C" w:rsidRDefault="00C1699C" w:rsidP="00C1699C">
      <w:pPr>
        <w:spacing w:after="0" w:line="240" w:lineRule="auto"/>
        <w:ind w:firstLine="720"/>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Загальні відомості про полімерні оздоблювальні матеріали. Класифікація наповнювачів, їх призначення.</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Походження полімерів: природні та штучні (синтетичні). Природні – целюлоза, білки, натуральний каучук, янтар тощо. Синтетичні – природні гази, </w:t>
      </w:r>
      <w:proofErr w:type="spellStart"/>
      <w:r w:rsidRPr="00C1699C">
        <w:rPr>
          <w:rFonts w:ascii="Times New Roman" w:eastAsia="Calibri" w:hAnsi="Times New Roman" w:cs="Times New Roman"/>
          <w:sz w:val="28"/>
          <w:szCs w:val="28"/>
          <w:lang w:val="uk-UA" w:eastAsia="ru-RU"/>
        </w:rPr>
        <w:t>гази</w:t>
      </w:r>
      <w:proofErr w:type="spellEnd"/>
      <w:r w:rsidRPr="00C1699C">
        <w:rPr>
          <w:rFonts w:ascii="Times New Roman" w:eastAsia="Calibri" w:hAnsi="Times New Roman" w:cs="Times New Roman"/>
          <w:sz w:val="28"/>
          <w:szCs w:val="28"/>
          <w:lang w:val="uk-UA" w:eastAsia="ru-RU"/>
        </w:rPr>
        <w:t xml:space="preserve"> нафтопереробки, нафтові гази, продукти </w:t>
      </w:r>
      <w:proofErr w:type="spellStart"/>
      <w:r w:rsidRPr="00C1699C">
        <w:rPr>
          <w:rFonts w:ascii="Times New Roman" w:eastAsia="Calibri" w:hAnsi="Times New Roman" w:cs="Times New Roman"/>
          <w:sz w:val="28"/>
          <w:szCs w:val="28"/>
          <w:lang w:val="uk-UA" w:eastAsia="ru-RU"/>
        </w:rPr>
        <w:t>вуглепереробки</w:t>
      </w:r>
      <w:proofErr w:type="spellEnd"/>
      <w:r w:rsidRPr="00C1699C">
        <w:rPr>
          <w:rFonts w:ascii="Times New Roman" w:eastAsia="Calibri" w:hAnsi="Times New Roman" w:cs="Times New Roman"/>
          <w:sz w:val="28"/>
          <w:szCs w:val="28"/>
          <w:lang w:val="uk-UA" w:eastAsia="ru-RU"/>
        </w:rPr>
        <w:t>.</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 xml:space="preserve">Експлуатаційні якості полімерних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Хімічні властивості наповнювачів для мастик.</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Порошкоподібні наповнювачі – крейда, тальк, </w:t>
      </w:r>
      <w:proofErr w:type="spellStart"/>
      <w:r w:rsidRPr="00C1699C">
        <w:rPr>
          <w:rFonts w:ascii="Times New Roman" w:eastAsia="Calibri" w:hAnsi="Times New Roman" w:cs="Times New Roman"/>
          <w:sz w:val="28"/>
          <w:szCs w:val="28"/>
          <w:lang w:val="uk-UA" w:eastAsia="ru-RU"/>
        </w:rPr>
        <w:t>коалін</w:t>
      </w:r>
      <w:proofErr w:type="spellEnd"/>
      <w:r w:rsidRPr="00C1699C">
        <w:rPr>
          <w:rFonts w:ascii="Times New Roman" w:eastAsia="Calibri" w:hAnsi="Times New Roman" w:cs="Times New Roman"/>
          <w:sz w:val="28"/>
          <w:szCs w:val="28"/>
          <w:lang w:val="uk-UA" w:eastAsia="ru-RU"/>
        </w:rPr>
        <w:t xml:space="preserve">, цемент, подрібнений пісок,  їх основні властивості, вплив вологості наповнювача на властивості мастик і полімерних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Волокнисті наповнювачі. Їх вплив на властивості мастик і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Азбест, скловолокно й органічні (полімерні, целюлозні) волокна.</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w:t>
      </w:r>
      <w:proofErr w:type="spellStart"/>
      <w:r w:rsidRPr="00C1699C">
        <w:rPr>
          <w:rFonts w:ascii="Times New Roman" w:eastAsia="Calibri" w:hAnsi="Times New Roman" w:cs="Times New Roman"/>
          <w:sz w:val="28"/>
          <w:szCs w:val="28"/>
          <w:lang w:val="uk-UA" w:eastAsia="ru-RU"/>
        </w:rPr>
        <w:t>БНіП</w:t>
      </w:r>
      <w:proofErr w:type="spellEnd"/>
      <w:r w:rsidRPr="00C1699C">
        <w:rPr>
          <w:rFonts w:ascii="Times New Roman" w:eastAsia="Calibri" w:hAnsi="Times New Roman" w:cs="Times New Roman"/>
          <w:sz w:val="28"/>
          <w:szCs w:val="28"/>
          <w:lang w:val="uk-UA" w:eastAsia="ru-RU"/>
        </w:rPr>
        <w:t xml:space="preserve"> до якості наповнювачів для мастик і полімерних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їх зберігання і транспортування.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Тема 10. Облицювальні вироби на основі гіпсу, мінеральних волокон, вапна, азбестоцементу</w:t>
      </w:r>
    </w:p>
    <w:p w:rsidR="00C1699C" w:rsidRPr="00C1699C" w:rsidRDefault="00C1699C" w:rsidP="00C1699C">
      <w:pPr>
        <w:spacing w:after="0" w:line="240" w:lineRule="auto"/>
        <w:ind w:firstLine="720"/>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Загальні відомості про облицювальні вироби.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Гіпсові й азбестоцементні листи, їх розміри й область застосування. Короткі відомості про виготовлення листів й матеріали, з яких вони виготовляються.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Мастики для наклеювання гіпсокартонних листів із декоративними шарами, панелей облицювальних на основі гіпсокартонних листів “Декор”, плит декоративних із фосфогіпсу, пресованих мармуроподібних плит; акустичних гіпсових литих плит тощо. Їх властивості, застосування. Уповільнювачі й прискорювачі  тужавлення гіпсу.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Технічні умови на облицювальні вироби й мастики.</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w:t>
      </w:r>
      <w:proofErr w:type="spellStart"/>
      <w:r w:rsidRPr="00C1699C">
        <w:rPr>
          <w:rFonts w:ascii="Times New Roman" w:eastAsia="Calibri" w:hAnsi="Times New Roman" w:cs="Times New Roman"/>
          <w:sz w:val="28"/>
          <w:szCs w:val="28"/>
          <w:lang w:val="uk-UA" w:eastAsia="ru-RU"/>
        </w:rPr>
        <w:t>БНіП</w:t>
      </w:r>
      <w:proofErr w:type="spellEnd"/>
      <w:r w:rsidRPr="00C1699C">
        <w:rPr>
          <w:rFonts w:ascii="Times New Roman" w:eastAsia="Calibri" w:hAnsi="Times New Roman" w:cs="Times New Roman"/>
          <w:sz w:val="28"/>
          <w:szCs w:val="28"/>
          <w:lang w:val="uk-UA" w:eastAsia="ru-RU"/>
        </w:rPr>
        <w:t xml:space="preserve"> до якості облицювальних виробів, їх зберігання й транспортування. </w:t>
      </w:r>
    </w:p>
    <w:p w:rsidR="00C1699C" w:rsidRPr="00C1699C" w:rsidRDefault="00C1699C" w:rsidP="00C1699C">
      <w:pPr>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11. Матеріали для кріплення опоряджувальних гіпсокартонних листів</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види гіпсокартонних листів.</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Характеристика гіпсокартонних листів, вихідні матеріали. Процес виробництва. Основні властивості (міцність на вигин, легкість, екологічність, економічність, вогнестійкість, висока звукоізоляція і теплоізоляція, вологостійкість, пробійність, простота обробки, реформованість, низька жорсткість, втрата міцності під час </w:t>
      </w:r>
      <w:proofErr w:type="spellStart"/>
      <w:r w:rsidRPr="00C1699C">
        <w:rPr>
          <w:rFonts w:ascii="Times New Roman" w:eastAsia="Calibri" w:hAnsi="Times New Roman" w:cs="Times New Roman"/>
          <w:sz w:val="28"/>
          <w:szCs w:val="28"/>
          <w:lang w:val="uk-UA" w:eastAsia="ru-RU"/>
        </w:rPr>
        <w:t>водовбирання</w:t>
      </w:r>
      <w:proofErr w:type="spellEnd"/>
      <w:r w:rsidRPr="00C1699C">
        <w:rPr>
          <w:rFonts w:ascii="Times New Roman" w:eastAsia="Calibri" w:hAnsi="Times New Roman" w:cs="Times New Roman"/>
          <w:sz w:val="28"/>
          <w:szCs w:val="28"/>
          <w:lang w:val="uk-UA" w:eastAsia="ru-RU"/>
        </w:rPr>
        <w:t xml:space="preserve"> тощо). Застосування обшивних гіпсокартонних листів.</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Матеріали, які застосовують для закріплення листів до поверхонь: монтажний клей </w:t>
      </w:r>
      <w:proofErr w:type="spellStart"/>
      <w:r w:rsidRPr="00C1699C">
        <w:rPr>
          <w:rFonts w:ascii="Times New Roman" w:eastAsia="Calibri" w:hAnsi="Times New Roman" w:cs="Times New Roman"/>
          <w:sz w:val="28"/>
          <w:szCs w:val="28"/>
          <w:lang w:val="uk-UA" w:eastAsia="ru-RU"/>
        </w:rPr>
        <w:t>„Перлфікс</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грунтівка„Грундерміттель</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„Тіфегрунд</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„Бетонконтакт</w:t>
      </w:r>
      <w:proofErr w:type="spellEnd"/>
      <w:r w:rsidRPr="00C1699C">
        <w:rPr>
          <w:rFonts w:ascii="Times New Roman" w:eastAsia="Calibri" w:hAnsi="Times New Roman" w:cs="Times New Roman"/>
          <w:sz w:val="28"/>
          <w:szCs w:val="28"/>
          <w:lang w:val="uk-UA" w:eastAsia="ru-RU"/>
        </w:rPr>
        <w:t>” тощо.</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Матеріали для обробки швів у гіпсокартонних обшивках: шпаклівка “</w:t>
      </w:r>
      <w:proofErr w:type="spellStart"/>
      <w:r w:rsidRPr="00C1699C">
        <w:rPr>
          <w:rFonts w:ascii="Times New Roman" w:eastAsia="Calibri" w:hAnsi="Times New Roman" w:cs="Times New Roman"/>
          <w:sz w:val="28"/>
          <w:szCs w:val="28"/>
          <w:lang w:val="uk-UA" w:eastAsia="ru-RU"/>
        </w:rPr>
        <w:t>Фугенфюллер</w:t>
      </w:r>
      <w:proofErr w:type="spellEnd"/>
      <w:r w:rsidRPr="00C1699C">
        <w:rPr>
          <w:rFonts w:ascii="Times New Roman" w:eastAsia="Calibri" w:hAnsi="Times New Roman" w:cs="Times New Roman"/>
          <w:sz w:val="28"/>
          <w:szCs w:val="28"/>
          <w:lang w:val="uk-UA" w:eastAsia="ru-RU"/>
        </w:rPr>
        <w:t>” на основі гіпсу; шпаклівка “</w:t>
      </w:r>
      <w:proofErr w:type="spellStart"/>
      <w:r w:rsidRPr="00C1699C">
        <w:rPr>
          <w:rFonts w:ascii="Times New Roman" w:eastAsia="Calibri" w:hAnsi="Times New Roman" w:cs="Times New Roman"/>
          <w:sz w:val="28"/>
          <w:szCs w:val="28"/>
          <w:lang w:val="uk-UA" w:eastAsia="ru-RU"/>
        </w:rPr>
        <w:t>Уніфлот</w:t>
      </w:r>
      <w:proofErr w:type="spellEnd"/>
      <w:r w:rsidRPr="00C1699C">
        <w:rPr>
          <w:rFonts w:ascii="Times New Roman" w:eastAsia="Calibri" w:hAnsi="Times New Roman" w:cs="Times New Roman"/>
          <w:sz w:val="28"/>
          <w:szCs w:val="28"/>
          <w:lang w:val="uk-UA" w:eastAsia="ru-RU"/>
        </w:rPr>
        <w:t>”; шпаклівка “Фініш-паста”; шпаклівка “</w:t>
      </w:r>
      <w:proofErr w:type="spellStart"/>
      <w:r w:rsidRPr="00C1699C">
        <w:rPr>
          <w:rFonts w:ascii="Times New Roman" w:eastAsia="Calibri" w:hAnsi="Times New Roman" w:cs="Times New Roman"/>
          <w:sz w:val="28"/>
          <w:szCs w:val="28"/>
          <w:lang w:val="uk-UA" w:eastAsia="ru-RU"/>
        </w:rPr>
        <w:t>Джойнтфіллерсупер</w:t>
      </w:r>
      <w:proofErr w:type="spellEnd"/>
      <w:r w:rsidRPr="00C1699C">
        <w:rPr>
          <w:rFonts w:ascii="Times New Roman" w:eastAsia="Calibri" w:hAnsi="Times New Roman" w:cs="Times New Roman"/>
          <w:sz w:val="28"/>
          <w:szCs w:val="28"/>
          <w:lang w:val="uk-UA" w:eastAsia="ru-RU"/>
        </w:rPr>
        <w:t xml:space="preserve">”; Вимоги </w:t>
      </w:r>
      <w:proofErr w:type="spellStart"/>
      <w:r w:rsidRPr="00C1699C">
        <w:rPr>
          <w:rFonts w:ascii="Times New Roman" w:eastAsia="Calibri" w:hAnsi="Times New Roman" w:cs="Times New Roman"/>
          <w:sz w:val="28"/>
          <w:szCs w:val="28"/>
          <w:lang w:val="uk-UA" w:eastAsia="ru-RU"/>
        </w:rPr>
        <w:t>БНіП</w:t>
      </w:r>
      <w:proofErr w:type="spellEnd"/>
      <w:r w:rsidRPr="00C1699C">
        <w:rPr>
          <w:rFonts w:ascii="Times New Roman" w:eastAsia="Calibri" w:hAnsi="Times New Roman" w:cs="Times New Roman"/>
          <w:sz w:val="28"/>
          <w:szCs w:val="28"/>
          <w:lang w:val="uk-UA" w:eastAsia="ru-RU"/>
        </w:rPr>
        <w:t xml:space="preserve"> до якості 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клейових сумішей. </w:t>
      </w:r>
    </w:p>
    <w:p w:rsidR="00C1699C" w:rsidRPr="00C1699C" w:rsidRDefault="00C1699C" w:rsidP="00C1699C">
      <w:pPr>
        <w:spacing w:after="0" w:line="240" w:lineRule="auto"/>
        <w:ind w:firstLine="709"/>
        <w:jc w:val="both"/>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ind w:firstLine="840"/>
        <w:jc w:val="center"/>
        <w:outlineLvl w:val="0"/>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Робоч</w:t>
      </w:r>
      <w:r w:rsidRPr="00C1699C">
        <w:rPr>
          <w:rFonts w:ascii="Times New Roman" w:eastAsia="Calibri" w:hAnsi="Times New Roman" w:cs="Times New Roman"/>
          <w:b/>
          <w:bCs/>
          <w:sz w:val="28"/>
          <w:szCs w:val="28"/>
          <w:lang w:val="uk-UA" w:eastAsia="ru-RU"/>
        </w:rPr>
        <w:t>а навчальна програма з предмета</w:t>
      </w:r>
    </w:p>
    <w:p w:rsidR="00C1699C" w:rsidRDefault="00C1699C" w:rsidP="00C1699C">
      <w:pPr>
        <w:keepNext/>
        <w:spacing w:after="0" w:line="240" w:lineRule="auto"/>
        <w:ind w:firstLine="840"/>
        <w:jc w:val="center"/>
        <w:outlineLvl w:val="0"/>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 xml:space="preserve">«Будівельне креслення» </w:t>
      </w:r>
    </w:p>
    <w:p w:rsidR="00C1699C" w:rsidRPr="00C1699C" w:rsidRDefault="00C1699C" w:rsidP="00C1699C">
      <w:pPr>
        <w:keepNext/>
        <w:spacing w:after="0" w:line="240" w:lineRule="auto"/>
        <w:ind w:firstLine="840"/>
        <w:jc w:val="center"/>
        <w:outlineLvl w:val="0"/>
        <w:rPr>
          <w:rFonts w:ascii="Times New Roman" w:eastAsia="Calibri" w:hAnsi="Times New Roman" w:cs="Times New Roman"/>
          <w:b/>
          <w:bCs/>
          <w:color w:val="000000"/>
          <w:sz w:val="28"/>
          <w:szCs w:val="28"/>
          <w:lang w:val="uk-UA" w:eastAsia="ru-RU"/>
        </w:rPr>
      </w:pP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Професія: </w:t>
      </w:r>
      <w:r w:rsidRPr="00C1699C">
        <w:rPr>
          <w:rFonts w:ascii="Times New Roman" w:eastAsia="Calibri" w:hAnsi="Times New Roman" w:cs="Times New Roman"/>
          <w:b/>
          <w:sz w:val="24"/>
          <w:szCs w:val="24"/>
          <w:lang w:val="uk-UA" w:eastAsia="ru-RU"/>
        </w:rPr>
        <w:t>Штукатур</w:t>
      </w:r>
    </w:p>
    <w:p w:rsidR="00C1699C" w:rsidRPr="00C1699C" w:rsidRDefault="00C1699C" w:rsidP="00C1699C">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Кваліфікація: </w:t>
      </w:r>
      <w:r w:rsidRPr="00C1699C">
        <w:rPr>
          <w:rFonts w:ascii="Times New Roman" w:eastAsia="Calibri" w:hAnsi="Times New Roman" w:cs="Times New Roman"/>
          <w:b/>
          <w:sz w:val="24"/>
          <w:szCs w:val="24"/>
          <w:lang w:val="uk-UA" w:eastAsia="ru-RU"/>
        </w:rPr>
        <w:t>2-3 розряд</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6"/>
        <w:gridCol w:w="4819"/>
        <w:gridCol w:w="1701"/>
        <w:gridCol w:w="1775"/>
      </w:tblGrid>
      <w:tr w:rsidR="00C1699C" w:rsidRPr="00C1699C" w:rsidTr="00C1699C">
        <w:trPr>
          <w:trHeight w:val="332"/>
          <w:jc w:val="center"/>
        </w:trPr>
        <w:tc>
          <w:tcPr>
            <w:tcW w:w="926" w:type="dxa"/>
            <w:vMerge w:val="restart"/>
            <w:tcBorders>
              <w:top w:val="single" w:sz="18" w:space="0" w:color="auto"/>
              <w:left w:val="single" w:sz="18" w:space="0" w:color="auto"/>
              <w:bottom w:val="single" w:sz="4" w:space="0" w:color="auto"/>
              <w:right w:val="single" w:sz="18" w:space="0" w:color="auto"/>
            </w:tcBorders>
            <w:vAlign w:val="center"/>
          </w:tcPr>
          <w:p w:rsidR="00C1699C" w:rsidRPr="00C1699C" w:rsidRDefault="00C1699C" w:rsidP="00C1699C">
            <w:pPr>
              <w:tabs>
                <w:tab w:val="left" w:pos="3136"/>
              </w:tabs>
              <w:autoSpaceDE w:val="0"/>
              <w:autoSpaceDN w:val="0"/>
              <w:adjustRightInd w:val="0"/>
              <w:spacing w:after="0" w:line="240" w:lineRule="auto"/>
              <w:jc w:val="center"/>
              <w:rPr>
                <w:rFonts w:ascii="Times New Roman" w:eastAsia="Calibri" w:hAnsi="Times New Roman" w:cs="Times New Roman"/>
                <w:b/>
                <w:bCs/>
                <w:sz w:val="28"/>
                <w:szCs w:val="28"/>
                <w:lang w:val="uk-UA" w:eastAsia="uk-UA"/>
              </w:rPr>
            </w:pPr>
            <w:r w:rsidRPr="00C1699C">
              <w:rPr>
                <w:rFonts w:ascii="Times New Roman" w:eastAsia="Calibri" w:hAnsi="Times New Roman" w:cs="Times New Roman"/>
                <w:b/>
                <w:bCs/>
                <w:sz w:val="28"/>
                <w:szCs w:val="28"/>
                <w:lang w:val="uk-UA" w:eastAsia="uk-UA"/>
              </w:rPr>
              <w:t>№</w:t>
            </w:r>
          </w:p>
          <w:p w:rsidR="00C1699C" w:rsidRPr="00C1699C" w:rsidRDefault="00C1699C" w:rsidP="00C1699C">
            <w:pPr>
              <w:tabs>
                <w:tab w:val="left" w:pos="3136"/>
              </w:tabs>
              <w:autoSpaceDE w:val="0"/>
              <w:autoSpaceDN w:val="0"/>
              <w:adjustRightInd w:val="0"/>
              <w:spacing w:after="0" w:line="240" w:lineRule="auto"/>
              <w:jc w:val="center"/>
              <w:rPr>
                <w:rFonts w:ascii="Times New Roman" w:eastAsia="Calibri" w:hAnsi="Times New Roman" w:cs="Times New Roman"/>
                <w:b/>
                <w:bCs/>
                <w:i/>
                <w:iCs/>
                <w:sz w:val="28"/>
                <w:szCs w:val="28"/>
                <w:lang w:val="uk-UA" w:eastAsia="uk-UA"/>
              </w:rPr>
            </w:pPr>
            <w:r w:rsidRPr="00C1699C">
              <w:rPr>
                <w:rFonts w:ascii="Times New Roman" w:eastAsia="Calibri" w:hAnsi="Times New Roman" w:cs="Times New Roman"/>
                <w:b/>
                <w:bCs/>
                <w:sz w:val="28"/>
                <w:szCs w:val="28"/>
                <w:lang w:val="uk-UA" w:eastAsia="uk-UA"/>
              </w:rPr>
              <w:t>з/п</w:t>
            </w:r>
          </w:p>
        </w:tc>
        <w:tc>
          <w:tcPr>
            <w:tcW w:w="4819" w:type="dxa"/>
            <w:vMerge w:val="restart"/>
            <w:tcBorders>
              <w:top w:val="single" w:sz="18" w:space="0" w:color="auto"/>
              <w:left w:val="single" w:sz="18" w:space="0" w:color="auto"/>
              <w:bottom w:val="single" w:sz="4" w:space="0" w:color="auto"/>
              <w:right w:val="single" w:sz="18" w:space="0" w:color="auto"/>
            </w:tcBorders>
            <w:vAlign w:val="center"/>
          </w:tcPr>
          <w:p w:rsidR="00C1699C" w:rsidRPr="00C1699C" w:rsidRDefault="00C1699C" w:rsidP="00C1699C">
            <w:pPr>
              <w:keepNext/>
              <w:keepLines/>
              <w:tabs>
                <w:tab w:val="left" w:pos="3136"/>
              </w:tabs>
              <w:autoSpaceDE w:val="0"/>
              <w:autoSpaceDN w:val="0"/>
              <w:adjustRightInd w:val="0"/>
              <w:spacing w:before="200" w:after="0" w:line="240" w:lineRule="auto"/>
              <w:jc w:val="center"/>
              <w:outlineLvl w:val="5"/>
              <w:rPr>
                <w:rFonts w:ascii="Times New Roman" w:eastAsia="Calibri" w:hAnsi="Times New Roman" w:cs="Times New Roman"/>
                <w:b/>
                <w:bCs/>
                <w:caps/>
                <w:color w:val="243F60"/>
                <w:sz w:val="28"/>
                <w:szCs w:val="28"/>
                <w:lang w:val="uk-UA" w:eastAsia="uk-UA"/>
              </w:rPr>
            </w:pPr>
            <w:r w:rsidRPr="00C1699C">
              <w:rPr>
                <w:rFonts w:ascii="Times New Roman" w:eastAsia="Calibri" w:hAnsi="Times New Roman" w:cs="Times New Roman"/>
                <w:b/>
                <w:bCs/>
                <w:caps/>
                <w:color w:val="243F60"/>
                <w:sz w:val="28"/>
                <w:szCs w:val="28"/>
                <w:lang w:val="uk-UA" w:eastAsia="uk-UA"/>
              </w:rPr>
              <w:t>Тема</w:t>
            </w:r>
          </w:p>
        </w:tc>
        <w:tc>
          <w:tcPr>
            <w:tcW w:w="3476" w:type="dxa"/>
            <w:gridSpan w:val="2"/>
            <w:tcBorders>
              <w:top w:val="single" w:sz="18" w:space="0" w:color="auto"/>
              <w:left w:val="single" w:sz="18" w:space="0" w:color="auto"/>
              <w:bottom w:val="single" w:sz="18" w:space="0" w:color="auto"/>
              <w:right w:val="single" w:sz="18" w:space="0" w:color="auto"/>
            </w:tcBorders>
            <w:vAlign w:val="center"/>
          </w:tcPr>
          <w:p w:rsidR="00C1699C" w:rsidRPr="00C1699C" w:rsidRDefault="00C1699C" w:rsidP="00C1699C">
            <w:pPr>
              <w:tabs>
                <w:tab w:val="left" w:pos="3136"/>
              </w:tabs>
              <w:autoSpaceDE w:val="0"/>
              <w:autoSpaceDN w:val="0"/>
              <w:adjustRightInd w:val="0"/>
              <w:spacing w:after="0" w:line="240" w:lineRule="auto"/>
              <w:jc w:val="center"/>
              <w:rPr>
                <w:rFonts w:ascii="Times New Roman" w:eastAsia="Calibri" w:hAnsi="Times New Roman" w:cs="Times New Roman"/>
                <w:b/>
                <w:bCs/>
                <w:sz w:val="28"/>
                <w:szCs w:val="28"/>
                <w:lang w:val="uk-UA" w:eastAsia="uk-UA"/>
              </w:rPr>
            </w:pPr>
            <w:r w:rsidRPr="00C1699C">
              <w:rPr>
                <w:rFonts w:ascii="Times New Roman" w:eastAsia="Calibri" w:hAnsi="Times New Roman" w:cs="Times New Roman"/>
                <w:b/>
                <w:bCs/>
                <w:sz w:val="28"/>
                <w:szCs w:val="28"/>
                <w:lang w:val="uk-UA" w:eastAsia="uk-UA"/>
              </w:rPr>
              <w:t>Кількість годин</w:t>
            </w:r>
          </w:p>
        </w:tc>
      </w:tr>
      <w:tr w:rsidR="00C1699C" w:rsidRPr="00C1699C" w:rsidTr="00C1699C">
        <w:trPr>
          <w:trHeight w:val="296"/>
          <w:jc w:val="center"/>
        </w:trPr>
        <w:tc>
          <w:tcPr>
            <w:tcW w:w="926" w:type="dxa"/>
            <w:vMerge/>
            <w:tcBorders>
              <w:top w:val="single" w:sz="4" w:space="0" w:color="auto"/>
              <w:left w:val="single" w:sz="18" w:space="0" w:color="auto"/>
              <w:bottom w:val="single" w:sz="18"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b/>
                <w:bCs/>
                <w:i/>
                <w:iCs/>
                <w:sz w:val="28"/>
                <w:szCs w:val="28"/>
                <w:lang w:val="uk-UA" w:eastAsia="uk-UA"/>
              </w:rPr>
            </w:pPr>
          </w:p>
        </w:tc>
        <w:tc>
          <w:tcPr>
            <w:tcW w:w="4819" w:type="dxa"/>
            <w:vMerge/>
            <w:tcBorders>
              <w:top w:val="single" w:sz="4" w:space="0" w:color="auto"/>
              <w:left w:val="single" w:sz="18" w:space="0" w:color="auto"/>
              <w:bottom w:val="single" w:sz="18"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b/>
                <w:bCs/>
                <w:i/>
                <w:iCs/>
                <w:sz w:val="28"/>
                <w:szCs w:val="28"/>
                <w:lang w:val="uk-UA" w:eastAsia="uk-UA"/>
              </w:rPr>
            </w:pPr>
          </w:p>
        </w:tc>
        <w:tc>
          <w:tcPr>
            <w:tcW w:w="1701" w:type="dxa"/>
            <w:tcBorders>
              <w:top w:val="single" w:sz="18" w:space="0" w:color="auto"/>
              <w:left w:val="single" w:sz="18" w:space="0" w:color="auto"/>
              <w:bottom w:val="single" w:sz="18" w:space="0" w:color="auto"/>
              <w:right w:val="single" w:sz="18" w:space="0" w:color="auto"/>
            </w:tcBorders>
            <w:vAlign w:val="center"/>
          </w:tcPr>
          <w:p w:rsidR="00C1699C" w:rsidRPr="00C1699C" w:rsidRDefault="00C1699C" w:rsidP="00C1699C">
            <w:pPr>
              <w:tabs>
                <w:tab w:val="left" w:pos="3136"/>
              </w:tabs>
              <w:autoSpaceDE w:val="0"/>
              <w:autoSpaceDN w:val="0"/>
              <w:adjustRightInd w:val="0"/>
              <w:spacing w:after="0" w:line="240" w:lineRule="auto"/>
              <w:jc w:val="center"/>
              <w:rPr>
                <w:rFonts w:ascii="Times New Roman" w:eastAsia="Calibri" w:hAnsi="Times New Roman" w:cs="Times New Roman"/>
                <w:b/>
                <w:bCs/>
                <w:sz w:val="28"/>
                <w:szCs w:val="28"/>
                <w:lang w:val="uk-UA" w:eastAsia="uk-UA"/>
              </w:rPr>
            </w:pPr>
            <w:r w:rsidRPr="00C1699C">
              <w:rPr>
                <w:rFonts w:ascii="Times New Roman" w:eastAsia="Calibri" w:hAnsi="Times New Roman" w:cs="Times New Roman"/>
                <w:b/>
                <w:bCs/>
                <w:sz w:val="28"/>
                <w:szCs w:val="28"/>
                <w:lang w:val="uk-UA" w:eastAsia="uk-UA"/>
              </w:rPr>
              <w:t>Всього</w:t>
            </w:r>
          </w:p>
        </w:tc>
        <w:tc>
          <w:tcPr>
            <w:tcW w:w="1775" w:type="dxa"/>
            <w:tcBorders>
              <w:top w:val="single" w:sz="18" w:space="0" w:color="auto"/>
              <w:left w:val="single" w:sz="18" w:space="0" w:color="auto"/>
              <w:bottom w:val="single" w:sz="18" w:space="0" w:color="auto"/>
              <w:right w:val="single" w:sz="18" w:space="0" w:color="auto"/>
            </w:tcBorders>
            <w:vAlign w:val="center"/>
          </w:tcPr>
          <w:p w:rsidR="00C1699C" w:rsidRPr="00C1699C" w:rsidRDefault="00C1699C" w:rsidP="00C1699C">
            <w:pPr>
              <w:tabs>
                <w:tab w:val="left" w:pos="3136"/>
              </w:tabs>
              <w:autoSpaceDE w:val="0"/>
              <w:autoSpaceDN w:val="0"/>
              <w:adjustRightInd w:val="0"/>
              <w:spacing w:after="0" w:line="240" w:lineRule="auto"/>
              <w:jc w:val="center"/>
              <w:rPr>
                <w:rFonts w:ascii="Times New Roman" w:eastAsia="Calibri" w:hAnsi="Times New Roman" w:cs="Times New Roman"/>
                <w:b/>
                <w:bCs/>
                <w:sz w:val="28"/>
                <w:szCs w:val="28"/>
                <w:lang w:val="uk-UA" w:eastAsia="uk-UA"/>
              </w:rPr>
            </w:pPr>
            <w:r w:rsidRPr="00C1699C">
              <w:rPr>
                <w:rFonts w:ascii="Times New Roman" w:eastAsia="Calibri" w:hAnsi="Times New Roman" w:cs="Times New Roman"/>
                <w:b/>
                <w:bCs/>
                <w:sz w:val="28"/>
                <w:szCs w:val="28"/>
                <w:lang w:val="uk-UA" w:eastAsia="ru-RU"/>
              </w:rPr>
              <w:t xml:space="preserve">З них на </w:t>
            </w:r>
            <w:proofErr w:type="spellStart"/>
            <w:r w:rsidRPr="00C1699C">
              <w:rPr>
                <w:rFonts w:ascii="Times New Roman" w:eastAsia="Calibri" w:hAnsi="Times New Roman" w:cs="Times New Roman"/>
                <w:b/>
                <w:bCs/>
                <w:sz w:val="28"/>
                <w:szCs w:val="28"/>
                <w:lang w:val="uk-UA" w:eastAsia="ru-RU"/>
              </w:rPr>
              <w:t>лаборарно-практичні</w:t>
            </w:r>
            <w:proofErr w:type="spellEnd"/>
            <w:r w:rsidRPr="00C1699C">
              <w:rPr>
                <w:rFonts w:ascii="Times New Roman" w:eastAsia="Calibri" w:hAnsi="Times New Roman" w:cs="Times New Roman"/>
                <w:b/>
                <w:bCs/>
                <w:sz w:val="28"/>
                <w:szCs w:val="28"/>
                <w:lang w:val="uk-UA" w:eastAsia="ru-RU"/>
              </w:rPr>
              <w:t xml:space="preserve"> роботи</w:t>
            </w:r>
          </w:p>
        </w:tc>
      </w:tr>
      <w:tr w:rsidR="00C1699C" w:rsidRPr="00C1699C" w:rsidTr="00C1699C">
        <w:trPr>
          <w:trHeight w:val="294"/>
          <w:jc w:val="center"/>
        </w:trPr>
        <w:tc>
          <w:tcPr>
            <w:tcW w:w="926" w:type="dxa"/>
            <w:tcBorders>
              <w:top w:val="single" w:sz="18"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b/>
                <w:bCs/>
                <w:sz w:val="28"/>
                <w:szCs w:val="28"/>
                <w:lang w:val="uk-UA" w:eastAsia="ru-RU"/>
              </w:rPr>
            </w:pPr>
          </w:p>
        </w:tc>
        <w:tc>
          <w:tcPr>
            <w:tcW w:w="4819" w:type="dxa"/>
            <w:tcBorders>
              <w:top w:val="single" w:sz="18"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 Вступ</w:t>
            </w:r>
          </w:p>
        </w:tc>
        <w:tc>
          <w:tcPr>
            <w:tcW w:w="1701" w:type="dxa"/>
            <w:tcBorders>
              <w:top w:val="single" w:sz="18"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w:t>
            </w:r>
          </w:p>
        </w:tc>
        <w:tc>
          <w:tcPr>
            <w:tcW w:w="1775" w:type="dxa"/>
            <w:tcBorders>
              <w:top w:val="single" w:sz="18"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ІІ. Основні відомості про виконання та оформлення креслень</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7</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3</w:t>
            </w:r>
          </w:p>
        </w:tc>
      </w:tr>
      <w:tr w:rsidR="00C1699C" w:rsidRPr="00C1699C" w:rsidTr="00C1699C">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keepNext/>
              <w:keepLines/>
              <w:tabs>
                <w:tab w:val="left" w:pos="3136"/>
              </w:tabs>
              <w:spacing w:before="120" w:after="0" w:line="240" w:lineRule="auto"/>
              <w:outlineLvl w:val="7"/>
              <w:rPr>
                <w:rFonts w:ascii="Times New Roman" w:eastAsia="Calibri" w:hAnsi="Times New Roman" w:cs="Times New Roman"/>
                <w:sz w:val="28"/>
                <w:szCs w:val="28"/>
                <w:lang w:val="uk-UA" w:eastAsia="ru-RU"/>
              </w:rPr>
            </w:pPr>
            <w:r w:rsidRPr="00C1699C">
              <w:rPr>
                <w:rFonts w:ascii="Times New Roman" w:eastAsia="Calibri" w:hAnsi="Times New Roman" w:cs="Times New Roman"/>
                <w:sz w:val="24"/>
                <w:szCs w:val="24"/>
                <w:lang w:val="uk-UA" w:eastAsia="ru-RU"/>
              </w:rPr>
              <w:t>Формати і рамки. Основний напис. Лінії креслення. Шрифти.</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r>
      <w:tr w:rsidR="00C1699C" w:rsidRPr="00C1699C" w:rsidTr="00C1699C">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Правила нанесення розмірів на кресленнях. Масштаби </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r>
      <w:tr w:rsidR="00C1699C" w:rsidRPr="00C1699C" w:rsidTr="00C1699C">
        <w:trPr>
          <w:trHeight w:val="658"/>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b/>
                <w:bCs/>
                <w:sz w:val="28"/>
                <w:szCs w:val="28"/>
                <w:lang w:val="uk-UA" w:eastAsia="ru-RU"/>
              </w:rPr>
            </w:pP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ІІІ. Основні способи графічного зображення предметів </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24</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11</w:t>
            </w:r>
          </w:p>
        </w:tc>
      </w:tr>
      <w:tr w:rsidR="00C1699C" w:rsidRPr="00C1699C" w:rsidTr="00C1699C">
        <w:trPr>
          <w:trHeight w:val="484"/>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Графічний склад зображень </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r>
      <w:tr w:rsidR="00C1699C" w:rsidRPr="00C1699C" w:rsidTr="00C1699C">
        <w:trPr>
          <w:trHeight w:val="466"/>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Побудова та читання виглядів </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8</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r>
      <w:tr w:rsidR="00C1699C" w:rsidRPr="00C1699C" w:rsidTr="00C1699C">
        <w:trPr>
          <w:trHeight w:val="484"/>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Аксонометричні проекції </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r>
      <w:tr w:rsidR="00C1699C" w:rsidRPr="00C1699C" w:rsidTr="00C1699C">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tabs>
                <w:tab w:val="left" w:pos="3136"/>
              </w:tabs>
              <w:spacing w:before="120"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Перерізи та розрізи. Технічне рисування</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r>
      <w:tr w:rsidR="00C1699C" w:rsidRPr="00C1699C" w:rsidTr="00C1699C">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p>
        </w:tc>
        <w:tc>
          <w:tcPr>
            <w:tcW w:w="4819" w:type="dxa"/>
            <w:tcBorders>
              <w:top w:val="single" w:sz="2" w:space="0" w:color="auto"/>
              <w:left w:val="single" w:sz="4" w:space="0" w:color="auto"/>
              <w:bottom w:val="single" w:sz="2" w:space="0" w:color="auto"/>
              <w:right w:val="single" w:sz="2" w:space="0" w:color="auto"/>
            </w:tcBorders>
            <w:vAlign w:val="center"/>
          </w:tcPr>
          <w:p w:rsidR="00C1699C" w:rsidRPr="00C1699C" w:rsidRDefault="00C1699C" w:rsidP="00C1699C">
            <w:pPr>
              <w:shd w:val="clear" w:color="auto" w:fill="FFFFFF"/>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ІV. Будівельне креслення</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2</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c>
          <w:tcPr>
            <w:tcW w:w="4819" w:type="dxa"/>
            <w:tcBorders>
              <w:top w:val="single" w:sz="2" w:space="0" w:color="auto"/>
              <w:left w:val="single" w:sz="4" w:space="0" w:color="auto"/>
              <w:bottom w:val="single" w:sz="2" w:space="0" w:color="auto"/>
              <w:right w:val="single" w:sz="2" w:space="0" w:color="auto"/>
            </w:tcBorders>
          </w:tcPr>
          <w:p w:rsidR="00C1699C" w:rsidRPr="00C1699C" w:rsidRDefault="00C1699C" w:rsidP="00C1699C">
            <w:pPr>
              <w:shd w:val="clear" w:color="auto" w:fill="FFFFFF"/>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Загальні відомості про будівельні креслення</w:t>
            </w:r>
          </w:p>
        </w:tc>
        <w:tc>
          <w:tcPr>
            <w:tcW w:w="1701" w:type="dxa"/>
            <w:tcBorders>
              <w:top w:val="single" w:sz="2" w:space="0" w:color="auto"/>
              <w:left w:val="single" w:sz="2" w:space="0" w:color="auto"/>
              <w:bottom w:val="single" w:sz="2"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775" w:type="dxa"/>
            <w:tcBorders>
              <w:top w:val="single" w:sz="2" w:space="0" w:color="auto"/>
              <w:left w:val="single" w:sz="4" w:space="0" w:color="auto"/>
              <w:bottom w:val="single" w:sz="2"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311"/>
          <w:jc w:val="center"/>
        </w:trPr>
        <w:tc>
          <w:tcPr>
            <w:tcW w:w="5745" w:type="dxa"/>
            <w:gridSpan w:val="2"/>
            <w:tcBorders>
              <w:top w:val="single" w:sz="18" w:space="0" w:color="auto"/>
              <w:left w:val="single" w:sz="18" w:space="0" w:color="auto"/>
              <w:bottom w:val="single" w:sz="18" w:space="0" w:color="auto"/>
              <w:right w:val="single" w:sz="4" w:space="0" w:color="auto"/>
            </w:tcBorders>
            <w:vAlign w:val="center"/>
          </w:tcPr>
          <w:p w:rsidR="00C1699C" w:rsidRPr="00C1699C" w:rsidRDefault="00C1699C" w:rsidP="00C1699C">
            <w:pPr>
              <w:tabs>
                <w:tab w:val="left" w:pos="3136"/>
              </w:tabs>
              <w:spacing w:before="120" w:after="0" w:line="240" w:lineRule="auto"/>
              <w:jc w:val="right"/>
              <w:rPr>
                <w:rFonts w:ascii="Times New Roman" w:eastAsia="Calibri" w:hAnsi="Times New Roman" w:cs="Times New Roman"/>
                <w:b/>
                <w:bCs/>
                <w:caps/>
                <w:sz w:val="28"/>
                <w:szCs w:val="28"/>
                <w:lang w:val="uk-UA" w:eastAsia="ru-RU"/>
              </w:rPr>
            </w:pPr>
            <w:r w:rsidRPr="00C1699C">
              <w:rPr>
                <w:rFonts w:ascii="Times New Roman" w:eastAsia="Calibri" w:hAnsi="Times New Roman" w:cs="Times New Roman"/>
                <w:b/>
                <w:bCs/>
                <w:caps/>
                <w:sz w:val="28"/>
                <w:szCs w:val="28"/>
                <w:lang w:val="uk-UA" w:eastAsia="ru-RU"/>
              </w:rPr>
              <w:t>Всього</w:t>
            </w:r>
          </w:p>
        </w:tc>
        <w:tc>
          <w:tcPr>
            <w:tcW w:w="1701" w:type="dxa"/>
            <w:tcBorders>
              <w:top w:val="single" w:sz="18" w:space="0" w:color="auto"/>
              <w:left w:val="single" w:sz="4" w:space="0" w:color="auto"/>
              <w:bottom w:val="single" w:sz="18" w:space="0" w:color="auto"/>
              <w:right w:val="single" w:sz="4" w:space="0" w:color="auto"/>
            </w:tcBorders>
            <w:vAlign w:val="center"/>
          </w:tcPr>
          <w:p w:rsidR="00C1699C" w:rsidRPr="00C1699C" w:rsidRDefault="00C1699C" w:rsidP="00C1699C">
            <w:pPr>
              <w:tabs>
                <w:tab w:val="left" w:pos="3136"/>
              </w:tabs>
              <w:spacing w:before="120" w:after="0" w:line="240" w:lineRule="auto"/>
              <w:jc w:val="center"/>
              <w:rPr>
                <w:rFonts w:ascii="Times New Roman" w:eastAsia="Calibri" w:hAnsi="Times New Roman" w:cs="Times New Roman"/>
                <w:b/>
                <w:bCs/>
                <w:caps/>
                <w:sz w:val="28"/>
                <w:szCs w:val="28"/>
                <w:lang w:val="uk-UA" w:eastAsia="ru-RU"/>
              </w:rPr>
            </w:pPr>
            <w:r w:rsidRPr="00C1699C">
              <w:rPr>
                <w:rFonts w:ascii="Times New Roman" w:eastAsia="Calibri" w:hAnsi="Times New Roman" w:cs="Times New Roman"/>
                <w:b/>
                <w:bCs/>
                <w:caps/>
                <w:sz w:val="28"/>
                <w:szCs w:val="28"/>
                <w:lang w:val="uk-UA" w:eastAsia="ru-RU"/>
              </w:rPr>
              <w:t>34</w:t>
            </w:r>
          </w:p>
        </w:tc>
        <w:tc>
          <w:tcPr>
            <w:tcW w:w="1775" w:type="dxa"/>
            <w:tcBorders>
              <w:top w:val="single" w:sz="18" w:space="0" w:color="auto"/>
              <w:left w:val="single" w:sz="4" w:space="0" w:color="auto"/>
              <w:bottom w:val="single" w:sz="18" w:space="0" w:color="auto"/>
              <w:right w:val="single" w:sz="18" w:space="0" w:color="auto"/>
            </w:tcBorders>
            <w:vAlign w:val="center"/>
          </w:tcPr>
          <w:p w:rsidR="00C1699C" w:rsidRPr="00C1699C" w:rsidRDefault="00C1699C" w:rsidP="00C1699C">
            <w:pPr>
              <w:tabs>
                <w:tab w:val="left" w:pos="3136"/>
              </w:tabs>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14</w:t>
            </w:r>
          </w:p>
        </w:tc>
      </w:tr>
    </w:tbl>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i/>
          <w:iCs/>
          <w:sz w:val="28"/>
          <w:szCs w:val="28"/>
          <w:lang w:val="uk-UA" w:eastAsia="ru-RU"/>
        </w:rPr>
      </w:pP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i/>
          <w:iCs/>
          <w:sz w:val="28"/>
          <w:szCs w:val="28"/>
          <w:lang w:val="uk-UA" w:eastAsia="ru-RU"/>
        </w:rPr>
      </w:pP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color w:val="000000"/>
          <w:spacing w:val="-7"/>
          <w:sz w:val="28"/>
          <w:szCs w:val="28"/>
          <w:lang w:val="uk-UA" w:eastAsia="ru-RU"/>
        </w:rPr>
        <w:t>Розділ І. ВСТУП</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color w:val="000000"/>
          <w:spacing w:val="-4"/>
          <w:sz w:val="28"/>
          <w:szCs w:val="28"/>
          <w:lang w:val="uk-UA" w:eastAsia="ru-RU"/>
        </w:rPr>
      </w:pPr>
      <w:r w:rsidRPr="00C1699C">
        <w:rPr>
          <w:rFonts w:ascii="Times New Roman" w:eastAsia="Calibri" w:hAnsi="Times New Roman" w:cs="Times New Roman"/>
          <w:color w:val="000000"/>
          <w:spacing w:val="-3"/>
          <w:sz w:val="28"/>
          <w:szCs w:val="28"/>
          <w:lang w:val="uk-UA" w:eastAsia="ru-RU"/>
        </w:rPr>
        <w:t xml:space="preserve">Зміст курсу і його завдання. </w:t>
      </w:r>
      <w:r w:rsidRPr="00C1699C">
        <w:rPr>
          <w:rFonts w:ascii="Times New Roman" w:eastAsia="Calibri" w:hAnsi="Times New Roman" w:cs="Times New Roman"/>
          <w:color w:val="000000"/>
          <w:spacing w:val="-4"/>
          <w:sz w:val="28"/>
          <w:szCs w:val="28"/>
          <w:lang w:val="uk-UA" w:eastAsia="ru-RU"/>
        </w:rPr>
        <w:t xml:space="preserve">Основні відомості з історії розвитку технічної графіки. Використання креслення в різних галузях діяльності людини: машинобудуванні, </w:t>
      </w:r>
      <w:proofErr w:type="spellStart"/>
      <w:r w:rsidRPr="00C1699C">
        <w:rPr>
          <w:rFonts w:ascii="Times New Roman" w:eastAsia="Calibri" w:hAnsi="Times New Roman" w:cs="Times New Roman"/>
          <w:color w:val="000000"/>
          <w:spacing w:val="-4"/>
          <w:sz w:val="28"/>
          <w:szCs w:val="28"/>
          <w:lang w:val="uk-UA" w:eastAsia="ru-RU"/>
        </w:rPr>
        <w:t>літако-</w:t>
      </w:r>
      <w:proofErr w:type="spellEnd"/>
      <w:r w:rsidRPr="00C1699C">
        <w:rPr>
          <w:rFonts w:ascii="Times New Roman" w:eastAsia="Calibri" w:hAnsi="Times New Roman" w:cs="Times New Roman"/>
          <w:color w:val="000000"/>
          <w:spacing w:val="-4"/>
          <w:sz w:val="28"/>
          <w:szCs w:val="28"/>
          <w:lang w:val="uk-UA" w:eastAsia="ru-RU"/>
        </w:rPr>
        <w:t>, суднобудуванні, зведенні будівель і споруд. Значення графічної підготовки для технічно грамотного робітника.</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pacing w:val="-4"/>
          <w:sz w:val="28"/>
          <w:szCs w:val="28"/>
          <w:lang w:val="uk-UA" w:eastAsia="ru-RU"/>
        </w:rPr>
        <w:t>Зв’язок креслення з іншими дисциплінами.</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pacing w:val="4"/>
          <w:sz w:val="28"/>
          <w:szCs w:val="28"/>
          <w:lang w:val="uk-UA" w:eastAsia="ru-RU"/>
        </w:rPr>
        <w:t>Загальні відомості про стандарти для креслень.</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color w:val="000000"/>
          <w:spacing w:val="-6"/>
          <w:sz w:val="28"/>
          <w:szCs w:val="28"/>
          <w:lang w:val="uk-UA" w:eastAsia="ru-RU"/>
        </w:rPr>
      </w:pPr>
      <w:r w:rsidRPr="00C1699C">
        <w:rPr>
          <w:rFonts w:ascii="Times New Roman" w:eastAsia="Calibri" w:hAnsi="Times New Roman" w:cs="Times New Roman"/>
          <w:color w:val="000000"/>
          <w:spacing w:val="-4"/>
          <w:sz w:val="28"/>
          <w:szCs w:val="28"/>
          <w:lang w:val="uk-UA" w:eastAsia="ru-RU"/>
        </w:rPr>
        <w:t xml:space="preserve">Інструменти, прилади, пристрої та матеріали для креслення; їх </w:t>
      </w:r>
      <w:r w:rsidRPr="00C1699C">
        <w:rPr>
          <w:rFonts w:ascii="Times New Roman" w:eastAsia="Calibri" w:hAnsi="Times New Roman" w:cs="Times New Roman"/>
          <w:color w:val="000000"/>
          <w:spacing w:val="-6"/>
          <w:sz w:val="28"/>
          <w:szCs w:val="28"/>
          <w:lang w:val="uk-UA" w:eastAsia="ru-RU"/>
        </w:rPr>
        <w:t>будова, підготовка і застосування.</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color w:val="000000"/>
          <w:spacing w:val="-6"/>
          <w:sz w:val="28"/>
          <w:szCs w:val="28"/>
          <w:lang w:val="uk-UA" w:eastAsia="ru-RU"/>
        </w:rPr>
      </w:pPr>
    </w:p>
    <w:p w:rsid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pacing w:val="-6"/>
          <w:sz w:val="28"/>
          <w:szCs w:val="28"/>
          <w:lang w:val="uk-UA" w:eastAsia="ru-RU"/>
        </w:rPr>
      </w:pP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pacing w:val="-6"/>
          <w:sz w:val="28"/>
          <w:szCs w:val="28"/>
          <w:lang w:val="uk-UA" w:eastAsia="ru-RU"/>
        </w:rPr>
        <w:lastRenderedPageBreak/>
        <w:t>Розділ II. ОСНОВНІ ВІДОМОСТІ ПРО  ВИКОНАННЯ ТА ОФОРМЛЕННЯ КРЕСЛЕНЬ</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pacing w:val="-5"/>
          <w:sz w:val="28"/>
          <w:szCs w:val="28"/>
          <w:lang w:val="uk-UA" w:eastAsia="ru-RU"/>
        </w:rPr>
      </w:pPr>
      <w:r w:rsidRPr="00C1699C">
        <w:rPr>
          <w:rFonts w:ascii="Times New Roman" w:eastAsia="Calibri" w:hAnsi="Times New Roman" w:cs="Times New Roman"/>
          <w:b/>
          <w:bCs/>
          <w:spacing w:val="-5"/>
          <w:sz w:val="28"/>
          <w:szCs w:val="28"/>
          <w:lang w:val="uk-UA" w:eastAsia="ru-RU"/>
        </w:rPr>
        <w:t>Тема 1. Формати і рамки креслень.  Основний напис.  Лінії креслення.  Шрифти.</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pacing w:val="-5"/>
          <w:sz w:val="28"/>
          <w:szCs w:val="28"/>
          <w:lang w:val="uk-UA" w:eastAsia="ru-RU"/>
        </w:rPr>
        <w:t>Визначення поняття "формат".  Позначення і розміри форматів. Рамка креслення.</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pacing w:val="-5"/>
          <w:sz w:val="28"/>
          <w:szCs w:val="28"/>
          <w:lang w:val="uk-UA" w:eastAsia="ru-RU"/>
        </w:rPr>
      </w:pPr>
      <w:r w:rsidRPr="00C1699C">
        <w:rPr>
          <w:rFonts w:ascii="Times New Roman" w:eastAsia="Calibri" w:hAnsi="Times New Roman" w:cs="Times New Roman"/>
          <w:sz w:val="28"/>
          <w:szCs w:val="28"/>
          <w:lang w:val="uk-UA" w:eastAsia="ru-RU"/>
        </w:rPr>
        <w:t>Основний напис, його форма, розміри, правила заповнення</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8"/>
          <w:sz w:val="28"/>
          <w:szCs w:val="28"/>
          <w:lang w:val="uk-UA" w:eastAsia="ru-RU"/>
        </w:rPr>
      </w:pPr>
      <w:r w:rsidRPr="00C1699C">
        <w:rPr>
          <w:rFonts w:ascii="Times New Roman" w:eastAsia="Calibri" w:hAnsi="Times New Roman" w:cs="Times New Roman"/>
          <w:spacing w:val="-5"/>
          <w:sz w:val="28"/>
          <w:szCs w:val="28"/>
          <w:lang w:val="uk-UA" w:eastAsia="ru-RU"/>
        </w:rPr>
        <w:t>Лінії як основа графічного зображення.</w:t>
      </w:r>
      <w:r w:rsidRPr="00C1699C">
        <w:rPr>
          <w:rFonts w:ascii="Times New Roman" w:eastAsia="Calibri" w:hAnsi="Times New Roman" w:cs="Times New Roman"/>
          <w:spacing w:val="-3"/>
          <w:sz w:val="28"/>
          <w:szCs w:val="28"/>
          <w:lang w:val="uk-UA" w:eastAsia="ru-RU"/>
        </w:rPr>
        <w:t xml:space="preserve"> Види ліній, співвідношення </w:t>
      </w:r>
      <w:proofErr w:type="spellStart"/>
      <w:r w:rsidRPr="00C1699C">
        <w:rPr>
          <w:rFonts w:ascii="Times New Roman" w:eastAsia="Calibri" w:hAnsi="Times New Roman" w:cs="Times New Roman"/>
          <w:spacing w:val="-3"/>
          <w:sz w:val="28"/>
          <w:szCs w:val="28"/>
          <w:lang w:val="uk-UA" w:eastAsia="ru-RU"/>
        </w:rPr>
        <w:t>товщин</w:t>
      </w:r>
      <w:proofErr w:type="spellEnd"/>
      <w:r w:rsidRPr="00C1699C">
        <w:rPr>
          <w:rFonts w:ascii="Times New Roman" w:eastAsia="Calibri" w:hAnsi="Times New Roman" w:cs="Times New Roman"/>
          <w:spacing w:val="-3"/>
          <w:sz w:val="28"/>
          <w:szCs w:val="28"/>
          <w:lang w:val="uk-UA" w:eastAsia="ru-RU"/>
        </w:rPr>
        <w:t>, при</w:t>
      </w:r>
      <w:r w:rsidRPr="00C1699C">
        <w:rPr>
          <w:rFonts w:ascii="Times New Roman" w:eastAsia="Calibri" w:hAnsi="Times New Roman" w:cs="Times New Roman"/>
          <w:spacing w:val="-3"/>
          <w:sz w:val="28"/>
          <w:szCs w:val="28"/>
          <w:lang w:val="uk-UA" w:eastAsia="ru-RU"/>
        </w:rPr>
        <w:softHyphen/>
      </w:r>
      <w:r w:rsidRPr="00C1699C">
        <w:rPr>
          <w:rFonts w:ascii="Times New Roman" w:eastAsia="Calibri" w:hAnsi="Times New Roman" w:cs="Times New Roman"/>
          <w:spacing w:val="-8"/>
          <w:sz w:val="28"/>
          <w:szCs w:val="28"/>
          <w:lang w:val="uk-UA" w:eastAsia="ru-RU"/>
        </w:rPr>
        <w:t>значення.</w:t>
      </w:r>
    </w:p>
    <w:p w:rsidR="00C1699C" w:rsidRPr="00C1699C" w:rsidRDefault="00C1699C" w:rsidP="00C1699C">
      <w:pPr>
        <w:keepNext/>
        <w:spacing w:after="0" w:line="240" w:lineRule="auto"/>
        <w:outlineLvl w:val="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Шрифти креслярські. Виконання написів на креслен</w:t>
      </w:r>
      <w:r w:rsidRPr="00C1699C">
        <w:rPr>
          <w:rFonts w:ascii="Times New Roman" w:eastAsia="Calibri" w:hAnsi="Times New Roman" w:cs="Times New Roman"/>
          <w:spacing w:val="-14"/>
          <w:sz w:val="28"/>
          <w:szCs w:val="28"/>
          <w:lang w:val="uk-UA" w:eastAsia="ru-RU"/>
        </w:rPr>
        <w:t>нях.</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pacing w:val="-3"/>
          <w:sz w:val="28"/>
          <w:szCs w:val="28"/>
          <w:lang w:val="uk-UA" w:eastAsia="ru-RU"/>
        </w:rPr>
        <w:t>Практичні роботи:</w:t>
      </w:r>
    </w:p>
    <w:p w:rsidR="00C1699C" w:rsidRPr="00C1699C" w:rsidRDefault="00C1699C" w:rsidP="00C1699C">
      <w:pPr>
        <w:shd w:val="clear" w:color="auto" w:fill="FFFFFF"/>
        <w:tabs>
          <w:tab w:val="left" w:pos="3136"/>
        </w:tabs>
        <w:spacing w:after="0" w:line="240" w:lineRule="auto"/>
        <w:jc w:val="both"/>
        <w:rPr>
          <w:rFonts w:ascii="Times New Roman" w:eastAsia="Calibri" w:hAnsi="Times New Roman" w:cs="Times New Roman"/>
          <w:spacing w:val="-4"/>
          <w:sz w:val="28"/>
          <w:szCs w:val="28"/>
          <w:lang w:val="uk-UA" w:eastAsia="ru-RU"/>
        </w:rPr>
      </w:pPr>
      <w:r w:rsidRPr="00C1699C">
        <w:rPr>
          <w:rFonts w:ascii="Times New Roman" w:eastAsia="Calibri" w:hAnsi="Times New Roman" w:cs="Times New Roman"/>
          <w:spacing w:val="-5"/>
          <w:sz w:val="28"/>
          <w:szCs w:val="28"/>
          <w:lang w:val="uk-UA" w:eastAsia="ru-RU"/>
        </w:rPr>
        <w:t xml:space="preserve">              1 . Виконати основний напис. Зобразити види ліній.</w:t>
      </w:r>
    </w:p>
    <w:p w:rsidR="00C1699C" w:rsidRPr="00C1699C" w:rsidRDefault="00C1699C" w:rsidP="00C1699C">
      <w:pPr>
        <w:shd w:val="clear" w:color="auto" w:fill="FFFFFF"/>
        <w:tabs>
          <w:tab w:val="left" w:pos="3136"/>
        </w:tabs>
        <w:spacing w:after="0" w:line="240" w:lineRule="auto"/>
        <w:ind w:left="1060"/>
        <w:jc w:val="both"/>
        <w:rPr>
          <w:rFonts w:ascii="Times New Roman" w:eastAsia="Calibri" w:hAnsi="Times New Roman" w:cs="Times New Roman"/>
          <w:spacing w:val="-7"/>
          <w:sz w:val="28"/>
          <w:szCs w:val="28"/>
          <w:lang w:val="uk-UA" w:eastAsia="ru-RU"/>
        </w:rPr>
      </w:pPr>
      <w:r w:rsidRPr="00C1699C">
        <w:rPr>
          <w:rFonts w:ascii="Times New Roman" w:eastAsia="Calibri" w:hAnsi="Times New Roman" w:cs="Times New Roman"/>
          <w:spacing w:val="-3"/>
          <w:sz w:val="28"/>
          <w:szCs w:val="28"/>
          <w:lang w:val="uk-UA" w:eastAsia="ru-RU"/>
        </w:rPr>
        <w:t>2.Написати креслярським шрифтом великі та малі літери українського алфавіту,  ци</w:t>
      </w:r>
      <w:r w:rsidRPr="00C1699C">
        <w:rPr>
          <w:rFonts w:ascii="Times New Roman" w:eastAsia="Calibri" w:hAnsi="Times New Roman" w:cs="Times New Roman"/>
          <w:spacing w:val="-4"/>
          <w:sz w:val="28"/>
          <w:szCs w:val="28"/>
          <w:lang w:val="uk-UA" w:eastAsia="ru-RU"/>
        </w:rPr>
        <w:t xml:space="preserve">фри. </w:t>
      </w:r>
      <w:r w:rsidRPr="00C1699C">
        <w:rPr>
          <w:rFonts w:ascii="Times New Roman" w:eastAsia="Calibri" w:hAnsi="Times New Roman" w:cs="Times New Roman"/>
          <w:spacing w:val="-1"/>
          <w:sz w:val="28"/>
          <w:szCs w:val="28"/>
          <w:lang w:val="uk-UA" w:eastAsia="ru-RU"/>
        </w:rPr>
        <w:t xml:space="preserve">Написати будівельні терміни за професією, яка </w:t>
      </w:r>
      <w:r w:rsidRPr="00C1699C">
        <w:rPr>
          <w:rFonts w:ascii="Times New Roman" w:eastAsia="Calibri" w:hAnsi="Times New Roman" w:cs="Times New Roman"/>
          <w:spacing w:val="-7"/>
          <w:sz w:val="28"/>
          <w:szCs w:val="28"/>
          <w:lang w:val="uk-UA" w:eastAsia="ru-RU"/>
        </w:rPr>
        <w:t>вивчається.</w:t>
      </w:r>
    </w:p>
    <w:p w:rsidR="00C1699C" w:rsidRPr="00C1699C" w:rsidRDefault="00C1699C" w:rsidP="00C1699C">
      <w:pPr>
        <w:shd w:val="clear" w:color="auto" w:fill="FFFFFF"/>
        <w:tabs>
          <w:tab w:val="left" w:pos="3136"/>
        </w:tabs>
        <w:spacing w:after="0" w:line="240" w:lineRule="auto"/>
        <w:ind w:left="1060"/>
        <w:jc w:val="both"/>
        <w:rPr>
          <w:rFonts w:ascii="Times New Roman" w:eastAsia="Calibri" w:hAnsi="Times New Roman" w:cs="Times New Roman"/>
          <w:spacing w:val="-4"/>
          <w:sz w:val="28"/>
          <w:szCs w:val="28"/>
          <w:lang w:val="uk-UA" w:eastAsia="ru-RU"/>
        </w:rPr>
      </w:pP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pacing w:val="-5"/>
          <w:sz w:val="28"/>
          <w:szCs w:val="28"/>
          <w:lang w:val="uk-UA" w:eastAsia="ru-RU"/>
        </w:rPr>
        <w:t>Тема 2.</w:t>
      </w:r>
      <w:r w:rsidRPr="00C1699C">
        <w:rPr>
          <w:rFonts w:ascii="Times New Roman" w:eastAsia="Calibri" w:hAnsi="Times New Roman" w:cs="Times New Roman"/>
          <w:b/>
          <w:bCs/>
          <w:sz w:val="28"/>
          <w:szCs w:val="28"/>
          <w:lang w:val="uk-UA" w:eastAsia="ru-RU"/>
        </w:rPr>
        <w:t>Правила нанесення розмірів на кресленнях. Масштаби</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8"/>
          <w:sz w:val="28"/>
          <w:szCs w:val="28"/>
          <w:lang w:val="uk-UA" w:eastAsia="ru-RU"/>
        </w:rPr>
      </w:pPr>
      <w:r w:rsidRPr="00C1699C">
        <w:rPr>
          <w:rFonts w:ascii="Times New Roman" w:eastAsia="Calibri" w:hAnsi="Times New Roman" w:cs="Times New Roman"/>
          <w:spacing w:val="2"/>
          <w:sz w:val="28"/>
          <w:szCs w:val="28"/>
          <w:lang w:val="uk-UA" w:eastAsia="ru-RU"/>
        </w:rPr>
        <w:t>Основні відомості про розміри на кресленнях. Види розмірних</w:t>
      </w:r>
      <w:r w:rsidRPr="00C1699C">
        <w:rPr>
          <w:rFonts w:ascii="Times New Roman" w:eastAsia="Calibri" w:hAnsi="Times New Roman" w:cs="Times New Roman"/>
          <w:sz w:val="28"/>
          <w:szCs w:val="28"/>
          <w:lang w:val="uk-UA" w:eastAsia="ru-RU"/>
        </w:rPr>
        <w:t xml:space="preserve"> позначень і правила нанесення лінійних та кутових розмірів на крес</w:t>
      </w:r>
      <w:r w:rsidRPr="00C1699C">
        <w:rPr>
          <w:rFonts w:ascii="Times New Roman" w:eastAsia="Calibri" w:hAnsi="Times New Roman" w:cs="Times New Roman"/>
          <w:sz w:val="28"/>
          <w:szCs w:val="28"/>
          <w:lang w:val="uk-UA" w:eastAsia="ru-RU"/>
        </w:rPr>
        <w:softHyphen/>
      </w:r>
      <w:r w:rsidRPr="00C1699C">
        <w:rPr>
          <w:rFonts w:ascii="Times New Roman" w:eastAsia="Calibri" w:hAnsi="Times New Roman" w:cs="Times New Roman"/>
          <w:spacing w:val="-3"/>
          <w:sz w:val="28"/>
          <w:szCs w:val="28"/>
          <w:lang w:val="uk-UA" w:eastAsia="ru-RU"/>
        </w:rPr>
        <w:t>леннях. Нанесення розмірів діаметрів, радіусів, квадратів, довжини ду</w:t>
      </w:r>
      <w:r w:rsidRPr="00C1699C">
        <w:rPr>
          <w:rFonts w:ascii="Times New Roman" w:eastAsia="Calibri" w:hAnsi="Times New Roman" w:cs="Times New Roman"/>
          <w:spacing w:val="-3"/>
          <w:sz w:val="28"/>
          <w:szCs w:val="28"/>
          <w:lang w:val="uk-UA" w:eastAsia="ru-RU"/>
        </w:rPr>
        <w:softHyphen/>
      </w:r>
      <w:r w:rsidRPr="00C1699C">
        <w:rPr>
          <w:rFonts w:ascii="Times New Roman" w:eastAsia="Calibri" w:hAnsi="Times New Roman" w:cs="Times New Roman"/>
          <w:spacing w:val="-8"/>
          <w:sz w:val="28"/>
          <w:szCs w:val="28"/>
          <w:lang w:val="uk-UA" w:eastAsia="ru-RU"/>
        </w:rPr>
        <w:t>ги кола.</w:t>
      </w:r>
    </w:p>
    <w:p w:rsidR="00C1699C" w:rsidRPr="00C1699C" w:rsidRDefault="00C1699C" w:rsidP="00C1699C">
      <w:pPr>
        <w:keepNext/>
        <w:spacing w:after="0" w:line="240" w:lineRule="auto"/>
        <w:outlineLvl w:val="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нанесення розмірних чисел.</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pacing w:val="-3"/>
          <w:sz w:val="28"/>
          <w:szCs w:val="28"/>
          <w:lang w:val="uk-UA" w:eastAsia="ru-RU"/>
        </w:rPr>
        <w:t>Масштаби: визначення, призначення та позначення на креслен</w:t>
      </w:r>
      <w:r w:rsidRPr="00C1699C">
        <w:rPr>
          <w:rFonts w:ascii="Times New Roman" w:eastAsia="Calibri" w:hAnsi="Times New Roman" w:cs="Times New Roman"/>
          <w:spacing w:val="-3"/>
          <w:sz w:val="28"/>
          <w:szCs w:val="28"/>
          <w:lang w:val="uk-UA" w:eastAsia="ru-RU"/>
        </w:rPr>
        <w:softHyphen/>
      </w:r>
      <w:r w:rsidRPr="00C1699C">
        <w:rPr>
          <w:rFonts w:ascii="Times New Roman" w:eastAsia="Calibri" w:hAnsi="Times New Roman" w:cs="Times New Roman"/>
          <w:spacing w:val="-13"/>
          <w:sz w:val="28"/>
          <w:szCs w:val="28"/>
          <w:lang w:val="uk-UA" w:eastAsia="ru-RU"/>
        </w:rPr>
        <w:t>нях.</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pacing w:val="-3"/>
          <w:sz w:val="28"/>
          <w:szCs w:val="28"/>
          <w:lang w:val="uk-UA" w:eastAsia="ru-RU"/>
        </w:rPr>
        <w:t>Практична робота:</w:t>
      </w:r>
    </w:p>
    <w:p w:rsidR="00C1699C" w:rsidRPr="00C1699C" w:rsidRDefault="00C1699C" w:rsidP="00C1699C">
      <w:pPr>
        <w:tabs>
          <w:tab w:val="left" w:pos="3136"/>
        </w:tabs>
        <w:spacing w:after="0" w:line="240" w:lineRule="auto"/>
        <w:ind w:firstLine="720"/>
        <w:rPr>
          <w:rFonts w:ascii="Times New Roman" w:eastAsia="Calibri" w:hAnsi="Times New Roman" w:cs="Times New Roman"/>
          <w:sz w:val="24"/>
          <w:szCs w:val="24"/>
          <w:lang w:val="uk-UA" w:eastAsia="ru-RU"/>
        </w:rPr>
      </w:pPr>
      <w:r w:rsidRPr="00C1699C">
        <w:rPr>
          <w:rFonts w:ascii="Times New Roman" w:eastAsia="Calibri" w:hAnsi="Times New Roman" w:cs="Times New Roman"/>
          <w:spacing w:val="-6"/>
          <w:sz w:val="28"/>
          <w:szCs w:val="28"/>
          <w:lang w:val="uk-UA" w:eastAsia="ru-RU"/>
        </w:rPr>
        <w:t xml:space="preserve">1. Виконати графічне зображення в масштабах 1:1,  1:2,  2:1. </w:t>
      </w:r>
      <w:r w:rsidRPr="00C1699C">
        <w:rPr>
          <w:rFonts w:ascii="Times New Roman" w:eastAsia="Calibri" w:hAnsi="Times New Roman" w:cs="Times New Roman"/>
          <w:sz w:val="28"/>
          <w:szCs w:val="28"/>
          <w:lang w:val="uk-UA" w:eastAsia="ru-RU"/>
        </w:rPr>
        <w:t>Нанести розміри на графічне зображення деталі</w:t>
      </w:r>
      <w:r w:rsidRPr="00C1699C">
        <w:rPr>
          <w:rFonts w:ascii="Times New Roman" w:eastAsia="Calibri" w:hAnsi="Times New Roman" w:cs="Times New Roman"/>
          <w:sz w:val="24"/>
          <w:szCs w:val="24"/>
          <w:lang w:val="uk-UA" w:eastAsia="ru-RU"/>
        </w:rPr>
        <w:t>.</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6"/>
          <w:sz w:val="28"/>
          <w:szCs w:val="28"/>
          <w:lang w:val="uk-UA" w:eastAsia="ru-RU"/>
        </w:rPr>
      </w:pP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pacing w:val="-8"/>
          <w:sz w:val="28"/>
          <w:szCs w:val="28"/>
          <w:lang w:val="uk-UA" w:eastAsia="ru-RU"/>
        </w:rPr>
      </w:pPr>
      <w:r w:rsidRPr="00C1699C">
        <w:rPr>
          <w:rFonts w:ascii="Times New Roman" w:eastAsia="Calibri" w:hAnsi="Times New Roman" w:cs="Times New Roman"/>
          <w:b/>
          <w:bCs/>
          <w:spacing w:val="-6"/>
          <w:sz w:val="28"/>
          <w:szCs w:val="28"/>
          <w:lang w:val="uk-UA" w:eastAsia="ru-RU"/>
        </w:rPr>
        <w:t xml:space="preserve">Розділ </w:t>
      </w:r>
      <w:r w:rsidRPr="00C1699C">
        <w:rPr>
          <w:rFonts w:ascii="Times New Roman" w:eastAsia="Calibri" w:hAnsi="Times New Roman" w:cs="Times New Roman"/>
          <w:b/>
          <w:bCs/>
          <w:sz w:val="28"/>
          <w:szCs w:val="28"/>
          <w:lang w:val="uk-UA" w:eastAsia="ru-RU"/>
        </w:rPr>
        <w:t>III. ОСНОВНІ СПОСОБИ ГРАФІЧНОГО ЗОБРАЖЕННЯ   ПРЕДМЕТІВ</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4"/>
          <w:sz w:val="28"/>
          <w:szCs w:val="28"/>
          <w:lang w:val="uk-UA" w:eastAsia="ru-RU"/>
        </w:rPr>
      </w:pPr>
      <w:r w:rsidRPr="00C1699C">
        <w:rPr>
          <w:rFonts w:ascii="Times New Roman" w:eastAsia="Calibri" w:hAnsi="Times New Roman" w:cs="Times New Roman"/>
          <w:b/>
          <w:bCs/>
          <w:spacing w:val="-4"/>
          <w:sz w:val="28"/>
          <w:szCs w:val="28"/>
          <w:lang w:val="uk-UA" w:eastAsia="ru-RU"/>
        </w:rPr>
        <w:t>Тема 3</w:t>
      </w:r>
      <w:r w:rsidRPr="00C1699C">
        <w:rPr>
          <w:rFonts w:ascii="Times New Roman" w:eastAsia="Calibri" w:hAnsi="Times New Roman" w:cs="Times New Roman"/>
          <w:spacing w:val="-4"/>
          <w:sz w:val="28"/>
          <w:szCs w:val="28"/>
          <w:lang w:val="uk-UA" w:eastAsia="ru-RU"/>
        </w:rPr>
        <w:t>.</w:t>
      </w:r>
      <w:r w:rsidRPr="00C1699C">
        <w:rPr>
          <w:rFonts w:ascii="Times New Roman" w:eastAsia="Calibri" w:hAnsi="Times New Roman" w:cs="Times New Roman"/>
          <w:b/>
          <w:bCs/>
          <w:sz w:val="28"/>
          <w:szCs w:val="28"/>
          <w:lang w:val="uk-UA" w:eastAsia="ru-RU"/>
        </w:rPr>
        <w:t>Графічний склад зображень</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4"/>
          <w:sz w:val="28"/>
          <w:szCs w:val="28"/>
          <w:lang w:val="uk-UA" w:eastAsia="ru-RU"/>
        </w:rPr>
      </w:pPr>
      <w:r w:rsidRPr="00C1699C">
        <w:rPr>
          <w:rFonts w:ascii="Times New Roman" w:eastAsia="Calibri" w:hAnsi="Times New Roman" w:cs="Times New Roman"/>
          <w:spacing w:val="-4"/>
          <w:sz w:val="28"/>
          <w:szCs w:val="28"/>
          <w:lang w:val="uk-UA" w:eastAsia="ru-RU"/>
        </w:rPr>
        <w:t>Складові частини графічного зображення: прямі та перпендикулярні лінії, радіуси, діаметри.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4"/>
          <w:sz w:val="28"/>
          <w:szCs w:val="28"/>
          <w:lang w:val="uk-UA" w:eastAsia="ru-RU"/>
        </w:rPr>
      </w:pPr>
      <w:r w:rsidRPr="00C1699C">
        <w:rPr>
          <w:rFonts w:ascii="Times New Roman" w:eastAsia="Calibri" w:hAnsi="Times New Roman" w:cs="Times New Roman"/>
          <w:spacing w:val="-4"/>
          <w:sz w:val="28"/>
          <w:szCs w:val="28"/>
          <w:lang w:val="uk-UA" w:eastAsia="ru-RU"/>
        </w:rPr>
        <w:t xml:space="preserve">Спряження, виконання спряжень паралельних ліній та таких, що розташовані  під кутом. Спряження дуг, кіл, прямої з колом тощо. </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4"/>
          <w:sz w:val="28"/>
          <w:szCs w:val="28"/>
          <w:lang w:val="uk-UA" w:eastAsia="ru-RU"/>
        </w:rPr>
      </w:pPr>
      <w:r w:rsidRPr="00C1699C">
        <w:rPr>
          <w:rFonts w:ascii="Times New Roman" w:eastAsia="Calibri" w:hAnsi="Times New Roman" w:cs="Times New Roman"/>
          <w:spacing w:val="-4"/>
          <w:sz w:val="28"/>
          <w:szCs w:val="28"/>
          <w:lang w:val="uk-UA" w:eastAsia="ru-RU"/>
        </w:rPr>
        <w:t xml:space="preserve">Уклон і </w:t>
      </w:r>
      <w:proofErr w:type="spellStart"/>
      <w:r w:rsidRPr="00C1699C">
        <w:rPr>
          <w:rFonts w:ascii="Times New Roman" w:eastAsia="Calibri" w:hAnsi="Times New Roman" w:cs="Times New Roman"/>
          <w:spacing w:val="-4"/>
          <w:sz w:val="28"/>
          <w:szCs w:val="28"/>
          <w:lang w:val="uk-UA" w:eastAsia="ru-RU"/>
        </w:rPr>
        <w:t>конусність</w:t>
      </w:r>
      <w:proofErr w:type="spellEnd"/>
      <w:r w:rsidRPr="00C1699C">
        <w:rPr>
          <w:rFonts w:ascii="Times New Roman" w:eastAsia="Calibri" w:hAnsi="Times New Roman" w:cs="Times New Roman"/>
          <w:spacing w:val="-4"/>
          <w:sz w:val="28"/>
          <w:szCs w:val="28"/>
          <w:lang w:val="uk-UA" w:eastAsia="ru-RU"/>
        </w:rPr>
        <w:t>.</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pacing w:val="-3"/>
          <w:sz w:val="28"/>
          <w:szCs w:val="28"/>
          <w:lang w:val="uk-UA" w:eastAsia="ru-RU"/>
        </w:rPr>
        <w:t>Практичні роботи:</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1. Виконати креслення контуру деталі з використанням поділу відрізків і кутів на рівні частини. </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 Виконати креслення контуру деталі з використанням графічного способу  поділу кола на рівні частини. Виконати креслення контуру деталі з використанням коефіцієнта поділу кола на рівні частини.</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3. Виконати креслення контуру деталі, де необхідно виконати спряження. </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pacing w:val="-5"/>
          <w:sz w:val="28"/>
          <w:szCs w:val="28"/>
          <w:lang w:val="uk-UA" w:eastAsia="ru-RU"/>
        </w:rPr>
        <w:t xml:space="preserve">Тема 4. </w:t>
      </w:r>
      <w:r w:rsidRPr="00C1699C">
        <w:rPr>
          <w:rFonts w:ascii="Times New Roman" w:eastAsia="Calibri" w:hAnsi="Times New Roman" w:cs="Times New Roman"/>
          <w:b/>
          <w:bCs/>
          <w:sz w:val="28"/>
          <w:szCs w:val="28"/>
          <w:lang w:val="uk-UA" w:eastAsia="ru-RU"/>
        </w:rPr>
        <w:t>Побудова та читання виглядів</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2"/>
          <w:sz w:val="28"/>
          <w:szCs w:val="28"/>
          <w:lang w:val="uk-UA" w:eastAsia="ru-RU"/>
        </w:rPr>
      </w:pPr>
      <w:r w:rsidRPr="00C1699C">
        <w:rPr>
          <w:rFonts w:ascii="Times New Roman" w:eastAsia="Calibri" w:hAnsi="Times New Roman" w:cs="Times New Roman"/>
          <w:sz w:val="28"/>
          <w:szCs w:val="28"/>
          <w:lang w:val="uk-UA" w:eastAsia="ru-RU"/>
        </w:rPr>
        <w:t xml:space="preserve">Поняття про </w:t>
      </w:r>
      <w:proofErr w:type="spellStart"/>
      <w:r w:rsidRPr="00C1699C">
        <w:rPr>
          <w:rFonts w:ascii="Times New Roman" w:eastAsia="Calibri" w:hAnsi="Times New Roman" w:cs="Times New Roman"/>
          <w:sz w:val="28"/>
          <w:szCs w:val="28"/>
          <w:lang w:val="uk-UA" w:eastAsia="ru-RU"/>
        </w:rPr>
        <w:t>проеціювання</w:t>
      </w:r>
      <w:proofErr w:type="spellEnd"/>
      <w:r w:rsidRPr="00C1699C">
        <w:rPr>
          <w:rFonts w:ascii="Times New Roman" w:eastAsia="Calibri" w:hAnsi="Times New Roman" w:cs="Times New Roman"/>
          <w:sz w:val="28"/>
          <w:szCs w:val="28"/>
          <w:lang w:val="uk-UA" w:eastAsia="ru-RU"/>
        </w:rPr>
        <w:t>. Види проекцій. Аналіз форми предмета за кресленням. Зображення проекцій геометричних тіл.</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10"/>
          <w:sz w:val="28"/>
          <w:szCs w:val="28"/>
          <w:lang w:val="uk-UA" w:eastAsia="ru-RU"/>
        </w:rPr>
      </w:pPr>
      <w:r w:rsidRPr="00C1699C">
        <w:rPr>
          <w:rFonts w:ascii="Times New Roman" w:eastAsia="Calibri" w:hAnsi="Times New Roman" w:cs="Times New Roman"/>
          <w:spacing w:val="-2"/>
          <w:sz w:val="28"/>
          <w:szCs w:val="28"/>
          <w:lang w:val="uk-UA" w:eastAsia="ru-RU"/>
        </w:rPr>
        <w:t xml:space="preserve">Побудова проекцій точок, що належать поверхням геометричних </w:t>
      </w:r>
      <w:r w:rsidRPr="00C1699C">
        <w:rPr>
          <w:rFonts w:ascii="Times New Roman" w:eastAsia="Calibri" w:hAnsi="Times New Roman" w:cs="Times New Roman"/>
          <w:spacing w:val="-10"/>
          <w:sz w:val="28"/>
          <w:szCs w:val="28"/>
          <w:lang w:val="uk-UA" w:eastAsia="ru-RU"/>
        </w:rPr>
        <w:t>тіл.</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pacing w:val="-10"/>
          <w:sz w:val="28"/>
          <w:szCs w:val="28"/>
          <w:lang w:val="uk-UA" w:eastAsia="ru-RU"/>
        </w:rPr>
        <w:lastRenderedPageBreak/>
        <w:t>Розгортки поверхонь геометричних тіл, правила їх виконання.</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pacing w:val="-3"/>
          <w:sz w:val="28"/>
          <w:szCs w:val="28"/>
          <w:lang w:val="uk-UA" w:eastAsia="ru-RU"/>
        </w:rPr>
        <w:t>Практичні роботи:</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 Побудувати третю проекцію за двома заданими</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 Виконати креслення деталі в трьох проекціях і знайти проекції точок на виглядах.</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 Прочитати креслення будівельної деталі з проведенням аналізу геометричної форми деталі.</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 Виконати креслення розгорток геометричних тіл.</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5. Аксонометричні проекції</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pacing w:val="-4"/>
          <w:sz w:val="28"/>
          <w:szCs w:val="28"/>
          <w:lang w:val="uk-UA" w:eastAsia="ru-RU"/>
        </w:rPr>
      </w:pPr>
      <w:r w:rsidRPr="00C1699C">
        <w:rPr>
          <w:rFonts w:ascii="Times New Roman" w:eastAsia="Calibri" w:hAnsi="Times New Roman" w:cs="Times New Roman"/>
          <w:sz w:val="28"/>
          <w:szCs w:val="28"/>
          <w:lang w:val="uk-UA" w:eastAsia="ru-RU"/>
        </w:rPr>
        <w:t xml:space="preserve">Види аксонометричних проекцій. Прямокутна ізометрична та </w:t>
      </w:r>
      <w:proofErr w:type="spellStart"/>
      <w:r w:rsidRPr="00C1699C">
        <w:rPr>
          <w:rFonts w:ascii="Times New Roman" w:eastAsia="Calibri" w:hAnsi="Times New Roman" w:cs="Times New Roman"/>
          <w:sz w:val="28"/>
          <w:szCs w:val="28"/>
          <w:lang w:val="uk-UA" w:eastAsia="ru-RU"/>
        </w:rPr>
        <w:t>диметрична</w:t>
      </w:r>
      <w:proofErr w:type="spellEnd"/>
      <w:r w:rsidRPr="00C1699C">
        <w:rPr>
          <w:rFonts w:ascii="Times New Roman" w:eastAsia="Calibri" w:hAnsi="Times New Roman" w:cs="Times New Roman"/>
          <w:sz w:val="28"/>
          <w:szCs w:val="28"/>
          <w:lang w:val="uk-UA" w:eastAsia="ru-RU"/>
        </w:rPr>
        <w:t xml:space="preserve"> проекція. </w:t>
      </w:r>
      <w:r w:rsidRPr="00C1699C">
        <w:rPr>
          <w:rFonts w:ascii="Times New Roman" w:eastAsia="Calibri" w:hAnsi="Times New Roman" w:cs="Times New Roman"/>
          <w:spacing w:val="-4"/>
          <w:sz w:val="28"/>
          <w:szCs w:val="28"/>
          <w:lang w:val="uk-UA" w:eastAsia="ru-RU"/>
        </w:rPr>
        <w:t>Осі проекцій. Побудова аксонометричних проекцій плоских фігур, об’ємних предметів, геометричних тіл, простих деталей.</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pacing w:val="-3"/>
          <w:sz w:val="28"/>
          <w:szCs w:val="28"/>
          <w:lang w:val="uk-UA" w:eastAsia="ru-RU"/>
        </w:rPr>
        <w:t>Практичні роботи:</w:t>
      </w:r>
    </w:p>
    <w:p w:rsidR="00C1699C" w:rsidRPr="00C1699C" w:rsidRDefault="00C1699C" w:rsidP="00C1699C">
      <w:pPr>
        <w:numPr>
          <w:ilvl w:val="0"/>
          <w:numId w:val="8"/>
        </w:numPr>
        <w:shd w:val="clear" w:color="auto" w:fill="FFFFFF"/>
        <w:tabs>
          <w:tab w:val="num" w:pos="900"/>
          <w:tab w:val="left" w:pos="3136"/>
        </w:tabs>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Побудувати прямокутні </w:t>
      </w:r>
      <w:proofErr w:type="spellStart"/>
      <w:r w:rsidRPr="00C1699C">
        <w:rPr>
          <w:rFonts w:ascii="Times New Roman" w:eastAsia="Calibri" w:hAnsi="Times New Roman" w:cs="Times New Roman"/>
          <w:sz w:val="28"/>
          <w:szCs w:val="28"/>
          <w:lang w:val="uk-UA" w:eastAsia="ru-RU"/>
        </w:rPr>
        <w:t>диметричні</w:t>
      </w:r>
      <w:proofErr w:type="spellEnd"/>
      <w:r w:rsidRPr="00C1699C">
        <w:rPr>
          <w:rFonts w:ascii="Times New Roman" w:eastAsia="Calibri" w:hAnsi="Times New Roman" w:cs="Times New Roman"/>
          <w:sz w:val="28"/>
          <w:szCs w:val="28"/>
          <w:lang w:val="uk-UA" w:eastAsia="ru-RU"/>
        </w:rPr>
        <w:t xml:space="preserve"> та ізометричні проекції плоских фігур у горизонтальному положенні (трикутника, квадрата, шестикутника, кола) за заданими розмірами.</w:t>
      </w:r>
    </w:p>
    <w:p w:rsidR="00C1699C" w:rsidRPr="00C1699C" w:rsidRDefault="00C1699C" w:rsidP="00C1699C">
      <w:pPr>
        <w:shd w:val="clear" w:color="auto" w:fill="FFFFFF"/>
        <w:tabs>
          <w:tab w:val="left" w:pos="3136"/>
        </w:tabs>
        <w:spacing w:after="0" w:line="240" w:lineRule="auto"/>
        <w:ind w:left="720"/>
        <w:jc w:val="both"/>
        <w:rPr>
          <w:rFonts w:ascii="Times New Roman" w:eastAsia="Calibri" w:hAnsi="Times New Roman" w:cs="Times New Roman"/>
          <w:sz w:val="28"/>
          <w:szCs w:val="28"/>
          <w:lang w:val="uk-UA" w:eastAsia="ru-RU"/>
        </w:rPr>
      </w:pPr>
    </w:p>
    <w:p w:rsidR="00C1699C" w:rsidRPr="00C1699C" w:rsidRDefault="00C1699C" w:rsidP="00C1699C">
      <w:pPr>
        <w:shd w:val="clear" w:color="auto" w:fill="FFFFFF"/>
        <w:tabs>
          <w:tab w:val="left" w:pos="3136"/>
        </w:tabs>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6. Перерізи і розрізи. Технічне рисування</w:t>
      </w:r>
    </w:p>
    <w:p w:rsidR="00C1699C" w:rsidRPr="00C1699C" w:rsidRDefault="00C1699C" w:rsidP="00C1699C">
      <w:pPr>
        <w:shd w:val="clear" w:color="auto" w:fill="FFFFFF"/>
        <w:tabs>
          <w:tab w:val="left" w:pos="3136"/>
        </w:tabs>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Призначення перерізів і їх утворення. Види перерізів, позначення їх на кресленнях. Графічне позначення будівельних матеріалів на перерізах.</w:t>
      </w:r>
    </w:p>
    <w:p w:rsidR="00C1699C" w:rsidRPr="00C1699C" w:rsidRDefault="00C1699C" w:rsidP="00C1699C">
      <w:pPr>
        <w:shd w:val="clear" w:color="auto" w:fill="FFFFFF"/>
        <w:tabs>
          <w:tab w:val="left" w:pos="3136"/>
        </w:tabs>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C1699C" w:rsidRPr="00C1699C" w:rsidRDefault="00C1699C" w:rsidP="00C1699C">
      <w:pPr>
        <w:shd w:val="clear" w:color="auto" w:fill="FFFFFF"/>
        <w:tabs>
          <w:tab w:val="left" w:pos="3136"/>
        </w:tabs>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Поняття про технічне рисування. Відмінність його від креслення. Технічний рисунок простих і об’ємних фігур.</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pacing w:val="-3"/>
          <w:sz w:val="28"/>
          <w:szCs w:val="28"/>
          <w:lang w:val="uk-UA" w:eastAsia="ru-RU"/>
        </w:rPr>
        <w:t>Практичні робот:</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 Виконати простий горизонтальний переріз деталі.</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 Виконати простий вертикальний переріз деталі.</w:t>
      </w:r>
    </w:p>
    <w:p w:rsidR="00C1699C" w:rsidRPr="00C1699C" w:rsidRDefault="00C1699C" w:rsidP="00C1699C">
      <w:pPr>
        <w:shd w:val="clear" w:color="auto" w:fill="FFFFFF"/>
        <w:tabs>
          <w:tab w:val="left" w:pos="3136"/>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3.Виконати технічні рисунки плоских тіл довільної форми, простих будівельних деталей.</w:t>
      </w:r>
    </w:p>
    <w:p w:rsidR="00C1699C" w:rsidRPr="00C1699C" w:rsidRDefault="00C1699C" w:rsidP="00C1699C">
      <w:pPr>
        <w:shd w:val="clear" w:color="auto" w:fill="FFFFFF"/>
        <w:spacing w:after="0" w:line="240" w:lineRule="auto"/>
        <w:ind w:firstLine="709"/>
        <w:jc w:val="center"/>
        <w:rPr>
          <w:rFonts w:ascii="Times New Roman" w:eastAsia="Calibri" w:hAnsi="Times New Roman" w:cs="Times New Roman"/>
          <w:b/>
          <w:bCs/>
          <w:sz w:val="24"/>
          <w:szCs w:val="24"/>
          <w:lang w:val="uk-UA" w:eastAsia="ru-RU"/>
        </w:rPr>
      </w:pPr>
    </w:p>
    <w:p w:rsidR="00C1699C" w:rsidRPr="00C1699C" w:rsidRDefault="00C1699C" w:rsidP="00C1699C">
      <w:pPr>
        <w:shd w:val="clear" w:color="auto" w:fill="FFFFFF"/>
        <w:spacing w:after="0" w:line="240" w:lineRule="auto"/>
        <w:ind w:firstLine="709"/>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Розділ  ІV. БУДІВЕЛЬНЕ КРЕСЛЕННЯ</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7.  Загальні відомості про будівельне креслення</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Особливості будівельного креслення. Зміст та види будівельних креслень. Стадії проектування будівель та споруд.</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Державні стандарти, які розповсюджуються на всі види проект</w:t>
      </w:r>
      <w:r w:rsidRPr="00C1699C">
        <w:rPr>
          <w:rFonts w:ascii="Times New Roman" w:eastAsia="Calibri" w:hAnsi="Times New Roman" w:cs="Times New Roman"/>
          <w:sz w:val="28"/>
          <w:szCs w:val="28"/>
          <w:lang w:val="uk-UA" w:eastAsia="ru-RU"/>
        </w:rPr>
        <w:softHyphen/>
        <w:t>ної документації.</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Види та загальна характеристика будівельних креслень.</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Назва і маркування будівельних креслень. </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bookmarkStart w:id="7" w:name="BM14"/>
      <w:bookmarkEnd w:id="7"/>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p>
    <w:p w:rsidR="00C1699C" w:rsidRP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r>
        <w:rPr>
          <w:rFonts w:ascii="Times New Roman" w:eastAsia="Calibri" w:hAnsi="Times New Roman" w:cs="Times New Roman"/>
          <w:b/>
          <w:bCs/>
          <w:kern w:val="36"/>
          <w:sz w:val="28"/>
          <w:szCs w:val="28"/>
          <w:lang w:val="uk-UA" w:eastAsia="ru-RU"/>
        </w:rPr>
        <w:t>Робоч</w:t>
      </w:r>
      <w:r w:rsidRPr="00C1699C">
        <w:rPr>
          <w:rFonts w:ascii="Times New Roman" w:eastAsia="Calibri" w:hAnsi="Times New Roman" w:cs="Times New Roman"/>
          <w:b/>
          <w:bCs/>
          <w:kern w:val="36"/>
          <w:sz w:val="28"/>
          <w:szCs w:val="28"/>
          <w:lang w:val="uk-UA" w:eastAsia="ru-RU"/>
        </w:rPr>
        <w:t>а навчальна програма з предмета</w:t>
      </w:r>
    </w:p>
    <w:p w:rsidR="00C1699C" w:rsidRP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r w:rsidRPr="00C1699C">
        <w:rPr>
          <w:rFonts w:ascii="Times New Roman" w:eastAsia="Calibri" w:hAnsi="Times New Roman" w:cs="Times New Roman"/>
          <w:b/>
          <w:bCs/>
          <w:kern w:val="36"/>
          <w:sz w:val="28"/>
          <w:szCs w:val="28"/>
          <w:lang w:val="uk-UA" w:eastAsia="ru-RU"/>
        </w:rPr>
        <w:t>«Електротехніка»</w:t>
      </w:r>
    </w:p>
    <w:p w:rsidR="00E7237B" w:rsidRPr="00C1699C" w:rsidRDefault="00E7237B" w:rsidP="00E7237B">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Професія: </w:t>
      </w:r>
      <w:r w:rsidRPr="00C1699C">
        <w:rPr>
          <w:rFonts w:ascii="Times New Roman" w:eastAsia="Calibri" w:hAnsi="Times New Roman" w:cs="Times New Roman"/>
          <w:b/>
          <w:sz w:val="24"/>
          <w:szCs w:val="24"/>
          <w:lang w:val="uk-UA" w:eastAsia="ru-RU"/>
        </w:rPr>
        <w:t>Штукатур</w:t>
      </w:r>
    </w:p>
    <w:p w:rsidR="00E7237B" w:rsidRPr="00C1699C" w:rsidRDefault="00E7237B" w:rsidP="00E7237B">
      <w:pPr>
        <w:spacing w:after="0" w:line="240" w:lineRule="auto"/>
        <w:jc w:val="right"/>
        <w:rPr>
          <w:rFonts w:ascii="Times New Roman" w:eastAsia="Calibri" w:hAnsi="Times New Roman" w:cs="Times New Roman"/>
          <w:b/>
          <w:sz w:val="24"/>
          <w:szCs w:val="24"/>
          <w:lang w:val="uk-UA" w:eastAsia="ru-RU"/>
        </w:rPr>
      </w:pPr>
      <w:r w:rsidRPr="00C1699C">
        <w:rPr>
          <w:rFonts w:ascii="Times New Roman" w:eastAsia="Calibri" w:hAnsi="Times New Roman" w:cs="Times New Roman"/>
          <w:sz w:val="24"/>
          <w:szCs w:val="24"/>
          <w:lang w:val="uk-UA" w:eastAsia="ru-RU"/>
        </w:rPr>
        <w:t xml:space="preserve">Кваліфікація: </w:t>
      </w:r>
      <w:r w:rsidRPr="00C1699C">
        <w:rPr>
          <w:rFonts w:ascii="Times New Roman" w:eastAsia="Calibri" w:hAnsi="Times New Roman" w:cs="Times New Roman"/>
          <w:b/>
          <w:sz w:val="24"/>
          <w:szCs w:val="24"/>
          <w:lang w:val="uk-UA" w:eastAsia="ru-RU"/>
        </w:rPr>
        <w:t>2-3 розряд</w:t>
      </w:r>
    </w:p>
    <w:tbl>
      <w:tblPr>
        <w:tblW w:w="9747" w:type="dxa"/>
        <w:tblInd w:w="108" w:type="dxa"/>
        <w:tblCellMar>
          <w:left w:w="0" w:type="dxa"/>
          <w:right w:w="0" w:type="dxa"/>
        </w:tblCellMar>
        <w:tblLook w:val="00A0" w:firstRow="1" w:lastRow="0" w:firstColumn="1" w:lastColumn="0" w:noHBand="0" w:noVBand="0"/>
      </w:tblPr>
      <w:tblGrid>
        <w:gridCol w:w="568"/>
        <w:gridCol w:w="5582"/>
        <w:gridCol w:w="1083"/>
        <w:gridCol w:w="2514"/>
      </w:tblGrid>
      <w:tr w:rsidR="00C1699C" w:rsidRPr="00C1699C" w:rsidTr="00E7237B">
        <w:trPr>
          <w:cantSplit/>
          <w:trHeight w:val="148"/>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з/п</w:t>
            </w:r>
          </w:p>
        </w:tc>
        <w:tc>
          <w:tcPr>
            <w:tcW w:w="55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w:t>
            </w:r>
          </w:p>
        </w:tc>
        <w:tc>
          <w:tcPr>
            <w:tcW w:w="35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Кількість годин</w:t>
            </w:r>
          </w:p>
        </w:tc>
      </w:tr>
      <w:tr w:rsidR="00C1699C" w:rsidRPr="00C1699C" w:rsidTr="00E7237B">
        <w:trPr>
          <w:cantSplit/>
          <w:trHeight w:val="148"/>
        </w:trPr>
        <w:tc>
          <w:tcPr>
            <w:tcW w:w="0" w:type="auto"/>
            <w:vMerge/>
            <w:tcBorders>
              <w:top w:val="single" w:sz="8" w:space="0" w:color="auto"/>
              <w:left w:val="single" w:sz="8" w:space="0" w:color="auto"/>
              <w:bottom w:val="single" w:sz="8" w:space="0" w:color="auto"/>
              <w:right w:val="single" w:sz="8" w:space="0" w:color="auto"/>
            </w:tcBorders>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0" w:type="auto"/>
            <w:vMerge/>
            <w:tcBorders>
              <w:top w:val="single" w:sz="8" w:space="0" w:color="auto"/>
              <w:left w:val="nil"/>
              <w:bottom w:val="single" w:sz="8" w:space="0" w:color="auto"/>
              <w:right w:val="single" w:sz="8" w:space="0" w:color="auto"/>
            </w:tcBorders>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З них на лабораторно-практичні роботи</w:t>
            </w:r>
          </w:p>
        </w:tc>
      </w:tr>
      <w:tr w:rsidR="00C1699C" w:rsidRPr="00C1699C" w:rsidTr="00E7237B">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Вступ</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E7237B">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Електричні кола постійного струму</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E7237B">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Електромагнетизм і магнітні кола</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E7237B">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Електричні кола змінного струму</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E7237B">
        <w:trPr>
          <w:trHeight w:val="19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Електрообладнання будівельного майданчика</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E7237B">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Електрозабезпечення будівельного майданчика</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E7237B">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rPr>
              <w:t>Трифазні електричні системи</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E7237B">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8.</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Електрифіковані засоби малої механізації та переносні ліхтарі</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2</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E7237B">
        <w:trPr>
          <w:trHeight w:val="24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9.</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Електрообладнання підйомно-транспортних  механізмів</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2</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E7237B">
        <w:trPr>
          <w:trHeight w:val="2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c>
          <w:tcPr>
            <w:tcW w:w="5582"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right"/>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20</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bl>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Тема 1. Вступ</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Коротка характеристика й зміст предмета “Електротехніка”. Зв’язок предмета з іншими предметами (математика, фізика, хімія). </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Перспективні напрямки використання електроенергії та вдосконалення будівельних технологій, автоматизація та механізація виробничих процесів. Розвиток енергетики та електротехніки в Україні.</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outlineLvl w:val="3"/>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2. Електричні кола постійного струму</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Загальні поняття та визначення.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закони електричного струму. Джерела постійного струму, їх електрична сила, внутрішній опір, напруга на затискачах, зображення на схемах.</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Кола постійного струму: паралельне, послідовне та змішане з’єднання елементів. Енергія та потужність електричних кіл. Методи розрахунку електричних кіл.</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Тема 3. Електромагнетизм і магнітні кола</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Магнітне поле і його характеристики. Основні поняття о магнітних колах. Електромагнітна індукція. Перетворення механічної енергії в електричну. Перетворення електричної енергії в механічну. Закони електромагнітного поля. Явище самоіндукції. Явище взаємоіндукції. Енергія магнітного поля.</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lastRenderedPageBreak/>
        <w:t>Тема 4. Електричні кола змінного струму</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Вироблення синусоїдального струму і його характеристики. Основні елементи кола синусоїдального струму.</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w:t>
      </w:r>
      <w:r w:rsidRPr="00C1699C">
        <w:rPr>
          <w:rFonts w:ascii="Times New Roman" w:eastAsia="Calibri" w:hAnsi="Times New Roman" w:cs="Times New Roman"/>
          <w:sz w:val="28"/>
          <w:szCs w:val="28"/>
          <w:lang w:val="uk-UA" w:eastAsia="ru-RU"/>
        </w:rPr>
        <w:tab/>
        <w:t>Кола змінного струму з послідовним з’єднанням активних, індуктивних і ємнісних опорів. Кола змінного струму з паралельним з’єднанням активних,індуктивних і ємнісних опорів.</w:t>
      </w:r>
    </w:p>
    <w:p w:rsidR="00C1699C" w:rsidRPr="00C1699C" w:rsidRDefault="00C1699C" w:rsidP="00C1699C">
      <w:pPr>
        <w:spacing w:after="0" w:line="240" w:lineRule="auto"/>
        <w:jc w:val="both"/>
        <w:outlineLvl w:val="3"/>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 </w:t>
      </w:r>
    </w:p>
    <w:p w:rsidR="00C1699C" w:rsidRPr="00C1699C" w:rsidRDefault="00C1699C" w:rsidP="00C1699C">
      <w:pPr>
        <w:spacing w:after="0" w:line="240" w:lineRule="auto"/>
        <w:jc w:val="both"/>
        <w:outlineLvl w:val="3"/>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5. Електрообладнання будівельного майданчика</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Коротка характеристика основних видів зварювання. Електрообладнання вантажопідйомних машин , обладнання для транспортування сухих і розчинних сумішей у межах робочої зони, змішувачів для перемішування напівсухих та пластичних сумішей, що використовуються на будівництві.</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Електричні ручні машини та інструмент.</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Тема 6. Електрозабезпечення будівельного майданчика.</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Класифікація електричних мереж. Правила монтажу повітряних ліній. Експлуатація електричних мереж.</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Вимоги до захисних заземлень. Норми опору заземлюючих пристроїв. Правила експлуатації захисного заземлення та занулення.</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Тема7. Трифазні електричні системи</w:t>
      </w:r>
    </w:p>
    <w:p w:rsidR="00C1699C" w:rsidRPr="00C1699C" w:rsidRDefault="00C1699C" w:rsidP="00C1699C">
      <w:pPr>
        <w:spacing w:after="0" w:line="240" w:lineRule="auto"/>
        <w:jc w:val="both"/>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Вироблення трифазного струму. З’єднання фаз генератора й споживача зіркою. З’єднання фаз генератора й споживача трикутником. Потужність і коефіцієнт потужності трифазної системи.</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Тема 8. Електрифіковані засоби малої механізації та переносні ліхтарі</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Загальні відомості та класифікація електрифікованих засобів малої механізації, їх експлуатація та основні конструктивні частини.</w:t>
      </w:r>
    </w:p>
    <w:p w:rsidR="00C1699C" w:rsidRPr="00C1699C" w:rsidRDefault="00C1699C" w:rsidP="00C1699C">
      <w:pPr>
        <w:spacing w:after="0" w:line="240" w:lineRule="auto"/>
        <w:jc w:val="both"/>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Класифікація освітлювальних приладів та особливості експлуатації переносних ліхтарів.</w:t>
      </w:r>
    </w:p>
    <w:p w:rsidR="00C1699C" w:rsidRPr="00C1699C" w:rsidRDefault="00C1699C" w:rsidP="00C1699C">
      <w:pPr>
        <w:spacing w:after="0" w:line="240" w:lineRule="auto"/>
        <w:jc w:val="both"/>
        <w:rPr>
          <w:rFonts w:ascii="Times New Roman" w:eastAsia="Calibri" w:hAnsi="Times New Roman" w:cs="Times New Roman"/>
          <w:sz w:val="28"/>
          <w:szCs w:val="28"/>
          <w:lang w:val="uk-UA"/>
        </w:rPr>
      </w:pPr>
    </w:p>
    <w:p w:rsidR="00C1699C" w:rsidRPr="00C1699C" w:rsidRDefault="00C1699C" w:rsidP="00C1699C">
      <w:pPr>
        <w:spacing w:after="0" w:line="240" w:lineRule="auto"/>
        <w:jc w:val="both"/>
        <w:rPr>
          <w:rFonts w:ascii="Times New Roman" w:eastAsia="Calibri" w:hAnsi="Times New Roman" w:cs="Times New Roman"/>
          <w:sz w:val="28"/>
          <w:szCs w:val="28"/>
          <w:lang w:val="uk-UA"/>
        </w:rPr>
      </w:pPr>
      <w:r w:rsidRPr="00C1699C">
        <w:rPr>
          <w:rFonts w:ascii="Times New Roman" w:eastAsia="Calibri" w:hAnsi="Times New Roman" w:cs="Times New Roman"/>
          <w:sz w:val="28"/>
          <w:szCs w:val="28"/>
          <w:lang w:val="uk-UA"/>
        </w:rPr>
        <w:t> </w:t>
      </w:r>
      <w:r w:rsidRPr="00C1699C">
        <w:rPr>
          <w:rFonts w:ascii="Times New Roman" w:eastAsia="Calibri" w:hAnsi="Times New Roman" w:cs="Times New Roman"/>
          <w:b/>
          <w:bCs/>
          <w:sz w:val="28"/>
          <w:szCs w:val="28"/>
          <w:lang w:val="uk-UA"/>
        </w:rPr>
        <w:t>Тема 9. Електрообладнання підйомно-транспортних механізмів</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Призначення та класифікація підйомно-транспортних механізмів, що використовуються на будівельному майданчику. </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proofErr w:type="spellStart"/>
      <w:r w:rsidRPr="00C1699C">
        <w:rPr>
          <w:rFonts w:ascii="Times New Roman" w:eastAsia="Calibri" w:hAnsi="Times New Roman" w:cs="Times New Roman"/>
          <w:sz w:val="28"/>
          <w:szCs w:val="28"/>
          <w:lang w:val="uk-UA" w:eastAsia="ru-RU"/>
        </w:rPr>
        <w:t>Електропривід</w:t>
      </w:r>
      <w:proofErr w:type="spellEnd"/>
      <w:r w:rsidRPr="00C1699C">
        <w:rPr>
          <w:rFonts w:ascii="Times New Roman" w:eastAsia="Calibri" w:hAnsi="Times New Roman" w:cs="Times New Roman"/>
          <w:sz w:val="28"/>
          <w:szCs w:val="28"/>
          <w:lang w:val="uk-UA" w:eastAsia="ru-RU"/>
        </w:rPr>
        <w:t xml:space="preserve"> будівельних підйомників, механізмів для приготування сумішей,  електрообладнання гальмівних систем, штукатурних станцій та штукатурних агрегатів.</w:t>
      </w: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E7237B" w:rsidP="00C1699C">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lastRenderedPageBreak/>
        <w:t>Робоч</w:t>
      </w:r>
      <w:r w:rsidR="00C1699C" w:rsidRPr="00C1699C">
        <w:rPr>
          <w:rFonts w:ascii="Times New Roman" w:eastAsia="Calibri" w:hAnsi="Times New Roman" w:cs="Times New Roman"/>
          <w:b/>
          <w:bCs/>
          <w:sz w:val="28"/>
          <w:szCs w:val="28"/>
          <w:lang w:val="uk-UA" w:eastAsia="ru-RU"/>
        </w:rPr>
        <w:t>а навчальна програма з виробничого навчання</w:t>
      </w: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3828"/>
        <w:rPr>
          <w:rFonts w:ascii="Times New Roman" w:eastAsia="Calibri" w:hAnsi="Times New Roman" w:cs="Times New Roman"/>
          <w:i/>
          <w:iCs/>
          <w:sz w:val="28"/>
          <w:szCs w:val="28"/>
          <w:lang w:val="uk-UA" w:eastAsia="ru-RU"/>
        </w:rPr>
      </w:pPr>
      <w:r w:rsidRPr="00C1699C">
        <w:rPr>
          <w:rFonts w:ascii="Times New Roman" w:eastAsia="Calibri" w:hAnsi="Times New Roman" w:cs="Times New Roman"/>
          <w:sz w:val="28"/>
          <w:szCs w:val="28"/>
          <w:lang w:val="uk-UA" w:eastAsia="ru-RU"/>
        </w:rPr>
        <w:t xml:space="preserve">Професія – </w:t>
      </w:r>
      <w:r w:rsidRPr="00C1699C">
        <w:rPr>
          <w:rFonts w:ascii="Times New Roman" w:eastAsia="Calibri" w:hAnsi="Times New Roman" w:cs="Times New Roman"/>
          <w:sz w:val="28"/>
          <w:szCs w:val="28"/>
          <w:u w:val="single"/>
          <w:lang w:val="uk-UA" w:eastAsia="ru-RU"/>
        </w:rPr>
        <w:t>7133 Штукатур</w:t>
      </w:r>
    </w:p>
    <w:p w:rsidR="00C1699C" w:rsidRPr="00C1699C" w:rsidRDefault="00C1699C" w:rsidP="00C1699C">
      <w:pPr>
        <w:spacing w:after="0" w:line="240" w:lineRule="auto"/>
        <w:ind w:firstLine="37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Кваліфікація – </w:t>
      </w:r>
      <w:r w:rsidRPr="00C1699C">
        <w:rPr>
          <w:rFonts w:ascii="Times New Roman" w:eastAsia="Calibri" w:hAnsi="Times New Roman" w:cs="Times New Roman"/>
          <w:sz w:val="28"/>
          <w:szCs w:val="28"/>
          <w:u w:val="single"/>
          <w:lang w:val="uk-UA" w:eastAsia="ru-RU"/>
        </w:rPr>
        <w:t>2-3 розряд</w:t>
      </w:r>
    </w:p>
    <w:p w:rsidR="00C1699C" w:rsidRPr="00C1699C" w:rsidRDefault="00C1699C" w:rsidP="00C1699C">
      <w:pPr>
        <w:suppressAutoHyphens/>
        <w:spacing w:after="0" w:line="240" w:lineRule="auto"/>
        <w:ind w:hanging="708"/>
        <w:rPr>
          <w:rFonts w:ascii="Times New Roman" w:eastAsia="Calibri" w:hAnsi="Times New Roman" w:cs="Times New Roman"/>
          <w:b/>
          <w:bCs/>
          <w:sz w:val="28"/>
          <w:szCs w:val="28"/>
          <w:lang w:val="uk-UA"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559"/>
      </w:tblGrid>
      <w:tr w:rsidR="00C1699C" w:rsidRPr="00C1699C" w:rsidTr="00C1699C">
        <w:tc>
          <w:tcPr>
            <w:tcW w:w="709" w:type="dxa"/>
          </w:tcPr>
          <w:p w:rsidR="00C1699C" w:rsidRPr="00C1699C" w:rsidRDefault="00C1699C" w:rsidP="00C1699C">
            <w:pPr>
              <w:spacing w:after="0" w:line="240" w:lineRule="auto"/>
              <w:rPr>
                <w:rFonts w:ascii="Times New Roman" w:eastAsia="Times New Roman" w:hAnsi="Times New Roman" w:cs="Times New Roman"/>
                <w:b/>
                <w:bCs/>
                <w:sz w:val="28"/>
                <w:szCs w:val="28"/>
                <w:lang w:val="uk-UA"/>
              </w:rPr>
            </w:pPr>
            <w:r w:rsidRPr="00C1699C">
              <w:rPr>
                <w:rFonts w:ascii="Times New Roman" w:eastAsia="Times New Roman" w:hAnsi="Times New Roman" w:cs="Times New Roman"/>
                <w:b/>
                <w:bCs/>
                <w:sz w:val="28"/>
                <w:szCs w:val="28"/>
                <w:lang w:val="uk-UA"/>
              </w:rPr>
              <w:t>№</w:t>
            </w:r>
          </w:p>
          <w:p w:rsidR="00C1699C" w:rsidRPr="00C1699C" w:rsidRDefault="00C1699C" w:rsidP="00C1699C">
            <w:pPr>
              <w:spacing w:after="0" w:line="240" w:lineRule="auto"/>
              <w:rPr>
                <w:rFonts w:ascii="Calibri" w:eastAsia="Times New Roman" w:hAnsi="Calibri" w:cs="Times New Roman"/>
                <w:lang w:val="uk-UA"/>
              </w:rPr>
            </w:pPr>
            <w:r w:rsidRPr="00C1699C">
              <w:rPr>
                <w:rFonts w:ascii="Times New Roman" w:eastAsia="Times New Roman" w:hAnsi="Times New Roman" w:cs="Times New Roman"/>
                <w:b/>
                <w:bCs/>
                <w:sz w:val="28"/>
                <w:szCs w:val="28"/>
                <w:lang w:val="uk-UA"/>
              </w:rPr>
              <w:t>з/п</w:t>
            </w:r>
          </w:p>
        </w:tc>
        <w:tc>
          <w:tcPr>
            <w:tcW w:w="7371" w:type="dxa"/>
          </w:tcPr>
          <w:p w:rsidR="00C1699C" w:rsidRPr="00C1699C" w:rsidRDefault="00C1699C" w:rsidP="00C1699C">
            <w:pPr>
              <w:spacing w:after="0" w:line="240" w:lineRule="auto"/>
              <w:jc w:val="center"/>
              <w:rPr>
                <w:rFonts w:ascii="Times New Roman" w:eastAsia="Calibri" w:hAnsi="Times New Roman" w:cs="Times New Roman"/>
                <w:b/>
                <w:bCs/>
                <w:sz w:val="24"/>
                <w:szCs w:val="24"/>
                <w:lang w:val="uk-UA" w:eastAsia="ru-RU"/>
              </w:rPr>
            </w:pPr>
            <w:r w:rsidRPr="00C1699C">
              <w:rPr>
                <w:rFonts w:ascii="Times New Roman" w:eastAsia="Calibri" w:hAnsi="Times New Roman" w:cs="Times New Roman"/>
                <w:b/>
                <w:bCs/>
                <w:sz w:val="28"/>
                <w:szCs w:val="28"/>
                <w:lang w:val="uk-UA" w:eastAsia="ru-RU"/>
              </w:rPr>
              <w:t>Тема</w:t>
            </w:r>
          </w:p>
        </w:tc>
        <w:tc>
          <w:tcPr>
            <w:tcW w:w="1559"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Кількість годин</w:t>
            </w:r>
          </w:p>
        </w:tc>
      </w:tr>
      <w:tr w:rsidR="00C1699C" w:rsidRPr="00C1699C" w:rsidTr="00C1699C">
        <w:trPr>
          <w:trHeight w:val="491"/>
        </w:trPr>
        <w:tc>
          <w:tcPr>
            <w:tcW w:w="709" w:type="dxa"/>
          </w:tcPr>
          <w:p w:rsidR="00C1699C" w:rsidRPr="00C1699C" w:rsidRDefault="00C1699C" w:rsidP="00C1699C">
            <w:pPr>
              <w:spacing w:after="0" w:line="240" w:lineRule="auto"/>
              <w:jc w:val="right"/>
              <w:rPr>
                <w:rFonts w:ascii="Times New Roman" w:eastAsia="Calibri" w:hAnsi="Times New Roman" w:cs="Times New Roman"/>
                <w:sz w:val="28"/>
                <w:szCs w:val="28"/>
                <w:lang w:val="uk-UA" w:eastAsia="ru-RU"/>
              </w:rPr>
            </w:pPr>
          </w:p>
        </w:tc>
        <w:tc>
          <w:tcPr>
            <w:tcW w:w="7371" w:type="dxa"/>
          </w:tcPr>
          <w:p w:rsidR="00C1699C" w:rsidRPr="00C1699C" w:rsidRDefault="00C1699C" w:rsidP="00C1699C">
            <w:pPr>
              <w:keepNext/>
              <w:keepLines/>
              <w:spacing w:after="0" w:line="240" w:lineRule="auto"/>
              <w:jc w:val="center"/>
              <w:outlineLvl w:val="6"/>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 Виробниче навчання</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516"/>
        </w:trPr>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Вступне заняття. Основи безпеки праці й пожежної безпеки в навчальних майстернях</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r>
      <w:tr w:rsidR="00C1699C" w:rsidRPr="00C1699C" w:rsidTr="00C1699C">
        <w:trPr>
          <w:trHeight w:val="443"/>
        </w:trPr>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Екскурсія на будівництво</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7371" w:type="dxa"/>
          </w:tcPr>
          <w:p w:rsidR="00C1699C" w:rsidRPr="00C1699C" w:rsidRDefault="00C1699C" w:rsidP="00C1699C">
            <w:pPr>
              <w:spacing w:after="0" w:line="240" w:lineRule="auto"/>
              <w:ind w:firstLine="32"/>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Підготовка поверхонь під обштукатурювання </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24</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18</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Прийоми виконання основних операцій штукатурних процесів</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42</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Ремонтні роботи</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18</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Облицювання поверхонь </w:t>
            </w:r>
            <w:proofErr w:type="spellStart"/>
            <w:r w:rsidRPr="00C1699C">
              <w:rPr>
                <w:rFonts w:ascii="Times New Roman" w:eastAsia="Calibri" w:hAnsi="Times New Roman" w:cs="Times New Roman"/>
                <w:sz w:val="28"/>
                <w:szCs w:val="28"/>
                <w:lang w:val="uk-UA" w:eastAsia="ru-RU"/>
              </w:rPr>
              <w:t>гіпсокартонними</w:t>
            </w:r>
            <w:proofErr w:type="spellEnd"/>
            <w:r w:rsidRPr="00C1699C">
              <w:rPr>
                <w:rFonts w:ascii="Times New Roman" w:eastAsia="Calibri" w:hAnsi="Times New Roman" w:cs="Times New Roman"/>
                <w:sz w:val="28"/>
                <w:szCs w:val="28"/>
                <w:lang w:val="uk-UA" w:eastAsia="ru-RU"/>
              </w:rPr>
              <w:t xml:space="preserve"> листами</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30</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c>
          <w:tcPr>
            <w:tcW w:w="7371"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 годин:</w:t>
            </w:r>
          </w:p>
        </w:tc>
        <w:tc>
          <w:tcPr>
            <w:tcW w:w="1559"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144</w:t>
            </w:r>
          </w:p>
        </w:tc>
      </w:tr>
      <w:tr w:rsidR="00C1699C" w:rsidRPr="00C1699C" w:rsidTr="00C1699C">
        <w:tc>
          <w:tcPr>
            <w:tcW w:w="709" w:type="dxa"/>
          </w:tcPr>
          <w:p w:rsidR="00C1699C" w:rsidRPr="00C1699C" w:rsidRDefault="00C1699C" w:rsidP="00C1699C">
            <w:pPr>
              <w:spacing w:after="0" w:line="240" w:lineRule="auto"/>
              <w:jc w:val="right"/>
              <w:rPr>
                <w:rFonts w:ascii="Times New Roman" w:eastAsia="Calibri" w:hAnsi="Times New Roman" w:cs="Times New Roman"/>
                <w:sz w:val="28"/>
                <w:szCs w:val="28"/>
                <w:lang w:val="uk-UA" w:eastAsia="ru-RU"/>
              </w:rPr>
            </w:pPr>
          </w:p>
        </w:tc>
        <w:tc>
          <w:tcPr>
            <w:tcW w:w="7371" w:type="dxa"/>
          </w:tcPr>
          <w:p w:rsidR="00C1699C" w:rsidRPr="00C1699C" w:rsidRDefault="00C1699C" w:rsidP="00C1699C">
            <w:pPr>
              <w:keepNext/>
              <w:keepLines/>
              <w:spacing w:after="0" w:line="240" w:lineRule="auto"/>
              <w:jc w:val="center"/>
              <w:outlineLvl w:val="6"/>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ІІ. Виробнича практика</w:t>
            </w:r>
          </w:p>
        </w:tc>
        <w:tc>
          <w:tcPr>
            <w:tcW w:w="1559"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Інструктаж з охорони праці та пожежної безпеки на виробництві</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7371"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Самостійне виконання штукатурних робіт складністю </w:t>
            </w:r>
          </w:p>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2-3 розряду</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175</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c>
          <w:tcPr>
            <w:tcW w:w="7371" w:type="dxa"/>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Кваліфікаційна пробна робота</w:t>
            </w:r>
          </w:p>
        </w:tc>
        <w:tc>
          <w:tcPr>
            <w:tcW w:w="155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c>
          <w:tcPr>
            <w:tcW w:w="709" w:type="dxa"/>
          </w:tcPr>
          <w:p w:rsidR="00C1699C" w:rsidRPr="00C1699C" w:rsidRDefault="00C1699C" w:rsidP="00C1699C">
            <w:pPr>
              <w:spacing w:after="0" w:line="240" w:lineRule="auto"/>
              <w:jc w:val="right"/>
              <w:rPr>
                <w:rFonts w:ascii="Times New Roman" w:eastAsia="Calibri" w:hAnsi="Times New Roman" w:cs="Times New Roman"/>
                <w:i/>
                <w:iCs/>
                <w:sz w:val="28"/>
                <w:szCs w:val="28"/>
                <w:lang w:val="uk-UA" w:eastAsia="ru-RU"/>
              </w:rPr>
            </w:pPr>
          </w:p>
        </w:tc>
        <w:tc>
          <w:tcPr>
            <w:tcW w:w="7371"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 годин:</w:t>
            </w:r>
          </w:p>
        </w:tc>
        <w:tc>
          <w:tcPr>
            <w:tcW w:w="1559"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182</w:t>
            </w:r>
          </w:p>
        </w:tc>
      </w:tr>
      <w:tr w:rsidR="00C1699C" w:rsidRPr="00C1699C" w:rsidTr="00C1699C">
        <w:tc>
          <w:tcPr>
            <w:tcW w:w="709" w:type="dxa"/>
          </w:tcPr>
          <w:p w:rsidR="00C1699C" w:rsidRPr="00C1699C" w:rsidRDefault="00C1699C" w:rsidP="00C1699C">
            <w:pPr>
              <w:spacing w:after="0" w:line="240" w:lineRule="auto"/>
              <w:jc w:val="right"/>
              <w:rPr>
                <w:rFonts w:ascii="Times New Roman" w:eastAsia="Calibri" w:hAnsi="Times New Roman" w:cs="Times New Roman"/>
                <w:i/>
                <w:iCs/>
                <w:sz w:val="28"/>
                <w:szCs w:val="28"/>
                <w:lang w:val="uk-UA" w:eastAsia="ru-RU"/>
              </w:rPr>
            </w:pPr>
          </w:p>
        </w:tc>
        <w:tc>
          <w:tcPr>
            <w:tcW w:w="7371"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Разом:</w:t>
            </w:r>
          </w:p>
        </w:tc>
        <w:tc>
          <w:tcPr>
            <w:tcW w:w="1559"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326</w:t>
            </w:r>
          </w:p>
        </w:tc>
      </w:tr>
    </w:tbl>
    <w:p w:rsidR="00C1699C" w:rsidRPr="00C1699C" w:rsidRDefault="00C1699C" w:rsidP="00C1699C">
      <w:pPr>
        <w:keepNext/>
        <w:spacing w:after="0" w:line="240" w:lineRule="auto"/>
        <w:jc w:val="center"/>
        <w:outlineLvl w:val="0"/>
        <w:rPr>
          <w:rFonts w:ascii="Times New Roman" w:eastAsia="Calibri" w:hAnsi="Times New Roman" w:cs="Times New Roman"/>
          <w:b/>
          <w:bCs/>
          <w:sz w:val="24"/>
          <w:szCs w:val="24"/>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І.ВИРОБНИЧЕ НАВЧАННЯ</w:t>
      </w:r>
    </w:p>
    <w:p w:rsidR="00C1699C" w:rsidRPr="00C1699C" w:rsidRDefault="00C1699C" w:rsidP="00C1699C">
      <w:pPr>
        <w:spacing w:after="0" w:line="240" w:lineRule="auto"/>
        <w:ind w:firstLine="84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1. Вступне заняття. Основи безпеки праці й пожежної безпеки в навчальних майстернях</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Вступний інструктаж із безпеки праці. </w:t>
      </w:r>
      <w:r w:rsidRPr="00C1699C">
        <w:rPr>
          <w:rFonts w:ascii="Times New Roman" w:eastAsia="Calibri" w:hAnsi="Times New Roman" w:cs="Times New Roman"/>
          <w:sz w:val="28"/>
          <w:szCs w:val="28"/>
          <w:lang w:val="uk-UA" w:eastAsia="ru-RU"/>
        </w:rPr>
        <w:tab/>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Вимоги безпеки праці в навчальній майстерні та на робочих місцях.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Протипожежний режим під час роботи у навчальній майстерні, на робочих місцях.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користування первинними засобами пожежогасіння, відключення електромережі в навчальних майстернях.</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Загальні відомості про училище, традиції училища.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Ознайомлення з кваліфікаційною характеристикою за професією «Штукатур».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Роль професійно-практичної підготовки.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Ознайомлення учнів із навчальними майстернями; режимом роботи і правилами внутрішнього розпорядку в навчальних майстернях; програмою професійно-практичної підготовки.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Розподіл учнів за робочими місцями.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Ознайомлення з організацією робочого місця, дотриманням санітарних норм у майстерні.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Виробничий план групи, форми участі учнів у його виконанні.</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2. Екскурсія на будівництво</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4"/>
          <w:szCs w:val="24"/>
          <w:lang w:val="uk-UA" w:eastAsia="ru-RU"/>
        </w:rPr>
        <w:tab/>
      </w:r>
      <w:r w:rsidRPr="00C1699C">
        <w:rPr>
          <w:rFonts w:ascii="Times New Roman" w:eastAsia="Calibri" w:hAnsi="Times New Roman" w:cs="Times New Roman"/>
          <w:sz w:val="28"/>
          <w:szCs w:val="28"/>
          <w:lang w:val="uk-UA" w:eastAsia="ru-RU"/>
        </w:rPr>
        <w:t xml:space="preserve">Навчально-виховна мета екскурсії. Ознайомлення з правилами безпеки праці,  будівельним об’єктом, розташуванням на ньому будівель, тимчасових споруд, машин, механізмів і матеріалів, організацією і структурою будівництва.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Ознайомлення з робочим місцем штукатура.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Взаємозв’язок окремих будівельних робіт.</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Ознайомлення з засобами механізації, розміщенням їх на будівельному майданчику.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Бесіда з робітниками та інженерно-технічними працівниками.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Спостереження за передовими прийомами праці.</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3. Підготовка поверхонь під обштукатурювання</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Інструктаж із безпеки праці при підготовці поверхонь під обштукатурювання.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Ознайомлення з видами поверхонь, які підлягають обштукатурюванню. Ознайомлення з інструментом, пристроями для підготовки поверхонь під обштукатурювання.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Ознайомлення з правилами влаштування риштувань, помостів, огляд риштувань.</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Підготовка </w:t>
      </w:r>
      <w:proofErr w:type="spellStart"/>
      <w:r w:rsidRPr="00C1699C">
        <w:rPr>
          <w:rFonts w:ascii="Times New Roman" w:eastAsia="Calibri" w:hAnsi="Times New Roman" w:cs="Times New Roman"/>
          <w:sz w:val="28"/>
          <w:szCs w:val="28"/>
          <w:lang w:val="uk-UA" w:eastAsia="ru-RU"/>
        </w:rPr>
        <w:t>каменеподібних</w:t>
      </w:r>
      <w:proofErr w:type="spellEnd"/>
      <w:r w:rsidRPr="00C1699C">
        <w:rPr>
          <w:rFonts w:ascii="Times New Roman" w:eastAsia="Calibri" w:hAnsi="Times New Roman" w:cs="Times New Roman"/>
          <w:sz w:val="28"/>
          <w:szCs w:val="28"/>
          <w:lang w:val="uk-UA" w:eastAsia="ru-RU"/>
        </w:rPr>
        <w:t xml:space="preserve"> поверхонь.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Підготовка  дерев’яних та інших цвяхових поверхонь під обштукатурювання.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Виготовлення вручну та прибивання дранкових щитів, набивання поштучної дранки на поверхні стель і стін.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Прибивання  ізоляційних матеріалів та металевих сіток.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Насікання бетонних поверхонь ручним та механізованим інструментом.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Обплітання цвяхів дротом і установка в стінах пробок.</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Підготовка шлакобетонних, гіпсових, гіпсобетонних поверхонь.</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Пробивання, свердління отворів уручну. Контроль якості виконаних робіт. </w:t>
      </w:r>
    </w:p>
    <w:p w:rsidR="00C1699C" w:rsidRPr="00C1699C" w:rsidRDefault="00C1699C" w:rsidP="00C1699C">
      <w:pPr>
        <w:spacing w:after="0" w:line="240" w:lineRule="auto"/>
        <w:ind w:firstLine="700"/>
        <w:jc w:val="both"/>
        <w:rPr>
          <w:rFonts w:ascii="Times New Roman" w:eastAsia="Calibri" w:hAnsi="Times New Roman" w:cs="Times New Roman"/>
          <w:sz w:val="24"/>
          <w:szCs w:val="24"/>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4. Приготування </w:t>
      </w:r>
      <w:proofErr w:type="spellStart"/>
      <w:r w:rsidRPr="00C1699C">
        <w:rPr>
          <w:rFonts w:ascii="Times New Roman" w:eastAsia="Calibri" w:hAnsi="Times New Roman" w:cs="Times New Roman"/>
          <w:b/>
          <w:bCs/>
          <w:sz w:val="28"/>
          <w:szCs w:val="28"/>
          <w:lang w:val="uk-UA" w:eastAsia="ru-RU"/>
        </w:rPr>
        <w:t>розчинових</w:t>
      </w:r>
      <w:proofErr w:type="spellEnd"/>
      <w:r w:rsidRPr="00C1699C">
        <w:rPr>
          <w:rFonts w:ascii="Times New Roman" w:eastAsia="Calibri" w:hAnsi="Times New Roman" w:cs="Times New Roman"/>
          <w:b/>
          <w:bCs/>
          <w:sz w:val="28"/>
          <w:szCs w:val="28"/>
          <w:lang w:val="uk-UA" w:eastAsia="ru-RU"/>
        </w:rPr>
        <w:t xml:space="preserve"> сумішей</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Інструктаж із безпеки праці під час 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Дозування матеріалів, послідовність і способи 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вручну.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Визначення рухомості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стандартним конусом.</w:t>
      </w:r>
      <w:r w:rsidRPr="00C1699C">
        <w:rPr>
          <w:rFonts w:ascii="Times New Roman" w:eastAsia="Calibri" w:hAnsi="Times New Roman" w:cs="Times New Roman"/>
          <w:sz w:val="28"/>
          <w:szCs w:val="28"/>
          <w:lang w:val="uk-UA" w:eastAsia="ru-RU"/>
        </w:rPr>
        <w:tab/>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Приготування вапняної суміші на гашеному й негашеному вапні.</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Приготування цементної, вапняно-цементної, вапняно-гіпсової суміші.</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Приготування сухих сумішей за заданим складом.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для </w:t>
      </w:r>
      <w:proofErr w:type="spellStart"/>
      <w:r w:rsidRPr="00C1699C">
        <w:rPr>
          <w:rFonts w:ascii="Times New Roman" w:eastAsia="Calibri" w:hAnsi="Times New Roman" w:cs="Times New Roman"/>
          <w:sz w:val="28"/>
          <w:szCs w:val="28"/>
          <w:lang w:val="uk-UA" w:eastAsia="ru-RU"/>
        </w:rPr>
        <w:t>набризку</w:t>
      </w:r>
      <w:proofErr w:type="spellEnd"/>
      <w:r w:rsidRPr="00C1699C">
        <w:rPr>
          <w:rFonts w:ascii="Times New Roman" w:eastAsia="Calibri" w:hAnsi="Times New Roman" w:cs="Times New Roman"/>
          <w:sz w:val="28"/>
          <w:szCs w:val="28"/>
          <w:lang w:val="uk-UA" w:eastAsia="ru-RU"/>
        </w:rPr>
        <w:t xml:space="preserve">, ґрунту й накривки.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 xml:space="preserve">Приготування жирних, пісних, пластичних і жорстких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Проціджування готових штукатурних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Завантажування бункера-живильника матеріалами під час пневматичного подавання гіпсу або цементу.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Транспортування сухих і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у межах робочої зони.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Контроль якості виконаних робіт.</w:t>
      </w:r>
    </w:p>
    <w:p w:rsidR="00C1699C" w:rsidRPr="00C1699C" w:rsidRDefault="00C1699C" w:rsidP="00C1699C">
      <w:pPr>
        <w:spacing w:after="0" w:line="240" w:lineRule="auto"/>
        <w:jc w:val="both"/>
        <w:rPr>
          <w:rFonts w:ascii="Times New Roman" w:eastAsia="Calibri" w:hAnsi="Times New Roman" w:cs="Times New Roman"/>
          <w:color w:val="FF0000"/>
          <w:sz w:val="16"/>
          <w:szCs w:val="16"/>
          <w:lang w:val="uk-UA" w:eastAsia="ru-RU"/>
        </w:rPr>
      </w:pPr>
      <w:r w:rsidRPr="00C1699C">
        <w:rPr>
          <w:rFonts w:ascii="Times New Roman" w:eastAsia="Calibri" w:hAnsi="Times New Roman" w:cs="Times New Roman"/>
          <w:color w:val="FF0000"/>
          <w:sz w:val="24"/>
          <w:szCs w:val="24"/>
          <w:lang w:val="uk-UA" w:eastAsia="ru-RU"/>
        </w:rPr>
        <w:tab/>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5. Прийоми виконання основних операцій штукатурних процесів</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 xml:space="preserve"> Інструктаж із безпеки праці під час опорядження поверхонь простою штукатуркою. Організація робочого місця</w:t>
      </w:r>
      <w:r w:rsidRPr="00C1699C">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sz w:val="28"/>
          <w:szCs w:val="28"/>
          <w:lang w:val="uk-UA" w:eastAsia="ru-RU"/>
        </w:rPr>
        <w:t>Інструктаж за змістом занять, організації робочого місця та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кельмою з сокола способом </w:t>
      </w:r>
      <w:proofErr w:type="spellStart"/>
      <w:r w:rsidRPr="00C1699C">
        <w:rPr>
          <w:rFonts w:ascii="Times New Roman" w:eastAsia="Calibri" w:hAnsi="Times New Roman" w:cs="Times New Roman"/>
          <w:sz w:val="28"/>
          <w:szCs w:val="28"/>
          <w:lang w:val="uk-UA" w:eastAsia="ru-RU"/>
        </w:rPr>
        <w:t>„зліва</w:t>
      </w:r>
      <w:proofErr w:type="spellEnd"/>
      <w:r w:rsidRPr="00C1699C">
        <w:rPr>
          <w:rFonts w:ascii="Times New Roman" w:eastAsia="Calibri" w:hAnsi="Times New Roman" w:cs="Times New Roman"/>
          <w:sz w:val="28"/>
          <w:szCs w:val="28"/>
          <w:lang w:val="uk-UA" w:eastAsia="ru-RU"/>
        </w:rPr>
        <w:t xml:space="preserve"> направо” на верхню, середню, нижню частини стіни.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штукатурною кельмою з сокола „з права наліво” на верхню, середню, нижню частини стіни.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кельмою з сокола в </w:t>
      </w:r>
      <w:proofErr w:type="spellStart"/>
      <w:r w:rsidRPr="00C1699C">
        <w:rPr>
          <w:rFonts w:ascii="Times New Roman" w:eastAsia="Calibri" w:hAnsi="Times New Roman" w:cs="Times New Roman"/>
          <w:sz w:val="28"/>
          <w:szCs w:val="28"/>
          <w:lang w:val="uk-UA" w:eastAsia="ru-RU"/>
        </w:rPr>
        <w:t>лузгові</w:t>
      </w:r>
      <w:proofErr w:type="spellEnd"/>
      <w:r w:rsidRPr="00C1699C">
        <w:rPr>
          <w:rFonts w:ascii="Times New Roman" w:eastAsia="Calibri" w:hAnsi="Times New Roman" w:cs="Times New Roman"/>
          <w:sz w:val="28"/>
          <w:szCs w:val="28"/>
          <w:lang w:val="uk-UA" w:eastAsia="ru-RU"/>
        </w:rPr>
        <w:t xml:space="preserve"> кути.</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кельмою з сокола на стелю прийомами через голову, над собою і від себе.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безпосередньо з ящика кельмою, ковшем.</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Намазування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 стіни і стелю соколом і </w:t>
      </w:r>
      <w:proofErr w:type="spellStart"/>
      <w:r w:rsidRPr="00C1699C">
        <w:rPr>
          <w:rFonts w:ascii="Times New Roman" w:eastAsia="Calibri" w:hAnsi="Times New Roman" w:cs="Times New Roman"/>
          <w:sz w:val="28"/>
          <w:szCs w:val="28"/>
          <w:lang w:val="uk-UA" w:eastAsia="ru-RU"/>
        </w:rPr>
        <w:t>напівтерком</w:t>
      </w:r>
      <w:proofErr w:type="spellEnd"/>
      <w:r w:rsidRPr="00C1699C">
        <w:rPr>
          <w:rFonts w:ascii="Times New Roman" w:eastAsia="Calibri" w:hAnsi="Times New Roman" w:cs="Times New Roman"/>
          <w:sz w:val="28"/>
          <w:szCs w:val="28"/>
          <w:lang w:val="uk-UA" w:eastAsia="ru-RU"/>
        </w:rPr>
        <w:t>.</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Намазування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 сітчасті  поверхні кельмою з сокола. </w:t>
      </w: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 xml:space="preserve">Розрівнювання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w:t>
      </w:r>
      <w:proofErr w:type="spellStart"/>
      <w:r w:rsidRPr="00C1699C">
        <w:rPr>
          <w:rFonts w:ascii="Times New Roman" w:eastAsia="Calibri" w:hAnsi="Times New Roman" w:cs="Times New Roman"/>
          <w:sz w:val="28"/>
          <w:szCs w:val="28"/>
          <w:lang w:val="uk-UA" w:eastAsia="ru-RU"/>
        </w:rPr>
        <w:t>напівтерком</w:t>
      </w:r>
      <w:proofErr w:type="spellEnd"/>
      <w:r w:rsidRPr="00C1699C">
        <w:rPr>
          <w:rFonts w:ascii="Times New Roman" w:eastAsia="Calibri" w:hAnsi="Times New Roman" w:cs="Times New Roman"/>
          <w:sz w:val="28"/>
          <w:szCs w:val="28"/>
          <w:lang w:val="uk-UA" w:eastAsia="ru-RU"/>
        </w:rPr>
        <w:t>, правилом</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Нанесення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вручну.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Накидання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соколом, ковшем, кельмою.</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Розрівнювання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соколом, </w:t>
      </w:r>
      <w:proofErr w:type="spellStart"/>
      <w:r w:rsidRPr="00C1699C">
        <w:rPr>
          <w:rFonts w:ascii="Times New Roman" w:eastAsia="Calibri" w:hAnsi="Times New Roman" w:cs="Times New Roman"/>
          <w:sz w:val="28"/>
          <w:szCs w:val="28"/>
          <w:lang w:val="uk-UA" w:eastAsia="ru-RU"/>
        </w:rPr>
        <w:t>напівтерками</w:t>
      </w:r>
      <w:proofErr w:type="spellEnd"/>
      <w:r w:rsidRPr="00C1699C">
        <w:rPr>
          <w:rFonts w:ascii="Times New Roman" w:eastAsia="Calibri" w:hAnsi="Times New Roman" w:cs="Times New Roman"/>
          <w:sz w:val="28"/>
          <w:szCs w:val="28"/>
          <w:lang w:val="uk-UA" w:eastAsia="ru-RU"/>
        </w:rPr>
        <w:t xml:space="preserve">, правилами.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Обконопачування коробок та місць прилягання великопанельних перегородок.</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Підмазування місць прилягання наличників та плінтусів до стін.</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Збирання, розбирання та очищення форм для відливання плит з укладанням арматури.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Відливання плит з укладанням арматури.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Зачищання та підмазування плит і блоків вентиляційних коробів.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Перетирання штукатурки.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Перевірка якості обштукатуреної поверхні.</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6. Ремонтні роботи</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Інструктаж із безпеки праці при виконанні ремонтних робіт.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Відбивання пошкоджених місць.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Зняття ділянок старої штукатурки, розшивка щілин і їх обробка, очищення набілу, затирання, перетирання поверхонь, обробка пошкоджень на галтелях, укосах, кутах.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Зачищення й підмазування плит і блоків вентиляційних коробів.</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Контроль якості виконаних робіт</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7. Облицювання поверхонь </w:t>
      </w:r>
      <w:proofErr w:type="spellStart"/>
      <w:r w:rsidRPr="00C1699C">
        <w:rPr>
          <w:rFonts w:ascii="Times New Roman" w:eastAsia="Calibri" w:hAnsi="Times New Roman" w:cs="Times New Roman"/>
          <w:b/>
          <w:bCs/>
          <w:sz w:val="28"/>
          <w:szCs w:val="28"/>
          <w:lang w:val="uk-UA" w:eastAsia="ru-RU"/>
        </w:rPr>
        <w:t>гіпсокартонними</w:t>
      </w:r>
      <w:proofErr w:type="spellEnd"/>
      <w:r w:rsidRPr="00C1699C">
        <w:rPr>
          <w:rFonts w:ascii="Times New Roman" w:eastAsia="Calibri" w:hAnsi="Times New Roman" w:cs="Times New Roman"/>
          <w:b/>
          <w:bCs/>
          <w:sz w:val="28"/>
          <w:szCs w:val="28"/>
          <w:lang w:val="uk-UA" w:eastAsia="ru-RU"/>
        </w:rPr>
        <w:t xml:space="preserve"> листами</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 xml:space="preserve">Інструктаж із безпеки при облицюванні поверхонь </w:t>
      </w:r>
      <w:proofErr w:type="spellStart"/>
      <w:r w:rsidRPr="00C1699C">
        <w:rPr>
          <w:rFonts w:ascii="Times New Roman" w:eastAsia="Calibri" w:hAnsi="Times New Roman" w:cs="Times New Roman"/>
          <w:sz w:val="28"/>
          <w:szCs w:val="28"/>
          <w:lang w:val="uk-UA" w:eastAsia="ru-RU"/>
        </w:rPr>
        <w:t>гіпсокартонними</w:t>
      </w:r>
      <w:proofErr w:type="spellEnd"/>
      <w:r w:rsidRPr="00C1699C">
        <w:rPr>
          <w:rFonts w:ascii="Times New Roman" w:eastAsia="Calibri" w:hAnsi="Times New Roman" w:cs="Times New Roman"/>
          <w:sz w:val="28"/>
          <w:szCs w:val="28"/>
          <w:lang w:val="uk-UA" w:eastAsia="ru-RU"/>
        </w:rPr>
        <w:t xml:space="preserve"> листами.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Розкрій гіпсокартонних листів, розмітка поверхонь, установка марок і маяків, кріплення рейок.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Установка й вивіряння гіпсокартонних листів, кріплення їх на мастиках, цвяхах.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Обробка швів сумішами, самоклеючою плівкою.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Влаштування сучасних гіпсокартонних систем.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Контроль якості виконаних робіт.</w:t>
      </w:r>
    </w:p>
    <w:p w:rsidR="00C1699C" w:rsidRPr="00C1699C" w:rsidRDefault="00C1699C" w:rsidP="00C1699C">
      <w:pPr>
        <w:spacing w:after="0" w:line="240" w:lineRule="auto"/>
        <w:ind w:firstLine="700"/>
        <w:jc w:val="both"/>
        <w:rPr>
          <w:rFonts w:ascii="Times New Roman" w:eastAsia="Calibri" w:hAnsi="Times New Roman" w:cs="Times New Roman"/>
          <w:sz w:val="16"/>
          <w:szCs w:val="16"/>
          <w:lang w:val="uk-UA" w:eastAsia="ru-RU"/>
        </w:rPr>
      </w:pPr>
    </w:p>
    <w:p w:rsidR="00C1699C" w:rsidRPr="00C1699C" w:rsidRDefault="00C1699C" w:rsidP="00C1699C">
      <w:pPr>
        <w:spacing w:after="0" w:line="240" w:lineRule="auto"/>
        <w:ind w:firstLine="700"/>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ІІ.ВИРОБНИЧА ПРАКТИКА</w:t>
      </w:r>
    </w:p>
    <w:p w:rsidR="00C1699C" w:rsidRPr="00C1699C" w:rsidRDefault="00C1699C" w:rsidP="00C1699C">
      <w:pPr>
        <w:suppressAutoHyphens/>
        <w:spacing w:after="0" w:line="240" w:lineRule="auto"/>
        <w:ind w:firstLine="709"/>
        <w:jc w:val="both"/>
        <w:rPr>
          <w:rFonts w:ascii="Times New Roman" w:eastAsia="Calibri" w:hAnsi="Times New Roman" w:cs="Times New Roman"/>
          <w:b/>
          <w:bCs/>
          <w:sz w:val="28"/>
          <w:szCs w:val="28"/>
          <w:lang w:val="uk-UA" w:eastAsia="ar-SA"/>
        </w:rPr>
      </w:pPr>
      <w:r w:rsidRPr="00C1699C">
        <w:rPr>
          <w:rFonts w:ascii="Times New Roman" w:eastAsia="Calibri" w:hAnsi="Times New Roman" w:cs="Times New Roman"/>
          <w:b/>
          <w:bCs/>
          <w:sz w:val="28"/>
          <w:szCs w:val="28"/>
          <w:lang w:val="uk-UA" w:eastAsia="ar-SA"/>
        </w:rPr>
        <w:t>Тема 1. Інструктаж з охорони праці й пожежної безпеки на виробництві</w:t>
      </w:r>
    </w:p>
    <w:p w:rsidR="00C1699C" w:rsidRPr="00C1699C" w:rsidRDefault="00C1699C" w:rsidP="00C1699C">
      <w:pPr>
        <w:suppressAutoHyphens/>
        <w:spacing w:after="0" w:line="240" w:lineRule="auto"/>
        <w:ind w:firstLine="709"/>
        <w:jc w:val="both"/>
        <w:rPr>
          <w:rFonts w:ascii="Times New Roman" w:eastAsia="Calibri" w:hAnsi="Times New Roman" w:cs="Times New Roman"/>
          <w:sz w:val="28"/>
          <w:szCs w:val="28"/>
          <w:lang w:val="uk-UA" w:eastAsia="ar-SA"/>
        </w:rPr>
      </w:pPr>
      <w:r w:rsidRPr="00C1699C">
        <w:rPr>
          <w:rFonts w:ascii="Times New Roman" w:eastAsia="Calibri" w:hAnsi="Times New Roman" w:cs="Times New Roman"/>
          <w:sz w:val="28"/>
          <w:szCs w:val="28"/>
          <w:lang w:val="uk-UA" w:eastAsia="ar-SA"/>
        </w:rPr>
        <w:t xml:space="preserve">Інструктаж із техніки безпеки й пожежної безпеки. </w:t>
      </w:r>
    </w:p>
    <w:p w:rsidR="00C1699C" w:rsidRPr="00C1699C" w:rsidRDefault="00C1699C" w:rsidP="00C1699C">
      <w:pPr>
        <w:suppressAutoHyphens/>
        <w:spacing w:after="0" w:line="240" w:lineRule="auto"/>
        <w:ind w:firstLine="709"/>
        <w:jc w:val="both"/>
        <w:rPr>
          <w:rFonts w:ascii="Times New Roman" w:eastAsia="Calibri" w:hAnsi="Times New Roman" w:cs="Times New Roman"/>
          <w:sz w:val="28"/>
          <w:szCs w:val="28"/>
          <w:lang w:val="uk-UA" w:eastAsia="ar-SA"/>
        </w:rPr>
      </w:pPr>
      <w:r w:rsidRPr="00C1699C">
        <w:rPr>
          <w:rFonts w:ascii="Times New Roman" w:eastAsia="Calibri" w:hAnsi="Times New Roman" w:cs="Times New Roman"/>
          <w:sz w:val="28"/>
          <w:szCs w:val="28"/>
          <w:lang w:val="uk-UA" w:eastAsia="ar-SA"/>
        </w:rPr>
        <w:t xml:space="preserve">Система управління охороною праці, організація служби безпеки праці на виробництві. </w:t>
      </w:r>
    </w:p>
    <w:p w:rsidR="00C1699C" w:rsidRPr="00C1699C" w:rsidRDefault="00C1699C" w:rsidP="00C1699C">
      <w:pPr>
        <w:suppressAutoHyphens/>
        <w:spacing w:after="0" w:line="240" w:lineRule="auto"/>
        <w:ind w:firstLine="709"/>
        <w:jc w:val="both"/>
        <w:rPr>
          <w:rFonts w:ascii="Times New Roman" w:eastAsia="Calibri" w:hAnsi="Times New Roman" w:cs="Times New Roman"/>
          <w:sz w:val="28"/>
          <w:szCs w:val="28"/>
          <w:lang w:val="uk-UA" w:eastAsia="ar-SA"/>
        </w:rPr>
      </w:pPr>
      <w:r w:rsidRPr="00C1699C">
        <w:rPr>
          <w:rFonts w:ascii="Times New Roman" w:eastAsia="Calibri" w:hAnsi="Times New Roman" w:cs="Times New Roman"/>
          <w:sz w:val="28"/>
          <w:szCs w:val="28"/>
          <w:lang w:val="uk-UA" w:eastAsia="ar-SA"/>
        </w:rPr>
        <w:t xml:space="preserve">Використання засобів техніки безпеки та індивідуального захисту.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Ознайомлення з правилами поведінки на території будівництва.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Транспортні засоби на території будівництва, правила їх руху.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Дозвіл на виконання робіт.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Правила складування будівельних матеріалів.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Значення </w:t>
      </w:r>
      <w:proofErr w:type="spellStart"/>
      <w:r w:rsidRPr="00C1699C">
        <w:rPr>
          <w:rFonts w:ascii="Times New Roman" w:eastAsia="Calibri" w:hAnsi="Times New Roman" w:cs="Times New Roman"/>
          <w:sz w:val="28"/>
          <w:szCs w:val="28"/>
          <w:lang w:val="uk-UA" w:eastAsia="ru-RU"/>
        </w:rPr>
        <w:t>огороджуючих</w:t>
      </w:r>
      <w:proofErr w:type="spellEnd"/>
      <w:r w:rsidRPr="00C1699C">
        <w:rPr>
          <w:rFonts w:ascii="Times New Roman" w:eastAsia="Calibri" w:hAnsi="Times New Roman" w:cs="Times New Roman"/>
          <w:sz w:val="28"/>
          <w:szCs w:val="28"/>
          <w:lang w:val="uk-UA" w:eastAsia="ru-RU"/>
        </w:rPr>
        <w:t>, запобіжних засобів і пристроїв, попереджуючих написів на будівництві.</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Інструктажі з безпеки праці безпосередньо на технологічній ділянці та робочому місці.</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2. Самостійне виконання штукатурних робіт, складністю 2-3  розряду</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Самостійне виконання робіт штукатура 2-3  розряду у відповідності з вимогами кваліфікаційної характеристики і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w:t>
      </w:r>
      <w:proofErr w:type="spellStart"/>
      <w:r w:rsidRPr="00C1699C">
        <w:rPr>
          <w:rFonts w:ascii="Times New Roman" w:eastAsia="Calibri" w:hAnsi="Times New Roman" w:cs="Times New Roman"/>
          <w:sz w:val="28"/>
          <w:szCs w:val="28"/>
          <w:lang w:val="uk-UA" w:eastAsia="ru-RU"/>
        </w:rPr>
        <w:t>нормокомплектів</w:t>
      </w:r>
      <w:proofErr w:type="spellEnd"/>
      <w:r w:rsidRPr="00C1699C">
        <w:rPr>
          <w:rFonts w:ascii="Times New Roman" w:eastAsia="Calibri" w:hAnsi="Times New Roman" w:cs="Times New Roman"/>
          <w:sz w:val="28"/>
          <w:szCs w:val="28"/>
          <w:lang w:val="uk-UA" w:eastAsia="ru-RU"/>
        </w:rPr>
        <w:t>, інструментів, пристроїв і високопродуктивних методів праці.</w:t>
      </w: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ab/>
      </w:r>
      <w:r w:rsidRPr="00C1699C">
        <w:rPr>
          <w:rFonts w:ascii="Times New Roman" w:eastAsia="Calibri" w:hAnsi="Times New Roman" w:cs="Times New Roman"/>
          <w:b/>
          <w:bCs/>
          <w:i/>
          <w:iCs/>
          <w:sz w:val="28"/>
          <w:szCs w:val="28"/>
          <w:lang w:val="uk-UA" w:eastAsia="ru-RU"/>
        </w:rPr>
        <w:t xml:space="preserve">Примітка. </w:t>
      </w:r>
      <w:r w:rsidRPr="00C1699C">
        <w:rPr>
          <w:rFonts w:ascii="Times New Roman" w:eastAsia="Calibri" w:hAnsi="Times New Roman" w:cs="Times New Roman"/>
          <w:sz w:val="28"/>
          <w:szCs w:val="28"/>
          <w:lang w:val="uk-UA" w:eastAsia="ru-RU"/>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E7237B" w:rsidRDefault="00E7237B" w:rsidP="00C1699C">
      <w:pPr>
        <w:spacing w:after="0" w:line="240" w:lineRule="auto"/>
        <w:jc w:val="both"/>
        <w:rPr>
          <w:rFonts w:ascii="Times New Roman" w:eastAsia="Calibri" w:hAnsi="Times New Roman" w:cs="Times New Roman"/>
          <w:b/>
          <w:bCs/>
          <w:sz w:val="28"/>
          <w:szCs w:val="28"/>
          <w:lang w:val="uk-UA" w:eastAsia="ru-RU"/>
        </w:rPr>
      </w:pPr>
    </w:p>
    <w:p w:rsidR="00E7237B" w:rsidRPr="00E7237B" w:rsidRDefault="00E7237B" w:rsidP="00C1699C">
      <w:pPr>
        <w:spacing w:after="0" w:line="240" w:lineRule="auto"/>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Кваліфікаційна пробна робота</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Приклади робіт</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Дозування матеріалів.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сухих сумішей за заданим складом для звичайних штукатурок (гарцювання).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Проціджування готових штукатурних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Завантажування  бункера-живильника матеріалами під час пневматичного подавання гіпсу або цементу.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Транспортування сухих та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у межах робочої зони.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Виготовлення вручну дранкових щитів та прибивання їх до поверхонь.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Прибивання поштучної дранки на поверхні стель і стін.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Прибивання ізоляційних матеріалів, металевих сіток, обплітання цвяхів дротом і влаштування пробок у стінах.</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Пробивання, свердління отворів уручну.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Н</w:t>
      </w:r>
      <w:r w:rsidRPr="00C1699C">
        <w:rPr>
          <w:rFonts w:ascii="Times New Roman" w:eastAsia="Calibri" w:hAnsi="Times New Roman" w:cs="Times New Roman"/>
          <w:snapToGrid w:val="0"/>
          <w:sz w:val="28"/>
          <w:szCs w:val="28"/>
          <w:lang w:val="uk-UA" w:eastAsia="ru-RU"/>
        </w:rPr>
        <w:t>асікання поверхонь механізованими інструментами.</w:t>
      </w:r>
      <w:r w:rsidRPr="00C1699C">
        <w:rPr>
          <w:rFonts w:ascii="Times New Roman" w:eastAsia="Calibri" w:hAnsi="Times New Roman" w:cs="Times New Roman"/>
          <w:sz w:val="28"/>
          <w:szCs w:val="28"/>
          <w:lang w:val="uk-UA" w:eastAsia="ru-RU"/>
        </w:rPr>
        <w:t xml:space="preserve">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Нанесення штукатурної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вручну на поверхні стель і стін штукатурною лопаткою та ковшем.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Суцільне розрівнювання штукатурної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w:t>
      </w:r>
      <w:proofErr w:type="spellStart"/>
      <w:r w:rsidRPr="00C1699C">
        <w:rPr>
          <w:rFonts w:ascii="Times New Roman" w:eastAsia="Calibri" w:hAnsi="Times New Roman" w:cs="Times New Roman"/>
          <w:sz w:val="28"/>
          <w:szCs w:val="28"/>
          <w:lang w:val="uk-UA" w:eastAsia="ru-RU"/>
        </w:rPr>
        <w:t>півтерком</w:t>
      </w:r>
      <w:proofErr w:type="spellEnd"/>
      <w:r w:rsidRPr="00C1699C">
        <w:rPr>
          <w:rFonts w:ascii="Times New Roman" w:eastAsia="Calibri" w:hAnsi="Times New Roman" w:cs="Times New Roman"/>
          <w:sz w:val="28"/>
          <w:szCs w:val="28"/>
          <w:lang w:val="uk-UA" w:eastAsia="ru-RU"/>
        </w:rPr>
        <w:t xml:space="preserve"> та правилом. </w:t>
      </w:r>
    </w:p>
    <w:p w:rsidR="00C1699C" w:rsidRPr="00C1699C" w:rsidRDefault="00C1699C" w:rsidP="00C1699C">
      <w:pPr>
        <w:numPr>
          <w:ilvl w:val="0"/>
          <w:numId w:val="29"/>
        </w:numPr>
        <w:spacing w:after="0" w:line="240" w:lineRule="auto"/>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Натягування металевої сітки на готовий каркас.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Намазування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 сітчасті  поверхні.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Обконопачування коробок та місць прилягання великопанельних перегородок.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Відливання плит з укладанням арматури</w:t>
      </w:r>
      <w:r w:rsidRPr="00C1699C">
        <w:rPr>
          <w:rFonts w:ascii="Times New Roman" w:eastAsia="Calibri" w:hAnsi="Times New Roman" w:cs="Times New Roman"/>
          <w:sz w:val="28"/>
          <w:szCs w:val="28"/>
          <w:lang w:eastAsia="ru-RU"/>
        </w:rPr>
        <w:t xml:space="preserve">. </w:t>
      </w:r>
    </w:p>
    <w:p w:rsidR="00C1699C" w:rsidRPr="00C1699C" w:rsidRDefault="00C1699C" w:rsidP="00C1699C">
      <w:pPr>
        <w:numPr>
          <w:ilvl w:val="0"/>
          <w:numId w:val="29"/>
        </w:numPr>
        <w:spacing w:after="0" w:line="240" w:lineRule="auto"/>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Збирання, розбирання та очищення форм для відливання плит та блоків вентиляційних коробів. </w:t>
      </w:r>
    </w:p>
    <w:p w:rsidR="00C1699C" w:rsidRPr="00C1699C" w:rsidRDefault="00C1699C" w:rsidP="00C1699C">
      <w:pPr>
        <w:numPr>
          <w:ilvl w:val="0"/>
          <w:numId w:val="29"/>
        </w:numPr>
        <w:spacing w:after="0" w:line="240" w:lineRule="auto"/>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Підмазування місць прилягання наличників та плінтусів до стін. </w:t>
      </w:r>
    </w:p>
    <w:p w:rsidR="00C1699C" w:rsidRPr="00C1699C" w:rsidRDefault="00C1699C" w:rsidP="00C1699C">
      <w:pPr>
        <w:numPr>
          <w:ilvl w:val="0"/>
          <w:numId w:val="29"/>
        </w:numPr>
        <w:spacing w:after="0" w:line="240" w:lineRule="auto"/>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Приклеювання листів сухої штукатурки за раніше виставленими мая</w:t>
      </w:r>
      <w:r w:rsidRPr="00C1699C">
        <w:rPr>
          <w:rFonts w:ascii="Times New Roman" w:eastAsia="Calibri" w:hAnsi="Times New Roman" w:cs="Times New Roman"/>
          <w:snapToGrid w:val="0"/>
          <w:sz w:val="28"/>
          <w:szCs w:val="28"/>
          <w:lang w:val="uk-UA" w:eastAsia="ru-RU"/>
        </w:rPr>
        <w:softHyphen/>
        <w:t xml:space="preserve">ками. </w:t>
      </w:r>
    </w:p>
    <w:p w:rsidR="00C1699C" w:rsidRPr="00C1699C" w:rsidRDefault="00C1699C" w:rsidP="00C1699C">
      <w:pPr>
        <w:numPr>
          <w:ilvl w:val="0"/>
          <w:numId w:val="29"/>
        </w:numPr>
        <w:spacing w:after="0" w:line="240" w:lineRule="auto"/>
        <w:jc w:val="both"/>
        <w:rPr>
          <w:rFonts w:ascii="Times New Roman" w:eastAsia="Calibri" w:hAnsi="Times New Roman" w:cs="Times New Roman"/>
          <w:snapToGrid w:val="0"/>
          <w:sz w:val="28"/>
          <w:szCs w:val="28"/>
          <w:lang w:val="uk-UA" w:eastAsia="ru-RU"/>
        </w:rPr>
      </w:pPr>
      <w:r w:rsidRPr="00C1699C">
        <w:rPr>
          <w:rFonts w:ascii="Times New Roman" w:eastAsia="Calibri" w:hAnsi="Times New Roman" w:cs="Times New Roman"/>
          <w:snapToGrid w:val="0"/>
          <w:sz w:val="28"/>
          <w:szCs w:val="28"/>
          <w:lang w:val="uk-UA" w:eastAsia="ru-RU"/>
        </w:rPr>
        <w:t xml:space="preserve">Прибивання листів сухої штукатурки до дерев'яних поверхонь. </w:t>
      </w:r>
    </w:p>
    <w:p w:rsidR="00C1699C" w:rsidRPr="00C1699C" w:rsidRDefault="00C1699C" w:rsidP="00C1699C">
      <w:pPr>
        <w:numPr>
          <w:ilvl w:val="0"/>
          <w:numId w:val="29"/>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napToGrid w:val="0"/>
          <w:sz w:val="28"/>
          <w:szCs w:val="28"/>
          <w:lang w:val="uk-UA" w:eastAsia="ru-RU"/>
        </w:rPr>
        <w:t>Перетирання штукатурки.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36"/>
          <w:szCs w:val="36"/>
          <w:u w:val="single"/>
          <w:lang w:val="uk-UA" w:eastAsia="uk-UA"/>
        </w:rPr>
      </w:pPr>
      <w:r w:rsidRPr="00C1699C">
        <w:rPr>
          <w:rFonts w:ascii="Times New Roman" w:eastAsia="Calibri" w:hAnsi="Times New Roman" w:cs="Times New Roman"/>
          <w:b/>
          <w:bCs/>
          <w:sz w:val="36"/>
          <w:szCs w:val="36"/>
          <w:u w:val="single"/>
          <w:lang w:val="uk-UA" w:eastAsia="uk-UA"/>
        </w:rPr>
        <w:t>Критерії кваліфікаційної атестації випускників</w:t>
      </w:r>
    </w:p>
    <w:p w:rsidR="00C1699C" w:rsidRPr="00C1699C" w:rsidRDefault="00C1699C" w:rsidP="00C1699C">
      <w:pPr>
        <w:spacing w:after="0" w:line="240" w:lineRule="auto"/>
        <w:ind w:firstLine="3828"/>
        <w:rPr>
          <w:rFonts w:ascii="Times New Roman" w:eastAsia="Calibri" w:hAnsi="Times New Roman" w:cs="Times New Roman"/>
          <w:i/>
          <w:iCs/>
          <w:sz w:val="28"/>
          <w:szCs w:val="28"/>
          <w:lang w:val="uk-UA" w:eastAsia="ru-RU"/>
        </w:rPr>
      </w:pPr>
      <w:r w:rsidRPr="00C1699C">
        <w:rPr>
          <w:rFonts w:ascii="Times New Roman" w:eastAsia="Calibri" w:hAnsi="Times New Roman" w:cs="Times New Roman"/>
          <w:sz w:val="28"/>
          <w:szCs w:val="28"/>
          <w:lang w:val="uk-UA" w:eastAsia="ru-RU"/>
        </w:rPr>
        <w:t>Професія: Штукатур</w:t>
      </w:r>
    </w:p>
    <w:p w:rsidR="00C1699C" w:rsidRPr="00C1699C" w:rsidRDefault="00C1699C" w:rsidP="00C1699C">
      <w:pPr>
        <w:spacing w:after="0" w:line="240" w:lineRule="auto"/>
        <w:ind w:firstLine="3740"/>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 Код: </w:t>
      </w:r>
      <w:r w:rsidRPr="00C1699C">
        <w:rPr>
          <w:rFonts w:ascii="Times New Roman" w:eastAsia="Calibri" w:hAnsi="Times New Roman" w:cs="Times New Roman"/>
          <w:sz w:val="28"/>
          <w:szCs w:val="28"/>
          <w:lang w:val="uk-UA" w:eastAsia="ru-RU"/>
        </w:rPr>
        <w:t>7133</w:t>
      </w:r>
    </w:p>
    <w:p w:rsidR="00C1699C" w:rsidRPr="00C1699C" w:rsidRDefault="00C1699C" w:rsidP="00C1699C">
      <w:pPr>
        <w:spacing w:after="0" w:line="240" w:lineRule="auto"/>
        <w:ind w:firstLine="37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Кваліфікація:2-3 розряд</w:t>
      </w:r>
    </w:p>
    <w:p w:rsidR="00C1699C" w:rsidRPr="00C1699C" w:rsidRDefault="00C1699C" w:rsidP="00C1699C">
      <w:pPr>
        <w:spacing w:after="0" w:line="240" w:lineRule="auto"/>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ЗНАЄ, РОЗУМІЄ:</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Основні будівельні роботи, будівлі за призначенням та елементи будівель.</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Послідовність виконання штукатурних робіт.</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Види поверхонь що підлягають обштукатурюванню. </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Призначення простої штукатурки.</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Найменування та призначення ручних, контрольно-вимірювальних інструментів та пристроїв.</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Найменування пристроїв для роботи на висоті.</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Найменування механізованих інструментів для насікання поверхонь.</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Види основних матеріалів для підготовки поверхонь.</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Основні види в’яжучих та заповнювачів.</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Властивості основних матеріалів для штукатурних робіт</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Властивості готових сухих </w:t>
      </w:r>
      <w:proofErr w:type="spellStart"/>
      <w:r w:rsidRPr="00C1699C">
        <w:rPr>
          <w:rFonts w:ascii="Times New Roman" w:eastAsia="Calibri" w:hAnsi="Times New Roman" w:cs="Times New Roman"/>
          <w:sz w:val="28"/>
          <w:szCs w:val="28"/>
          <w:lang w:val="uk-UA" w:eastAsia="uk-UA"/>
        </w:rPr>
        <w:t>розчинових</w:t>
      </w:r>
      <w:proofErr w:type="spellEnd"/>
      <w:r w:rsidRPr="00C1699C">
        <w:rPr>
          <w:rFonts w:ascii="Times New Roman" w:eastAsia="Calibri" w:hAnsi="Times New Roman" w:cs="Times New Roman"/>
          <w:sz w:val="28"/>
          <w:szCs w:val="28"/>
          <w:lang w:val="uk-UA" w:eastAsia="uk-UA"/>
        </w:rPr>
        <w:t xml:space="preserve"> сумішей, що застосовуються для штукатурних робіт.</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приготування розчинів.</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підготування поверхонь  під штукатурку.</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Умови зберігання та пакування поштучної дранки.</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Призначення сітки та дроту.</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Способи виготовлення </w:t>
      </w:r>
      <w:proofErr w:type="spellStart"/>
      <w:r w:rsidRPr="00C1699C">
        <w:rPr>
          <w:rFonts w:ascii="Times New Roman" w:eastAsia="Calibri" w:hAnsi="Times New Roman" w:cs="Times New Roman"/>
          <w:sz w:val="28"/>
          <w:szCs w:val="28"/>
          <w:lang w:val="uk-UA" w:eastAsia="uk-UA"/>
        </w:rPr>
        <w:t>драночних</w:t>
      </w:r>
      <w:proofErr w:type="spellEnd"/>
      <w:r w:rsidRPr="00C1699C">
        <w:rPr>
          <w:rFonts w:ascii="Times New Roman" w:eastAsia="Calibri" w:hAnsi="Times New Roman" w:cs="Times New Roman"/>
          <w:sz w:val="28"/>
          <w:szCs w:val="28"/>
          <w:lang w:val="uk-UA" w:eastAsia="uk-UA"/>
        </w:rPr>
        <w:t xml:space="preserve"> щитів.</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затягування сіткою стиків різнорідних поверхонь.</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кріплення гідроізоляційних матеріалів до поверхонь.</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Способи заповнення проміжків між стіною й коробкою теплоізоляційними матеріалами.                      </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Найменування шарів штукатурки.</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нанесення розчину на поверхню ручним інструментом.</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Способи розрівнювання </w:t>
      </w:r>
      <w:proofErr w:type="spellStart"/>
      <w:r w:rsidRPr="00C1699C">
        <w:rPr>
          <w:rFonts w:ascii="Times New Roman" w:eastAsia="Calibri" w:hAnsi="Times New Roman" w:cs="Times New Roman"/>
          <w:sz w:val="28"/>
          <w:szCs w:val="28"/>
          <w:lang w:val="uk-UA" w:eastAsia="uk-UA"/>
        </w:rPr>
        <w:t>розчинової</w:t>
      </w:r>
      <w:proofErr w:type="spellEnd"/>
      <w:r w:rsidRPr="00C1699C">
        <w:rPr>
          <w:rFonts w:ascii="Times New Roman" w:eastAsia="Calibri" w:hAnsi="Times New Roman" w:cs="Times New Roman"/>
          <w:sz w:val="28"/>
          <w:szCs w:val="28"/>
          <w:lang w:val="uk-UA" w:eastAsia="uk-UA"/>
        </w:rPr>
        <w:t xml:space="preserve"> суміші за допомогою ручних інструментів.</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Види та способи нанесення накривних шарів.</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Основні властивості гіпсокартонних листів.                                                                                                                                                                                                                                                                                                                                                                                                                                                                                                                                                                                                 </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Склад мастик для кріплення сухої штукатурки.</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кріплення листів сухої штукатурки.</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улаштування вентиляційних коробів.</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збирання, розбирання та очищення форм для відливання плит та блоків вентиляційних коробів і плит.</w:t>
      </w:r>
    </w:p>
    <w:p w:rsidR="00C1699C" w:rsidRPr="00C1699C" w:rsidRDefault="00C1699C" w:rsidP="00C1699C">
      <w:pPr>
        <w:numPr>
          <w:ilvl w:val="0"/>
          <w:numId w:val="3"/>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Основи ведення підприємницької діяльності</w:t>
      </w:r>
    </w:p>
    <w:p w:rsidR="00E7237B" w:rsidRDefault="00E7237B" w:rsidP="00C1699C">
      <w:pPr>
        <w:spacing w:after="0" w:line="240" w:lineRule="auto"/>
        <w:ind w:left="502"/>
        <w:rPr>
          <w:rFonts w:ascii="Times New Roman" w:eastAsia="Calibri" w:hAnsi="Times New Roman" w:cs="Times New Roman"/>
          <w:b/>
          <w:bCs/>
          <w:i/>
          <w:iCs/>
          <w:sz w:val="28"/>
          <w:szCs w:val="28"/>
          <w:lang w:val="uk-UA" w:eastAsia="ru-RU"/>
        </w:rPr>
      </w:pPr>
    </w:p>
    <w:p w:rsidR="00C1699C" w:rsidRPr="00C1699C" w:rsidRDefault="00C1699C" w:rsidP="00C1699C">
      <w:pPr>
        <w:spacing w:after="0" w:line="240" w:lineRule="auto"/>
        <w:ind w:left="502"/>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ВМІЄ:</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Організувати робоче місце.</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Дотримуватись вимог безпеки праці при виконанні робіт.</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Підібрати необхідні інструменти та пристрої для підготовки поверхонь під обштукатурювання.</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Підбирати інструменти та пристрої для обштукатурювання поверхонь.</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Виготовляти вручну дранкові щити.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lastRenderedPageBreak/>
        <w:t>Прибивати дранкові щити та поштучну дрань до поверхонь.</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Прибивати ізоляційні матеріали та металеві сітки.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Набивати цвяхи та обплітати їх дротом.</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Насікати поверхні вручну та механізовано.</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Пробивати гнізда вручну та механізовано.</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Готувати вручну сухі суміші (гарцювати) за заданим складом.</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Завантажувати бункер-живильник матеріалами під час пневматичного подавання гіпсу.</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Проціджувати та перемішувати розчини.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Наносити розчин на поверхню ручним інструментом  різними способами.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Виконувати розрівнювання поверхонь правилом та </w:t>
      </w:r>
      <w:proofErr w:type="spellStart"/>
      <w:r w:rsidRPr="00C1699C">
        <w:rPr>
          <w:rFonts w:ascii="Times New Roman" w:eastAsia="Calibri" w:hAnsi="Times New Roman" w:cs="Times New Roman"/>
          <w:sz w:val="28"/>
          <w:szCs w:val="28"/>
          <w:lang w:val="uk-UA" w:eastAsia="uk-UA"/>
        </w:rPr>
        <w:t>півтерком</w:t>
      </w:r>
      <w:proofErr w:type="spellEnd"/>
      <w:r w:rsidRPr="00C1699C">
        <w:rPr>
          <w:rFonts w:ascii="Times New Roman" w:eastAsia="Calibri" w:hAnsi="Times New Roman" w:cs="Times New Roman"/>
          <w:sz w:val="28"/>
          <w:szCs w:val="28"/>
          <w:lang w:val="uk-UA" w:eastAsia="uk-UA"/>
        </w:rPr>
        <w:t>.</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Натягувати металеву сітку на готовий каркас.</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Обмазувати розчином дротяну сітку.</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Заповнювати проміжки між стіною й коробкою теплоізоляційними матеріалами.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Підмазувати місця прилягання наличників та плінтусів до стіни.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Виконувати ремонтні роботи.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Відбивати пошкоджені місця.</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Готувати мастики для кріплення гіпсокартонних листів.</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Вивіряти та кріпити </w:t>
      </w:r>
      <w:proofErr w:type="spellStart"/>
      <w:r w:rsidRPr="00C1699C">
        <w:rPr>
          <w:rFonts w:ascii="Times New Roman" w:eastAsia="Calibri" w:hAnsi="Times New Roman" w:cs="Times New Roman"/>
          <w:sz w:val="28"/>
          <w:szCs w:val="28"/>
          <w:lang w:val="uk-UA" w:eastAsia="uk-UA"/>
        </w:rPr>
        <w:t>гіпсокартонні</w:t>
      </w:r>
      <w:proofErr w:type="spellEnd"/>
      <w:r w:rsidRPr="00C1699C">
        <w:rPr>
          <w:rFonts w:ascii="Times New Roman" w:eastAsia="Calibri" w:hAnsi="Times New Roman" w:cs="Times New Roman"/>
          <w:sz w:val="28"/>
          <w:szCs w:val="28"/>
          <w:lang w:val="uk-UA" w:eastAsia="uk-UA"/>
        </w:rPr>
        <w:t xml:space="preserve"> листи.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Обробляти шви між </w:t>
      </w:r>
      <w:proofErr w:type="spellStart"/>
      <w:r w:rsidRPr="00C1699C">
        <w:rPr>
          <w:rFonts w:ascii="Times New Roman" w:eastAsia="Calibri" w:hAnsi="Times New Roman" w:cs="Times New Roman"/>
          <w:sz w:val="28"/>
          <w:szCs w:val="28"/>
          <w:lang w:val="uk-UA" w:eastAsia="uk-UA"/>
        </w:rPr>
        <w:t>гіпсокартонними</w:t>
      </w:r>
      <w:proofErr w:type="spellEnd"/>
      <w:r w:rsidRPr="00C1699C">
        <w:rPr>
          <w:rFonts w:ascii="Times New Roman" w:eastAsia="Calibri" w:hAnsi="Times New Roman" w:cs="Times New Roman"/>
          <w:sz w:val="28"/>
          <w:szCs w:val="28"/>
          <w:lang w:val="uk-UA" w:eastAsia="uk-UA"/>
        </w:rPr>
        <w:t xml:space="preserve"> листами.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Обконопачувати коробки та місця прилягання великопанельних перегородок.</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Збирати, розбирати та очищати форми для відливання плит та блоків вентиляційних коробів.</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Відливати плити з укладанням арматури.</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Зачищати та підмазувати плити і блоки вентиляційних коробів.</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Перетирати штукатурку.</w:t>
      </w:r>
    </w:p>
    <w:p w:rsidR="00C1699C" w:rsidRPr="00C1699C" w:rsidRDefault="00C1699C" w:rsidP="00C1699C">
      <w:pPr>
        <w:numPr>
          <w:ilvl w:val="0"/>
          <w:numId w:val="1"/>
        </w:numPr>
        <w:spacing w:after="0" w:line="240" w:lineRule="auto"/>
        <w:ind w:left="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Транспортувати сухі та розчинові суміші у межах робочої зони.</w:t>
      </w: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E7237B" w:rsidRDefault="00E7237B" w:rsidP="00C1699C">
      <w:pPr>
        <w:jc w:val="center"/>
        <w:rPr>
          <w:rFonts w:ascii="Times New Roman" w:hAnsi="Times New Roman" w:cs="Times New Roman"/>
          <w:b/>
          <w:sz w:val="28"/>
          <w:szCs w:val="28"/>
          <w:lang w:val="uk-UA"/>
        </w:rPr>
      </w:pPr>
    </w:p>
    <w:p w:rsidR="00E7237B" w:rsidRDefault="00E7237B" w:rsidP="00C1699C">
      <w:pPr>
        <w:jc w:val="center"/>
        <w:rPr>
          <w:rFonts w:ascii="Times New Roman" w:hAnsi="Times New Roman" w:cs="Times New Roman"/>
          <w:b/>
          <w:sz w:val="28"/>
          <w:szCs w:val="28"/>
          <w:lang w:val="uk-UA"/>
        </w:rPr>
      </w:pPr>
    </w:p>
    <w:p w:rsidR="00E7237B" w:rsidRDefault="00E7237B"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r w:rsidRPr="008727D4">
        <w:rPr>
          <w:rFonts w:ascii="Times New Roman" w:hAnsi="Times New Roman" w:cs="Times New Roman"/>
          <w:b/>
          <w:sz w:val="28"/>
          <w:szCs w:val="28"/>
          <w:lang w:val="uk-UA"/>
        </w:rPr>
        <w:lastRenderedPageBreak/>
        <w:t>Критерії</w:t>
      </w:r>
      <w:r>
        <w:rPr>
          <w:rFonts w:ascii="Times New Roman" w:hAnsi="Times New Roman" w:cs="Times New Roman"/>
          <w:b/>
          <w:sz w:val="28"/>
          <w:szCs w:val="28"/>
          <w:lang w:val="uk-UA"/>
        </w:rPr>
        <w:t xml:space="preserve"> кваліфікаційної атестації випускників</w:t>
      </w:r>
    </w:p>
    <w:p w:rsidR="00C1699C" w:rsidRPr="005B3790" w:rsidRDefault="00C1699C" w:rsidP="00C1699C">
      <w:pPr>
        <w:pStyle w:val="a4"/>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B3790">
        <w:rPr>
          <w:rFonts w:ascii="Times New Roman" w:hAnsi="Times New Roman" w:cs="Times New Roman"/>
          <w:b/>
          <w:sz w:val="28"/>
          <w:szCs w:val="28"/>
          <w:lang w:val="uk-UA"/>
        </w:rPr>
        <w:t>Професія: 71</w:t>
      </w:r>
      <w:r>
        <w:rPr>
          <w:rFonts w:ascii="Times New Roman" w:hAnsi="Times New Roman" w:cs="Times New Roman"/>
          <w:b/>
          <w:sz w:val="28"/>
          <w:szCs w:val="28"/>
          <w:lang w:val="uk-UA"/>
        </w:rPr>
        <w:t>33 Штукатур</w:t>
      </w:r>
    </w:p>
    <w:p w:rsidR="00C1699C" w:rsidRPr="005B3790" w:rsidRDefault="00C1699C" w:rsidP="00C1699C">
      <w:pPr>
        <w:pStyle w:val="a4"/>
        <w:jc w:val="center"/>
        <w:rPr>
          <w:rFonts w:ascii="Times New Roman" w:hAnsi="Times New Roman" w:cs="Times New Roman"/>
          <w:b/>
          <w:sz w:val="28"/>
          <w:szCs w:val="28"/>
          <w:lang w:val="uk-UA"/>
        </w:rPr>
      </w:pPr>
      <w:r w:rsidRPr="005B3790">
        <w:rPr>
          <w:rFonts w:ascii="Times New Roman" w:hAnsi="Times New Roman" w:cs="Times New Roman"/>
          <w:b/>
          <w:sz w:val="28"/>
          <w:szCs w:val="28"/>
          <w:lang w:val="uk-UA"/>
        </w:rPr>
        <w:t xml:space="preserve">                                           Кваліфікація: 2-3 розряд</w:t>
      </w:r>
    </w:p>
    <w:tbl>
      <w:tblPr>
        <w:tblStyle w:val="a3"/>
        <w:tblW w:w="9889" w:type="dxa"/>
        <w:tblLook w:val="04A0" w:firstRow="1" w:lastRow="0" w:firstColumn="1" w:lastColumn="0" w:noHBand="0" w:noVBand="1"/>
      </w:tblPr>
      <w:tblGrid>
        <w:gridCol w:w="860"/>
        <w:gridCol w:w="9029"/>
      </w:tblGrid>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c>
          <w:tcPr>
            <w:tcW w:w="9029"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Знає, розуміє</w:t>
            </w:r>
          </w:p>
        </w:tc>
      </w:tr>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9029" w:type="dxa"/>
          </w:tcPr>
          <w:p w:rsidR="00C1699C" w:rsidRPr="005B3790" w:rsidRDefault="00C1699C" w:rsidP="00C1699C">
            <w:pPr>
              <w:jc w:val="both"/>
              <w:rPr>
                <w:rFonts w:ascii="Times New Roman" w:hAnsi="Times New Roman" w:cs="Times New Roman"/>
                <w:b/>
                <w:sz w:val="28"/>
                <w:szCs w:val="28"/>
                <w:lang w:val="uk-UA"/>
              </w:rPr>
            </w:pPr>
            <w:r w:rsidRPr="005B3790">
              <w:rPr>
                <w:rStyle w:val="213pt"/>
                <w:rFonts w:eastAsiaTheme="minorHAnsi"/>
                <w:sz w:val="28"/>
                <w:szCs w:val="28"/>
              </w:rPr>
              <w:t xml:space="preserve">Учень з допомогою викладача відтворює на рівні розпізнання окремі елементи навчального матеріалу з основ </w:t>
            </w:r>
            <w:proofErr w:type="spellStart"/>
            <w:r w:rsidRPr="005B3790">
              <w:rPr>
                <w:rStyle w:val="213pt"/>
                <w:rFonts w:eastAsiaTheme="minorHAnsi"/>
                <w:sz w:val="28"/>
                <w:szCs w:val="28"/>
              </w:rPr>
              <w:t>деревинознавства</w:t>
            </w:r>
            <w:proofErr w:type="spellEnd"/>
            <w:r w:rsidRPr="005B3790">
              <w:rPr>
                <w:rStyle w:val="213pt"/>
                <w:rFonts w:eastAsiaTheme="minorHAnsi"/>
                <w:sz w:val="28"/>
                <w:szCs w:val="28"/>
              </w:rPr>
              <w:t>, клеїв,  кріпильних  і гідроізоляційних 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столярно-монтажні роботи. Під час відповіді та виконання практичних завдань припускається суттєвих помилок</w:t>
            </w:r>
          </w:p>
        </w:tc>
      </w:tr>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9029" w:type="dxa"/>
            <w:vAlign w:val="bottom"/>
          </w:tcPr>
          <w:p w:rsidR="00C1699C" w:rsidRPr="005B3790" w:rsidRDefault="00C1699C" w:rsidP="00C1699C">
            <w:pPr>
              <w:pStyle w:val="22"/>
              <w:shd w:val="clear" w:color="auto" w:fill="auto"/>
              <w:spacing w:line="322" w:lineRule="exact"/>
              <w:ind w:firstLine="420"/>
              <w:jc w:val="both"/>
              <w:rPr>
                <w:sz w:val="28"/>
                <w:szCs w:val="28"/>
                <w:lang w:val="uk-UA"/>
              </w:rPr>
            </w:pPr>
            <w:r w:rsidRPr="005B3790">
              <w:rPr>
                <w:rStyle w:val="213pt"/>
                <w:sz w:val="28"/>
                <w:szCs w:val="28"/>
              </w:rPr>
              <w:t xml:space="preserve">Учень з допомогою викладача безсистемно, неповно відтворює окремі фрагменти навчального матеріалу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w:t>
            </w:r>
            <w:r w:rsidRPr="005B3790">
              <w:rPr>
                <w:rStyle w:val="213pt"/>
                <w:rFonts w:eastAsiaTheme="minorHAnsi"/>
                <w:sz w:val="28"/>
                <w:szCs w:val="28"/>
              </w:rPr>
              <w:t>столярно-монтажні роботи</w:t>
            </w:r>
            <w:r w:rsidRPr="005B3790">
              <w:rPr>
                <w:rStyle w:val="213pt"/>
                <w:sz w:val="28"/>
                <w:szCs w:val="28"/>
              </w:rPr>
              <w:t xml:space="preserve">. </w:t>
            </w:r>
            <w:proofErr w:type="spellStart"/>
            <w:r w:rsidRPr="005B3790">
              <w:rPr>
                <w:rStyle w:val="213pt"/>
                <w:sz w:val="28"/>
                <w:szCs w:val="28"/>
              </w:rPr>
              <w:t>Неусвідомлено</w:t>
            </w:r>
            <w:proofErr w:type="spellEnd"/>
            <w:r w:rsidRPr="005B3790">
              <w:rPr>
                <w:rStyle w:val="213pt"/>
                <w:sz w:val="28"/>
                <w:szCs w:val="28"/>
              </w:rPr>
              <w:t xml:space="preserve"> виконує окремі фрагменти практичних завдань, при їх виконанні припускається суттєвих помилок</w:t>
            </w:r>
          </w:p>
        </w:tc>
      </w:tr>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9029" w:type="dxa"/>
            <w:vAlign w:val="bottom"/>
          </w:tcPr>
          <w:p w:rsidR="00C1699C" w:rsidRPr="005B3790" w:rsidRDefault="00C1699C" w:rsidP="00C1699C">
            <w:pPr>
              <w:pStyle w:val="22"/>
              <w:shd w:val="clear" w:color="auto" w:fill="auto"/>
              <w:spacing w:line="322" w:lineRule="exact"/>
              <w:ind w:firstLine="420"/>
              <w:jc w:val="both"/>
              <w:rPr>
                <w:sz w:val="28"/>
                <w:szCs w:val="28"/>
              </w:rPr>
            </w:pPr>
            <w:r w:rsidRPr="005B3790">
              <w:rPr>
                <w:rStyle w:val="213pt"/>
                <w:sz w:val="28"/>
                <w:szCs w:val="28"/>
              </w:rPr>
              <w:t xml:space="preserve">Учень з допомогою викладача відтворює фрагменти навчального матеріалу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w:t>
            </w:r>
            <w:r w:rsidRPr="005B3790">
              <w:rPr>
                <w:rStyle w:val="213pt"/>
                <w:rFonts w:eastAsiaTheme="minorHAnsi"/>
                <w:sz w:val="28"/>
                <w:szCs w:val="28"/>
              </w:rPr>
              <w:t>столярно-монтажні роботи</w:t>
            </w:r>
            <w:r w:rsidRPr="005B3790">
              <w:rPr>
                <w:rStyle w:val="213pt"/>
                <w:sz w:val="28"/>
                <w:szCs w:val="28"/>
              </w:rPr>
              <w:t xml:space="preserve">. </w:t>
            </w:r>
            <w:proofErr w:type="spellStart"/>
            <w:r w:rsidRPr="005B3790">
              <w:rPr>
                <w:rStyle w:val="213pt"/>
                <w:sz w:val="28"/>
                <w:szCs w:val="28"/>
              </w:rPr>
              <w:t>Неусвідомлено</w:t>
            </w:r>
            <w:proofErr w:type="spellEnd"/>
            <w:r w:rsidRPr="005B3790">
              <w:rPr>
                <w:rStyle w:val="213pt"/>
                <w:sz w:val="28"/>
                <w:szCs w:val="28"/>
              </w:rPr>
              <w:t xml:space="preserve"> виконує частину практичних завдань, допускає суттєві помилки. Швидкість відтворення матеріалу недостатня.</w:t>
            </w:r>
            <w:r w:rsidRPr="005B3790">
              <w:rPr>
                <w:sz w:val="28"/>
                <w:szCs w:val="28"/>
              </w:rPr>
              <w:t xml:space="preserve"> </w:t>
            </w:r>
            <w:r w:rsidRPr="005B3790">
              <w:rPr>
                <w:rStyle w:val="213pt"/>
                <w:sz w:val="28"/>
                <w:szCs w:val="28"/>
              </w:rPr>
              <w:t>Проявляє пасивно-спостережний інтерес до виробничих і технологічних інновацій</w:t>
            </w:r>
          </w:p>
        </w:tc>
      </w:tr>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9029" w:type="dxa"/>
            <w:vAlign w:val="bottom"/>
          </w:tcPr>
          <w:p w:rsidR="00C1699C" w:rsidRPr="005B3790" w:rsidRDefault="00C1699C" w:rsidP="00C1699C">
            <w:pPr>
              <w:pStyle w:val="22"/>
              <w:shd w:val="clear" w:color="auto" w:fill="auto"/>
              <w:spacing w:line="322" w:lineRule="exact"/>
              <w:ind w:firstLine="280"/>
              <w:jc w:val="both"/>
              <w:rPr>
                <w:sz w:val="28"/>
                <w:szCs w:val="28"/>
              </w:rPr>
            </w:pPr>
            <w:r w:rsidRPr="005B3790">
              <w:rPr>
                <w:rStyle w:val="213pt"/>
                <w:sz w:val="28"/>
                <w:szCs w:val="28"/>
              </w:rPr>
              <w:t xml:space="preserve">Учень володіє матеріалом у неповному обсязі, значну частину матеріалу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r w:rsidRPr="005B3790">
              <w:rPr>
                <w:rStyle w:val="213pt"/>
                <w:rFonts w:eastAsiaTheme="minorHAnsi"/>
                <w:sz w:val="28"/>
                <w:szCs w:val="28"/>
              </w:rPr>
              <w:t>столярно-монтажні роботи</w:t>
            </w:r>
            <w:r w:rsidRPr="005B3790">
              <w:rPr>
                <w:rStyle w:val="213pt"/>
                <w:sz w:val="28"/>
                <w:szCs w:val="28"/>
              </w:rPr>
              <w:t xml:space="preserve"> відтворює на репродуктивному рівні. </w:t>
            </w:r>
            <w:proofErr w:type="spellStart"/>
            <w:r w:rsidRPr="005B3790">
              <w:rPr>
                <w:rStyle w:val="213pt"/>
                <w:sz w:val="28"/>
                <w:szCs w:val="28"/>
              </w:rPr>
              <w:t>Неусвідомлено</w:t>
            </w:r>
            <w:proofErr w:type="spellEnd"/>
            <w:r w:rsidRPr="005B3790">
              <w:rPr>
                <w:rStyle w:val="213pt"/>
                <w:sz w:val="28"/>
                <w:szCs w:val="28"/>
              </w:rPr>
              <w:t xml:space="preserve"> виконує частину практичних завдань, допускає багато помилок, які самостійно виправити не може</w:t>
            </w:r>
          </w:p>
        </w:tc>
      </w:tr>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9029" w:type="dxa"/>
            <w:vAlign w:val="bottom"/>
          </w:tcPr>
          <w:p w:rsidR="00C1699C" w:rsidRPr="005B3790" w:rsidRDefault="00C1699C" w:rsidP="00C1699C">
            <w:pPr>
              <w:pStyle w:val="22"/>
              <w:shd w:val="clear" w:color="auto" w:fill="auto"/>
              <w:spacing w:line="322" w:lineRule="exact"/>
              <w:ind w:firstLine="280"/>
              <w:jc w:val="both"/>
              <w:rPr>
                <w:sz w:val="28"/>
                <w:szCs w:val="28"/>
              </w:rPr>
            </w:pPr>
            <w:r w:rsidRPr="005B3790">
              <w:rPr>
                <w:rStyle w:val="213pt"/>
                <w:sz w:val="28"/>
                <w:szCs w:val="28"/>
              </w:rPr>
              <w:t xml:space="preserve">Учень без достатнього розуміння відтворює основний навчальний матеріал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w:t>
            </w:r>
            <w:r w:rsidRPr="005B3790">
              <w:rPr>
                <w:rStyle w:val="213pt"/>
                <w:sz w:val="28"/>
                <w:szCs w:val="28"/>
              </w:rPr>
              <w:lastRenderedPageBreak/>
              <w:t xml:space="preserve">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sz w:val="28"/>
                <w:szCs w:val="28"/>
              </w:rPr>
              <w:t>столярно-монтажнї</w:t>
            </w:r>
            <w:proofErr w:type="spellEnd"/>
            <w:r w:rsidRPr="005B3790">
              <w:rPr>
                <w:rStyle w:val="213pt"/>
                <w:sz w:val="28"/>
                <w:szCs w:val="28"/>
              </w:rPr>
              <w:t>, ремонтні роботи та контроль якості. Відповідь неповна, допускається помилок. Виконує практичні завдання, допускає багато помилок, які може виправити з допомогою викладача</w:t>
            </w:r>
          </w:p>
        </w:tc>
      </w:tr>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p>
        </w:tc>
        <w:tc>
          <w:tcPr>
            <w:tcW w:w="9029" w:type="dxa"/>
          </w:tcPr>
          <w:p w:rsidR="00C1699C" w:rsidRPr="005B3790" w:rsidRDefault="00C1699C" w:rsidP="00C1699C">
            <w:pPr>
              <w:pStyle w:val="22"/>
              <w:shd w:val="clear" w:color="auto" w:fill="auto"/>
              <w:spacing w:line="317" w:lineRule="exact"/>
              <w:ind w:firstLine="280"/>
              <w:jc w:val="both"/>
              <w:rPr>
                <w:sz w:val="28"/>
                <w:szCs w:val="28"/>
              </w:rPr>
            </w:pPr>
            <w:r w:rsidRPr="005B3790">
              <w:rPr>
                <w:rStyle w:val="213pt"/>
                <w:sz w:val="28"/>
                <w:szCs w:val="28"/>
              </w:rPr>
              <w:t xml:space="preserve">Учень розуміє і відтворює основний навчальний матеріал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sz w:val="28"/>
                <w:szCs w:val="28"/>
              </w:rPr>
              <w:t>столярно-монтажнї</w:t>
            </w:r>
            <w:proofErr w:type="spellEnd"/>
            <w:r w:rsidRPr="005B3790">
              <w:rPr>
                <w:rStyle w:val="213pt"/>
                <w:sz w:val="28"/>
                <w:szCs w:val="28"/>
              </w:rPr>
              <w:t>, ремонтні роботи та контроль якості. 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C1699C" w:rsidTr="00C1699C">
        <w:tc>
          <w:tcPr>
            <w:tcW w:w="860" w:type="dxa"/>
          </w:tcPr>
          <w:p w:rsidR="00C1699C" w:rsidRDefault="00C1699C" w:rsidP="00C1699C">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9029" w:type="dxa"/>
          </w:tcPr>
          <w:p w:rsidR="00C1699C" w:rsidRPr="005B3790" w:rsidRDefault="00C1699C" w:rsidP="00C1699C">
            <w:pPr>
              <w:jc w:val="both"/>
              <w:rPr>
                <w:rFonts w:ascii="Times New Roman" w:hAnsi="Times New Roman" w:cs="Times New Roman"/>
                <w:b/>
                <w:sz w:val="28"/>
                <w:szCs w:val="28"/>
                <w:lang w:val="uk-UA"/>
              </w:rPr>
            </w:pPr>
            <w:r w:rsidRPr="005B3790">
              <w:rPr>
                <w:rStyle w:val="213pt"/>
                <w:rFonts w:eastAsiaTheme="minorHAnsi"/>
                <w:sz w:val="28"/>
                <w:szCs w:val="28"/>
              </w:rPr>
              <w:t xml:space="preserve">Учень з розумінням відтворює основний навчальний матеріал з основ </w:t>
            </w:r>
            <w:proofErr w:type="spellStart"/>
            <w:r w:rsidRPr="005B3790">
              <w:rPr>
                <w:rStyle w:val="213pt"/>
                <w:rFonts w:eastAsiaTheme="minorHAnsi"/>
                <w:sz w:val="28"/>
                <w:szCs w:val="28"/>
              </w:rPr>
              <w:t>деревинознавства</w:t>
            </w:r>
            <w:proofErr w:type="spellEnd"/>
            <w:r w:rsidRPr="005B3790">
              <w:rPr>
                <w:rStyle w:val="213pt"/>
                <w:rFonts w:eastAsiaTheme="minorHAnsi"/>
                <w:sz w:val="28"/>
                <w:szCs w:val="28"/>
              </w:rPr>
              <w:t xml:space="preserve">, клеїв,  кріпильних  і гідроізоляційних 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rFonts w:eastAsiaTheme="minorHAnsi"/>
                <w:sz w:val="28"/>
                <w:szCs w:val="28"/>
              </w:rPr>
              <w:t>столярно-монтажнї</w:t>
            </w:r>
            <w:proofErr w:type="spellEnd"/>
            <w:r w:rsidRPr="005B3790">
              <w:rPr>
                <w:rStyle w:val="213pt"/>
                <w:rFonts w:eastAsiaTheme="minorHAnsi"/>
                <w:sz w:val="28"/>
                <w:szCs w:val="28"/>
              </w:rPr>
              <w:t>, ремонтні роботи та контроль якості. Його відповідь у цілому правильна, але містить неточності. Може аналізувати навчальний матеріал. Виконує практичні завдання, допускає несуттєві помилки, які може самостійно виправити</w:t>
            </w:r>
          </w:p>
        </w:tc>
      </w:tr>
      <w:tr w:rsidR="00C1699C" w:rsidTr="00C1699C">
        <w:tc>
          <w:tcPr>
            <w:tcW w:w="860" w:type="dxa"/>
          </w:tcPr>
          <w:p w:rsidR="00C1699C" w:rsidRDefault="00C1699C" w:rsidP="00C1699C">
            <w:pPr>
              <w:pStyle w:val="22"/>
              <w:shd w:val="clear" w:color="auto" w:fill="auto"/>
              <w:spacing w:line="260" w:lineRule="exact"/>
              <w:ind w:left="220"/>
              <w:jc w:val="center"/>
            </w:pPr>
            <w:r>
              <w:rPr>
                <w:rStyle w:val="213pt"/>
              </w:rPr>
              <w:t>8</w:t>
            </w:r>
          </w:p>
        </w:tc>
        <w:tc>
          <w:tcPr>
            <w:tcW w:w="9029" w:type="dxa"/>
            <w:vAlign w:val="bottom"/>
          </w:tcPr>
          <w:p w:rsidR="00C1699C" w:rsidRPr="005B3790" w:rsidRDefault="00C1699C" w:rsidP="00C1699C">
            <w:pPr>
              <w:pStyle w:val="22"/>
              <w:shd w:val="clear" w:color="auto" w:fill="auto"/>
              <w:spacing w:line="322" w:lineRule="exact"/>
              <w:ind w:firstLine="260"/>
              <w:jc w:val="both"/>
              <w:rPr>
                <w:sz w:val="28"/>
                <w:szCs w:val="28"/>
              </w:rPr>
            </w:pPr>
            <w:r w:rsidRPr="005B3790">
              <w:rPr>
                <w:rStyle w:val="213pt"/>
                <w:sz w:val="28"/>
                <w:szCs w:val="28"/>
              </w:rPr>
              <w:t xml:space="preserve">Учень достатньо повно відтворює навчальний матеріал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sz w:val="28"/>
                <w:szCs w:val="28"/>
              </w:rPr>
              <w:t>столярно-монтажнї</w:t>
            </w:r>
            <w:proofErr w:type="spellEnd"/>
            <w:r w:rsidRPr="005B3790">
              <w:rPr>
                <w:rStyle w:val="213pt"/>
                <w:sz w:val="28"/>
                <w:szCs w:val="28"/>
              </w:rPr>
              <w:t>, ремонтні роботи та контроль якості. 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C1699C" w:rsidTr="00C1699C">
        <w:tc>
          <w:tcPr>
            <w:tcW w:w="860" w:type="dxa"/>
          </w:tcPr>
          <w:p w:rsidR="00C1699C" w:rsidRDefault="00C1699C" w:rsidP="00C1699C">
            <w:pPr>
              <w:pStyle w:val="22"/>
              <w:shd w:val="clear" w:color="auto" w:fill="auto"/>
              <w:spacing w:line="260" w:lineRule="exact"/>
              <w:ind w:left="220"/>
              <w:jc w:val="center"/>
            </w:pPr>
            <w:r>
              <w:rPr>
                <w:rStyle w:val="213pt"/>
              </w:rPr>
              <w:t>9</w:t>
            </w:r>
          </w:p>
        </w:tc>
        <w:tc>
          <w:tcPr>
            <w:tcW w:w="9029" w:type="dxa"/>
            <w:vAlign w:val="bottom"/>
          </w:tcPr>
          <w:p w:rsidR="00C1699C" w:rsidRPr="005B3790" w:rsidRDefault="00C1699C" w:rsidP="00C1699C">
            <w:pPr>
              <w:pStyle w:val="22"/>
              <w:shd w:val="clear" w:color="auto" w:fill="auto"/>
              <w:spacing w:line="322" w:lineRule="exact"/>
              <w:ind w:firstLine="260"/>
              <w:jc w:val="both"/>
              <w:rPr>
                <w:sz w:val="28"/>
                <w:szCs w:val="28"/>
              </w:rPr>
            </w:pPr>
            <w:r w:rsidRPr="005B3790">
              <w:rPr>
                <w:rStyle w:val="213pt"/>
                <w:sz w:val="28"/>
                <w:szCs w:val="28"/>
              </w:rPr>
              <w:t xml:space="preserve">Учень володіє основним навчальним матеріалом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sz w:val="28"/>
                <w:szCs w:val="28"/>
              </w:rPr>
              <w:t>столярно-монтажнї</w:t>
            </w:r>
            <w:proofErr w:type="spellEnd"/>
            <w:r w:rsidRPr="005B3790">
              <w:rPr>
                <w:rStyle w:val="213pt"/>
                <w:sz w:val="28"/>
                <w:szCs w:val="28"/>
              </w:rPr>
              <w:t xml:space="preserve">, ремонтні роботи та контроль якості. 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w:t>
            </w:r>
            <w:r w:rsidRPr="005B3790">
              <w:rPr>
                <w:rStyle w:val="213pt"/>
                <w:sz w:val="28"/>
                <w:szCs w:val="28"/>
              </w:rPr>
              <w:lastRenderedPageBreak/>
              <w:t>виправляє сам. Може самостійно аналізувати навчальний матеріал</w:t>
            </w:r>
          </w:p>
        </w:tc>
      </w:tr>
      <w:tr w:rsidR="00C1699C" w:rsidTr="00C1699C">
        <w:tc>
          <w:tcPr>
            <w:tcW w:w="860" w:type="dxa"/>
          </w:tcPr>
          <w:p w:rsidR="00C1699C" w:rsidRDefault="00C1699C" w:rsidP="00C1699C">
            <w:pPr>
              <w:pStyle w:val="22"/>
              <w:shd w:val="clear" w:color="auto" w:fill="auto"/>
              <w:spacing w:line="260" w:lineRule="exact"/>
              <w:ind w:left="220"/>
              <w:jc w:val="center"/>
            </w:pPr>
            <w:r>
              <w:rPr>
                <w:rStyle w:val="213pt"/>
              </w:rPr>
              <w:lastRenderedPageBreak/>
              <w:t>10</w:t>
            </w:r>
          </w:p>
        </w:tc>
        <w:tc>
          <w:tcPr>
            <w:tcW w:w="9029" w:type="dxa"/>
            <w:vAlign w:val="bottom"/>
          </w:tcPr>
          <w:p w:rsidR="00C1699C" w:rsidRPr="005B3790" w:rsidRDefault="00C1699C" w:rsidP="00C1699C">
            <w:pPr>
              <w:pStyle w:val="22"/>
              <w:shd w:val="clear" w:color="auto" w:fill="auto"/>
              <w:spacing w:line="322" w:lineRule="exact"/>
              <w:ind w:firstLine="260"/>
              <w:jc w:val="both"/>
              <w:rPr>
                <w:sz w:val="28"/>
                <w:szCs w:val="28"/>
              </w:rPr>
            </w:pPr>
            <w:r w:rsidRPr="005B3790">
              <w:rPr>
                <w:rStyle w:val="213pt"/>
                <w:sz w:val="28"/>
                <w:szCs w:val="28"/>
              </w:rPr>
              <w:t xml:space="preserve">Учень володіє узагальненими системними знаннями навчального матеріалу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sz w:val="28"/>
                <w:szCs w:val="28"/>
              </w:rPr>
              <w:t>столярно-монтажнї</w:t>
            </w:r>
            <w:proofErr w:type="spellEnd"/>
            <w:r w:rsidRPr="005B3790">
              <w:rPr>
                <w:rStyle w:val="213pt"/>
                <w:sz w:val="28"/>
                <w:szCs w:val="28"/>
              </w:rPr>
              <w:t>, ремонтні роботи та контроль якості. Його відповідь правильна, обґрунтована і аргументована, не містить помилок. Виконує практичні завдання без помилок. Самостійно аналізує навчальний матеріал</w:t>
            </w:r>
          </w:p>
        </w:tc>
      </w:tr>
      <w:tr w:rsidR="00C1699C" w:rsidTr="00C1699C">
        <w:tc>
          <w:tcPr>
            <w:tcW w:w="860" w:type="dxa"/>
          </w:tcPr>
          <w:p w:rsidR="00C1699C" w:rsidRDefault="00C1699C" w:rsidP="00C1699C">
            <w:pPr>
              <w:pStyle w:val="22"/>
              <w:shd w:val="clear" w:color="auto" w:fill="auto"/>
              <w:spacing w:line="260" w:lineRule="exact"/>
              <w:ind w:left="220"/>
              <w:jc w:val="center"/>
            </w:pPr>
            <w:r>
              <w:rPr>
                <w:rStyle w:val="213pt"/>
              </w:rPr>
              <w:t>11</w:t>
            </w:r>
          </w:p>
        </w:tc>
        <w:tc>
          <w:tcPr>
            <w:tcW w:w="9029" w:type="dxa"/>
            <w:vAlign w:val="bottom"/>
          </w:tcPr>
          <w:p w:rsidR="00C1699C" w:rsidRPr="005B3790" w:rsidRDefault="00C1699C" w:rsidP="00C1699C">
            <w:pPr>
              <w:pStyle w:val="22"/>
              <w:shd w:val="clear" w:color="auto" w:fill="auto"/>
              <w:spacing w:line="317" w:lineRule="exact"/>
              <w:ind w:firstLine="480"/>
              <w:jc w:val="both"/>
              <w:rPr>
                <w:sz w:val="28"/>
                <w:szCs w:val="28"/>
              </w:rPr>
            </w:pPr>
            <w:r w:rsidRPr="005B3790">
              <w:rPr>
                <w:rStyle w:val="213pt"/>
                <w:sz w:val="28"/>
                <w:szCs w:val="28"/>
              </w:rPr>
              <w:t xml:space="preserve">Учень володіє узагальненими системними знаннями навчального матеріалу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sz w:val="28"/>
                <w:szCs w:val="28"/>
              </w:rPr>
              <w:t>столярно-монтажнї</w:t>
            </w:r>
            <w:proofErr w:type="spellEnd"/>
            <w:r w:rsidRPr="005B3790">
              <w:rPr>
                <w:rStyle w:val="213pt"/>
                <w:sz w:val="28"/>
                <w:szCs w:val="28"/>
              </w:rPr>
              <w:t>, ремонтні роботи та контроль якості. Його відповідь правильна, обґрунтована і аргументована, містить позапрограмні знання. Виконує практичні завдання без помилок. Системно аналізує навчальний матеріал</w:t>
            </w:r>
          </w:p>
        </w:tc>
      </w:tr>
      <w:tr w:rsidR="00C1699C" w:rsidTr="00C1699C">
        <w:tc>
          <w:tcPr>
            <w:tcW w:w="860" w:type="dxa"/>
          </w:tcPr>
          <w:p w:rsidR="00C1699C" w:rsidRDefault="00C1699C" w:rsidP="00C1699C">
            <w:pPr>
              <w:pStyle w:val="22"/>
              <w:shd w:val="clear" w:color="auto" w:fill="auto"/>
              <w:spacing w:line="260" w:lineRule="exact"/>
              <w:ind w:left="220"/>
              <w:jc w:val="center"/>
            </w:pPr>
            <w:r>
              <w:rPr>
                <w:rStyle w:val="213pt"/>
              </w:rPr>
              <w:t>12</w:t>
            </w:r>
          </w:p>
        </w:tc>
        <w:tc>
          <w:tcPr>
            <w:tcW w:w="9029" w:type="dxa"/>
            <w:vAlign w:val="bottom"/>
          </w:tcPr>
          <w:p w:rsidR="00C1699C" w:rsidRPr="005B3790" w:rsidRDefault="00C1699C" w:rsidP="00C1699C">
            <w:pPr>
              <w:pStyle w:val="22"/>
              <w:shd w:val="clear" w:color="auto" w:fill="auto"/>
              <w:spacing w:line="317" w:lineRule="exact"/>
              <w:ind w:firstLine="260"/>
              <w:jc w:val="both"/>
              <w:rPr>
                <w:sz w:val="28"/>
                <w:szCs w:val="28"/>
              </w:rPr>
            </w:pPr>
            <w:r w:rsidRPr="005B3790">
              <w:rPr>
                <w:rStyle w:val="213pt"/>
                <w:sz w:val="28"/>
                <w:szCs w:val="28"/>
              </w:rPr>
              <w:t xml:space="preserve">Учень володіє повними системними знаннями навчального матеріалу з основ </w:t>
            </w:r>
            <w:proofErr w:type="spellStart"/>
            <w:r w:rsidRPr="005B3790">
              <w:rPr>
                <w:rStyle w:val="213pt"/>
                <w:sz w:val="28"/>
                <w:szCs w:val="28"/>
              </w:rPr>
              <w:t>деревинознавства</w:t>
            </w:r>
            <w:proofErr w:type="spellEnd"/>
            <w:r w:rsidRPr="005B3790">
              <w:rPr>
                <w:rStyle w:val="213pt"/>
                <w:sz w:val="28"/>
                <w:szCs w:val="28"/>
              </w:rPr>
              <w:t>,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5B3790">
              <w:rPr>
                <w:rStyle w:val="213pt"/>
                <w:sz w:val="28"/>
                <w:szCs w:val="28"/>
              </w:rPr>
              <w:t>столярно-монтажнї</w:t>
            </w:r>
            <w:proofErr w:type="spellEnd"/>
            <w:r w:rsidRPr="005B3790">
              <w:rPr>
                <w:rStyle w:val="213pt"/>
                <w:sz w:val="28"/>
                <w:szCs w:val="28"/>
              </w:rPr>
              <w:t>, ремонтні роботи та контроль якості. Його відповідь правильна, повна, обґрунтована, містить позапрограмні знання, елементи узагальнення, порівняння, висновки. Виконує практичні завдання без помилок. Системно аналізує навчальний матеріал</w:t>
            </w:r>
          </w:p>
        </w:tc>
      </w:tr>
    </w:tbl>
    <w:p w:rsidR="00C1699C" w:rsidRDefault="00C1699C" w:rsidP="00C1699C">
      <w:pPr>
        <w:jc w:val="center"/>
        <w:rPr>
          <w:rFonts w:ascii="Times New Roman" w:hAnsi="Times New Roman" w:cs="Times New Roman"/>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lastRenderedPageBreak/>
        <w:t>Освітньо-кваліфікаційна характеристика</w:t>
      </w:r>
      <w:r w:rsidR="00E7237B">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b/>
          <w:bCs/>
          <w:sz w:val="28"/>
          <w:szCs w:val="28"/>
          <w:lang w:val="uk-UA" w:eastAsia="ru-RU"/>
        </w:rPr>
        <w:t>випускника професійно-технічного</w:t>
      </w:r>
      <w:r w:rsidR="00E7237B">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b/>
          <w:bCs/>
          <w:sz w:val="28"/>
          <w:szCs w:val="28"/>
          <w:lang w:val="uk-UA" w:eastAsia="ru-RU"/>
        </w:rPr>
        <w:t>навчального закладу</w:t>
      </w:r>
    </w:p>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(підприємства, установи та організації, що здійснюють (або забезпечують)</w:t>
      </w:r>
    </w:p>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підготовку (підвищення кваліфікації) кваліфікованих робітників)</w:t>
      </w:r>
    </w:p>
    <w:p w:rsidR="00C1699C" w:rsidRPr="00C1699C" w:rsidRDefault="00C1699C" w:rsidP="00C1699C">
      <w:pPr>
        <w:spacing w:after="0" w:line="240" w:lineRule="auto"/>
        <w:jc w:val="center"/>
        <w:rPr>
          <w:rFonts w:ascii="Arial" w:eastAsia="Batang" w:hAnsi="Arial" w:cs="Times New Roman"/>
          <w:b/>
          <w:bCs/>
          <w:sz w:val="28"/>
          <w:szCs w:val="28"/>
          <w:lang w:val="uk-UA" w:eastAsia="ru-RU"/>
        </w:rPr>
      </w:pP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1.</w:t>
      </w:r>
      <w:r w:rsidRPr="00C1699C">
        <w:rPr>
          <w:rFonts w:ascii="Times New Roman" w:eastAsia="Calibri" w:hAnsi="Times New Roman" w:cs="Times New Roman"/>
          <w:b/>
          <w:bCs/>
          <w:i/>
          <w:iCs/>
          <w:sz w:val="28"/>
          <w:szCs w:val="28"/>
          <w:lang w:val="uk-UA" w:eastAsia="ru-RU"/>
        </w:rPr>
        <w:tab/>
        <w:t>Професія</w:t>
      </w:r>
      <w:r w:rsidRPr="00C1699C">
        <w:rPr>
          <w:rFonts w:ascii="Times New Roman" w:eastAsia="Calibri" w:hAnsi="Times New Roman" w:cs="Times New Roman"/>
          <w:b/>
          <w:bCs/>
          <w:sz w:val="28"/>
          <w:szCs w:val="28"/>
          <w:lang w:val="uk-UA" w:eastAsia="ru-RU"/>
        </w:rPr>
        <w:t xml:space="preserve">  —  </w:t>
      </w:r>
      <w:r w:rsidRPr="00C1699C">
        <w:rPr>
          <w:rFonts w:ascii="Times New Roman" w:eastAsia="Calibri" w:hAnsi="Times New Roman" w:cs="Times New Roman"/>
          <w:sz w:val="28"/>
          <w:szCs w:val="28"/>
          <w:lang w:val="uk-UA" w:eastAsia="ru-RU"/>
        </w:rPr>
        <w:t>7133 «Штукатур»</w:t>
      </w: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2.</w:t>
      </w:r>
      <w:r w:rsidRPr="00C1699C">
        <w:rPr>
          <w:rFonts w:ascii="Times New Roman" w:eastAsia="Calibri" w:hAnsi="Times New Roman" w:cs="Times New Roman"/>
          <w:b/>
          <w:bCs/>
          <w:i/>
          <w:iCs/>
          <w:sz w:val="28"/>
          <w:szCs w:val="28"/>
          <w:lang w:val="uk-UA" w:eastAsia="ru-RU"/>
        </w:rPr>
        <w:tab/>
        <w:t xml:space="preserve">Кваліфікація </w:t>
      </w:r>
      <w:r w:rsidRPr="00C1699C">
        <w:rPr>
          <w:rFonts w:ascii="Times New Roman" w:eastAsia="Calibri" w:hAnsi="Times New Roman" w:cs="Times New Roman"/>
          <w:b/>
          <w:bCs/>
          <w:sz w:val="28"/>
          <w:szCs w:val="28"/>
          <w:lang w:val="uk-UA" w:eastAsia="ru-RU"/>
        </w:rPr>
        <w:t xml:space="preserve">— </w:t>
      </w:r>
      <w:r w:rsidRPr="00C1699C">
        <w:rPr>
          <w:rFonts w:ascii="Times New Roman" w:eastAsia="Calibri" w:hAnsi="Times New Roman" w:cs="Times New Roman"/>
          <w:sz w:val="28"/>
          <w:szCs w:val="28"/>
          <w:lang w:val="uk-UA" w:eastAsia="ru-RU"/>
        </w:rPr>
        <w:t xml:space="preserve"> штукатур 4-го розряду</w:t>
      </w:r>
    </w:p>
    <w:p w:rsidR="00C1699C" w:rsidRPr="00C1699C" w:rsidRDefault="00C1699C" w:rsidP="00C1699C">
      <w:pPr>
        <w:tabs>
          <w:tab w:val="left" w:pos="240"/>
          <w:tab w:val="left" w:pos="180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3.</w:t>
      </w:r>
      <w:r w:rsidRPr="00C1699C">
        <w:rPr>
          <w:rFonts w:ascii="Times New Roman" w:eastAsia="Calibri" w:hAnsi="Times New Roman" w:cs="Times New Roman"/>
          <w:b/>
          <w:bCs/>
          <w:i/>
          <w:iCs/>
          <w:sz w:val="28"/>
          <w:szCs w:val="28"/>
          <w:lang w:val="uk-UA" w:eastAsia="ru-RU"/>
        </w:rPr>
        <w:tab/>
        <w:t xml:space="preserve">Кваліфікаційні вимоги </w:t>
      </w:r>
    </w:p>
    <w:p w:rsidR="00C1699C" w:rsidRPr="00C1699C" w:rsidRDefault="00C1699C" w:rsidP="00C1699C">
      <w:pPr>
        <w:spacing w:after="0" w:line="240" w:lineRule="auto"/>
        <w:ind w:firstLine="708"/>
        <w:jc w:val="both"/>
        <w:rPr>
          <w:rFonts w:ascii="Times New Roman" w:eastAsia="Calibri" w:hAnsi="Times New Roman" w:cs="Times New Roman"/>
          <w:b/>
          <w:bCs/>
          <w:i/>
          <w:iCs/>
          <w:sz w:val="28"/>
          <w:szCs w:val="28"/>
          <w:lang w:val="uk-UA" w:eastAsia="ru-RU"/>
        </w:rPr>
      </w:pPr>
    </w:p>
    <w:p w:rsidR="00C1699C" w:rsidRPr="00C1699C" w:rsidRDefault="00C1699C" w:rsidP="00C1699C">
      <w:pPr>
        <w:spacing w:after="0" w:line="240" w:lineRule="auto"/>
        <w:ind w:firstLine="708"/>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z w:val="28"/>
          <w:szCs w:val="28"/>
          <w:lang w:val="uk-UA" w:eastAsia="ru-RU"/>
        </w:rPr>
        <w:t>Повинен знати:</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склад та способи приготування декоративних розчинів, </w:t>
      </w:r>
      <w:proofErr w:type="spellStart"/>
      <w:r w:rsidRPr="00C1699C">
        <w:rPr>
          <w:rFonts w:ascii="Times New Roman" w:eastAsia="Calibri" w:hAnsi="Times New Roman" w:cs="Times New Roman"/>
          <w:sz w:val="28"/>
          <w:szCs w:val="28"/>
          <w:lang w:val="uk-UA" w:eastAsia="ru-RU"/>
        </w:rPr>
        <w:t>розчинів</w:t>
      </w:r>
      <w:proofErr w:type="spellEnd"/>
      <w:r w:rsidRPr="00C1699C">
        <w:rPr>
          <w:rFonts w:ascii="Times New Roman" w:eastAsia="Calibri" w:hAnsi="Times New Roman" w:cs="Times New Roman"/>
          <w:sz w:val="28"/>
          <w:szCs w:val="28"/>
          <w:lang w:val="uk-UA" w:eastAsia="ru-RU"/>
        </w:rPr>
        <w:t xml:space="preserve"> для штукатурки спеціального призначення та бетонів для торкретування;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види та властивості сповільнювачів та прискорювачів тужавлення;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властивості розчинів з хімічними домішками (хлористі розчини, </w:t>
      </w:r>
      <w:proofErr w:type="spellStart"/>
      <w:r w:rsidRPr="00C1699C">
        <w:rPr>
          <w:rFonts w:ascii="Times New Roman" w:eastAsia="Calibri" w:hAnsi="Times New Roman" w:cs="Times New Roman"/>
          <w:sz w:val="28"/>
          <w:szCs w:val="28"/>
          <w:lang w:val="uk-UA" w:eastAsia="ru-RU"/>
        </w:rPr>
        <w:t>розчини</w:t>
      </w:r>
      <w:proofErr w:type="spellEnd"/>
      <w:r w:rsidRPr="00C1699C">
        <w:rPr>
          <w:rFonts w:ascii="Times New Roman" w:eastAsia="Calibri" w:hAnsi="Times New Roman" w:cs="Times New Roman"/>
          <w:sz w:val="28"/>
          <w:szCs w:val="28"/>
          <w:lang w:val="uk-UA" w:eastAsia="ru-RU"/>
        </w:rPr>
        <w:t xml:space="preserve"> з додаванням поташу, хлористого кальцію) та правила користування ними;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виконання поліпшеної штукатурки;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w:t>
      </w:r>
      <w:proofErr w:type="spellStart"/>
      <w:r w:rsidRPr="00C1699C">
        <w:rPr>
          <w:rFonts w:ascii="Times New Roman" w:eastAsia="Calibri" w:hAnsi="Times New Roman" w:cs="Times New Roman"/>
          <w:sz w:val="28"/>
          <w:szCs w:val="28"/>
          <w:lang w:val="uk-UA" w:eastAsia="ru-RU"/>
        </w:rPr>
        <w:t>промаячування</w:t>
      </w:r>
      <w:proofErr w:type="spellEnd"/>
      <w:r w:rsidRPr="00C1699C">
        <w:rPr>
          <w:rFonts w:ascii="Times New Roman" w:eastAsia="Calibri" w:hAnsi="Times New Roman" w:cs="Times New Roman"/>
          <w:sz w:val="28"/>
          <w:szCs w:val="28"/>
          <w:lang w:val="uk-UA" w:eastAsia="ru-RU"/>
        </w:rPr>
        <w:t xml:space="preserve"> поверхонь;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будову розчинонасосів, штукатурних машин, міксерів та </w:t>
      </w:r>
      <w:proofErr w:type="spellStart"/>
      <w:r w:rsidRPr="00C1699C">
        <w:rPr>
          <w:rFonts w:ascii="Times New Roman" w:eastAsia="Calibri" w:hAnsi="Times New Roman" w:cs="Times New Roman"/>
          <w:sz w:val="28"/>
          <w:szCs w:val="28"/>
          <w:lang w:val="uk-UA" w:eastAsia="ru-RU"/>
        </w:rPr>
        <w:t>низькообертального</w:t>
      </w:r>
      <w:proofErr w:type="spellEnd"/>
      <w:r w:rsidRPr="00C1699C">
        <w:rPr>
          <w:rFonts w:ascii="Times New Roman" w:eastAsia="Calibri" w:hAnsi="Times New Roman" w:cs="Times New Roman"/>
          <w:sz w:val="28"/>
          <w:szCs w:val="28"/>
          <w:lang w:val="uk-UA" w:eastAsia="ru-RU"/>
        </w:rPr>
        <w:t xml:space="preserve"> електрифікованого інструменту (дриль);</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будову затиральних машин; вимоги до якості штукатурних робіт;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способи механізованого нанесення розчинів й торкретування поверхонь.</w:t>
      </w: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i/>
          <w:iCs/>
          <w:sz w:val="28"/>
          <w:szCs w:val="28"/>
          <w:lang w:val="uk-UA" w:eastAsia="ru-RU"/>
        </w:rPr>
        <w:t>Повинен вміти:</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z w:val="28"/>
          <w:szCs w:val="28"/>
          <w:lang w:val="uk-UA" w:eastAsia="ru-RU"/>
        </w:rPr>
        <w:t xml:space="preserve">виконувати </w:t>
      </w:r>
      <w:proofErr w:type="spellStart"/>
      <w:r w:rsidRPr="00C1699C">
        <w:rPr>
          <w:rFonts w:ascii="Times New Roman" w:eastAsia="Calibri" w:hAnsi="Times New Roman" w:cs="Times New Roman"/>
          <w:sz w:val="28"/>
          <w:szCs w:val="28"/>
          <w:lang w:val="uk-UA" w:eastAsia="ru-RU"/>
        </w:rPr>
        <w:t>п</w:t>
      </w:r>
      <w:r w:rsidRPr="00C1699C">
        <w:rPr>
          <w:rFonts w:ascii="Times New Roman" w:eastAsia="Calibri" w:hAnsi="Times New Roman" w:cs="Times New Roman"/>
          <w:snapToGrid w:val="0"/>
          <w:color w:val="000000"/>
          <w:sz w:val="28"/>
          <w:szCs w:val="28"/>
          <w:lang w:val="uk-UA" w:eastAsia="ru-RU"/>
        </w:rPr>
        <w:t>ромаячування</w:t>
      </w:r>
      <w:proofErr w:type="spellEnd"/>
      <w:r w:rsidRPr="00C1699C">
        <w:rPr>
          <w:rFonts w:ascii="Times New Roman" w:eastAsia="Calibri" w:hAnsi="Times New Roman" w:cs="Times New Roman"/>
          <w:snapToGrid w:val="0"/>
          <w:color w:val="000000"/>
          <w:sz w:val="28"/>
          <w:szCs w:val="28"/>
          <w:lang w:val="uk-UA" w:eastAsia="ru-RU"/>
        </w:rPr>
        <w:t xml:space="preserve"> поверхонь;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на</w:t>
      </w:r>
      <w:r w:rsidRPr="00C1699C">
        <w:rPr>
          <w:rFonts w:ascii="Times New Roman" w:eastAsia="Calibri" w:hAnsi="Times New Roman" w:cs="Times New Roman"/>
          <w:snapToGrid w:val="0"/>
          <w:color w:val="000000"/>
          <w:sz w:val="28"/>
          <w:szCs w:val="28"/>
          <w:lang w:val="uk-UA" w:eastAsia="ru-RU"/>
        </w:rPr>
        <w:softHyphen/>
        <w:t xml:space="preserve">носити штукатурний розчин на поверхню за допомогою розчинонасоса;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виконувати поліпшене  обштукатурювання вручну пря</w:t>
      </w:r>
      <w:r w:rsidRPr="00C1699C">
        <w:rPr>
          <w:rFonts w:ascii="Times New Roman" w:eastAsia="Calibri" w:hAnsi="Times New Roman" w:cs="Times New Roman"/>
          <w:snapToGrid w:val="0"/>
          <w:color w:val="000000"/>
          <w:sz w:val="28"/>
          <w:szCs w:val="28"/>
          <w:lang w:val="uk-UA" w:eastAsia="ru-RU"/>
        </w:rPr>
        <w:softHyphen/>
        <w:t>молінійних поверхонь стін, стель, гладких стовбурів, пі</w:t>
      </w:r>
      <w:r w:rsidRPr="00C1699C">
        <w:rPr>
          <w:rFonts w:ascii="Times New Roman" w:eastAsia="Calibri" w:hAnsi="Times New Roman" w:cs="Times New Roman"/>
          <w:snapToGrid w:val="0"/>
          <w:color w:val="000000"/>
          <w:sz w:val="28"/>
          <w:szCs w:val="28"/>
          <w:lang w:val="uk-UA" w:eastAsia="ru-RU"/>
        </w:rPr>
        <w:softHyphen/>
        <w:t xml:space="preserve">лястр, ніш з укосами, балок постійного перерізу та ремонт поліпшеної штукатурки;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 xml:space="preserve">обштукатурювати укоси, </w:t>
      </w:r>
      <w:proofErr w:type="spellStart"/>
      <w:r w:rsidRPr="00C1699C">
        <w:rPr>
          <w:rFonts w:ascii="Times New Roman" w:eastAsia="Calibri" w:hAnsi="Times New Roman" w:cs="Times New Roman"/>
          <w:snapToGrid w:val="0"/>
          <w:color w:val="000000"/>
          <w:sz w:val="28"/>
          <w:szCs w:val="28"/>
          <w:lang w:val="uk-UA" w:eastAsia="ru-RU"/>
        </w:rPr>
        <w:t>присхідці</w:t>
      </w:r>
      <w:proofErr w:type="spellEnd"/>
      <w:r w:rsidRPr="00C1699C">
        <w:rPr>
          <w:rFonts w:ascii="Times New Roman" w:eastAsia="Calibri" w:hAnsi="Times New Roman" w:cs="Times New Roman"/>
          <w:snapToGrid w:val="0"/>
          <w:color w:val="000000"/>
          <w:sz w:val="28"/>
          <w:szCs w:val="28"/>
          <w:lang w:val="uk-UA" w:eastAsia="ru-RU"/>
        </w:rPr>
        <w:t xml:space="preserve"> та відливи;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 xml:space="preserve"> витягувати падуги з оброблянням ку</w:t>
      </w:r>
      <w:r w:rsidRPr="00C1699C">
        <w:rPr>
          <w:rFonts w:ascii="Times New Roman" w:eastAsia="Calibri" w:hAnsi="Times New Roman" w:cs="Times New Roman"/>
          <w:snapToGrid w:val="0"/>
          <w:color w:val="000000"/>
          <w:sz w:val="28"/>
          <w:szCs w:val="28"/>
          <w:lang w:val="uk-UA" w:eastAsia="ru-RU"/>
        </w:rPr>
        <w:softHyphen/>
        <w:t xml:space="preserve">тів;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 xml:space="preserve">улаштовувати </w:t>
      </w:r>
      <w:proofErr w:type="spellStart"/>
      <w:r w:rsidRPr="00C1699C">
        <w:rPr>
          <w:rFonts w:ascii="Times New Roman" w:eastAsia="Calibri" w:hAnsi="Times New Roman" w:cs="Times New Roman"/>
          <w:snapToGrid w:val="0"/>
          <w:color w:val="000000"/>
          <w:sz w:val="28"/>
          <w:szCs w:val="28"/>
          <w:lang w:val="uk-UA" w:eastAsia="ru-RU"/>
        </w:rPr>
        <w:t>безпіщану</w:t>
      </w:r>
      <w:proofErr w:type="spellEnd"/>
      <w:r w:rsidRPr="00C1699C">
        <w:rPr>
          <w:rFonts w:ascii="Times New Roman" w:eastAsia="Calibri" w:hAnsi="Times New Roman" w:cs="Times New Roman"/>
          <w:snapToGrid w:val="0"/>
          <w:color w:val="000000"/>
          <w:sz w:val="28"/>
          <w:szCs w:val="28"/>
          <w:lang w:val="uk-UA" w:eastAsia="ru-RU"/>
        </w:rPr>
        <w:t xml:space="preserve"> накривку під високоякісне фарбування;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розчищати шви між плитами збірного залі</w:t>
      </w:r>
      <w:r w:rsidRPr="00C1699C">
        <w:rPr>
          <w:rFonts w:ascii="Times New Roman" w:eastAsia="Calibri" w:hAnsi="Times New Roman" w:cs="Times New Roman"/>
          <w:snapToGrid w:val="0"/>
          <w:color w:val="000000"/>
          <w:sz w:val="28"/>
          <w:szCs w:val="28"/>
          <w:lang w:val="uk-UA" w:eastAsia="ru-RU"/>
        </w:rPr>
        <w:softHyphen/>
        <w:t xml:space="preserve">зобетонного перекриття, стіновими панелями;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 xml:space="preserve">опоряджувати лузги та </w:t>
      </w:r>
      <w:proofErr w:type="spellStart"/>
      <w:r w:rsidRPr="00C1699C">
        <w:rPr>
          <w:rFonts w:ascii="Times New Roman" w:eastAsia="Calibri" w:hAnsi="Times New Roman" w:cs="Times New Roman"/>
          <w:snapToGrid w:val="0"/>
          <w:color w:val="000000"/>
          <w:sz w:val="28"/>
          <w:szCs w:val="28"/>
          <w:lang w:val="uk-UA" w:eastAsia="ru-RU"/>
        </w:rPr>
        <w:t>усенки</w:t>
      </w:r>
      <w:proofErr w:type="spellEnd"/>
      <w:r w:rsidRPr="00C1699C">
        <w:rPr>
          <w:rFonts w:ascii="Times New Roman" w:eastAsia="Calibri" w:hAnsi="Times New Roman" w:cs="Times New Roman"/>
          <w:snapToGrid w:val="0"/>
          <w:color w:val="000000"/>
          <w:sz w:val="28"/>
          <w:szCs w:val="28"/>
          <w:lang w:val="uk-UA" w:eastAsia="ru-RU"/>
        </w:rPr>
        <w:t xml:space="preserve">;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виконувати механізоване нанесення розчину на об</w:t>
      </w:r>
      <w:r w:rsidRPr="00C1699C">
        <w:rPr>
          <w:rFonts w:ascii="Times New Roman" w:eastAsia="Calibri" w:hAnsi="Times New Roman" w:cs="Times New Roman"/>
          <w:snapToGrid w:val="0"/>
          <w:color w:val="000000"/>
          <w:sz w:val="28"/>
          <w:szCs w:val="28"/>
          <w:lang w:val="uk-UA" w:eastAsia="ru-RU"/>
        </w:rPr>
        <w:softHyphen/>
        <w:t>штукатурені поверхні; виконувати торкретування поверхонь;</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опоряд</w:t>
      </w:r>
      <w:r w:rsidRPr="00C1699C">
        <w:rPr>
          <w:rFonts w:ascii="Times New Roman" w:eastAsia="Calibri" w:hAnsi="Times New Roman" w:cs="Times New Roman"/>
          <w:snapToGrid w:val="0"/>
          <w:color w:val="000000"/>
          <w:sz w:val="28"/>
          <w:szCs w:val="28"/>
          <w:lang w:val="uk-UA" w:eastAsia="ru-RU"/>
        </w:rPr>
        <w:softHyphen/>
        <w:t xml:space="preserve">жувати укоси збірними елементами;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 xml:space="preserve">обштукатурювати камери коробів та каналів по сталевій сітці;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виконувати залізнення по</w:t>
      </w:r>
      <w:r w:rsidRPr="00C1699C">
        <w:rPr>
          <w:rFonts w:ascii="Times New Roman" w:eastAsia="Calibri" w:hAnsi="Times New Roman" w:cs="Times New Roman"/>
          <w:snapToGrid w:val="0"/>
          <w:color w:val="000000"/>
          <w:sz w:val="28"/>
          <w:szCs w:val="28"/>
          <w:lang w:val="uk-UA" w:eastAsia="ru-RU"/>
        </w:rPr>
        <w:softHyphen/>
        <w:t xml:space="preserve">верхні штукатурки;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 xml:space="preserve">установлювати та кріпити рамки для клапанів та жалюзі;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установлю</w:t>
      </w:r>
      <w:r w:rsidRPr="00C1699C">
        <w:rPr>
          <w:rFonts w:ascii="Times New Roman" w:eastAsia="Calibri" w:hAnsi="Times New Roman" w:cs="Times New Roman"/>
          <w:snapToGrid w:val="0"/>
          <w:color w:val="000000"/>
          <w:sz w:val="28"/>
          <w:szCs w:val="28"/>
          <w:lang w:val="uk-UA" w:eastAsia="ru-RU"/>
        </w:rPr>
        <w:softHyphen/>
        <w:t xml:space="preserve">вати прибори житлової вентиляції з перевірянням їх дії та укріплення підвісок і кронштейнів;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готувати деко</w:t>
      </w:r>
      <w:r w:rsidRPr="00C1699C">
        <w:rPr>
          <w:rFonts w:ascii="Times New Roman" w:eastAsia="Calibri" w:hAnsi="Times New Roman" w:cs="Times New Roman"/>
          <w:snapToGrid w:val="0"/>
          <w:color w:val="000000"/>
          <w:sz w:val="28"/>
          <w:szCs w:val="28"/>
          <w:lang w:val="uk-UA" w:eastAsia="ru-RU"/>
        </w:rPr>
        <w:softHyphen/>
        <w:t>ративні розчини та розчини для штукатурок спеціально</w:t>
      </w:r>
      <w:r w:rsidRPr="00C1699C">
        <w:rPr>
          <w:rFonts w:ascii="Times New Roman" w:eastAsia="Calibri" w:hAnsi="Times New Roman" w:cs="Times New Roman"/>
          <w:snapToGrid w:val="0"/>
          <w:color w:val="000000"/>
          <w:sz w:val="28"/>
          <w:szCs w:val="28"/>
          <w:lang w:val="uk-UA" w:eastAsia="ru-RU"/>
        </w:rPr>
        <w:softHyphen/>
        <w:t xml:space="preserve">го призначення (гідроізоляційних, </w:t>
      </w:r>
      <w:proofErr w:type="spellStart"/>
      <w:r w:rsidRPr="00C1699C">
        <w:rPr>
          <w:rFonts w:ascii="Times New Roman" w:eastAsia="Calibri" w:hAnsi="Times New Roman" w:cs="Times New Roman"/>
          <w:snapToGrid w:val="0"/>
          <w:color w:val="000000"/>
          <w:sz w:val="28"/>
          <w:szCs w:val="28"/>
          <w:lang w:val="uk-UA" w:eastAsia="ru-RU"/>
        </w:rPr>
        <w:t>газоізоляційних</w:t>
      </w:r>
      <w:proofErr w:type="spellEnd"/>
      <w:r w:rsidRPr="00C1699C">
        <w:rPr>
          <w:rFonts w:ascii="Times New Roman" w:eastAsia="Calibri" w:hAnsi="Times New Roman" w:cs="Times New Roman"/>
          <w:snapToGrid w:val="0"/>
          <w:color w:val="000000"/>
          <w:sz w:val="28"/>
          <w:szCs w:val="28"/>
          <w:lang w:val="uk-UA" w:eastAsia="ru-RU"/>
        </w:rPr>
        <w:t>, звуко</w:t>
      </w:r>
      <w:r w:rsidRPr="00C1699C">
        <w:rPr>
          <w:rFonts w:ascii="Times New Roman" w:eastAsia="Calibri" w:hAnsi="Times New Roman" w:cs="Times New Roman"/>
          <w:snapToGrid w:val="0"/>
          <w:color w:val="000000"/>
          <w:sz w:val="28"/>
          <w:szCs w:val="28"/>
          <w:lang w:val="uk-UA" w:eastAsia="ru-RU"/>
        </w:rPr>
        <w:softHyphen/>
        <w:t xml:space="preserve">вбирних, термостійких, </w:t>
      </w:r>
      <w:proofErr w:type="spellStart"/>
      <w:r w:rsidRPr="00C1699C">
        <w:rPr>
          <w:rFonts w:ascii="Times New Roman" w:eastAsia="Calibri" w:hAnsi="Times New Roman" w:cs="Times New Roman"/>
          <w:snapToGrid w:val="0"/>
          <w:color w:val="000000"/>
          <w:sz w:val="28"/>
          <w:szCs w:val="28"/>
          <w:lang w:val="uk-UA" w:eastAsia="ru-RU"/>
        </w:rPr>
        <w:t>рентгенонепроникних</w:t>
      </w:r>
      <w:proofErr w:type="spellEnd"/>
      <w:r w:rsidRPr="00C1699C">
        <w:rPr>
          <w:rFonts w:ascii="Times New Roman" w:eastAsia="Calibri" w:hAnsi="Times New Roman" w:cs="Times New Roman"/>
          <w:snapToGrid w:val="0"/>
          <w:color w:val="000000"/>
          <w:sz w:val="28"/>
          <w:szCs w:val="28"/>
          <w:lang w:val="uk-UA" w:eastAsia="ru-RU"/>
        </w:rPr>
        <w:t xml:space="preserve"> тощо) за го</w:t>
      </w:r>
      <w:r w:rsidRPr="00C1699C">
        <w:rPr>
          <w:rFonts w:ascii="Times New Roman" w:eastAsia="Calibri" w:hAnsi="Times New Roman" w:cs="Times New Roman"/>
          <w:snapToGrid w:val="0"/>
          <w:color w:val="000000"/>
          <w:sz w:val="28"/>
          <w:szCs w:val="28"/>
          <w:lang w:val="uk-UA" w:eastAsia="ru-RU"/>
        </w:rPr>
        <w:softHyphen/>
        <w:t xml:space="preserve">товим рецептом; </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napToGrid w:val="0"/>
          <w:color w:val="000000"/>
          <w:sz w:val="28"/>
          <w:szCs w:val="28"/>
          <w:lang w:val="uk-UA" w:eastAsia="ru-RU"/>
        </w:rPr>
        <w:t xml:space="preserve"> виконувати механізоване затирання опоряджувально</w:t>
      </w:r>
      <w:r w:rsidRPr="00C1699C">
        <w:rPr>
          <w:rFonts w:ascii="Times New Roman" w:eastAsia="Calibri" w:hAnsi="Times New Roman" w:cs="Times New Roman"/>
          <w:snapToGrid w:val="0"/>
          <w:color w:val="000000"/>
          <w:sz w:val="28"/>
          <w:szCs w:val="28"/>
          <w:lang w:val="uk-UA" w:eastAsia="ru-RU"/>
        </w:rPr>
        <w:softHyphen/>
        <w:t>го шару.</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 xml:space="preserve">4. </w:t>
      </w:r>
      <w:proofErr w:type="spellStart"/>
      <w:r w:rsidRPr="00C1699C">
        <w:rPr>
          <w:rFonts w:ascii="Times New Roman" w:eastAsia="Calibri" w:hAnsi="Times New Roman" w:cs="Times New Roman"/>
          <w:b/>
          <w:bCs/>
          <w:i/>
          <w:iCs/>
          <w:sz w:val="28"/>
          <w:szCs w:val="28"/>
          <w:lang w:val="uk-UA" w:eastAsia="ru-RU"/>
        </w:rPr>
        <w:t>Загальнопрофесійні</w:t>
      </w:r>
      <w:proofErr w:type="spellEnd"/>
      <w:r w:rsidRPr="00C1699C">
        <w:rPr>
          <w:rFonts w:ascii="Times New Roman" w:eastAsia="Calibri" w:hAnsi="Times New Roman" w:cs="Times New Roman"/>
          <w:b/>
          <w:bCs/>
          <w:i/>
          <w:iCs/>
          <w:sz w:val="28"/>
          <w:szCs w:val="28"/>
          <w:lang w:val="uk-UA" w:eastAsia="ru-RU"/>
        </w:rPr>
        <w:t xml:space="preserve"> вимоги</w:t>
      </w:r>
    </w:p>
    <w:p w:rsidR="00C1699C" w:rsidRPr="00C1699C" w:rsidRDefault="00C1699C" w:rsidP="00C1699C">
      <w:pPr>
        <w:spacing w:after="0" w:line="240" w:lineRule="auto"/>
        <w:ind w:firstLine="708"/>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Повинен:</w:t>
      </w:r>
    </w:p>
    <w:p w:rsidR="00C1699C" w:rsidRPr="00C1699C" w:rsidRDefault="00C1699C" w:rsidP="00C1699C">
      <w:pPr>
        <w:spacing w:after="0" w:line="240" w:lineRule="auto"/>
        <w:ind w:left="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раціонально організовувати та ефективно використовувати робоче місце;</w:t>
      </w:r>
    </w:p>
    <w:p w:rsidR="00C1699C" w:rsidRPr="00C1699C" w:rsidRDefault="00C1699C" w:rsidP="00C1699C">
      <w:pPr>
        <w:spacing w:after="0" w:line="240" w:lineRule="auto"/>
        <w:ind w:left="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дотримуватися  норм технологічного процесу;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не допускати браку в роботі; </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знати інформаційні технології в обсязі, що є необхідним для виконання професійних обов’язків;</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C1699C" w:rsidRPr="00C1699C" w:rsidRDefault="00C1699C" w:rsidP="00C1699C">
      <w:pPr>
        <w:spacing w:after="0" w:line="240" w:lineRule="auto"/>
        <w:ind w:left="284" w:firstLine="6"/>
        <w:jc w:val="both"/>
        <w:rPr>
          <w:rFonts w:ascii="Times New Roman" w:eastAsia="Calibri" w:hAnsi="Times New Roman" w:cs="Times New Roman"/>
          <w:b/>
          <w:bCs/>
          <w:sz w:val="28"/>
          <w:szCs w:val="28"/>
          <w:lang w:val="uk-UA" w:eastAsia="ru-RU"/>
        </w:rPr>
      </w:pPr>
    </w:p>
    <w:p w:rsidR="00C1699C" w:rsidRPr="00C1699C" w:rsidRDefault="00C1699C" w:rsidP="00C1699C">
      <w:pPr>
        <w:shd w:val="clear" w:color="auto" w:fill="FFFFFF"/>
        <w:tabs>
          <w:tab w:val="left" w:pos="566"/>
        </w:tabs>
        <w:spacing w:before="5" w:after="0" w:line="240" w:lineRule="auto"/>
        <w:ind w:firstLine="274"/>
        <w:jc w:val="both"/>
        <w:rPr>
          <w:rFonts w:ascii="Times New Roman" w:eastAsia="Calibri" w:hAnsi="Times New Roman" w:cs="Times New Roman"/>
          <w:b/>
          <w:bCs/>
          <w:i/>
          <w:i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5. Вимоги до освітнього, освітньо-кваліфікаційного  рівнів, кваліфікації осіб</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5.1. При продовженні професійно-технічної освіти.  </w:t>
      </w:r>
    </w:p>
    <w:p w:rsidR="00C1699C" w:rsidRPr="00C1699C" w:rsidRDefault="00C1699C" w:rsidP="00C1699C">
      <w:pPr>
        <w:shd w:val="clear" w:color="auto" w:fill="FFFFFF"/>
        <w:spacing w:after="0" w:line="240" w:lineRule="auto"/>
        <w:ind w:right="45"/>
        <w:jc w:val="both"/>
        <w:rPr>
          <w:rFonts w:ascii="Times New Roman" w:eastAsia="Calibri" w:hAnsi="Times New Roman" w:cs="Times New Roman"/>
          <w:color w:val="FF0000"/>
          <w:sz w:val="28"/>
          <w:szCs w:val="28"/>
          <w:lang w:val="uk-UA" w:eastAsia="ru-RU"/>
        </w:rPr>
      </w:pPr>
      <w:r w:rsidRPr="00C1699C">
        <w:rPr>
          <w:rFonts w:ascii="Times New Roman" w:eastAsia="Calibri" w:hAnsi="Times New Roman" w:cs="Times New Roman"/>
          <w:sz w:val="28"/>
          <w:szCs w:val="28"/>
          <w:lang w:val="uk-UA" w:eastAsia="ru-RU"/>
        </w:rPr>
        <w:t>Повна або базова загальна середня освіта</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5.2. При підвищенні  кваліфікації.</w:t>
      </w:r>
    </w:p>
    <w:p w:rsidR="00C1699C" w:rsidRPr="00C1699C" w:rsidRDefault="00C1699C" w:rsidP="00C1699C">
      <w:pPr>
        <w:shd w:val="clear" w:color="auto" w:fill="FFFFFF"/>
        <w:spacing w:after="0" w:line="240" w:lineRule="auto"/>
        <w:ind w:right="45"/>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Повна або базова загальна середня освіта, професійно-технічна освіта, освітньо-кваліфікаційний рівень  «кваліфікований робітник»  за професією «штукатур 3-го розряду»; стаж роботи за професією не менше 1 року та кваліфікаційна атестація на виробництві з присвоєнням кваліфікації «штукатур 4-го розряду».</w:t>
      </w:r>
      <w:r w:rsidRPr="00C1699C">
        <w:rPr>
          <w:rFonts w:ascii="Times New Roman" w:eastAsia="Calibri" w:hAnsi="Times New Roman" w:cs="Times New Roman"/>
          <w:sz w:val="28"/>
          <w:szCs w:val="28"/>
          <w:lang w:val="uk-UA" w:eastAsia="ru-RU"/>
        </w:rPr>
        <w:br/>
        <w:t xml:space="preserve"> 5.3. Після закінчення навчання.</w:t>
      </w:r>
    </w:p>
    <w:p w:rsidR="00C1699C" w:rsidRPr="00C1699C" w:rsidRDefault="00C1699C" w:rsidP="00C1699C">
      <w:pPr>
        <w:shd w:val="clear" w:color="auto" w:fill="FFFFFF"/>
        <w:spacing w:after="0" w:line="240" w:lineRule="auto"/>
        <w:ind w:left="6" w:right="45"/>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Повна або базова загальна середня освіта, професійно-технічна освіта, освітньо-кваліфікаційний рівень «кваліфікований робітник» за професією «штукатур 4-го розряду»; без вимог до стажу роботи.</w:t>
      </w:r>
    </w:p>
    <w:p w:rsidR="00C1699C" w:rsidRPr="00C1699C" w:rsidRDefault="00C1699C" w:rsidP="00C1699C">
      <w:pPr>
        <w:shd w:val="clear" w:color="auto" w:fill="FFFFFF"/>
        <w:spacing w:after="0" w:line="240" w:lineRule="auto"/>
        <w:ind w:left="6" w:right="45"/>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6. Сфера професійного використання випускника</w:t>
      </w:r>
    </w:p>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Будівельні роботи.</w:t>
      </w:r>
    </w:p>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eastAsia="ru-RU"/>
        </w:rPr>
      </w:pPr>
    </w:p>
    <w:p w:rsidR="00C1699C" w:rsidRPr="00C1699C" w:rsidRDefault="00C1699C" w:rsidP="00C1699C">
      <w:pPr>
        <w:tabs>
          <w:tab w:val="left" w:pos="360"/>
        </w:tabs>
        <w:spacing w:after="0" w:line="240" w:lineRule="auto"/>
        <w:jc w:val="both"/>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 xml:space="preserve">7. </w:t>
      </w:r>
      <w:r w:rsidRPr="00C1699C">
        <w:rPr>
          <w:rFonts w:ascii="Times New Roman" w:eastAsia="Calibri" w:hAnsi="Times New Roman" w:cs="Times New Roman"/>
          <w:b/>
          <w:bCs/>
          <w:i/>
          <w:iCs/>
          <w:sz w:val="28"/>
          <w:szCs w:val="28"/>
          <w:lang w:val="uk-UA" w:eastAsia="ru-RU"/>
        </w:rPr>
        <w:tab/>
        <w:t>Специфічні вимоги</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7.1 Вік:  прийняття на роботу  після закінчення строку навчання  здійснюється  відповідно до законодавства.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7.3 Медичні обмеження.</w:t>
      </w:r>
    </w:p>
    <w:p w:rsidR="00C1699C" w:rsidRPr="00C1699C" w:rsidRDefault="00C1699C" w:rsidP="00C1699C">
      <w:pPr>
        <w:spacing w:after="0" w:line="240" w:lineRule="auto"/>
        <w:ind w:firstLine="720"/>
        <w:jc w:val="both"/>
        <w:rPr>
          <w:rFonts w:ascii="Times New Roman" w:eastAsia="Calibri" w:hAnsi="Times New Roman" w:cs="Times New Roman"/>
          <w:snapToGrid w:val="0"/>
          <w:color w:val="000000"/>
          <w:sz w:val="28"/>
          <w:szCs w:val="28"/>
          <w:lang w:val="uk-UA" w:eastAsia="ru-RU"/>
        </w:rPr>
      </w:pPr>
    </w:p>
    <w:p w:rsidR="00C1699C" w:rsidRPr="00C1699C" w:rsidRDefault="00C1699C" w:rsidP="00C1699C">
      <w:pPr>
        <w:pStyle w:val="a4"/>
        <w:jc w:val="center"/>
        <w:rPr>
          <w:rFonts w:ascii="Times New Roman" w:hAnsi="Times New Roman" w:cs="Times New Roman"/>
          <w:b/>
          <w:sz w:val="24"/>
          <w:szCs w:val="24"/>
          <w:lang w:val="uk-UA"/>
        </w:rPr>
      </w:pPr>
      <w:r w:rsidRPr="00C1699C">
        <w:rPr>
          <w:rFonts w:ascii="Times New Roman" w:hAnsi="Times New Roman" w:cs="Times New Roman"/>
          <w:b/>
          <w:sz w:val="24"/>
          <w:szCs w:val="24"/>
          <w:lang w:val="uk-UA"/>
        </w:rPr>
        <w:t>Освітньо-кваліфікаційна характеристика випускника взята з</w:t>
      </w:r>
    </w:p>
    <w:p w:rsidR="00C1699C" w:rsidRPr="00B42415" w:rsidRDefault="00C1699C" w:rsidP="00C1699C">
      <w:pPr>
        <w:pStyle w:val="a4"/>
        <w:jc w:val="center"/>
        <w:rPr>
          <w:rFonts w:ascii="Times New Roman" w:eastAsia="Times New Roman" w:hAnsi="Times New Roman" w:cs="Times New Roman"/>
          <w:b/>
          <w:sz w:val="28"/>
          <w:szCs w:val="28"/>
          <w:lang w:val="uk-UA" w:eastAsia="ru-RU"/>
        </w:rPr>
      </w:pPr>
      <w:r w:rsidRPr="00C1699C">
        <w:rPr>
          <w:rFonts w:ascii="Times New Roman" w:hAnsi="Times New Roman" w:cs="Times New Roman"/>
          <w:b/>
          <w:bCs/>
          <w:sz w:val="24"/>
          <w:szCs w:val="24"/>
          <w:lang w:val="uk-UA"/>
        </w:rPr>
        <w:t>ДСПТО 7133 FO.45.40-2014</w:t>
      </w:r>
      <w:r>
        <w:rPr>
          <w:rFonts w:ascii="Times New Roman" w:hAnsi="Times New Roman" w:cs="Times New Roman"/>
          <w:b/>
          <w:bCs/>
          <w:sz w:val="24"/>
          <w:szCs w:val="24"/>
          <w:lang w:val="uk-UA"/>
        </w:rPr>
        <w:t xml:space="preserve"> </w:t>
      </w:r>
      <w:r w:rsidRPr="00C1699C">
        <w:rPr>
          <w:rFonts w:ascii="Times New Roman" w:hAnsi="Times New Roman" w:cs="Times New Roman"/>
          <w:b/>
          <w:sz w:val="24"/>
          <w:szCs w:val="24"/>
          <w:lang w:val="uk-UA"/>
        </w:rPr>
        <w:t xml:space="preserve">з професії </w:t>
      </w:r>
      <w:r>
        <w:rPr>
          <w:rFonts w:ascii="Times New Roman" w:hAnsi="Times New Roman" w:cs="Times New Roman"/>
          <w:b/>
          <w:sz w:val="24"/>
          <w:szCs w:val="24"/>
          <w:lang w:val="uk-UA"/>
        </w:rPr>
        <w:t>Штукатур</w:t>
      </w:r>
      <w:r w:rsidRPr="00C1699C">
        <w:rPr>
          <w:rFonts w:ascii="Times New Roman" w:hAnsi="Times New Roman" w:cs="Times New Roman"/>
          <w:b/>
          <w:sz w:val="24"/>
          <w:szCs w:val="24"/>
          <w:lang w:val="uk-UA"/>
        </w:rPr>
        <w:t>, затвердженого наказом</w:t>
      </w:r>
      <w:r w:rsidRPr="00C1699C">
        <w:rPr>
          <w:rFonts w:ascii="Times New Roman" w:eastAsia="Times New Roman" w:hAnsi="Times New Roman" w:cs="Times New Roman"/>
          <w:b/>
          <w:sz w:val="24"/>
          <w:szCs w:val="24"/>
          <w:lang w:val="uk-UA" w:eastAsia="ru-RU"/>
        </w:rPr>
        <w:t xml:space="preserve"> Міністерства освіти і науки України  від 09.09.2014 № 103</w:t>
      </w:r>
      <w:r>
        <w:rPr>
          <w:rFonts w:ascii="Times New Roman" w:eastAsia="Times New Roman" w:hAnsi="Times New Roman" w:cs="Times New Roman"/>
          <w:b/>
          <w:sz w:val="24"/>
          <w:szCs w:val="24"/>
          <w:lang w:val="uk-UA" w:eastAsia="ru-RU"/>
        </w:rPr>
        <w:t>6</w:t>
      </w:r>
    </w:p>
    <w:p w:rsidR="00C1699C" w:rsidRPr="00C1699C" w:rsidRDefault="00C1699C" w:rsidP="00C1699C">
      <w:pPr>
        <w:keepNext/>
        <w:spacing w:after="0" w:line="240" w:lineRule="auto"/>
        <w:ind w:firstLine="700"/>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lastRenderedPageBreak/>
        <w:t xml:space="preserve">Робоча навчальна програма з предмета </w:t>
      </w:r>
    </w:p>
    <w:p w:rsidR="00C1699C" w:rsidRPr="00C1699C" w:rsidRDefault="00C1699C" w:rsidP="00C1699C">
      <w:pPr>
        <w:keepNext/>
        <w:spacing w:after="0" w:line="240" w:lineRule="auto"/>
        <w:ind w:firstLine="700"/>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«Технологія штукатурних робіт» </w:t>
      </w:r>
    </w:p>
    <w:p w:rsidR="00E7237B" w:rsidRPr="00E7237B" w:rsidRDefault="00E7237B" w:rsidP="00C1699C">
      <w:pPr>
        <w:spacing w:after="0" w:line="240" w:lineRule="auto"/>
        <w:jc w:val="right"/>
        <w:rPr>
          <w:rFonts w:ascii="Times New Roman" w:eastAsia="Calibri" w:hAnsi="Times New Roman" w:cs="Times New Roman"/>
          <w:bCs/>
          <w:sz w:val="24"/>
          <w:szCs w:val="24"/>
          <w:lang w:val="uk-UA" w:eastAsia="ru-RU"/>
        </w:rPr>
      </w:pPr>
      <w:r w:rsidRPr="00E7237B">
        <w:rPr>
          <w:rFonts w:ascii="Times New Roman" w:eastAsia="Calibri" w:hAnsi="Times New Roman" w:cs="Times New Roman"/>
          <w:bCs/>
          <w:sz w:val="24"/>
          <w:szCs w:val="24"/>
          <w:lang w:val="uk-UA" w:eastAsia="ru-RU"/>
        </w:rPr>
        <w:t xml:space="preserve">Професія: </w:t>
      </w:r>
      <w:r w:rsidRPr="00E7237B">
        <w:rPr>
          <w:rFonts w:ascii="Times New Roman" w:eastAsia="Calibri" w:hAnsi="Times New Roman" w:cs="Times New Roman"/>
          <w:b/>
          <w:bCs/>
          <w:sz w:val="24"/>
          <w:szCs w:val="24"/>
          <w:lang w:val="uk-UA" w:eastAsia="ru-RU"/>
        </w:rPr>
        <w:t>Штукатур</w:t>
      </w:r>
    </w:p>
    <w:p w:rsidR="00C1699C" w:rsidRPr="00E7237B" w:rsidRDefault="00C1699C" w:rsidP="00C1699C">
      <w:pPr>
        <w:spacing w:after="0" w:line="240" w:lineRule="auto"/>
        <w:jc w:val="right"/>
        <w:rPr>
          <w:rFonts w:ascii="Times New Roman" w:eastAsia="Calibri" w:hAnsi="Times New Roman" w:cs="Times New Roman"/>
          <w:b/>
          <w:bCs/>
          <w:sz w:val="28"/>
          <w:szCs w:val="28"/>
          <w:lang w:val="uk-UA" w:eastAsia="ru-RU"/>
        </w:rPr>
      </w:pPr>
      <w:r w:rsidRPr="00E7237B">
        <w:rPr>
          <w:rFonts w:ascii="Times New Roman" w:eastAsia="Calibri" w:hAnsi="Times New Roman" w:cs="Times New Roman"/>
          <w:bCs/>
          <w:sz w:val="24"/>
          <w:szCs w:val="24"/>
          <w:lang w:val="uk-UA" w:eastAsia="ru-RU"/>
        </w:rPr>
        <w:t>Кваліфікація</w:t>
      </w:r>
      <w:r w:rsidRPr="00E7237B">
        <w:rPr>
          <w:rFonts w:ascii="Times New Roman" w:eastAsia="Calibri" w:hAnsi="Times New Roman" w:cs="Times New Roman"/>
          <w:b/>
          <w:bCs/>
          <w:sz w:val="24"/>
          <w:szCs w:val="24"/>
          <w:lang w:val="uk-UA" w:eastAsia="ru-RU"/>
        </w:rPr>
        <w:t>: 4 розряд</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5524"/>
        <w:gridCol w:w="1275"/>
        <w:gridCol w:w="1904"/>
      </w:tblGrid>
      <w:tr w:rsidR="00C1699C" w:rsidRPr="00C1699C" w:rsidTr="00C1699C">
        <w:trPr>
          <w:cantSplit/>
          <w:trHeight w:val="432"/>
        </w:trPr>
        <w:tc>
          <w:tcPr>
            <w:tcW w:w="748" w:type="dxa"/>
            <w:vMerge w:val="restart"/>
            <w:tcMar>
              <w:top w:w="0" w:type="dxa"/>
              <w:left w:w="0" w:type="dxa"/>
              <w:bottom w:w="0" w:type="dxa"/>
              <w:right w:w="0"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з/п</w:t>
            </w:r>
          </w:p>
        </w:tc>
        <w:tc>
          <w:tcPr>
            <w:tcW w:w="5528"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w:t>
            </w:r>
          </w:p>
        </w:tc>
        <w:tc>
          <w:tcPr>
            <w:tcW w:w="3181" w:type="dxa"/>
            <w:gridSpan w:val="2"/>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Кількість годин</w:t>
            </w:r>
          </w:p>
        </w:tc>
      </w:tr>
      <w:tr w:rsidR="00C1699C" w:rsidRPr="00C1699C" w:rsidTr="00C1699C">
        <w:trPr>
          <w:cantSplit/>
          <w:trHeight w:val="402"/>
        </w:trPr>
        <w:tc>
          <w:tcPr>
            <w:tcW w:w="748" w:type="dxa"/>
            <w:vMerge/>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5528" w:type="dxa"/>
            <w:vMerge/>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1276" w:type="dxa"/>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1905" w:type="dxa"/>
            <w:tcMar>
              <w:top w:w="0" w:type="dxa"/>
              <w:left w:w="0" w:type="dxa"/>
              <w:bottom w:w="0" w:type="dxa"/>
              <w:right w:w="0" w:type="dxa"/>
            </w:tcMa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З них на лабораторно-практичні роботи</w:t>
            </w:r>
          </w:p>
        </w:tc>
      </w:tr>
      <w:tr w:rsidR="00C1699C" w:rsidRPr="00C1699C" w:rsidTr="00C1699C">
        <w:trPr>
          <w:trHeight w:val="477"/>
        </w:trPr>
        <w:tc>
          <w:tcPr>
            <w:tcW w:w="748" w:type="dxa"/>
            <w:tcMar>
              <w:top w:w="0" w:type="dxa"/>
              <w:left w:w="0" w:type="dxa"/>
              <w:bottom w:w="0" w:type="dxa"/>
              <w:right w:w="0" w:type="dxa"/>
            </w:tcMar>
          </w:tcPr>
          <w:p w:rsidR="00C1699C" w:rsidRPr="00C1699C" w:rsidRDefault="00C1699C" w:rsidP="00C1699C">
            <w:pPr>
              <w:numPr>
                <w:ilvl w:val="0"/>
                <w:numId w:val="10"/>
              </w:numPr>
              <w:spacing w:after="0" w:line="240" w:lineRule="auto"/>
              <w:jc w:val="center"/>
              <w:rPr>
                <w:rFonts w:ascii="Times New Roman" w:eastAsia="Calibri" w:hAnsi="Times New Roman" w:cs="Times New Roman"/>
                <w:sz w:val="28"/>
                <w:szCs w:val="28"/>
                <w:lang w:val="uk-UA" w:eastAsia="ru-RU"/>
              </w:rPr>
            </w:pPr>
          </w:p>
        </w:tc>
        <w:tc>
          <w:tcPr>
            <w:tcW w:w="5528" w:type="dxa"/>
          </w:tcPr>
          <w:p w:rsidR="00C1699C" w:rsidRPr="00C1699C" w:rsidRDefault="00C1699C" w:rsidP="00C1699C">
            <w:pPr>
              <w:keepNext/>
              <w:spacing w:after="0" w:line="240" w:lineRule="auto"/>
              <w:outlineLvl w:val="0"/>
              <w:rPr>
                <w:rFonts w:ascii="Times New Roman" w:eastAsia="Calibri" w:hAnsi="Times New Roman" w:cs="Times New Roman"/>
                <w:sz w:val="28"/>
                <w:szCs w:val="28"/>
                <w:lang w:val="uk-UA" w:eastAsia="ru-RU"/>
              </w:rPr>
            </w:pPr>
            <w:bookmarkStart w:id="8" w:name="_Toc108463416"/>
            <w:r w:rsidRPr="00C1699C">
              <w:rPr>
                <w:rFonts w:ascii="Times New Roman" w:eastAsia="Calibri" w:hAnsi="Times New Roman" w:cs="Times New Roman"/>
                <w:sz w:val="28"/>
                <w:szCs w:val="28"/>
                <w:lang w:val="uk-UA" w:eastAsia="ru-RU"/>
              </w:rPr>
              <w:t>Організація виробництва й праці в будівництві</w:t>
            </w:r>
            <w:bookmarkEnd w:id="8"/>
          </w:p>
        </w:tc>
        <w:tc>
          <w:tcPr>
            <w:tcW w:w="127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c>
          <w:tcPr>
            <w:tcW w:w="190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36"/>
        </w:trPr>
        <w:tc>
          <w:tcPr>
            <w:tcW w:w="748" w:type="dxa"/>
            <w:tcMar>
              <w:top w:w="0" w:type="dxa"/>
              <w:left w:w="0" w:type="dxa"/>
              <w:bottom w:w="0" w:type="dxa"/>
              <w:right w:w="0" w:type="dxa"/>
            </w:tcMar>
          </w:tcPr>
          <w:p w:rsidR="00C1699C" w:rsidRPr="00C1699C" w:rsidRDefault="00C1699C" w:rsidP="00C1699C">
            <w:pPr>
              <w:numPr>
                <w:ilvl w:val="0"/>
                <w:numId w:val="10"/>
              </w:numPr>
              <w:spacing w:after="0" w:line="240" w:lineRule="auto"/>
              <w:jc w:val="center"/>
              <w:rPr>
                <w:rFonts w:ascii="Times New Roman" w:eastAsia="Calibri" w:hAnsi="Times New Roman" w:cs="Times New Roman"/>
                <w:sz w:val="28"/>
                <w:szCs w:val="28"/>
                <w:lang w:val="uk-UA" w:eastAsia="ru-RU"/>
              </w:rPr>
            </w:pPr>
          </w:p>
        </w:tc>
        <w:tc>
          <w:tcPr>
            <w:tcW w:w="5528" w:type="dxa"/>
          </w:tcPr>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Механізація штукатурних робіт</w:t>
            </w:r>
          </w:p>
        </w:tc>
        <w:tc>
          <w:tcPr>
            <w:tcW w:w="127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25</w:t>
            </w:r>
          </w:p>
        </w:tc>
        <w:tc>
          <w:tcPr>
            <w:tcW w:w="190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36"/>
        </w:trPr>
        <w:tc>
          <w:tcPr>
            <w:tcW w:w="748" w:type="dxa"/>
            <w:tcMar>
              <w:top w:w="0" w:type="dxa"/>
              <w:left w:w="0" w:type="dxa"/>
              <w:bottom w:w="0" w:type="dxa"/>
              <w:right w:w="0" w:type="dxa"/>
            </w:tcMar>
          </w:tcPr>
          <w:p w:rsidR="00C1699C" w:rsidRPr="00C1699C" w:rsidRDefault="00C1699C" w:rsidP="00C1699C">
            <w:pPr>
              <w:numPr>
                <w:ilvl w:val="0"/>
                <w:numId w:val="10"/>
              </w:numPr>
              <w:spacing w:after="0" w:line="240" w:lineRule="auto"/>
              <w:jc w:val="center"/>
              <w:rPr>
                <w:rFonts w:ascii="Times New Roman" w:eastAsia="Calibri" w:hAnsi="Times New Roman" w:cs="Times New Roman"/>
                <w:sz w:val="28"/>
                <w:szCs w:val="28"/>
                <w:lang w:val="uk-UA" w:eastAsia="ru-RU"/>
              </w:rPr>
            </w:pPr>
          </w:p>
        </w:tc>
        <w:tc>
          <w:tcPr>
            <w:tcW w:w="5528" w:type="dxa"/>
          </w:tcPr>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Технологія виконання поліпшеного штукатурення поверхонь</w:t>
            </w:r>
          </w:p>
        </w:tc>
        <w:tc>
          <w:tcPr>
            <w:tcW w:w="127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14</w:t>
            </w:r>
          </w:p>
        </w:tc>
        <w:tc>
          <w:tcPr>
            <w:tcW w:w="190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24"/>
        </w:trPr>
        <w:tc>
          <w:tcPr>
            <w:tcW w:w="748" w:type="dxa"/>
            <w:tcMar>
              <w:top w:w="0" w:type="dxa"/>
              <w:left w:w="0" w:type="dxa"/>
              <w:bottom w:w="0" w:type="dxa"/>
              <w:right w:w="0" w:type="dxa"/>
            </w:tcMar>
          </w:tcPr>
          <w:p w:rsidR="00C1699C" w:rsidRPr="00C1699C" w:rsidRDefault="00C1699C" w:rsidP="00C1699C">
            <w:pPr>
              <w:numPr>
                <w:ilvl w:val="0"/>
                <w:numId w:val="10"/>
              </w:numPr>
              <w:spacing w:after="0" w:line="240" w:lineRule="auto"/>
              <w:jc w:val="center"/>
              <w:rPr>
                <w:rFonts w:ascii="Times New Roman" w:eastAsia="Calibri" w:hAnsi="Times New Roman" w:cs="Times New Roman"/>
                <w:sz w:val="28"/>
                <w:szCs w:val="28"/>
                <w:lang w:val="uk-UA" w:eastAsia="ru-RU"/>
              </w:rPr>
            </w:pPr>
          </w:p>
        </w:tc>
        <w:tc>
          <w:tcPr>
            <w:tcW w:w="5528"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Технологія опорядження прямих кутів</w:t>
            </w:r>
          </w:p>
        </w:tc>
        <w:tc>
          <w:tcPr>
            <w:tcW w:w="127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c>
          <w:tcPr>
            <w:tcW w:w="190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477"/>
        </w:trPr>
        <w:tc>
          <w:tcPr>
            <w:tcW w:w="748" w:type="dxa"/>
            <w:tcMar>
              <w:top w:w="0" w:type="dxa"/>
              <w:left w:w="0" w:type="dxa"/>
              <w:bottom w:w="0" w:type="dxa"/>
              <w:right w:w="0" w:type="dxa"/>
            </w:tcMar>
          </w:tcPr>
          <w:p w:rsidR="00C1699C" w:rsidRPr="00C1699C" w:rsidRDefault="00C1699C" w:rsidP="00C1699C">
            <w:pPr>
              <w:numPr>
                <w:ilvl w:val="0"/>
                <w:numId w:val="10"/>
              </w:numPr>
              <w:spacing w:after="0" w:line="240" w:lineRule="auto"/>
              <w:jc w:val="center"/>
              <w:rPr>
                <w:rFonts w:ascii="Times New Roman" w:eastAsia="Calibri" w:hAnsi="Times New Roman" w:cs="Times New Roman"/>
                <w:sz w:val="28"/>
                <w:szCs w:val="28"/>
                <w:lang w:val="uk-UA" w:eastAsia="ru-RU"/>
              </w:rPr>
            </w:pPr>
          </w:p>
        </w:tc>
        <w:tc>
          <w:tcPr>
            <w:tcW w:w="5528" w:type="dxa"/>
          </w:tcPr>
          <w:p w:rsidR="00C1699C" w:rsidRPr="00C1699C" w:rsidRDefault="00C1699C" w:rsidP="00C1699C">
            <w:pPr>
              <w:shd w:val="clear" w:color="auto" w:fill="FFFFFF"/>
              <w:spacing w:after="0" w:line="240" w:lineRule="auto"/>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color w:val="000000"/>
                <w:sz w:val="28"/>
                <w:szCs w:val="28"/>
                <w:lang w:val="uk-UA" w:eastAsia="ru-RU"/>
              </w:rPr>
              <w:t>Штукатурення елементів віконних і дверних прорізів</w:t>
            </w:r>
          </w:p>
        </w:tc>
        <w:tc>
          <w:tcPr>
            <w:tcW w:w="127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10</w:t>
            </w:r>
          </w:p>
        </w:tc>
        <w:tc>
          <w:tcPr>
            <w:tcW w:w="190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463"/>
        </w:trPr>
        <w:tc>
          <w:tcPr>
            <w:tcW w:w="748" w:type="dxa"/>
            <w:tcMar>
              <w:top w:w="0" w:type="dxa"/>
              <w:left w:w="0" w:type="dxa"/>
              <w:bottom w:w="0" w:type="dxa"/>
              <w:right w:w="0" w:type="dxa"/>
            </w:tcMar>
          </w:tcPr>
          <w:p w:rsidR="00C1699C" w:rsidRPr="00C1699C" w:rsidRDefault="00C1699C" w:rsidP="00C1699C">
            <w:pPr>
              <w:numPr>
                <w:ilvl w:val="0"/>
                <w:numId w:val="10"/>
              </w:numPr>
              <w:spacing w:after="0" w:line="240" w:lineRule="auto"/>
              <w:jc w:val="center"/>
              <w:rPr>
                <w:rFonts w:ascii="Times New Roman" w:eastAsia="Calibri" w:hAnsi="Times New Roman" w:cs="Times New Roman"/>
                <w:sz w:val="28"/>
                <w:szCs w:val="28"/>
                <w:lang w:val="uk-UA" w:eastAsia="ru-RU"/>
              </w:rPr>
            </w:pPr>
          </w:p>
        </w:tc>
        <w:tc>
          <w:tcPr>
            <w:tcW w:w="5528" w:type="dxa"/>
          </w:tcPr>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Опорядження поверхонь </w:t>
            </w:r>
            <w:proofErr w:type="spellStart"/>
            <w:r w:rsidRPr="00C1699C">
              <w:rPr>
                <w:rFonts w:ascii="Times New Roman" w:eastAsia="Batang" w:hAnsi="Times New Roman" w:cs="Times New Roman"/>
                <w:color w:val="000000"/>
                <w:sz w:val="28"/>
                <w:szCs w:val="28"/>
                <w:lang w:val="uk-UA" w:eastAsia="ru-RU"/>
              </w:rPr>
              <w:t>гіпсокартонними</w:t>
            </w:r>
            <w:proofErr w:type="spellEnd"/>
            <w:r w:rsidRPr="00C1699C">
              <w:rPr>
                <w:rFonts w:ascii="Times New Roman" w:eastAsia="Batang" w:hAnsi="Times New Roman" w:cs="Times New Roman"/>
                <w:color w:val="000000"/>
                <w:sz w:val="28"/>
                <w:szCs w:val="28"/>
                <w:lang w:val="uk-UA" w:eastAsia="ru-RU"/>
              </w:rPr>
              <w:t xml:space="preserve"> листами</w:t>
            </w:r>
          </w:p>
        </w:tc>
        <w:tc>
          <w:tcPr>
            <w:tcW w:w="127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10</w:t>
            </w:r>
          </w:p>
        </w:tc>
        <w:tc>
          <w:tcPr>
            <w:tcW w:w="190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463"/>
        </w:trPr>
        <w:tc>
          <w:tcPr>
            <w:tcW w:w="748" w:type="dxa"/>
            <w:tcMar>
              <w:top w:w="0" w:type="dxa"/>
              <w:left w:w="0" w:type="dxa"/>
              <w:bottom w:w="0" w:type="dxa"/>
              <w:right w:w="0" w:type="dxa"/>
            </w:tcMar>
          </w:tcPr>
          <w:p w:rsidR="00C1699C" w:rsidRPr="00C1699C" w:rsidRDefault="00C1699C" w:rsidP="00C1699C">
            <w:pPr>
              <w:numPr>
                <w:ilvl w:val="0"/>
                <w:numId w:val="10"/>
              </w:numPr>
              <w:spacing w:after="0" w:line="240" w:lineRule="auto"/>
              <w:jc w:val="center"/>
              <w:rPr>
                <w:rFonts w:ascii="Times New Roman" w:eastAsia="Calibri" w:hAnsi="Times New Roman" w:cs="Times New Roman"/>
                <w:sz w:val="28"/>
                <w:szCs w:val="28"/>
                <w:lang w:val="uk-UA" w:eastAsia="ru-RU"/>
              </w:rPr>
            </w:pPr>
          </w:p>
        </w:tc>
        <w:tc>
          <w:tcPr>
            <w:tcW w:w="5528" w:type="dxa"/>
          </w:tcPr>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Провішування поверхонь, влаштування марок і маяків</w:t>
            </w:r>
          </w:p>
        </w:tc>
        <w:tc>
          <w:tcPr>
            <w:tcW w:w="127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9</w:t>
            </w:r>
          </w:p>
        </w:tc>
        <w:tc>
          <w:tcPr>
            <w:tcW w:w="190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38"/>
        </w:trPr>
        <w:tc>
          <w:tcPr>
            <w:tcW w:w="748" w:type="dxa"/>
            <w:tcMar>
              <w:top w:w="0" w:type="dxa"/>
              <w:left w:w="0" w:type="dxa"/>
              <w:bottom w:w="0" w:type="dxa"/>
              <w:right w:w="0" w:type="dxa"/>
            </w:tcMa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5528"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1276"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82</w:t>
            </w:r>
          </w:p>
        </w:tc>
        <w:tc>
          <w:tcPr>
            <w:tcW w:w="1905"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r>
    </w:tbl>
    <w:p w:rsidR="00C1699C" w:rsidRPr="00C1699C" w:rsidRDefault="00C1699C" w:rsidP="00C1699C">
      <w:pPr>
        <w:spacing w:after="0" w:line="240" w:lineRule="auto"/>
        <w:rPr>
          <w:rFonts w:ascii="Times New Roman" w:eastAsia="Calibri" w:hAnsi="Times New Roman" w:cs="Times New Roman"/>
          <w:sz w:val="28"/>
          <w:szCs w:val="28"/>
          <w:lang w:val="uk-UA" w:eastAsia="ko-KR"/>
        </w:rPr>
      </w:pPr>
    </w:p>
    <w:p w:rsidR="00C1699C" w:rsidRPr="00C1699C" w:rsidRDefault="00C1699C" w:rsidP="00C1699C">
      <w:pPr>
        <w:keepNext/>
        <w:spacing w:after="0" w:line="240" w:lineRule="auto"/>
        <w:ind w:firstLine="700"/>
        <w:jc w:val="both"/>
        <w:outlineLvl w:val="0"/>
        <w:rPr>
          <w:rFonts w:ascii="Times New Roman" w:eastAsia="Calibri" w:hAnsi="Times New Roman" w:cs="Times New Roman"/>
          <w:b/>
          <w:bCs/>
          <w:sz w:val="28"/>
          <w:szCs w:val="28"/>
          <w:lang w:val="uk-UA" w:eastAsia="ru-RU"/>
        </w:rPr>
      </w:pPr>
      <w:bookmarkStart w:id="9" w:name="_Toc108463417"/>
      <w:r w:rsidRPr="00C1699C">
        <w:rPr>
          <w:rFonts w:ascii="Times New Roman" w:eastAsia="Calibri" w:hAnsi="Times New Roman" w:cs="Times New Roman"/>
          <w:b/>
          <w:bCs/>
          <w:sz w:val="28"/>
          <w:szCs w:val="28"/>
          <w:lang w:val="uk-UA" w:eastAsia="ru-RU"/>
        </w:rPr>
        <w:t>Тема 1. Організація виробництва й праці в будівництві</w:t>
      </w:r>
      <w:bookmarkEnd w:id="9"/>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Поняття про форми організації праці в будівництві. Основні принципи керування будівництвом. Розподіл будівельних підприємств та організацій: будівельно-монтажні, спеціалізовані, промислові та організації з обслуговування соціальної сфери.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Основи бригадних форм та методів виконання опоряджувальних робіт. Організація праці опоряджувальників. Бригадний підряд. Чисельний і кваліфікований склад госпрозрахункових бригад, що працюють за методом бригадного підряду. Взаємозаміна членів бригади. Комплексні бригади. Скорочення трудомістких і мокрих процесів.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color w:val="000000"/>
          <w:sz w:val="28"/>
          <w:szCs w:val="28"/>
          <w:lang w:val="uk-UA" w:eastAsia="ru-RU"/>
        </w:rPr>
        <w:t>Механізація й комплексна механізація будівельних робіт. Скорочення  довготривалого внутрішнього опорядження будівель і споруд.</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Тема 2 . Механізація штукатурних робіт</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Роль механізації в підвищенні ефективності штукатурних робіт.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Будова сучасного механізованого інструмента.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Вибір технологічних процесів і використання машин, механізмів і пристосувань, що забезпечують високу якість штукатурних робіт, підвищення продуктивності праці й зниження витрат будівельних матеріалів.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Види механізмів, що застосовують для виконання штукатурних робіт.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Будова, принцип дії й технічні характеристики </w:t>
      </w:r>
      <w:proofErr w:type="spellStart"/>
      <w:r w:rsidRPr="00C1699C">
        <w:rPr>
          <w:rFonts w:ascii="Times New Roman" w:eastAsia="Batang" w:hAnsi="Times New Roman" w:cs="Times New Roman"/>
          <w:color w:val="000000"/>
          <w:sz w:val="28"/>
          <w:szCs w:val="28"/>
          <w:lang w:val="uk-UA" w:eastAsia="ru-RU"/>
        </w:rPr>
        <w:t>розмішувачів</w:t>
      </w:r>
      <w:proofErr w:type="spellEnd"/>
      <w:r w:rsidRPr="00C1699C">
        <w:rPr>
          <w:rFonts w:ascii="Times New Roman" w:eastAsia="Batang" w:hAnsi="Times New Roman" w:cs="Times New Roman"/>
          <w:color w:val="000000"/>
          <w:sz w:val="28"/>
          <w:szCs w:val="28"/>
          <w:lang w:val="uk-UA" w:eastAsia="ru-RU"/>
        </w:rPr>
        <w:t xml:space="preserve">, </w:t>
      </w:r>
      <w:proofErr w:type="spellStart"/>
      <w:r w:rsidRPr="00C1699C">
        <w:rPr>
          <w:rFonts w:ascii="Times New Roman" w:eastAsia="Batang" w:hAnsi="Times New Roman" w:cs="Times New Roman"/>
          <w:color w:val="000000"/>
          <w:sz w:val="28"/>
          <w:szCs w:val="28"/>
          <w:lang w:val="uk-UA" w:eastAsia="ru-RU"/>
        </w:rPr>
        <w:t>розчинонаносів</w:t>
      </w:r>
      <w:proofErr w:type="spellEnd"/>
      <w:r w:rsidRPr="00C1699C">
        <w:rPr>
          <w:rFonts w:ascii="Times New Roman" w:eastAsia="Batang" w:hAnsi="Times New Roman" w:cs="Times New Roman"/>
          <w:color w:val="000000"/>
          <w:sz w:val="28"/>
          <w:szCs w:val="28"/>
          <w:lang w:val="uk-UA" w:eastAsia="ru-RU"/>
        </w:rPr>
        <w:t xml:space="preserve"> (діафрагмових і </w:t>
      </w:r>
      <w:proofErr w:type="spellStart"/>
      <w:r w:rsidRPr="00C1699C">
        <w:rPr>
          <w:rFonts w:ascii="Times New Roman" w:eastAsia="Batang" w:hAnsi="Times New Roman" w:cs="Times New Roman"/>
          <w:color w:val="000000"/>
          <w:sz w:val="28"/>
          <w:szCs w:val="28"/>
          <w:lang w:val="uk-UA" w:eastAsia="ru-RU"/>
        </w:rPr>
        <w:t>бездіафрагмових</w:t>
      </w:r>
      <w:proofErr w:type="spellEnd"/>
      <w:r w:rsidRPr="00C1699C">
        <w:rPr>
          <w:rFonts w:ascii="Times New Roman" w:eastAsia="Batang" w:hAnsi="Times New Roman" w:cs="Times New Roman"/>
          <w:color w:val="000000"/>
          <w:sz w:val="28"/>
          <w:szCs w:val="28"/>
          <w:lang w:val="uk-UA" w:eastAsia="ru-RU"/>
        </w:rPr>
        <w:t xml:space="preserve">), форсунок, </w:t>
      </w:r>
      <w:proofErr w:type="spellStart"/>
      <w:r w:rsidRPr="00C1699C">
        <w:rPr>
          <w:rFonts w:ascii="Times New Roman" w:eastAsia="Batang" w:hAnsi="Times New Roman" w:cs="Times New Roman"/>
          <w:color w:val="000000"/>
          <w:sz w:val="28"/>
          <w:szCs w:val="28"/>
          <w:lang w:val="uk-UA" w:eastAsia="ru-RU"/>
        </w:rPr>
        <w:t>розчинотранспортних</w:t>
      </w:r>
      <w:proofErr w:type="spellEnd"/>
      <w:r w:rsidRPr="00C1699C">
        <w:rPr>
          <w:rFonts w:ascii="Times New Roman" w:eastAsia="Batang" w:hAnsi="Times New Roman" w:cs="Times New Roman"/>
          <w:color w:val="000000"/>
          <w:sz w:val="28"/>
          <w:szCs w:val="28"/>
          <w:lang w:val="uk-UA" w:eastAsia="ru-RU"/>
        </w:rPr>
        <w:t xml:space="preserve"> установок, </w:t>
      </w:r>
      <w:proofErr w:type="spellStart"/>
      <w:r w:rsidRPr="00C1699C">
        <w:rPr>
          <w:rFonts w:ascii="Times New Roman" w:eastAsia="Batang" w:hAnsi="Times New Roman" w:cs="Times New Roman"/>
          <w:color w:val="000000"/>
          <w:sz w:val="28"/>
          <w:szCs w:val="28"/>
          <w:lang w:val="uk-UA" w:eastAsia="ru-RU"/>
        </w:rPr>
        <w:t>розчинопоглиначів</w:t>
      </w:r>
      <w:proofErr w:type="spellEnd"/>
      <w:r w:rsidRPr="00C1699C">
        <w:rPr>
          <w:rFonts w:ascii="Times New Roman" w:eastAsia="Batang" w:hAnsi="Times New Roman" w:cs="Times New Roman"/>
          <w:color w:val="000000"/>
          <w:sz w:val="28"/>
          <w:szCs w:val="28"/>
          <w:lang w:val="uk-UA" w:eastAsia="ru-RU"/>
        </w:rPr>
        <w:t xml:space="preserve">, штукатурних агрегатів, штукатурних станцій, повітряних компресорів, </w:t>
      </w:r>
      <w:proofErr w:type="spellStart"/>
      <w:r w:rsidRPr="00C1699C">
        <w:rPr>
          <w:rFonts w:ascii="Times New Roman" w:eastAsia="Batang" w:hAnsi="Times New Roman" w:cs="Times New Roman"/>
          <w:color w:val="000000"/>
          <w:sz w:val="28"/>
          <w:szCs w:val="28"/>
          <w:lang w:val="uk-UA" w:eastAsia="ru-RU"/>
        </w:rPr>
        <w:t>розчинопроводів</w:t>
      </w:r>
      <w:proofErr w:type="spellEnd"/>
      <w:r w:rsidRPr="00C1699C">
        <w:rPr>
          <w:rFonts w:ascii="Times New Roman" w:eastAsia="Batang" w:hAnsi="Times New Roman" w:cs="Times New Roman"/>
          <w:color w:val="000000"/>
          <w:sz w:val="28"/>
          <w:szCs w:val="28"/>
          <w:lang w:val="uk-UA" w:eastAsia="ru-RU"/>
        </w:rPr>
        <w:t xml:space="preserve">, шлангів, </w:t>
      </w:r>
      <w:proofErr w:type="spellStart"/>
      <w:r w:rsidRPr="00C1699C">
        <w:rPr>
          <w:rFonts w:ascii="Times New Roman" w:eastAsia="Batang" w:hAnsi="Times New Roman" w:cs="Times New Roman"/>
          <w:color w:val="000000"/>
          <w:sz w:val="28"/>
          <w:szCs w:val="28"/>
          <w:lang w:val="uk-UA" w:eastAsia="ru-RU"/>
        </w:rPr>
        <w:t>розчинометів</w:t>
      </w:r>
      <w:proofErr w:type="spellEnd"/>
      <w:r w:rsidRPr="00C1699C">
        <w:rPr>
          <w:rFonts w:ascii="Times New Roman" w:eastAsia="Batang" w:hAnsi="Times New Roman" w:cs="Times New Roman"/>
          <w:color w:val="000000"/>
          <w:sz w:val="28"/>
          <w:szCs w:val="28"/>
          <w:lang w:val="uk-UA" w:eastAsia="ru-RU"/>
        </w:rPr>
        <w:t xml:space="preserve">, затиральних машин.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lastRenderedPageBreak/>
        <w:t xml:space="preserve">Способи підготовки обладнання до роботи, запуск та експлуатація обладнання під час виконання штукатурних робіт. Підготовка до роботи шлангів і форсунок, способи їх експлуатації, прийоми робіт. </w:t>
      </w:r>
    </w:p>
    <w:p w:rsidR="00C1699C" w:rsidRPr="00C1699C" w:rsidRDefault="00C1699C" w:rsidP="00C1699C">
      <w:pPr>
        <w:spacing w:after="0" w:line="240" w:lineRule="auto"/>
        <w:ind w:left="283"/>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Розподіл на захватки під час механізованого обштукатурювання поверхонь. Схеми комплексної механізації штукатурних робіт. </w:t>
      </w:r>
    </w:p>
    <w:p w:rsidR="00C1699C" w:rsidRPr="00C1699C" w:rsidRDefault="00C1699C" w:rsidP="00C1699C">
      <w:pPr>
        <w:spacing w:after="0" w:line="240" w:lineRule="auto"/>
        <w:ind w:left="283"/>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Загальні відомості про декоративні і спеціальні штукатурки. Види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для декоративної і спеціальної штукатурки, вимоги до них.</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за заданим складом для спеціальних штукатурок.</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за заданим складом для декоративних штукатурок.</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Способи механізованого  нанесення розчинів на поверхні і торкретування поверхонь.</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Організація робочого місця при механізованому приготуванні і нанесенні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безпеки праці, самоконтролю під час механізованого приготування і нанесенні розчинів.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Види ручних машин, які застосовують для пробивання отворів, насіканні поверхонь, свердлінні отворів при виконанні штукатурних робіт.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Вимоги  безпеки праці при роботі з механізмами. Організація виробничих процесів і праці.</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Тема 3. Технологічний процес виконання поліпшеного штукатурення поверхонь</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Поняття про поліпшену штукатурку, її призначення в залежності від категорії приміщення. Види шарів поліпшеної штукатурки.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Технологічний процес обштукатурювання поверхонь поліпшеною штукатуркою. Послідовність і  способи операцій.</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Особливості обштукатурювання сітчастих поверхонь, способи обробки швів між плитами збірних залізобетонних перекриттів.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Способи обштукатурювання поверхонь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Організація робочого місця під час виконанні поліпшеної штукатурки. Вимоги </w:t>
      </w:r>
      <w:proofErr w:type="spellStart"/>
      <w:r w:rsidRPr="00C1699C">
        <w:rPr>
          <w:rFonts w:ascii="Times New Roman" w:eastAsia="Batang" w:hAnsi="Times New Roman" w:cs="Times New Roman"/>
          <w:color w:val="000000"/>
          <w:sz w:val="28"/>
          <w:szCs w:val="28"/>
          <w:lang w:val="uk-UA" w:eastAsia="ru-RU"/>
        </w:rPr>
        <w:t>БНіП</w:t>
      </w:r>
      <w:proofErr w:type="spellEnd"/>
      <w:r w:rsidRPr="00C1699C">
        <w:rPr>
          <w:rFonts w:ascii="Times New Roman" w:eastAsia="Batang" w:hAnsi="Times New Roman" w:cs="Times New Roman"/>
          <w:color w:val="000000"/>
          <w:sz w:val="28"/>
          <w:szCs w:val="28"/>
          <w:lang w:val="uk-UA" w:eastAsia="ru-RU"/>
        </w:rPr>
        <w:t xml:space="preserve"> до якості поліпшеної штукатурки. Способи перевірки якості виконаної роботи. Прийоми самоконтролю при виконанні робіт.</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Зовнішні ознаки дефектів. Способи виявлення дефектів обштукатурених поверхонь та їх усунення.</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Заповнення зазорів між стінами і коробками та місць прилягань великопанельних перегородок. Способи збирання, розбирання та очищання форм для відливання плит та блоків вентиляційних коробів.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Види, призначення й розташування вентиляційних каналів у будівлях. Конструкція вентиляційних коробів і плит. Види, послідовність і способи виконання підготовчих робіт. Способи контролю якості виконаних робіт.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Тема 4. Технологія опорядження прямих кутів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Види прямих кутів.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Послідовність виконання </w:t>
      </w:r>
      <w:proofErr w:type="spellStart"/>
      <w:r w:rsidRPr="00C1699C">
        <w:rPr>
          <w:rFonts w:ascii="Times New Roman" w:eastAsia="Batang" w:hAnsi="Times New Roman" w:cs="Times New Roman"/>
          <w:color w:val="000000"/>
          <w:sz w:val="28"/>
          <w:szCs w:val="28"/>
          <w:lang w:val="uk-UA" w:eastAsia="ru-RU"/>
        </w:rPr>
        <w:t>лузгів</w:t>
      </w:r>
      <w:proofErr w:type="spellEnd"/>
      <w:r w:rsidRPr="00C1699C">
        <w:rPr>
          <w:rFonts w:ascii="Times New Roman" w:eastAsia="Batang" w:hAnsi="Times New Roman" w:cs="Times New Roman"/>
          <w:color w:val="000000"/>
          <w:sz w:val="28"/>
          <w:szCs w:val="28"/>
          <w:lang w:val="uk-UA" w:eastAsia="ru-RU"/>
        </w:rPr>
        <w:t xml:space="preserve">, </w:t>
      </w:r>
      <w:proofErr w:type="spellStart"/>
      <w:r w:rsidRPr="00C1699C">
        <w:rPr>
          <w:rFonts w:ascii="Times New Roman" w:eastAsia="Batang" w:hAnsi="Times New Roman" w:cs="Times New Roman"/>
          <w:color w:val="000000"/>
          <w:sz w:val="28"/>
          <w:szCs w:val="28"/>
          <w:lang w:val="uk-UA" w:eastAsia="ru-RU"/>
        </w:rPr>
        <w:t>усьонок</w:t>
      </w:r>
      <w:proofErr w:type="spellEnd"/>
      <w:r w:rsidRPr="00C1699C">
        <w:rPr>
          <w:rFonts w:ascii="Times New Roman" w:eastAsia="Batang" w:hAnsi="Times New Roman" w:cs="Times New Roman"/>
          <w:color w:val="000000"/>
          <w:sz w:val="28"/>
          <w:szCs w:val="28"/>
          <w:lang w:val="uk-UA" w:eastAsia="ru-RU"/>
        </w:rPr>
        <w:t xml:space="preserve">, прямих кутів. Способи обробки кутів і галтелей уручну. Поняття про кутові шаблони. Допустимі відхилення кутів конструкцій.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lastRenderedPageBreak/>
        <w:t>Організація робочого місця.</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Вимоги до якості обробки прямих кутів і галтелей.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Тема 5. Штукатурення елементів віконних і дверних прорізів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Види підготовчих робіт при опорядженні віконних і дверних прорізів. Способи заповнення проміжків між стіною й коробкою теплоізоляційним матеріалом: шлаковатою, </w:t>
      </w:r>
      <w:proofErr w:type="spellStart"/>
      <w:r w:rsidRPr="00C1699C">
        <w:rPr>
          <w:rFonts w:ascii="Times New Roman" w:eastAsia="Batang" w:hAnsi="Times New Roman" w:cs="Times New Roman"/>
          <w:color w:val="000000"/>
          <w:sz w:val="28"/>
          <w:szCs w:val="28"/>
          <w:lang w:val="uk-UA" w:eastAsia="ru-RU"/>
        </w:rPr>
        <w:t>паклею</w:t>
      </w:r>
      <w:proofErr w:type="spellEnd"/>
      <w:r w:rsidRPr="00C1699C">
        <w:rPr>
          <w:rFonts w:ascii="Times New Roman" w:eastAsia="Batang" w:hAnsi="Times New Roman" w:cs="Times New Roman"/>
          <w:color w:val="000000"/>
          <w:sz w:val="28"/>
          <w:szCs w:val="28"/>
          <w:lang w:val="uk-UA" w:eastAsia="ru-RU"/>
        </w:rPr>
        <w:t xml:space="preserve">, будівельною повстю, змоченою в гіпсовій або глиняній </w:t>
      </w:r>
      <w:proofErr w:type="spellStart"/>
      <w:r w:rsidRPr="00C1699C">
        <w:rPr>
          <w:rFonts w:ascii="Times New Roman" w:eastAsia="Batang" w:hAnsi="Times New Roman" w:cs="Times New Roman"/>
          <w:color w:val="000000"/>
          <w:sz w:val="28"/>
          <w:szCs w:val="28"/>
          <w:lang w:val="uk-UA" w:eastAsia="ru-RU"/>
        </w:rPr>
        <w:t>розчиновій</w:t>
      </w:r>
      <w:proofErr w:type="spellEnd"/>
      <w:r w:rsidRPr="00C1699C">
        <w:rPr>
          <w:rFonts w:ascii="Times New Roman" w:eastAsia="Batang" w:hAnsi="Times New Roman" w:cs="Times New Roman"/>
          <w:color w:val="000000"/>
          <w:sz w:val="28"/>
          <w:szCs w:val="28"/>
          <w:lang w:val="uk-UA" w:eastAsia="ru-RU"/>
        </w:rPr>
        <w:t xml:space="preserve"> суміші. Ущільнення монтажною піною. Підготовка поверхонь, визначення кута розсіювання укосів і навішування правил, армування товстого намету на укосах. Малки для розрівнювання </w:t>
      </w:r>
      <w:proofErr w:type="spellStart"/>
      <w:r w:rsidRPr="00C1699C">
        <w:rPr>
          <w:rFonts w:ascii="Times New Roman" w:eastAsia="Batang" w:hAnsi="Times New Roman" w:cs="Times New Roman"/>
          <w:color w:val="000000"/>
          <w:sz w:val="28"/>
          <w:szCs w:val="28"/>
          <w:lang w:val="uk-UA" w:eastAsia="ru-RU"/>
        </w:rPr>
        <w:t>розчинової</w:t>
      </w:r>
      <w:proofErr w:type="spellEnd"/>
      <w:r w:rsidRPr="00C1699C">
        <w:rPr>
          <w:rFonts w:ascii="Times New Roman" w:eastAsia="Batang" w:hAnsi="Times New Roman" w:cs="Times New Roman"/>
          <w:color w:val="000000"/>
          <w:sz w:val="28"/>
          <w:szCs w:val="28"/>
          <w:lang w:val="uk-UA" w:eastAsia="ru-RU"/>
        </w:rPr>
        <w:t xml:space="preserve"> суміші на укосах і </w:t>
      </w:r>
      <w:proofErr w:type="spellStart"/>
      <w:r w:rsidRPr="00C1699C">
        <w:rPr>
          <w:rFonts w:ascii="Times New Roman" w:eastAsia="Batang" w:hAnsi="Times New Roman" w:cs="Times New Roman"/>
          <w:color w:val="000000"/>
          <w:sz w:val="28"/>
          <w:szCs w:val="28"/>
          <w:lang w:val="uk-UA" w:eastAsia="ru-RU"/>
        </w:rPr>
        <w:t>заглушинах</w:t>
      </w:r>
      <w:proofErr w:type="spellEnd"/>
      <w:r w:rsidRPr="00C1699C">
        <w:rPr>
          <w:rFonts w:ascii="Times New Roman" w:eastAsia="Batang" w:hAnsi="Times New Roman" w:cs="Times New Roman"/>
          <w:color w:val="000000"/>
          <w:sz w:val="28"/>
          <w:szCs w:val="28"/>
          <w:lang w:val="uk-UA" w:eastAsia="ru-RU"/>
        </w:rPr>
        <w:t xml:space="preserve">. Вибір способів нанесення, розрівнювання </w:t>
      </w:r>
      <w:proofErr w:type="spellStart"/>
      <w:r w:rsidRPr="00C1699C">
        <w:rPr>
          <w:rFonts w:ascii="Times New Roman" w:eastAsia="Batang" w:hAnsi="Times New Roman" w:cs="Times New Roman"/>
          <w:color w:val="000000"/>
          <w:sz w:val="28"/>
          <w:szCs w:val="28"/>
          <w:lang w:val="uk-UA" w:eastAsia="ru-RU"/>
        </w:rPr>
        <w:t>розчинової</w:t>
      </w:r>
      <w:proofErr w:type="spellEnd"/>
      <w:r w:rsidRPr="00C1699C">
        <w:rPr>
          <w:rFonts w:ascii="Times New Roman" w:eastAsia="Batang" w:hAnsi="Times New Roman" w:cs="Times New Roman"/>
          <w:color w:val="000000"/>
          <w:sz w:val="28"/>
          <w:szCs w:val="28"/>
          <w:lang w:val="uk-UA" w:eastAsia="ru-RU"/>
        </w:rPr>
        <w:t xml:space="preserve"> суміші, затирання накривного шару.</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Визначення ширини </w:t>
      </w:r>
      <w:proofErr w:type="spellStart"/>
      <w:r w:rsidRPr="00C1699C">
        <w:rPr>
          <w:rFonts w:ascii="Times New Roman" w:eastAsia="Batang" w:hAnsi="Times New Roman" w:cs="Times New Roman"/>
          <w:color w:val="000000"/>
          <w:sz w:val="28"/>
          <w:szCs w:val="28"/>
          <w:lang w:val="uk-UA" w:eastAsia="ru-RU"/>
        </w:rPr>
        <w:t>укоса</w:t>
      </w:r>
      <w:proofErr w:type="spellEnd"/>
      <w:r w:rsidRPr="00C1699C">
        <w:rPr>
          <w:rFonts w:ascii="Times New Roman" w:eastAsia="Batang" w:hAnsi="Times New Roman" w:cs="Times New Roman"/>
          <w:color w:val="000000"/>
          <w:sz w:val="28"/>
          <w:szCs w:val="28"/>
          <w:lang w:val="uk-UA" w:eastAsia="ru-RU"/>
        </w:rPr>
        <w:t>, способи обштукатурювання внутрішніх і зовнішніх укосів. Створення фасок. Опорядження кутів і фасок.</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Опорядження укосів збірними елементами.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Призначення й види залізнення цементної штукатурки, </w:t>
      </w:r>
      <w:proofErr w:type="spellStart"/>
      <w:r w:rsidRPr="00C1699C">
        <w:rPr>
          <w:rFonts w:ascii="Times New Roman" w:eastAsia="Batang" w:hAnsi="Times New Roman" w:cs="Times New Roman"/>
          <w:color w:val="000000"/>
          <w:sz w:val="28"/>
          <w:szCs w:val="28"/>
          <w:lang w:val="uk-UA" w:eastAsia="ru-RU"/>
        </w:rPr>
        <w:t>заглушин</w:t>
      </w:r>
      <w:proofErr w:type="spellEnd"/>
      <w:r w:rsidRPr="00C1699C">
        <w:rPr>
          <w:rFonts w:ascii="Times New Roman" w:eastAsia="Batang" w:hAnsi="Times New Roman" w:cs="Times New Roman"/>
          <w:color w:val="000000"/>
          <w:sz w:val="28"/>
          <w:szCs w:val="28"/>
          <w:lang w:val="uk-UA" w:eastAsia="ru-RU"/>
        </w:rPr>
        <w:t xml:space="preserve">.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Підмазування місць прилягання наличників та плінтусів до стін.</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Організація робочого місця при обштукатурюванні укосів. Вимоги </w:t>
      </w:r>
      <w:proofErr w:type="spellStart"/>
      <w:r w:rsidRPr="00C1699C">
        <w:rPr>
          <w:rFonts w:ascii="Times New Roman" w:eastAsia="Batang" w:hAnsi="Times New Roman" w:cs="Times New Roman"/>
          <w:color w:val="000000"/>
          <w:sz w:val="28"/>
          <w:szCs w:val="28"/>
          <w:lang w:val="uk-UA" w:eastAsia="ru-RU"/>
        </w:rPr>
        <w:t>БНіП</w:t>
      </w:r>
      <w:proofErr w:type="spellEnd"/>
      <w:r w:rsidRPr="00C1699C">
        <w:rPr>
          <w:rFonts w:ascii="Times New Roman" w:eastAsia="Batang" w:hAnsi="Times New Roman" w:cs="Times New Roman"/>
          <w:color w:val="000000"/>
          <w:sz w:val="28"/>
          <w:szCs w:val="28"/>
          <w:lang w:val="uk-UA" w:eastAsia="ru-RU"/>
        </w:rPr>
        <w:t xml:space="preserve"> до опорядження віконних і дверних прорізів.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Способи контролю якості при обштукатурюванні віконних і дверних прорізів.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 xml:space="preserve">Тема 6 . Опорядження поверхонь </w:t>
      </w:r>
      <w:proofErr w:type="spellStart"/>
      <w:r w:rsidRPr="00C1699C">
        <w:rPr>
          <w:rFonts w:ascii="Times New Roman" w:eastAsia="Batang" w:hAnsi="Times New Roman" w:cs="Times New Roman"/>
          <w:b/>
          <w:bCs/>
          <w:color w:val="000000"/>
          <w:sz w:val="28"/>
          <w:szCs w:val="28"/>
          <w:lang w:val="uk-UA" w:eastAsia="ru-RU"/>
        </w:rPr>
        <w:t>гіпсокартонними</w:t>
      </w:r>
      <w:proofErr w:type="spellEnd"/>
      <w:r w:rsidRPr="00C1699C">
        <w:rPr>
          <w:rFonts w:ascii="Times New Roman" w:eastAsia="Batang" w:hAnsi="Times New Roman" w:cs="Times New Roman"/>
          <w:b/>
          <w:bCs/>
          <w:color w:val="000000"/>
          <w:sz w:val="28"/>
          <w:szCs w:val="28"/>
          <w:lang w:val="uk-UA" w:eastAsia="ru-RU"/>
        </w:rPr>
        <w:t xml:space="preserve"> листами</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Види й послідовність операції при облицюванні поверхонь листами сухої штукатурки. Улаштування марок і маяків. Способи обробки краю листів сухої штукатурки в місцях спряження з дверними коробками, один з одним, прилягання до підлоги. Визначення міцності приклеювання листів на стиках.</w:t>
      </w:r>
    </w:p>
    <w:p w:rsidR="00C1699C" w:rsidRPr="00C1699C" w:rsidRDefault="00C1699C" w:rsidP="00C1699C">
      <w:pPr>
        <w:shd w:val="clear" w:color="auto" w:fill="FFFFFF"/>
        <w:spacing w:after="0" w:line="240" w:lineRule="auto"/>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Пакування, транспортування, зберігання й складування гіпсокартонних листів. Вимоги </w:t>
      </w:r>
      <w:proofErr w:type="spellStart"/>
      <w:r w:rsidRPr="00C1699C">
        <w:rPr>
          <w:rFonts w:ascii="Times New Roman" w:eastAsia="Batang" w:hAnsi="Times New Roman" w:cs="Times New Roman"/>
          <w:color w:val="000000"/>
          <w:sz w:val="28"/>
          <w:szCs w:val="28"/>
          <w:lang w:val="uk-UA" w:eastAsia="ru-RU"/>
        </w:rPr>
        <w:t>БНіП</w:t>
      </w:r>
      <w:proofErr w:type="spellEnd"/>
      <w:r w:rsidRPr="00C1699C">
        <w:rPr>
          <w:rFonts w:ascii="Times New Roman" w:eastAsia="Batang" w:hAnsi="Times New Roman" w:cs="Times New Roman"/>
          <w:color w:val="000000"/>
          <w:sz w:val="28"/>
          <w:szCs w:val="28"/>
          <w:lang w:val="uk-UA" w:eastAsia="ru-RU"/>
        </w:rPr>
        <w:t xml:space="preserve"> до поверхонь, облицьованих </w:t>
      </w:r>
      <w:proofErr w:type="spellStart"/>
      <w:r w:rsidRPr="00C1699C">
        <w:rPr>
          <w:rFonts w:ascii="Times New Roman" w:eastAsia="Batang" w:hAnsi="Times New Roman" w:cs="Times New Roman"/>
          <w:color w:val="000000"/>
          <w:sz w:val="28"/>
          <w:szCs w:val="28"/>
          <w:lang w:val="uk-UA" w:eastAsia="ru-RU"/>
        </w:rPr>
        <w:t>гіпсокартонними</w:t>
      </w:r>
      <w:proofErr w:type="spellEnd"/>
      <w:r w:rsidRPr="00C1699C">
        <w:rPr>
          <w:rFonts w:ascii="Times New Roman" w:eastAsia="Batang" w:hAnsi="Times New Roman" w:cs="Times New Roman"/>
          <w:color w:val="000000"/>
          <w:sz w:val="28"/>
          <w:szCs w:val="28"/>
          <w:lang w:val="uk-UA" w:eastAsia="ru-RU"/>
        </w:rPr>
        <w:t xml:space="preserve"> листами. Організація робочого місця й безпека праці при облицюванні поверхонь </w:t>
      </w:r>
      <w:proofErr w:type="spellStart"/>
      <w:r w:rsidRPr="00C1699C">
        <w:rPr>
          <w:rFonts w:ascii="Times New Roman" w:eastAsia="Batang" w:hAnsi="Times New Roman" w:cs="Times New Roman"/>
          <w:color w:val="000000"/>
          <w:sz w:val="28"/>
          <w:szCs w:val="28"/>
          <w:lang w:val="uk-UA" w:eastAsia="ru-RU"/>
        </w:rPr>
        <w:t>гіпсокартонними</w:t>
      </w:r>
      <w:proofErr w:type="spellEnd"/>
      <w:r w:rsidRPr="00C1699C">
        <w:rPr>
          <w:rFonts w:ascii="Times New Roman" w:eastAsia="Batang" w:hAnsi="Times New Roman" w:cs="Times New Roman"/>
          <w:color w:val="000000"/>
          <w:sz w:val="28"/>
          <w:szCs w:val="28"/>
          <w:lang w:val="uk-UA" w:eastAsia="ru-RU"/>
        </w:rPr>
        <w:t xml:space="preserve"> листами.    </w:t>
      </w:r>
    </w:p>
    <w:p w:rsidR="00C1699C" w:rsidRPr="00C1699C" w:rsidRDefault="00C1699C" w:rsidP="00C1699C">
      <w:pPr>
        <w:shd w:val="clear" w:color="auto" w:fill="FFFFFF"/>
        <w:spacing w:after="0" w:line="240" w:lineRule="auto"/>
        <w:ind w:firstLine="708"/>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Контроль якості робіт.  </w:t>
      </w:r>
    </w:p>
    <w:p w:rsidR="00C1699C" w:rsidRPr="00C1699C" w:rsidRDefault="00C1699C" w:rsidP="00C1699C">
      <w:pPr>
        <w:keepNext/>
        <w:spacing w:after="0" w:line="240" w:lineRule="auto"/>
        <w:ind w:firstLine="560"/>
        <w:jc w:val="both"/>
        <w:outlineLvl w:val="0"/>
        <w:rPr>
          <w:rFonts w:ascii="Times New Roman" w:eastAsia="Calibri" w:hAnsi="Times New Roman" w:cs="Times New Roman"/>
          <w:b/>
          <w:bCs/>
          <w:sz w:val="28"/>
          <w:szCs w:val="28"/>
          <w:lang w:val="uk-UA" w:eastAsia="ru-RU"/>
        </w:rPr>
      </w:pP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b/>
          <w:bCs/>
          <w:color w:val="000000"/>
          <w:sz w:val="28"/>
          <w:szCs w:val="28"/>
          <w:lang w:val="uk-UA" w:eastAsia="ru-RU"/>
        </w:rPr>
      </w:pPr>
      <w:r w:rsidRPr="00C1699C">
        <w:rPr>
          <w:rFonts w:ascii="Times New Roman" w:eastAsia="Batang" w:hAnsi="Times New Roman" w:cs="Times New Roman"/>
          <w:b/>
          <w:bCs/>
          <w:color w:val="000000"/>
          <w:sz w:val="28"/>
          <w:szCs w:val="28"/>
          <w:lang w:val="uk-UA" w:eastAsia="ru-RU"/>
        </w:rPr>
        <w:t>Тема 7. Провішування поверхонь, влаштування марок і маяків</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Призначення провішування поверхонь. Види й призначення маяків і марок. Влаштування інвентарних, </w:t>
      </w:r>
      <w:proofErr w:type="spellStart"/>
      <w:r w:rsidRPr="00C1699C">
        <w:rPr>
          <w:rFonts w:ascii="Times New Roman" w:eastAsia="Batang" w:hAnsi="Times New Roman" w:cs="Times New Roman"/>
          <w:color w:val="000000"/>
          <w:sz w:val="28"/>
          <w:szCs w:val="28"/>
          <w:lang w:val="uk-UA" w:eastAsia="ru-RU"/>
        </w:rPr>
        <w:t>розчинових</w:t>
      </w:r>
      <w:proofErr w:type="spellEnd"/>
      <w:r w:rsidRPr="00C1699C">
        <w:rPr>
          <w:rFonts w:ascii="Times New Roman" w:eastAsia="Batang" w:hAnsi="Times New Roman" w:cs="Times New Roman"/>
          <w:color w:val="000000"/>
          <w:sz w:val="28"/>
          <w:szCs w:val="28"/>
          <w:lang w:val="uk-UA" w:eastAsia="ru-RU"/>
        </w:rPr>
        <w:t>, металевих і дерев’яних маяків. Основні види й послідовність операцій при провішуванні поверхонь. Інструменти для провішування. Правила й способи провішування: стін і стелі - виском, правилом з рівнем, ватерпасом, стелі - ватерпасом, рівнем з правилом, водяним рівнем. Загальні правила провішування колон.</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Особливості влаштування маяків на бетонних і </w:t>
      </w:r>
      <w:proofErr w:type="spellStart"/>
      <w:r w:rsidRPr="00C1699C">
        <w:rPr>
          <w:rFonts w:ascii="Times New Roman" w:eastAsia="Batang" w:hAnsi="Times New Roman" w:cs="Times New Roman"/>
          <w:color w:val="000000"/>
          <w:sz w:val="28"/>
          <w:szCs w:val="28"/>
          <w:lang w:val="uk-UA" w:eastAsia="ru-RU"/>
        </w:rPr>
        <w:t>каменоподібних</w:t>
      </w:r>
      <w:proofErr w:type="spellEnd"/>
      <w:r w:rsidRPr="00C1699C">
        <w:rPr>
          <w:rFonts w:ascii="Times New Roman" w:eastAsia="Batang" w:hAnsi="Times New Roman" w:cs="Times New Roman"/>
          <w:color w:val="000000"/>
          <w:sz w:val="28"/>
          <w:szCs w:val="28"/>
          <w:lang w:val="uk-UA" w:eastAsia="ru-RU"/>
        </w:rPr>
        <w:t xml:space="preserve"> поверхнях.</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Способи розрівнювання ґрунту правилом по </w:t>
      </w:r>
      <w:proofErr w:type="spellStart"/>
      <w:r w:rsidRPr="00C1699C">
        <w:rPr>
          <w:rFonts w:ascii="Times New Roman" w:eastAsia="Batang" w:hAnsi="Times New Roman" w:cs="Times New Roman"/>
          <w:color w:val="000000"/>
          <w:sz w:val="28"/>
          <w:szCs w:val="28"/>
          <w:lang w:val="uk-UA" w:eastAsia="ru-RU"/>
        </w:rPr>
        <w:t>розчинових</w:t>
      </w:r>
      <w:proofErr w:type="spellEnd"/>
      <w:r w:rsidRPr="00C1699C">
        <w:rPr>
          <w:rFonts w:ascii="Times New Roman" w:eastAsia="Batang" w:hAnsi="Times New Roman" w:cs="Times New Roman"/>
          <w:color w:val="000000"/>
          <w:sz w:val="28"/>
          <w:szCs w:val="28"/>
          <w:lang w:val="uk-UA" w:eastAsia="ru-RU"/>
        </w:rPr>
        <w:t>, металевих і дерев’яних маяках. Зняття інвентарних і дерев’</w:t>
      </w:r>
      <w:r w:rsidRPr="00C1699C">
        <w:rPr>
          <w:rFonts w:ascii="Times New Roman" w:eastAsia="Batang" w:hAnsi="Times New Roman" w:cs="Times New Roman"/>
          <w:color w:val="000000"/>
          <w:sz w:val="28"/>
          <w:szCs w:val="28"/>
          <w:lang w:val="uk-UA" w:eastAsia="ko-KR"/>
        </w:rPr>
        <w:t>яних маяків, вирубування гіпсових маяків</w:t>
      </w:r>
      <w:r w:rsidRPr="00C1699C">
        <w:rPr>
          <w:rFonts w:ascii="Times New Roman" w:eastAsia="Batang" w:hAnsi="Times New Roman" w:cs="Times New Roman"/>
          <w:color w:val="000000"/>
          <w:sz w:val="28"/>
          <w:szCs w:val="28"/>
          <w:lang w:val="uk-UA" w:eastAsia="ru-RU"/>
        </w:rPr>
        <w:t xml:space="preserve"> і обробка борозен. </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4"/>
          <w:szCs w:val="24"/>
          <w:lang w:val="uk-UA" w:eastAsia="ru-RU"/>
        </w:rPr>
      </w:pPr>
      <w:r w:rsidRPr="00C1699C">
        <w:rPr>
          <w:rFonts w:ascii="Times New Roman" w:eastAsia="Batang" w:hAnsi="Times New Roman" w:cs="Times New Roman"/>
          <w:color w:val="000000"/>
          <w:sz w:val="28"/>
          <w:szCs w:val="28"/>
          <w:lang w:val="uk-UA" w:eastAsia="ru-RU"/>
        </w:rPr>
        <w:lastRenderedPageBreak/>
        <w:t xml:space="preserve">Вимоги </w:t>
      </w:r>
      <w:proofErr w:type="spellStart"/>
      <w:r w:rsidRPr="00C1699C">
        <w:rPr>
          <w:rFonts w:ascii="Times New Roman" w:eastAsia="Batang" w:hAnsi="Times New Roman" w:cs="Times New Roman"/>
          <w:color w:val="000000"/>
          <w:sz w:val="28"/>
          <w:szCs w:val="28"/>
          <w:lang w:val="uk-UA" w:eastAsia="ru-RU"/>
        </w:rPr>
        <w:t>БНіП</w:t>
      </w:r>
      <w:proofErr w:type="spellEnd"/>
      <w:r w:rsidRPr="00C1699C">
        <w:rPr>
          <w:rFonts w:ascii="Times New Roman" w:eastAsia="Batang" w:hAnsi="Times New Roman" w:cs="Times New Roman"/>
          <w:color w:val="000000"/>
          <w:sz w:val="28"/>
          <w:szCs w:val="28"/>
          <w:lang w:val="uk-UA" w:eastAsia="ru-RU"/>
        </w:rPr>
        <w:t xml:space="preserve"> до точності й допусків при провішуванні поверхонь. Організація робочого місця і безпека праці при провішуванні поверхонь, влаштуванні марок і маяків.</w:t>
      </w: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Default="00E7237B" w:rsidP="00C1699C">
      <w:pPr>
        <w:spacing w:after="0" w:line="240" w:lineRule="auto"/>
        <w:jc w:val="center"/>
        <w:rPr>
          <w:rFonts w:ascii="Times New Roman" w:eastAsia="Calibri" w:hAnsi="Times New Roman" w:cs="Times New Roman"/>
          <w:b/>
          <w:bCs/>
          <w:sz w:val="28"/>
          <w:szCs w:val="28"/>
          <w:lang w:val="uk-UA" w:eastAsia="ru-RU"/>
        </w:rPr>
      </w:pPr>
    </w:p>
    <w:p w:rsidR="00E7237B" w:rsidRPr="00C1699C" w:rsidRDefault="00E7237B"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hd w:val="clear" w:color="auto" w:fill="FFFFFF"/>
        <w:spacing w:after="0" w:line="240" w:lineRule="auto"/>
        <w:jc w:val="both"/>
        <w:rPr>
          <w:rFonts w:ascii="Times New Roman" w:eastAsia="Batang" w:hAnsi="Times New Roman" w:cs="Times New Roman"/>
          <w:b/>
          <w:bCs/>
          <w:color w:val="000000"/>
          <w:sz w:val="28"/>
          <w:szCs w:val="28"/>
          <w:lang w:val="uk-UA" w:eastAsia="ru-RU"/>
        </w:rPr>
      </w:pPr>
    </w:p>
    <w:p w:rsidR="00E7237B" w:rsidRDefault="00E7237B" w:rsidP="00E7237B">
      <w:pPr>
        <w:spacing w:after="0" w:line="240" w:lineRule="auto"/>
        <w:jc w:val="center"/>
        <w:rPr>
          <w:rFonts w:ascii="Times New Roman" w:eastAsia="Calibri" w:hAnsi="Times New Roman" w:cs="Times New Roman"/>
          <w:bCs/>
          <w:sz w:val="24"/>
          <w:szCs w:val="24"/>
          <w:lang w:val="uk-UA" w:eastAsia="ru-RU"/>
        </w:rPr>
      </w:pPr>
      <w:r>
        <w:rPr>
          <w:rFonts w:ascii="Times New Roman" w:eastAsia="Calibri" w:hAnsi="Times New Roman" w:cs="Times New Roman"/>
          <w:b/>
          <w:bCs/>
          <w:sz w:val="32"/>
          <w:szCs w:val="32"/>
          <w:lang w:val="uk-UA" w:eastAsia="ru-RU"/>
        </w:rPr>
        <w:lastRenderedPageBreak/>
        <w:t>Робоч</w:t>
      </w:r>
      <w:r w:rsidR="00C1699C" w:rsidRPr="00C1699C">
        <w:rPr>
          <w:rFonts w:ascii="Times New Roman" w:eastAsia="Calibri" w:hAnsi="Times New Roman" w:cs="Times New Roman"/>
          <w:b/>
          <w:bCs/>
          <w:sz w:val="32"/>
          <w:szCs w:val="32"/>
          <w:lang w:val="uk-UA" w:eastAsia="ru-RU"/>
        </w:rPr>
        <w:t>а навчальна програма з предмета</w:t>
      </w:r>
      <w:r w:rsidR="00C1699C" w:rsidRPr="00C1699C">
        <w:rPr>
          <w:rFonts w:ascii="Times New Roman" w:eastAsia="Calibri" w:hAnsi="Times New Roman" w:cs="Times New Roman"/>
          <w:b/>
          <w:bCs/>
          <w:sz w:val="32"/>
          <w:szCs w:val="32"/>
          <w:lang w:val="uk-UA" w:eastAsia="ru-RU"/>
        </w:rPr>
        <w:br/>
        <w:t>«Охорона праці»</w:t>
      </w:r>
    </w:p>
    <w:p w:rsidR="00E7237B" w:rsidRDefault="00E7237B" w:rsidP="00E7237B">
      <w:pPr>
        <w:spacing w:after="0" w:line="240" w:lineRule="auto"/>
        <w:jc w:val="right"/>
        <w:rPr>
          <w:rFonts w:ascii="Times New Roman" w:eastAsia="Calibri" w:hAnsi="Times New Roman" w:cs="Times New Roman"/>
          <w:bCs/>
          <w:sz w:val="24"/>
          <w:szCs w:val="24"/>
          <w:lang w:val="uk-UA" w:eastAsia="ru-RU"/>
        </w:rPr>
      </w:pPr>
    </w:p>
    <w:p w:rsidR="00E7237B" w:rsidRPr="00E7237B" w:rsidRDefault="00E7237B" w:rsidP="00E7237B">
      <w:pPr>
        <w:spacing w:after="0" w:line="240" w:lineRule="auto"/>
        <w:jc w:val="right"/>
        <w:rPr>
          <w:rFonts w:ascii="Times New Roman" w:eastAsia="Calibri" w:hAnsi="Times New Roman" w:cs="Times New Roman"/>
          <w:bCs/>
          <w:sz w:val="24"/>
          <w:szCs w:val="24"/>
          <w:lang w:val="uk-UA" w:eastAsia="ru-RU"/>
        </w:rPr>
      </w:pPr>
      <w:r w:rsidRPr="00E7237B">
        <w:rPr>
          <w:rFonts w:ascii="Times New Roman" w:eastAsia="Calibri" w:hAnsi="Times New Roman" w:cs="Times New Roman"/>
          <w:bCs/>
          <w:sz w:val="24"/>
          <w:szCs w:val="24"/>
          <w:lang w:val="uk-UA" w:eastAsia="ru-RU"/>
        </w:rPr>
        <w:t xml:space="preserve">Професія: </w:t>
      </w:r>
      <w:r w:rsidRPr="00E7237B">
        <w:rPr>
          <w:rFonts w:ascii="Times New Roman" w:eastAsia="Calibri" w:hAnsi="Times New Roman" w:cs="Times New Roman"/>
          <w:b/>
          <w:bCs/>
          <w:sz w:val="24"/>
          <w:szCs w:val="24"/>
          <w:lang w:val="uk-UA" w:eastAsia="ru-RU"/>
        </w:rPr>
        <w:t>Штукатур</w:t>
      </w:r>
    </w:p>
    <w:p w:rsidR="00C1699C" w:rsidRPr="00E7237B" w:rsidRDefault="00E7237B" w:rsidP="00E7237B">
      <w:pPr>
        <w:spacing w:after="0" w:line="240" w:lineRule="auto"/>
        <w:jc w:val="right"/>
        <w:rPr>
          <w:rFonts w:ascii="Times New Roman" w:eastAsia="Calibri" w:hAnsi="Times New Roman" w:cs="Times New Roman"/>
          <w:b/>
          <w:bCs/>
          <w:sz w:val="28"/>
          <w:szCs w:val="28"/>
          <w:lang w:val="uk-UA" w:eastAsia="ru-RU"/>
        </w:rPr>
      </w:pPr>
      <w:r w:rsidRPr="00E7237B">
        <w:rPr>
          <w:rFonts w:ascii="Times New Roman" w:eastAsia="Calibri" w:hAnsi="Times New Roman" w:cs="Times New Roman"/>
          <w:bCs/>
          <w:sz w:val="24"/>
          <w:szCs w:val="24"/>
          <w:lang w:val="uk-UA" w:eastAsia="ru-RU"/>
        </w:rPr>
        <w:t>Кваліфікація</w:t>
      </w:r>
      <w:r w:rsidRPr="00E7237B">
        <w:rPr>
          <w:rFonts w:ascii="Times New Roman" w:eastAsia="Calibri" w:hAnsi="Times New Roman" w:cs="Times New Roman"/>
          <w:b/>
          <w:bCs/>
          <w:sz w:val="24"/>
          <w:szCs w:val="24"/>
          <w:lang w:val="uk-UA" w:eastAsia="ru-RU"/>
        </w:rPr>
        <w:t>: 4 розряд</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5"/>
        <w:gridCol w:w="5763"/>
        <w:gridCol w:w="1428"/>
        <w:gridCol w:w="1844"/>
      </w:tblGrid>
      <w:tr w:rsidR="00C1699C" w:rsidRPr="00C1699C" w:rsidTr="00C1699C">
        <w:trPr>
          <w:cantSplit/>
          <w:jc w:val="center"/>
        </w:trPr>
        <w:tc>
          <w:tcPr>
            <w:tcW w:w="485"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w:t>
            </w:r>
            <w:r w:rsidRPr="00C1699C">
              <w:rPr>
                <w:rFonts w:ascii="Times New Roman" w:eastAsia="Calibri" w:hAnsi="Times New Roman" w:cs="Times New Roman"/>
                <w:b/>
                <w:bCs/>
                <w:i/>
                <w:iCs/>
                <w:sz w:val="28"/>
                <w:szCs w:val="28"/>
                <w:lang w:val="uk-UA" w:eastAsia="ru-RU"/>
              </w:rPr>
              <w:br/>
              <w:t>з/п</w:t>
            </w:r>
          </w:p>
        </w:tc>
        <w:tc>
          <w:tcPr>
            <w:tcW w:w="5763"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Тема</w:t>
            </w:r>
          </w:p>
        </w:tc>
        <w:tc>
          <w:tcPr>
            <w:tcW w:w="3272" w:type="dxa"/>
            <w:gridSpan w:val="2"/>
            <w:vAlign w:val="center"/>
          </w:tcPr>
          <w:p w:rsidR="00C1699C" w:rsidRPr="00C1699C" w:rsidRDefault="00C1699C" w:rsidP="00C1699C">
            <w:pPr>
              <w:spacing w:after="0" w:line="240" w:lineRule="auto"/>
              <w:jc w:val="center"/>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Кількість годин</w:t>
            </w:r>
          </w:p>
        </w:tc>
      </w:tr>
      <w:tr w:rsidR="00C1699C" w:rsidRPr="00C1699C" w:rsidTr="00C1699C">
        <w:trPr>
          <w:cantSplit/>
          <w:jc w:val="center"/>
        </w:trPr>
        <w:tc>
          <w:tcPr>
            <w:tcW w:w="485" w:type="dxa"/>
            <w:vMerge/>
            <w:vAlign w:val="center"/>
          </w:tcPr>
          <w:p w:rsidR="00C1699C" w:rsidRPr="00C1699C" w:rsidRDefault="00C1699C" w:rsidP="00C1699C">
            <w:pPr>
              <w:spacing w:after="0" w:line="240" w:lineRule="auto"/>
              <w:jc w:val="center"/>
              <w:rPr>
                <w:rFonts w:ascii="Times New Roman" w:eastAsia="Calibri" w:hAnsi="Times New Roman" w:cs="Times New Roman"/>
                <w:b/>
                <w:bCs/>
                <w:i/>
                <w:iCs/>
                <w:sz w:val="28"/>
                <w:szCs w:val="28"/>
                <w:lang w:val="uk-UA" w:eastAsia="ru-RU"/>
              </w:rPr>
            </w:pPr>
          </w:p>
        </w:tc>
        <w:tc>
          <w:tcPr>
            <w:tcW w:w="5763" w:type="dxa"/>
            <w:vMerge/>
            <w:vAlign w:val="center"/>
          </w:tcPr>
          <w:p w:rsidR="00C1699C" w:rsidRPr="00C1699C" w:rsidRDefault="00C1699C" w:rsidP="00C1699C">
            <w:pPr>
              <w:spacing w:after="0" w:line="240" w:lineRule="auto"/>
              <w:jc w:val="center"/>
              <w:rPr>
                <w:rFonts w:ascii="Times New Roman" w:eastAsia="Calibri" w:hAnsi="Times New Roman" w:cs="Times New Roman"/>
                <w:b/>
                <w:bCs/>
                <w:i/>
                <w:iCs/>
                <w:sz w:val="28"/>
                <w:szCs w:val="28"/>
                <w:lang w:val="uk-UA" w:eastAsia="ru-RU"/>
              </w:rPr>
            </w:pP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всього</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з них на лабораторно-практичні роботи</w:t>
            </w:r>
          </w:p>
        </w:tc>
      </w:tr>
      <w:tr w:rsidR="00C1699C" w:rsidRPr="00C1699C" w:rsidTr="00C1699C">
        <w:trPr>
          <w:jc w:val="center"/>
        </w:trPr>
        <w:tc>
          <w:tcPr>
            <w:tcW w:w="48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5763" w:type="dxa"/>
          </w:tcPr>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Правові та організаційні основи охорони праці</w:t>
            </w: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jc w:val="center"/>
        </w:trPr>
        <w:tc>
          <w:tcPr>
            <w:tcW w:w="48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5763" w:type="dxa"/>
          </w:tcPr>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jc w:val="center"/>
        </w:trPr>
        <w:tc>
          <w:tcPr>
            <w:tcW w:w="48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5763"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 xml:space="preserve">Основи пожежної безпеки. </w:t>
            </w:r>
            <w:proofErr w:type="spellStart"/>
            <w:r w:rsidRPr="00C1699C">
              <w:rPr>
                <w:rFonts w:ascii="Times New Roman" w:eastAsia="Batang" w:hAnsi="Times New Roman" w:cs="Times New Roman"/>
                <w:sz w:val="28"/>
                <w:szCs w:val="28"/>
                <w:lang w:val="uk-UA" w:eastAsia="ru-RU"/>
              </w:rPr>
              <w:t>Вибухонебезпека</w:t>
            </w:r>
            <w:proofErr w:type="spellEnd"/>
            <w:r w:rsidRPr="00C1699C">
              <w:rPr>
                <w:rFonts w:ascii="Times New Roman" w:eastAsia="Batang" w:hAnsi="Times New Roman" w:cs="Times New Roman"/>
                <w:sz w:val="28"/>
                <w:szCs w:val="28"/>
                <w:lang w:val="uk-UA" w:eastAsia="ru-RU"/>
              </w:rPr>
              <w:t xml:space="preserve"> виробництва і вибухозахист.</w:t>
            </w: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jc w:val="center"/>
        </w:trPr>
        <w:tc>
          <w:tcPr>
            <w:tcW w:w="48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5763"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Основи електробезпеки.</w:t>
            </w: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jc w:val="center"/>
        </w:trPr>
        <w:tc>
          <w:tcPr>
            <w:tcW w:w="48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5763"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Основи гігієни праці та виробничої санітарії. Медичні огляди.</w:t>
            </w: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jc w:val="center"/>
        </w:trPr>
        <w:tc>
          <w:tcPr>
            <w:tcW w:w="485"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5763" w:type="dxa"/>
          </w:tcPr>
          <w:p w:rsidR="00C1699C" w:rsidRPr="00C1699C" w:rsidRDefault="00C1699C" w:rsidP="00C1699C">
            <w:pPr>
              <w:spacing w:after="0" w:line="240" w:lineRule="auto"/>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Надання першої допомоги потерпілим при нещасних випадках.</w:t>
            </w: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jc w:val="center"/>
        </w:trPr>
        <w:tc>
          <w:tcPr>
            <w:tcW w:w="485" w:type="dxa"/>
          </w:tcPr>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tc>
        <w:tc>
          <w:tcPr>
            <w:tcW w:w="5763" w:type="dxa"/>
          </w:tcPr>
          <w:p w:rsidR="00C1699C" w:rsidRPr="00C1699C" w:rsidRDefault="00C1699C" w:rsidP="00C1699C">
            <w:pPr>
              <w:spacing w:after="0" w:line="240" w:lineRule="auto"/>
              <w:jc w:val="right"/>
              <w:rPr>
                <w:rFonts w:ascii="Times New Roman" w:eastAsia="Calibri" w:hAnsi="Times New Roman" w:cs="Times New Roman"/>
                <w:b/>
                <w:bCs/>
                <w:i/>
                <w:iCs/>
                <w:sz w:val="28"/>
                <w:szCs w:val="28"/>
                <w:lang w:val="uk-UA" w:eastAsia="ru-RU"/>
              </w:rPr>
            </w:pPr>
            <w:r w:rsidRPr="00C1699C">
              <w:rPr>
                <w:rFonts w:ascii="Times New Roman" w:eastAsia="Calibri" w:hAnsi="Times New Roman" w:cs="Times New Roman"/>
                <w:b/>
                <w:bCs/>
                <w:i/>
                <w:iCs/>
                <w:sz w:val="28"/>
                <w:szCs w:val="28"/>
                <w:lang w:val="uk-UA" w:eastAsia="ru-RU"/>
              </w:rPr>
              <w:t>Всього годин:</w:t>
            </w:r>
          </w:p>
        </w:tc>
        <w:tc>
          <w:tcPr>
            <w:tcW w:w="1428" w:type="dxa"/>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15</w:t>
            </w:r>
          </w:p>
        </w:tc>
        <w:tc>
          <w:tcPr>
            <w:tcW w:w="1844" w:type="dxa"/>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r>
    </w:tbl>
    <w:p w:rsidR="00C1699C" w:rsidRPr="00C1699C" w:rsidRDefault="00C1699C" w:rsidP="00C1699C">
      <w:pPr>
        <w:spacing w:after="0" w:line="240" w:lineRule="auto"/>
        <w:ind w:firstLine="709"/>
        <w:jc w:val="both"/>
        <w:rPr>
          <w:rFonts w:ascii="Times New Roman" w:eastAsia="Calibri" w:hAnsi="Times New Roman" w:cs="Times New Roman"/>
          <w:b/>
          <w:bCs/>
          <w:i/>
          <w:iCs/>
          <w:sz w:val="28"/>
          <w:szCs w:val="28"/>
          <w:lang w:val="uk-UA" w:eastAsia="ru-RU"/>
        </w:rPr>
      </w:pPr>
    </w:p>
    <w:p w:rsidR="00C1699C" w:rsidRPr="00C1699C" w:rsidRDefault="00C1699C" w:rsidP="00C1699C">
      <w:pPr>
        <w:spacing w:after="0" w:line="240" w:lineRule="auto"/>
        <w:ind w:left="720" w:hanging="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1. Правові та організаційні основи охорони праці</w:t>
      </w:r>
    </w:p>
    <w:p w:rsidR="00C1699C" w:rsidRPr="00C1699C" w:rsidRDefault="00C1699C" w:rsidP="00C1699C">
      <w:pPr>
        <w:spacing w:after="0" w:line="240" w:lineRule="auto"/>
        <w:ind w:firstLine="545"/>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C1699C" w:rsidRPr="00C1699C" w:rsidRDefault="00C1699C" w:rsidP="00C1699C">
      <w:pPr>
        <w:tabs>
          <w:tab w:val="left" w:pos="5954"/>
        </w:tabs>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w:t>
      </w:r>
      <w:proofErr w:type="spellStart"/>
      <w:r w:rsidRPr="00C1699C">
        <w:rPr>
          <w:rFonts w:ascii="Times New Roman" w:eastAsia="Calibri" w:hAnsi="Times New Roman" w:cs="Times New Roman"/>
          <w:sz w:val="28"/>
          <w:szCs w:val="28"/>
          <w:lang w:val="uk-UA" w:eastAsia="ru-RU"/>
        </w:rPr>
        <w:t>методико-</w:t>
      </w:r>
      <w:proofErr w:type="spellEnd"/>
      <w:r w:rsidRPr="00C1699C">
        <w:rPr>
          <w:rFonts w:ascii="Times New Roman" w:eastAsia="Calibri" w:hAnsi="Times New Roman" w:cs="Times New Roman"/>
          <w:sz w:val="28"/>
          <w:szCs w:val="28"/>
          <w:lang w:val="uk-UA" w:eastAsia="ru-RU"/>
        </w:rPr>
        <w:t xml:space="preserve">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 xml:space="preserve">Тема 2. </w:t>
      </w:r>
      <w:r w:rsidRPr="00C1699C">
        <w:rPr>
          <w:rFonts w:ascii="Times New Roman" w:eastAsia="Calibri" w:hAnsi="Times New Roman" w:cs="Times New Roman"/>
          <w:b/>
          <w:bCs/>
          <w:sz w:val="28"/>
          <w:szCs w:val="28"/>
          <w:lang w:val="uk-UA" w:eastAsia="ru-RU"/>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ab/>
      </w:r>
      <w:r w:rsidRPr="00C1699C">
        <w:rPr>
          <w:rFonts w:ascii="Times New Roman" w:eastAsia="Calibri" w:hAnsi="Times New Roman" w:cs="Times New Roman"/>
          <w:color w:val="000000"/>
          <w:sz w:val="28"/>
          <w:szCs w:val="28"/>
          <w:lang w:val="uk-UA" w:eastAsia="ru-RU"/>
        </w:rPr>
        <w:tab/>
      </w:r>
      <w:r w:rsidRPr="00C1699C">
        <w:rPr>
          <w:rFonts w:ascii="Times New Roman" w:eastAsia="Calibri" w:hAnsi="Times New Roman" w:cs="Times New Roman"/>
          <w:sz w:val="28"/>
          <w:szCs w:val="28"/>
          <w:lang w:val="uk-UA" w:eastAsia="ru-RU"/>
        </w:rPr>
        <w:t>будівництві. Загальні правила поведінки працівників на території будівельних підприємств,  виробничих та допоміжних приміщеннях будівельної галузі.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Вимоги безпеки під час переміщення вантажів на будівельному майданчику. Прилади контролю стану умов і безпеки праці на робочому місці штукатура.</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eastAsia="ru-RU"/>
        </w:rPr>
        <w:tab/>
      </w:r>
      <w:r w:rsidRPr="00C1699C">
        <w:rPr>
          <w:rFonts w:ascii="Times New Roman" w:eastAsia="Calibri" w:hAnsi="Times New Roman" w:cs="Times New Roman"/>
          <w:sz w:val="28"/>
          <w:szCs w:val="28"/>
          <w:lang w:val="uk-UA" w:eastAsia="ru-RU"/>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із виконанням штукатурних робіт.. Захист від шуму, пилу, газу, вібрацій, несприятливих метеорологічних умов на будівництві. </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Безпека праці при виконанні всіх видів робіт за професією «Штукатур».</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Безпека праці під час роботи з машинами та електрообладнанням, що застосовується при виконанні будівельних робіт.</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Можливі наслідки недотримання правил безпеки праці при виконанні робіт за професією «Штукатур».</w:t>
      </w:r>
    </w:p>
    <w:p w:rsidR="00C1699C" w:rsidRPr="00C1699C" w:rsidRDefault="00C1699C" w:rsidP="00C1699C">
      <w:pPr>
        <w:spacing w:after="0" w:line="240" w:lineRule="auto"/>
        <w:ind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p>
    <w:p w:rsidR="00C1699C" w:rsidRPr="00C1699C" w:rsidRDefault="00C1699C" w:rsidP="00C1699C">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Психологія безпеки праці в будівельній галузі. Організація роботи з охорони праці при виконанні штукатурних робіт.</w:t>
      </w:r>
    </w:p>
    <w:p w:rsidR="00C1699C" w:rsidRPr="00C1699C" w:rsidRDefault="00C1699C" w:rsidP="00C1699C">
      <w:pPr>
        <w:spacing w:after="0" w:line="240" w:lineRule="auto"/>
        <w:ind w:firstLine="540"/>
        <w:jc w:val="both"/>
        <w:rPr>
          <w:rFonts w:ascii="Times New Roman" w:eastAsia="Calibri" w:hAnsi="Times New Roman" w:cs="Times New Roman"/>
          <w:color w:val="000000"/>
          <w:sz w:val="28"/>
          <w:szCs w:val="28"/>
          <w:lang w:val="uk-UA" w:eastAsia="ru-RU"/>
        </w:rPr>
      </w:pPr>
    </w:p>
    <w:p w:rsidR="00C1699C" w:rsidRPr="00C1699C" w:rsidRDefault="00C1699C" w:rsidP="00C1699C">
      <w:pPr>
        <w:spacing w:after="0" w:line="240" w:lineRule="auto"/>
        <w:ind w:firstLine="54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3. Основи пожежної безпеки. </w:t>
      </w:r>
      <w:proofErr w:type="spellStart"/>
      <w:r w:rsidRPr="00C1699C">
        <w:rPr>
          <w:rFonts w:ascii="Times New Roman" w:eastAsia="Calibri" w:hAnsi="Times New Roman" w:cs="Times New Roman"/>
          <w:b/>
          <w:bCs/>
          <w:sz w:val="28"/>
          <w:szCs w:val="28"/>
          <w:lang w:val="uk-UA" w:eastAsia="ru-RU"/>
        </w:rPr>
        <w:t>Вибухонебезпека</w:t>
      </w:r>
      <w:proofErr w:type="spellEnd"/>
      <w:r w:rsidRPr="00C1699C">
        <w:rPr>
          <w:rFonts w:ascii="Times New Roman" w:eastAsia="Calibri" w:hAnsi="Times New Roman" w:cs="Times New Roman"/>
          <w:b/>
          <w:bCs/>
          <w:sz w:val="28"/>
          <w:szCs w:val="28"/>
          <w:lang w:val="uk-UA" w:eastAsia="ru-RU"/>
        </w:rPr>
        <w:t xml:space="preserve"> виробництва і вибухозахист</w:t>
      </w:r>
    </w:p>
    <w:p w:rsidR="00C1699C" w:rsidRPr="00C1699C" w:rsidRDefault="00C1699C" w:rsidP="00C1699C">
      <w:pPr>
        <w:spacing w:after="0" w:line="240" w:lineRule="auto"/>
        <w:ind w:firstLine="545"/>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C1699C">
        <w:rPr>
          <w:rFonts w:ascii="Times New Roman" w:eastAsia="Calibri" w:hAnsi="Times New Roman" w:cs="Times New Roman"/>
          <w:sz w:val="28"/>
          <w:szCs w:val="28"/>
          <w:lang w:val="uk-UA" w:eastAsia="ru-RU"/>
        </w:rPr>
        <w:t>пожежонебезпечних</w:t>
      </w:r>
      <w:proofErr w:type="spellEnd"/>
      <w:r w:rsidRPr="00C1699C">
        <w:rPr>
          <w:rFonts w:ascii="Times New Roman" w:eastAsia="Calibri" w:hAnsi="Times New Roman" w:cs="Times New Roman"/>
          <w:sz w:val="28"/>
          <w:szCs w:val="28"/>
          <w:lang w:val="uk-UA" w:eastAsia="ru-RU"/>
        </w:rPr>
        <w:t xml:space="preserve">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w:t>
      </w:r>
      <w:proofErr w:type="spellStart"/>
      <w:r w:rsidRPr="00C1699C">
        <w:rPr>
          <w:rFonts w:ascii="Times New Roman" w:eastAsia="Calibri" w:hAnsi="Times New Roman" w:cs="Times New Roman"/>
          <w:sz w:val="28"/>
          <w:szCs w:val="28"/>
          <w:lang w:val="uk-UA" w:eastAsia="ru-RU"/>
        </w:rPr>
        <w:t>Пожежонебезпечні</w:t>
      </w:r>
      <w:proofErr w:type="spellEnd"/>
      <w:r w:rsidRPr="00C1699C">
        <w:rPr>
          <w:rFonts w:ascii="Times New Roman" w:eastAsia="Calibri" w:hAnsi="Times New Roman" w:cs="Times New Roman"/>
          <w:sz w:val="28"/>
          <w:szCs w:val="28"/>
          <w:lang w:val="uk-UA" w:eastAsia="ru-RU"/>
        </w:rPr>
        <w:t xml:space="preserve"> властивості речовин.</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Організаційні та технічні протипожежні заходи. Пожежна сигналізація.</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C1699C">
        <w:rPr>
          <w:rFonts w:ascii="Times New Roman" w:eastAsia="Calibri" w:hAnsi="Times New Roman" w:cs="Times New Roman"/>
          <w:sz w:val="28"/>
          <w:szCs w:val="28"/>
          <w:lang w:val="uk-UA" w:eastAsia="ru-RU"/>
        </w:rPr>
        <w:t>важкозаймисті</w:t>
      </w:r>
      <w:proofErr w:type="spellEnd"/>
      <w:r w:rsidRPr="00C1699C">
        <w:rPr>
          <w:rFonts w:ascii="Times New Roman" w:eastAsia="Calibri" w:hAnsi="Times New Roman" w:cs="Times New Roman"/>
          <w:sz w:val="28"/>
          <w:szCs w:val="28"/>
          <w:lang w:val="uk-UA" w:eastAsia="ru-RU"/>
        </w:rPr>
        <w:t xml:space="preserve"> і незаймисті речовини, матеріали та конструкції. Поняття вогнестійкості.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proofErr w:type="spellStart"/>
      <w:r w:rsidRPr="00C1699C">
        <w:rPr>
          <w:rFonts w:ascii="Times New Roman" w:eastAsia="Calibri" w:hAnsi="Times New Roman" w:cs="Times New Roman"/>
          <w:sz w:val="28"/>
          <w:szCs w:val="28"/>
          <w:lang w:val="uk-UA" w:eastAsia="ru-RU"/>
        </w:rPr>
        <w:t>Вогнегасильні</w:t>
      </w:r>
      <w:proofErr w:type="spellEnd"/>
      <w:r w:rsidRPr="00C1699C">
        <w:rPr>
          <w:rFonts w:ascii="Times New Roman" w:eastAsia="Calibri" w:hAnsi="Times New Roman" w:cs="Times New Roman"/>
          <w:sz w:val="28"/>
          <w:szCs w:val="28"/>
          <w:lang w:val="uk-UA" w:eastAsia="ru-RU"/>
        </w:rPr>
        <w:t xml:space="preserve"> речовини та матеріали: рідина, піна, вуглекислота, пісок, покривала, їх </w:t>
      </w:r>
      <w:proofErr w:type="spellStart"/>
      <w:r w:rsidRPr="00C1699C">
        <w:rPr>
          <w:rFonts w:ascii="Times New Roman" w:eastAsia="Calibri" w:hAnsi="Times New Roman" w:cs="Times New Roman"/>
          <w:sz w:val="28"/>
          <w:szCs w:val="28"/>
          <w:lang w:val="uk-UA" w:eastAsia="ru-RU"/>
        </w:rPr>
        <w:t>вогнегасильні</w:t>
      </w:r>
      <w:proofErr w:type="spellEnd"/>
      <w:r w:rsidRPr="00C1699C">
        <w:rPr>
          <w:rFonts w:ascii="Times New Roman" w:eastAsia="Calibri" w:hAnsi="Times New Roman" w:cs="Times New Roman"/>
          <w:sz w:val="28"/>
          <w:szCs w:val="28"/>
          <w:lang w:val="uk-UA" w:eastAsia="ru-RU"/>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Організація пожежної охорони в галузі виробництва радіоелектронної апаратури.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Теоретичні основи механізму горіння та вибуху. Особливості горіння та вибухів в радіоелектронній апаратурі, виробничому приміщенні, неорганізованих газових викидів в незамкнутому просторі. Механізм горіння аерозолів.</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Параметри і властивості, що характеризують </w:t>
      </w:r>
      <w:proofErr w:type="spellStart"/>
      <w:r w:rsidRPr="00C1699C">
        <w:rPr>
          <w:rFonts w:ascii="Times New Roman" w:eastAsia="Calibri" w:hAnsi="Times New Roman" w:cs="Times New Roman"/>
          <w:sz w:val="28"/>
          <w:szCs w:val="28"/>
          <w:lang w:val="uk-UA" w:eastAsia="ru-RU"/>
        </w:rPr>
        <w:t>вибухонебезпеку</w:t>
      </w:r>
      <w:proofErr w:type="spellEnd"/>
      <w:r w:rsidRPr="00C1699C">
        <w:rPr>
          <w:rFonts w:ascii="Times New Roman" w:eastAsia="Calibri" w:hAnsi="Times New Roman" w:cs="Times New Roman"/>
          <w:sz w:val="28"/>
          <w:szCs w:val="28"/>
          <w:lang w:val="uk-UA" w:eastAsia="ru-RU"/>
        </w:rPr>
        <w:t xml:space="preserve"> середовища.</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Основні характеристики </w:t>
      </w:r>
      <w:proofErr w:type="spellStart"/>
      <w:r w:rsidRPr="00C1699C">
        <w:rPr>
          <w:rFonts w:ascii="Times New Roman" w:eastAsia="Calibri" w:hAnsi="Times New Roman" w:cs="Times New Roman"/>
          <w:sz w:val="28"/>
          <w:szCs w:val="28"/>
          <w:lang w:val="uk-UA" w:eastAsia="ru-RU"/>
        </w:rPr>
        <w:t>вибухонебезпеки</w:t>
      </w:r>
      <w:proofErr w:type="spellEnd"/>
      <w:r w:rsidRPr="00C1699C">
        <w:rPr>
          <w:rFonts w:ascii="Times New Roman" w:eastAsia="Calibri" w:hAnsi="Times New Roman" w:cs="Times New Roman"/>
          <w:sz w:val="28"/>
          <w:szCs w:val="28"/>
          <w:lang w:val="uk-UA" w:eastAsia="ru-RU"/>
        </w:rPr>
        <w:t>; показники рівня руйнування промислових аварій.</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щодо професійного відбору та навчання персоналу для виробництв підвищеної </w:t>
      </w:r>
      <w:proofErr w:type="spellStart"/>
      <w:r w:rsidRPr="00C1699C">
        <w:rPr>
          <w:rFonts w:ascii="Times New Roman" w:eastAsia="Calibri" w:hAnsi="Times New Roman" w:cs="Times New Roman"/>
          <w:sz w:val="28"/>
          <w:szCs w:val="28"/>
          <w:lang w:val="uk-UA" w:eastAsia="ru-RU"/>
        </w:rPr>
        <w:t>вибухонебезпеки</w:t>
      </w:r>
      <w:proofErr w:type="spellEnd"/>
      <w:r w:rsidRPr="00C1699C">
        <w:rPr>
          <w:rFonts w:ascii="Times New Roman" w:eastAsia="Calibri" w:hAnsi="Times New Roman" w:cs="Times New Roman"/>
          <w:sz w:val="28"/>
          <w:szCs w:val="28"/>
          <w:lang w:val="uk-UA" w:eastAsia="ru-RU"/>
        </w:rPr>
        <w:t>.</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C1699C" w:rsidRPr="00C1699C" w:rsidRDefault="00C1699C" w:rsidP="00C1699C">
      <w:pPr>
        <w:spacing w:after="0" w:line="240" w:lineRule="auto"/>
        <w:ind w:firstLine="540"/>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54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4. Основи електробезпеки</w:t>
      </w:r>
    </w:p>
    <w:p w:rsidR="00C1699C" w:rsidRPr="00C1699C" w:rsidRDefault="00C1699C" w:rsidP="00C1699C">
      <w:pPr>
        <w:spacing w:after="0" w:line="240" w:lineRule="auto"/>
        <w:ind w:firstLine="545"/>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Види електрики: промислова, статична і атмосферна.</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w:t>
      </w:r>
      <w:r w:rsidRPr="00C1699C">
        <w:rPr>
          <w:rFonts w:ascii="Times New Roman" w:eastAsia="Calibri" w:hAnsi="Times New Roman" w:cs="Times New Roman"/>
          <w:sz w:val="28"/>
          <w:szCs w:val="28"/>
          <w:lang w:val="uk-UA" w:eastAsia="ru-RU"/>
        </w:rPr>
        <w:lastRenderedPageBreak/>
        <w:t>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Класифікація виробничих приміщень відносно безпеки ураження контролера електричним струмом.</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безпечної експлуатації контрольно-вимірювальної апаратури.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Правила роботи з електронно-вимірювальними приладами і персональними комп’ютерами.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Захист від статичної електрики при контролі параметрів виробів. Захист будівель та споруд від блискавки.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Правила поведінки під час грози. </w:t>
      </w:r>
    </w:p>
    <w:p w:rsidR="00C1699C" w:rsidRPr="00C1699C" w:rsidRDefault="00C1699C" w:rsidP="00C1699C">
      <w:pPr>
        <w:spacing w:after="0" w:line="240" w:lineRule="auto"/>
        <w:ind w:firstLine="540"/>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54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5. Основи гігієни праці. Медичні огляди</w:t>
      </w:r>
    </w:p>
    <w:p w:rsidR="00C1699C" w:rsidRPr="00C1699C" w:rsidRDefault="00C1699C" w:rsidP="00C1699C">
      <w:pPr>
        <w:spacing w:after="0" w:line="240" w:lineRule="auto"/>
        <w:ind w:left="283" w:firstLine="53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Поняття про </w:t>
      </w:r>
      <w:proofErr w:type="spellStart"/>
      <w:r w:rsidRPr="00C1699C">
        <w:rPr>
          <w:rFonts w:ascii="Times New Roman" w:eastAsia="Calibri" w:hAnsi="Times New Roman" w:cs="Times New Roman"/>
          <w:sz w:val="28"/>
          <w:szCs w:val="28"/>
          <w:lang w:val="uk-UA" w:eastAsia="ru-RU"/>
        </w:rPr>
        <w:t>гігієнупраці</w:t>
      </w:r>
      <w:proofErr w:type="spellEnd"/>
      <w:r w:rsidRPr="00C1699C">
        <w:rPr>
          <w:rFonts w:ascii="Times New Roman" w:eastAsia="Calibri" w:hAnsi="Times New Roman" w:cs="Times New Roman"/>
          <w:sz w:val="28"/>
          <w:szCs w:val="28"/>
          <w:lang w:val="uk-UA" w:eastAsia="ru-RU"/>
        </w:rPr>
        <w:t xml:space="preserve"> як систему організаційних, гігієнічних та санітарно-технічних заходів. Шкідливі виробничі фактори (шум, вібрація, іонізуючі випромінювання тощо), </w:t>
      </w:r>
      <w:proofErr w:type="spellStart"/>
      <w:r w:rsidRPr="00C1699C">
        <w:rPr>
          <w:rFonts w:ascii="Times New Roman" w:eastAsia="Calibri" w:hAnsi="Times New Roman" w:cs="Times New Roman"/>
          <w:sz w:val="28"/>
          <w:szCs w:val="28"/>
          <w:lang w:val="uk-UA" w:eastAsia="ru-RU"/>
        </w:rPr>
        <w:t>основніш</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кідливір</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ечовини</w:t>
      </w:r>
      <w:proofErr w:type="spellEnd"/>
      <w:r w:rsidRPr="00C1699C">
        <w:rPr>
          <w:rFonts w:ascii="Times New Roman" w:eastAsia="Calibri" w:hAnsi="Times New Roman" w:cs="Times New Roman"/>
          <w:sz w:val="28"/>
          <w:szCs w:val="28"/>
          <w:lang w:val="uk-UA" w:eastAsia="ru-RU"/>
        </w:rPr>
        <w:t xml:space="preserve">, їх вплив на організм людини при контролю радіотехнічних виробів. </w:t>
      </w:r>
    </w:p>
    <w:p w:rsidR="00C1699C" w:rsidRPr="00C1699C" w:rsidRDefault="00C1699C" w:rsidP="00C1699C">
      <w:pPr>
        <w:tabs>
          <w:tab w:val="left" w:pos="3780"/>
        </w:tabs>
        <w:spacing w:after="0" w:line="240" w:lineRule="auto"/>
        <w:ind w:left="283" w:firstLine="53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Лікувально-профілактичне забезпечення контролера РЕА.</w:t>
      </w:r>
    </w:p>
    <w:p w:rsidR="00C1699C" w:rsidRPr="00C1699C" w:rsidRDefault="00C1699C" w:rsidP="00C1699C">
      <w:pPr>
        <w:spacing w:after="0" w:line="240" w:lineRule="auto"/>
        <w:ind w:firstLine="53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гігієнічні особливості праці за професією контролер радіоелектронної апаратури.</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до опалення, вентиляції та </w:t>
      </w:r>
      <w:proofErr w:type="spellStart"/>
      <w:r w:rsidRPr="00C1699C">
        <w:rPr>
          <w:rFonts w:ascii="Times New Roman" w:eastAsia="Calibri" w:hAnsi="Times New Roman" w:cs="Times New Roman"/>
          <w:sz w:val="28"/>
          <w:szCs w:val="28"/>
          <w:lang w:val="uk-UA" w:eastAsia="ru-RU"/>
        </w:rPr>
        <w:t>кондиціонування</w:t>
      </w:r>
      <w:proofErr w:type="spellEnd"/>
      <w:r w:rsidRPr="00C1699C">
        <w:rPr>
          <w:rFonts w:ascii="Times New Roman" w:eastAsia="Calibri" w:hAnsi="Times New Roman" w:cs="Times New Roman"/>
          <w:sz w:val="28"/>
          <w:szCs w:val="28"/>
          <w:lang w:val="uk-UA" w:eastAsia="ru-RU"/>
        </w:rPr>
        <w:t xml:space="preserve"> повітря виробничих, навчальних та побутових приміщень. Правила експлуатації систем опалення та вентиляції.</w:t>
      </w:r>
    </w:p>
    <w:p w:rsidR="00C1699C" w:rsidRPr="00C1699C" w:rsidRDefault="00C1699C" w:rsidP="00C1699C">
      <w:pPr>
        <w:spacing w:after="0" w:line="240" w:lineRule="auto"/>
        <w:ind w:firstLine="54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C1699C" w:rsidRPr="00C1699C" w:rsidRDefault="00C1699C" w:rsidP="00C1699C">
      <w:pPr>
        <w:spacing w:after="0" w:line="240" w:lineRule="auto"/>
        <w:ind w:firstLine="5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Санітарно-побутове забезпечення контролера.</w:t>
      </w:r>
    </w:p>
    <w:p w:rsidR="00C1699C" w:rsidRPr="00C1699C" w:rsidRDefault="00C1699C" w:rsidP="00C1699C">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sz w:val="28"/>
          <w:szCs w:val="28"/>
          <w:lang w:val="uk-UA" w:eastAsia="ru-RU"/>
        </w:rPr>
        <w:t>Щорічні медичні огляди працюючих неповнолітніх, осіб віком до 21 року.</w:t>
      </w:r>
    </w:p>
    <w:p w:rsidR="00C1699C" w:rsidRPr="00C1699C" w:rsidRDefault="00C1699C" w:rsidP="00C1699C">
      <w:pPr>
        <w:spacing w:after="0" w:line="240" w:lineRule="auto"/>
        <w:rPr>
          <w:rFonts w:ascii="Times New Roman" w:eastAsia="Batang" w:hAnsi="Times New Roman" w:cs="Times New Roman"/>
          <w:sz w:val="28"/>
          <w:szCs w:val="28"/>
          <w:lang w:val="uk-UA" w:eastAsia="ru-RU"/>
        </w:rPr>
      </w:pPr>
    </w:p>
    <w:p w:rsidR="00C1699C" w:rsidRPr="00C1699C" w:rsidRDefault="00C1699C" w:rsidP="00C1699C">
      <w:pPr>
        <w:spacing w:after="0" w:line="240" w:lineRule="auto"/>
        <w:rPr>
          <w:rFonts w:ascii="Times New Roman" w:eastAsia="Batang" w:hAnsi="Times New Roman" w:cs="Times New Roman"/>
          <w:sz w:val="28"/>
          <w:szCs w:val="28"/>
          <w:lang w:val="uk-UA" w:eastAsia="ru-RU"/>
        </w:rPr>
      </w:pPr>
    </w:p>
    <w:p w:rsidR="00C1699C" w:rsidRPr="00C1699C" w:rsidRDefault="00C1699C" w:rsidP="00C1699C">
      <w:pPr>
        <w:spacing w:after="0" w:line="240" w:lineRule="auto"/>
        <w:rPr>
          <w:rFonts w:ascii="Times New Roman" w:eastAsia="Batang" w:hAnsi="Times New Roman" w:cs="Times New Roman"/>
          <w:b/>
          <w:bCs/>
          <w:sz w:val="28"/>
          <w:szCs w:val="28"/>
          <w:lang w:val="uk-UA" w:eastAsia="ru-RU"/>
        </w:rPr>
      </w:pPr>
      <w:r w:rsidRPr="00C1699C">
        <w:rPr>
          <w:rFonts w:ascii="Times New Roman" w:eastAsia="Batang" w:hAnsi="Times New Roman" w:cs="Times New Roman"/>
          <w:b/>
          <w:bCs/>
          <w:sz w:val="28"/>
          <w:szCs w:val="28"/>
          <w:lang w:val="uk-UA" w:eastAsia="ru-RU"/>
        </w:rPr>
        <w:t>Тема 6. Надання першої допомоги потерпілим при нещасних випадках</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Основи анатомії людини.</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Послідовність, принципи й засоби надання першої допомоги.</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C1699C">
        <w:rPr>
          <w:rFonts w:ascii="Times New Roman" w:eastAsia="Calibri" w:hAnsi="Times New Roman" w:cs="Times New Roman"/>
          <w:sz w:val="28"/>
          <w:szCs w:val="28"/>
          <w:lang w:val="uk-UA" w:eastAsia="ru-RU"/>
        </w:rPr>
        <w:t>СНІДом</w:t>
      </w:r>
      <w:proofErr w:type="spellEnd"/>
      <w:r w:rsidRPr="00C1699C">
        <w:rPr>
          <w:rFonts w:ascii="Times New Roman" w:eastAsia="Calibri" w:hAnsi="Times New Roman" w:cs="Times New Roman"/>
          <w:sz w:val="28"/>
          <w:szCs w:val="28"/>
          <w:lang w:val="uk-UA" w:eastAsia="ru-RU"/>
        </w:rPr>
        <w:t xml:space="preserve"> під час надання першої допомоги при пораненнях, припиненні кровотечі з ран, носа, вуха тощо.</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Засоби надання першої допомоги. Медична аптечка, її склад, призначення, правила користування.</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Способи реанімації. Штучне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Види електротравм. Правила надання першої допомоги при ураженні електричним струмом.</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Перша допомога при ударах, вивихах, переломах, розтягненні зв’язок.</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Припинення кровотечі з рани, носа, вуха, легенів, стравоходу.</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Надання першої допомоги при знепритомнінні, шоку, тепловому та сонячному ударах, опіку, обмороженні.</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Ознаки отруєння і перша допомога потерпілому. Способи надання допомоги при отруєнні чадним газом, алкоголем, нікотином.</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Правила надання першої допомоги при ураженні електричним струмом.</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C1699C" w:rsidRPr="00C1699C" w:rsidRDefault="00C1699C" w:rsidP="00C1699C">
      <w:pPr>
        <w:spacing w:after="0" w:line="240" w:lineRule="auto"/>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color w:val="000000"/>
          <w:sz w:val="28"/>
          <w:szCs w:val="28"/>
          <w:lang w:val="uk-UA" w:eastAsia="ru-RU"/>
        </w:rPr>
        <w:t>Транспортування потерпілого. Підготовка потерпілого до транспортування. Вимоги до транспортних засобів.</w:t>
      </w:r>
    </w:p>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br w:type="page"/>
      </w:r>
      <w:r w:rsidR="00E7237B">
        <w:rPr>
          <w:rFonts w:ascii="Times New Roman" w:eastAsia="Calibri" w:hAnsi="Times New Roman" w:cs="Times New Roman"/>
          <w:b/>
          <w:bCs/>
          <w:sz w:val="28"/>
          <w:szCs w:val="28"/>
          <w:lang w:val="uk-UA" w:eastAsia="ru-RU"/>
        </w:rPr>
        <w:lastRenderedPageBreak/>
        <w:t>Робоч</w:t>
      </w:r>
      <w:r w:rsidRPr="00C1699C">
        <w:rPr>
          <w:rFonts w:ascii="Times New Roman" w:eastAsia="Calibri" w:hAnsi="Times New Roman" w:cs="Times New Roman"/>
          <w:b/>
          <w:bCs/>
          <w:sz w:val="28"/>
          <w:szCs w:val="28"/>
          <w:lang w:val="uk-UA" w:eastAsia="ru-RU"/>
        </w:rPr>
        <w:t>а навчальна програма з предмета</w:t>
      </w:r>
    </w:p>
    <w:p w:rsidR="00C1699C" w:rsidRPr="00C1699C" w:rsidRDefault="00C1699C" w:rsidP="00C1699C">
      <w:pPr>
        <w:keepNext/>
        <w:spacing w:after="0" w:line="240" w:lineRule="auto"/>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«Матеріалознавство»</w:t>
      </w:r>
    </w:p>
    <w:p w:rsidR="00E7237B" w:rsidRPr="00E7237B" w:rsidRDefault="00E7237B" w:rsidP="00E7237B">
      <w:pPr>
        <w:spacing w:after="0" w:line="240" w:lineRule="auto"/>
        <w:jc w:val="right"/>
        <w:rPr>
          <w:rFonts w:ascii="Times New Roman" w:eastAsia="Calibri" w:hAnsi="Times New Roman" w:cs="Times New Roman"/>
          <w:bCs/>
          <w:sz w:val="24"/>
          <w:szCs w:val="24"/>
          <w:lang w:val="uk-UA" w:eastAsia="ru-RU"/>
        </w:rPr>
      </w:pPr>
      <w:r w:rsidRPr="00E7237B">
        <w:rPr>
          <w:rFonts w:ascii="Times New Roman" w:eastAsia="Calibri" w:hAnsi="Times New Roman" w:cs="Times New Roman"/>
          <w:bCs/>
          <w:sz w:val="24"/>
          <w:szCs w:val="24"/>
          <w:lang w:val="uk-UA" w:eastAsia="ru-RU"/>
        </w:rPr>
        <w:t xml:space="preserve">Професія: </w:t>
      </w:r>
      <w:r w:rsidRPr="00E7237B">
        <w:rPr>
          <w:rFonts w:ascii="Times New Roman" w:eastAsia="Calibri" w:hAnsi="Times New Roman" w:cs="Times New Roman"/>
          <w:b/>
          <w:bCs/>
          <w:sz w:val="24"/>
          <w:szCs w:val="24"/>
          <w:lang w:val="uk-UA" w:eastAsia="ru-RU"/>
        </w:rPr>
        <w:t>Штукатур</w:t>
      </w:r>
    </w:p>
    <w:p w:rsidR="00C1699C" w:rsidRPr="00C1699C" w:rsidRDefault="00E7237B" w:rsidP="00E7237B">
      <w:pPr>
        <w:spacing w:after="0" w:line="240" w:lineRule="auto"/>
        <w:jc w:val="right"/>
        <w:rPr>
          <w:rFonts w:ascii="Times New Roman" w:eastAsia="Calibri" w:hAnsi="Times New Roman" w:cs="Times New Roman"/>
          <w:b/>
          <w:bCs/>
          <w:sz w:val="28"/>
          <w:szCs w:val="28"/>
          <w:lang w:val="uk-UA" w:eastAsia="ru-RU"/>
        </w:rPr>
      </w:pPr>
      <w:r w:rsidRPr="00E7237B">
        <w:rPr>
          <w:rFonts w:ascii="Times New Roman" w:eastAsia="Calibri" w:hAnsi="Times New Roman" w:cs="Times New Roman"/>
          <w:bCs/>
          <w:sz w:val="24"/>
          <w:szCs w:val="24"/>
          <w:lang w:val="uk-UA" w:eastAsia="ru-RU"/>
        </w:rPr>
        <w:t>Кваліфікація</w:t>
      </w:r>
      <w:r w:rsidRPr="00E7237B">
        <w:rPr>
          <w:rFonts w:ascii="Times New Roman" w:eastAsia="Calibri" w:hAnsi="Times New Roman" w:cs="Times New Roman"/>
          <w:b/>
          <w:bCs/>
          <w:sz w:val="24"/>
          <w:szCs w:val="24"/>
          <w:lang w:val="uk-UA" w:eastAsia="ru-RU"/>
        </w:rPr>
        <w:t>: 4 розряд</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745"/>
        <w:gridCol w:w="1496"/>
        <w:gridCol w:w="2228"/>
      </w:tblGrid>
      <w:tr w:rsidR="00C1699C" w:rsidRPr="00C1699C" w:rsidTr="00C1699C">
        <w:trPr>
          <w:cantSplit/>
          <w:trHeight w:val="465"/>
        </w:trPr>
        <w:tc>
          <w:tcPr>
            <w:tcW w:w="740"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з/п</w:t>
            </w:r>
          </w:p>
        </w:tc>
        <w:tc>
          <w:tcPr>
            <w:tcW w:w="4745" w:type="dxa"/>
            <w:vMerge w:val="restart"/>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 Тема</w:t>
            </w:r>
          </w:p>
        </w:tc>
        <w:tc>
          <w:tcPr>
            <w:tcW w:w="3724" w:type="dxa"/>
            <w:gridSpan w:val="2"/>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Кількість годин</w:t>
            </w:r>
          </w:p>
        </w:tc>
      </w:tr>
      <w:tr w:rsidR="00C1699C" w:rsidRPr="00C1699C" w:rsidTr="00C1699C">
        <w:trPr>
          <w:cantSplit/>
          <w:trHeight w:val="1223"/>
        </w:trPr>
        <w:tc>
          <w:tcPr>
            <w:tcW w:w="740" w:type="dxa"/>
            <w:vMerge/>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4745" w:type="dxa"/>
            <w:vMerge/>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1496" w:type="dxa"/>
            <w:vAlign w:val="center"/>
          </w:tcPr>
          <w:p w:rsidR="00C1699C" w:rsidRPr="00C1699C" w:rsidRDefault="00C1699C" w:rsidP="00C1699C">
            <w:pPr>
              <w:tabs>
                <w:tab w:val="left" w:pos="5049"/>
              </w:tabs>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2228" w:type="dxa"/>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З них на лабораторно-практичні роботи</w:t>
            </w:r>
          </w:p>
        </w:tc>
      </w:tr>
      <w:tr w:rsidR="00C1699C" w:rsidRPr="00C1699C" w:rsidTr="00C1699C">
        <w:trPr>
          <w:trHeight w:val="571"/>
        </w:trPr>
        <w:tc>
          <w:tcPr>
            <w:tcW w:w="74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4745"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Розчинові суміші для зимових робіт</w:t>
            </w:r>
          </w:p>
        </w:tc>
        <w:tc>
          <w:tcPr>
            <w:tcW w:w="149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228"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278"/>
        </w:trPr>
        <w:tc>
          <w:tcPr>
            <w:tcW w:w="74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4745"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Спеціальні розчинові суміші</w:t>
            </w:r>
          </w:p>
        </w:tc>
        <w:tc>
          <w:tcPr>
            <w:tcW w:w="149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2228"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555"/>
        </w:trPr>
        <w:tc>
          <w:tcPr>
            <w:tcW w:w="74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4745" w:type="dxa"/>
          </w:tcPr>
          <w:p w:rsidR="00C1699C" w:rsidRPr="00C1699C" w:rsidRDefault="00C1699C" w:rsidP="00C1699C">
            <w:pPr>
              <w:spacing w:after="0" w:line="240" w:lineRule="auto"/>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Розчини для торкретування поверхонь</w:t>
            </w:r>
          </w:p>
        </w:tc>
        <w:tc>
          <w:tcPr>
            <w:tcW w:w="149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2228"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849"/>
        </w:trPr>
        <w:tc>
          <w:tcPr>
            <w:tcW w:w="74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4745" w:type="dxa"/>
          </w:tcPr>
          <w:p w:rsidR="00C1699C" w:rsidRPr="00C1699C" w:rsidRDefault="00C1699C" w:rsidP="00C1699C">
            <w:pPr>
              <w:spacing w:after="0" w:line="240" w:lineRule="auto"/>
              <w:jc w:val="both"/>
              <w:rPr>
                <w:rFonts w:ascii="Times New Roman" w:eastAsia="Batang" w:hAnsi="Times New Roman" w:cs="Times New Roman"/>
                <w:sz w:val="28"/>
                <w:szCs w:val="28"/>
                <w:lang w:val="uk-UA" w:eastAsia="ru-RU"/>
              </w:rPr>
            </w:pPr>
            <w:r w:rsidRPr="00C1699C">
              <w:rPr>
                <w:rFonts w:ascii="Times New Roman" w:eastAsia="Batang" w:hAnsi="Times New Roman" w:cs="Times New Roman"/>
                <w:sz w:val="28"/>
                <w:szCs w:val="28"/>
                <w:lang w:val="uk-UA" w:eastAsia="ru-RU"/>
              </w:rPr>
              <w:t>Матеріали для опорядження поверхонь декоративними кольоровими штукатурками</w:t>
            </w:r>
          </w:p>
        </w:tc>
        <w:tc>
          <w:tcPr>
            <w:tcW w:w="1496"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2228"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r>
      <w:tr w:rsidR="00C1699C" w:rsidRPr="00C1699C" w:rsidTr="00C1699C">
        <w:trPr>
          <w:trHeight w:val="293"/>
        </w:trPr>
        <w:tc>
          <w:tcPr>
            <w:tcW w:w="740"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4745"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1496"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14</w:t>
            </w:r>
          </w:p>
        </w:tc>
        <w:tc>
          <w:tcPr>
            <w:tcW w:w="2228"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2</w:t>
            </w:r>
          </w:p>
        </w:tc>
      </w:tr>
    </w:tbl>
    <w:p w:rsidR="00C1699C" w:rsidRPr="00C1699C" w:rsidRDefault="00C1699C" w:rsidP="00C1699C">
      <w:pPr>
        <w:spacing w:after="0" w:line="240" w:lineRule="auto"/>
        <w:ind w:firstLine="708"/>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8"/>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8"/>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1. Розчинові суміші для зимових робіт</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Види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для зимових штукатурних робіт. Склад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w:t>
      </w:r>
      <w:proofErr w:type="spellStart"/>
      <w:r w:rsidRPr="00C1699C">
        <w:rPr>
          <w:rFonts w:ascii="Times New Roman" w:eastAsia="Calibri" w:hAnsi="Times New Roman" w:cs="Times New Roman"/>
          <w:sz w:val="28"/>
          <w:szCs w:val="28"/>
          <w:lang w:val="uk-UA" w:eastAsia="ru-RU"/>
        </w:rPr>
        <w:t>Протиморозні</w:t>
      </w:r>
      <w:proofErr w:type="spellEnd"/>
      <w:r w:rsidRPr="00C1699C">
        <w:rPr>
          <w:rFonts w:ascii="Times New Roman" w:eastAsia="Calibri" w:hAnsi="Times New Roman" w:cs="Times New Roman"/>
          <w:sz w:val="28"/>
          <w:szCs w:val="28"/>
          <w:lang w:val="uk-UA" w:eastAsia="ru-RU"/>
        </w:rPr>
        <w:t xml:space="preserve"> домішки: вуглекислий калій (поташ), нітрит натрію, аміачна вода, хлорний кальцій, хлорний натрій, хлорний амоній. Концентрація солей у залежності від температури повітря. Розчинові суміші на меленому </w:t>
      </w:r>
      <w:proofErr w:type="spellStart"/>
      <w:r w:rsidRPr="00C1699C">
        <w:rPr>
          <w:rFonts w:ascii="Times New Roman" w:eastAsia="Calibri" w:hAnsi="Times New Roman" w:cs="Times New Roman"/>
          <w:sz w:val="28"/>
          <w:szCs w:val="28"/>
          <w:lang w:val="uk-UA" w:eastAsia="ru-RU"/>
        </w:rPr>
        <w:t>вапні-кипілці</w:t>
      </w:r>
      <w:proofErr w:type="spellEnd"/>
      <w:r w:rsidRPr="00C1699C">
        <w:rPr>
          <w:rFonts w:ascii="Times New Roman" w:eastAsia="Calibri" w:hAnsi="Times New Roman" w:cs="Times New Roman"/>
          <w:sz w:val="28"/>
          <w:szCs w:val="28"/>
          <w:lang w:val="uk-UA" w:eastAsia="ru-RU"/>
        </w:rPr>
        <w:t xml:space="preserve">. </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Безпека праці при приготуванні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з хімічними домішками.</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Вимоги до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для зимових робіт.</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Тема 2. Спеціальні розчинові суміші</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Застосування спеціальних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в опоряджувальних роботах.</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Спеціальні розчинові суміші: водонепроникні, гідроізоляційні, гідрофобні, теплоізоляційні, вогнезахисні, кислотостійкі, звукоізоляційні, </w:t>
      </w:r>
      <w:proofErr w:type="spellStart"/>
      <w:r w:rsidRPr="00C1699C">
        <w:rPr>
          <w:rFonts w:ascii="Times New Roman" w:eastAsia="Calibri" w:hAnsi="Times New Roman" w:cs="Times New Roman"/>
          <w:sz w:val="28"/>
          <w:szCs w:val="28"/>
          <w:lang w:val="uk-UA" w:eastAsia="ru-RU"/>
        </w:rPr>
        <w:t>рентгенозахисні</w:t>
      </w:r>
      <w:proofErr w:type="spellEnd"/>
      <w:r w:rsidRPr="00C1699C">
        <w:rPr>
          <w:rFonts w:ascii="Times New Roman" w:eastAsia="Calibri" w:hAnsi="Times New Roman" w:cs="Times New Roman"/>
          <w:sz w:val="28"/>
          <w:szCs w:val="28"/>
          <w:lang w:val="uk-UA" w:eastAsia="ru-RU"/>
        </w:rPr>
        <w:t xml:space="preserve">, </w:t>
      </w:r>
      <w:proofErr w:type="spellStart"/>
      <w:r w:rsidRPr="00C1699C">
        <w:rPr>
          <w:rFonts w:ascii="Times New Roman" w:eastAsia="Calibri" w:hAnsi="Times New Roman" w:cs="Times New Roman"/>
          <w:sz w:val="28"/>
          <w:szCs w:val="28"/>
          <w:lang w:val="uk-UA" w:eastAsia="ru-RU"/>
        </w:rPr>
        <w:t>біоцидні</w:t>
      </w:r>
      <w:proofErr w:type="spellEnd"/>
      <w:r w:rsidRPr="00C1699C">
        <w:rPr>
          <w:rFonts w:ascii="Times New Roman" w:eastAsia="Calibri" w:hAnsi="Times New Roman" w:cs="Times New Roman"/>
          <w:sz w:val="28"/>
          <w:szCs w:val="28"/>
          <w:lang w:val="uk-UA" w:eastAsia="ru-RU"/>
        </w:rPr>
        <w:t xml:space="preserve">. Склад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Способи приготування. Вимоги до якості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вручну.</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Спеціальні домішки для прискорення твердіння цементу, сповільнювачі тужавлення в'яжучих для підвищення водонепроникності, покращення теплотехнічних властивостей. Паспорти і сертифікати на домішки-прискорювачі /хлористий кальцій, хлористий натрій, </w:t>
      </w:r>
      <w:proofErr w:type="spellStart"/>
      <w:r w:rsidRPr="00C1699C">
        <w:rPr>
          <w:rFonts w:ascii="Times New Roman" w:eastAsia="Calibri" w:hAnsi="Times New Roman" w:cs="Times New Roman"/>
          <w:color w:val="000000"/>
          <w:sz w:val="28"/>
          <w:szCs w:val="28"/>
          <w:lang w:val="uk-UA" w:eastAsia="ru-RU"/>
        </w:rPr>
        <w:t>натрій</w:t>
      </w:r>
      <w:proofErr w:type="spellEnd"/>
      <w:r w:rsidRPr="00C1699C">
        <w:rPr>
          <w:rFonts w:ascii="Times New Roman" w:eastAsia="Calibri" w:hAnsi="Times New Roman" w:cs="Times New Roman"/>
          <w:color w:val="000000"/>
          <w:sz w:val="28"/>
          <w:szCs w:val="28"/>
          <w:lang w:val="uk-UA" w:eastAsia="ru-RU"/>
        </w:rPr>
        <w:t xml:space="preserve"> кальцію, поташ, сірчанокислий глинозем, хлорне залізо, будівельний гіпс/; домішки-сповільнювачі /гіпс, сірчанокисле окисне залізо, тваринний клей, милонафт/; домішки для надання розчинам водонепроникності /церезит/ і вогнестійкі /азбест, азбестовий порошок/; домішки для надання кольору декоративній штукатурці / мінеральні і органічні пігменти/. Технічні характеристики, умови введення в розчини і правила зберігання спеціальних домішок.</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 xml:space="preserve">Безпека праці при приготуванні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Batang" w:hAnsi="Times New Roman" w:cs="Times New Roman"/>
          <w:b/>
          <w:bCs/>
          <w:sz w:val="28"/>
          <w:szCs w:val="28"/>
          <w:lang w:val="uk-UA" w:eastAsia="ru-RU"/>
        </w:rPr>
      </w:pPr>
      <w:r w:rsidRPr="00C1699C">
        <w:rPr>
          <w:rFonts w:ascii="Times New Roman" w:eastAsia="Batang" w:hAnsi="Times New Roman" w:cs="Times New Roman"/>
          <w:b/>
          <w:bCs/>
          <w:sz w:val="28"/>
          <w:szCs w:val="28"/>
          <w:lang w:val="uk-UA" w:eastAsia="ru-RU"/>
        </w:rPr>
        <w:t>Тема 3. Розчини для торкретування поверхонь</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Класифікація розчинів для торкретування поверхонь за призначенням. Основні компоненти будівельних розчинів та їх властивості.</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Централізоване приготування будівельних розчинів. </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20"/>
        <w:jc w:val="both"/>
        <w:rPr>
          <w:rFonts w:ascii="Times New Roman" w:eastAsia="Batang" w:hAnsi="Times New Roman" w:cs="Times New Roman"/>
          <w:b/>
          <w:bCs/>
          <w:sz w:val="28"/>
          <w:szCs w:val="28"/>
          <w:lang w:val="uk-UA" w:eastAsia="ru-RU"/>
        </w:rPr>
      </w:pPr>
      <w:r w:rsidRPr="00C1699C">
        <w:rPr>
          <w:rFonts w:ascii="Times New Roman" w:eastAsia="Batang" w:hAnsi="Times New Roman" w:cs="Times New Roman"/>
          <w:b/>
          <w:bCs/>
          <w:sz w:val="28"/>
          <w:szCs w:val="28"/>
          <w:lang w:val="uk-UA" w:eastAsia="ru-RU"/>
        </w:rPr>
        <w:t>Тема 4. Матеріали для опорядження поверхонь декоративними кольоровими штукатурками</w:t>
      </w:r>
    </w:p>
    <w:p w:rsidR="00C1699C" w:rsidRPr="00C1699C" w:rsidRDefault="00C1699C" w:rsidP="00C1699C">
      <w:pPr>
        <w:shd w:val="clear" w:color="auto" w:fill="FFFFFF"/>
        <w:spacing w:after="0" w:line="240" w:lineRule="auto"/>
        <w:ind w:firstLine="720"/>
        <w:jc w:val="both"/>
        <w:rPr>
          <w:rFonts w:ascii="Times New Roman" w:eastAsia="Batang" w:hAnsi="Times New Roman" w:cs="Times New Roman"/>
          <w:color w:val="000000"/>
          <w:sz w:val="28"/>
          <w:szCs w:val="28"/>
          <w:lang w:val="uk-UA" w:eastAsia="ru-RU"/>
        </w:rPr>
      </w:pPr>
      <w:r w:rsidRPr="00C1699C">
        <w:rPr>
          <w:rFonts w:ascii="Times New Roman" w:eastAsia="Batang" w:hAnsi="Times New Roman" w:cs="Times New Roman"/>
          <w:color w:val="000000"/>
          <w:sz w:val="28"/>
          <w:szCs w:val="28"/>
          <w:lang w:val="uk-UA" w:eastAsia="ru-RU"/>
        </w:rPr>
        <w:t xml:space="preserve">Характеристика кольорових цементів, пігментів, слюди, крихти з гірських порід. Розміри зерен для декоративного обштукатурювання, допустимий вміст пилоподібної глини, допустиме </w:t>
      </w:r>
      <w:proofErr w:type="spellStart"/>
      <w:r w:rsidRPr="00C1699C">
        <w:rPr>
          <w:rFonts w:ascii="Times New Roman" w:eastAsia="Batang" w:hAnsi="Times New Roman" w:cs="Times New Roman"/>
          <w:color w:val="000000"/>
          <w:sz w:val="28"/>
          <w:szCs w:val="28"/>
          <w:lang w:val="uk-UA" w:eastAsia="ru-RU"/>
        </w:rPr>
        <w:t>водопоглинання</w:t>
      </w:r>
      <w:proofErr w:type="spellEnd"/>
      <w:r w:rsidRPr="00C1699C">
        <w:rPr>
          <w:rFonts w:ascii="Times New Roman" w:eastAsia="Batang" w:hAnsi="Times New Roman" w:cs="Times New Roman"/>
          <w:color w:val="000000"/>
          <w:sz w:val="28"/>
          <w:szCs w:val="28"/>
          <w:lang w:val="uk-UA" w:eastAsia="ru-RU"/>
        </w:rPr>
        <w:t xml:space="preserve">. Способи отримання й застосування заповнювачів із мармуру, граніту, вапняків. </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Важкі й легкі розчини: цементні, вапняні, гіпсові, змішані, повітрі гідравлічні. Марки штукатурних розчинів. Звичайні, декоративні й спеціальні штукатурні розчини. Вимоги до штукатурних розчинів: пластичність, </w:t>
      </w:r>
      <w:proofErr w:type="spellStart"/>
      <w:r w:rsidRPr="00C1699C">
        <w:rPr>
          <w:rFonts w:ascii="Times New Roman" w:eastAsia="Calibri" w:hAnsi="Times New Roman" w:cs="Times New Roman"/>
          <w:color w:val="000000"/>
          <w:sz w:val="28"/>
          <w:szCs w:val="28"/>
          <w:lang w:val="uk-UA" w:eastAsia="ru-RU"/>
        </w:rPr>
        <w:t>водоутримувальна</w:t>
      </w:r>
      <w:proofErr w:type="spellEnd"/>
      <w:r w:rsidRPr="00C1699C">
        <w:rPr>
          <w:rFonts w:ascii="Times New Roman" w:eastAsia="Calibri" w:hAnsi="Times New Roman" w:cs="Times New Roman"/>
          <w:color w:val="000000"/>
          <w:sz w:val="28"/>
          <w:szCs w:val="28"/>
          <w:lang w:val="uk-UA" w:eastAsia="ru-RU"/>
        </w:rPr>
        <w:t xml:space="preserve"> здатність, розшарування, вміст легкорозчинних солей.</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Міцність, укладення, ліплення з основою, </w:t>
      </w:r>
      <w:proofErr w:type="spellStart"/>
      <w:r w:rsidRPr="00C1699C">
        <w:rPr>
          <w:rFonts w:ascii="Times New Roman" w:eastAsia="Calibri" w:hAnsi="Times New Roman" w:cs="Times New Roman"/>
          <w:color w:val="000000"/>
          <w:sz w:val="28"/>
          <w:szCs w:val="28"/>
          <w:lang w:val="uk-UA" w:eastAsia="ru-RU"/>
        </w:rPr>
        <w:t>водопоглинання</w:t>
      </w:r>
      <w:proofErr w:type="spellEnd"/>
      <w:r w:rsidRPr="00C1699C">
        <w:rPr>
          <w:rFonts w:ascii="Times New Roman" w:eastAsia="Calibri" w:hAnsi="Times New Roman" w:cs="Times New Roman"/>
          <w:color w:val="000000"/>
          <w:sz w:val="28"/>
          <w:szCs w:val="28"/>
          <w:lang w:val="uk-UA" w:eastAsia="ru-RU"/>
        </w:rPr>
        <w:t xml:space="preserve">, морозостійкість. Поява тріщин під час усадки, наявність </w:t>
      </w:r>
      <w:proofErr w:type="spellStart"/>
      <w:r w:rsidRPr="00C1699C">
        <w:rPr>
          <w:rFonts w:ascii="Times New Roman" w:eastAsia="Calibri" w:hAnsi="Times New Roman" w:cs="Times New Roman"/>
          <w:color w:val="000000"/>
          <w:sz w:val="28"/>
          <w:szCs w:val="28"/>
          <w:lang w:val="uk-UA" w:eastAsia="ru-RU"/>
        </w:rPr>
        <w:t>висолів</w:t>
      </w:r>
      <w:proofErr w:type="spellEnd"/>
      <w:r w:rsidRPr="00C1699C">
        <w:rPr>
          <w:rFonts w:ascii="Times New Roman" w:eastAsia="Calibri" w:hAnsi="Times New Roman" w:cs="Times New Roman"/>
          <w:color w:val="000000"/>
          <w:sz w:val="28"/>
          <w:szCs w:val="28"/>
          <w:lang w:val="uk-UA" w:eastAsia="ru-RU"/>
        </w:rPr>
        <w:t xml:space="preserve"> та інших плям.</w:t>
      </w:r>
    </w:p>
    <w:p w:rsidR="00C1699C" w:rsidRPr="00C1699C" w:rsidRDefault="00C1699C" w:rsidP="00C1699C">
      <w:pPr>
        <w:shd w:val="clear" w:color="auto" w:fill="FFFFFF"/>
        <w:tabs>
          <w:tab w:val="left" w:pos="5736"/>
        </w:tabs>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Застосування сухих сумішей і правила роботи з ними. Розчини звичайної штукатурки.</w:t>
      </w:r>
    </w:p>
    <w:p w:rsidR="00C1699C" w:rsidRPr="00C1699C" w:rsidRDefault="00C1699C" w:rsidP="00C1699C">
      <w:pPr>
        <w:shd w:val="clear" w:color="auto" w:fill="FFFFFF"/>
        <w:spacing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Вибір типу штукатурки залежно від відносної вологості повітря й склад вапняних розчинів із застосуванням вапняного молока або тіста. Визначення </w:t>
      </w:r>
      <w:proofErr w:type="spellStart"/>
      <w:r w:rsidRPr="00C1699C">
        <w:rPr>
          <w:rFonts w:ascii="Times New Roman" w:eastAsia="Calibri" w:hAnsi="Times New Roman" w:cs="Times New Roman"/>
          <w:color w:val="000000"/>
          <w:sz w:val="28"/>
          <w:szCs w:val="28"/>
          <w:lang w:val="uk-UA" w:eastAsia="ru-RU"/>
        </w:rPr>
        <w:t>пустотності</w:t>
      </w:r>
      <w:proofErr w:type="spellEnd"/>
      <w:r w:rsidRPr="00C1699C">
        <w:rPr>
          <w:rFonts w:ascii="Times New Roman" w:eastAsia="Calibri" w:hAnsi="Times New Roman" w:cs="Times New Roman"/>
          <w:color w:val="000000"/>
          <w:sz w:val="28"/>
          <w:szCs w:val="28"/>
          <w:lang w:val="uk-UA" w:eastAsia="ru-RU"/>
        </w:rPr>
        <w:t xml:space="preserve"> піску й вологості вапна.</w:t>
      </w:r>
    </w:p>
    <w:p w:rsidR="00C1699C" w:rsidRPr="00C1699C" w:rsidRDefault="00C1699C" w:rsidP="00C1699C">
      <w:pPr>
        <w:shd w:val="clear" w:color="auto" w:fill="FFFFFF"/>
        <w:spacing w:before="5" w:after="0" w:line="240" w:lineRule="auto"/>
        <w:ind w:right="57" w:firstLine="720"/>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 xml:space="preserve">Склад   вапняно-гіпсових,вапняно-глиняних,   цементно-глиняних  розчинів. Розчини  для   кольорової     штукатурки  із застосуванням кольорових цементів, сфера їх застосування. Марки декоративних розчинів для </w:t>
      </w:r>
      <w:proofErr w:type="spellStart"/>
      <w:r w:rsidRPr="00C1699C">
        <w:rPr>
          <w:rFonts w:ascii="Times New Roman" w:eastAsia="Calibri" w:hAnsi="Times New Roman" w:cs="Times New Roman"/>
          <w:color w:val="000000"/>
          <w:sz w:val="28"/>
          <w:szCs w:val="28"/>
          <w:lang w:val="uk-UA" w:eastAsia="ru-RU"/>
        </w:rPr>
        <w:t>опоряджування</w:t>
      </w:r>
      <w:proofErr w:type="spellEnd"/>
      <w:r w:rsidRPr="00C1699C">
        <w:rPr>
          <w:rFonts w:ascii="Times New Roman" w:eastAsia="Calibri" w:hAnsi="Times New Roman" w:cs="Times New Roman"/>
          <w:color w:val="000000"/>
          <w:sz w:val="28"/>
          <w:szCs w:val="28"/>
          <w:lang w:val="uk-UA" w:eastAsia="ru-RU"/>
        </w:rPr>
        <w:t xml:space="preserve"> залізобетонних панелей, легких панелей фасадів. Одержання декоративних  кольорових  розчинів  без  застосування пігментів.</w:t>
      </w:r>
    </w:p>
    <w:p w:rsidR="00C1699C" w:rsidRPr="00C1699C" w:rsidRDefault="00C1699C" w:rsidP="00C1699C">
      <w:pPr>
        <w:shd w:val="clear" w:color="auto" w:fill="FFFFFF"/>
        <w:spacing w:before="5" w:after="0" w:line="240" w:lineRule="auto"/>
        <w:ind w:right="57" w:firstLine="720"/>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 xml:space="preserve">Номери </w:t>
      </w:r>
      <w:proofErr w:type="spellStart"/>
      <w:r w:rsidRPr="00C1699C">
        <w:rPr>
          <w:rFonts w:ascii="Times New Roman" w:eastAsia="Calibri" w:hAnsi="Times New Roman" w:cs="Times New Roman"/>
          <w:color w:val="000000"/>
          <w:sz w:val="28"/>
          <w:szCs w:val="28"/>
          <w:lang w:val="uk-UA" w:eastAsia="ru-RU"/>
        </w:rPr>
        <w:t>церезитових</w:t>
      </w:r>
      <w:proofErr w:type="spellEnd"/>
      <w:r w:rsidRPr="00C1699C">
        <w:rPr>
          <w:rFonts w:ascii="Times New Roman" w:eastAsia="Calibri" w:hAnsi="Times New Roman" w:cs="Times New Roman"/>
          <w:color w:val="000000"/>
          <w:sz w:val="28"/>
          <w:szCs w:val="28"/>
          <w:lang w:val="uk-UA" w:eastAsia="ru-RU"/>
        </w:rPr>
        <w:t xml:space="preserve"> сумішей, їх умовні позначення.</w:t>
      </w:r>
    </w:p>
    <w:p w:rsidR="00C1699C" w:rsidRPr="00C1699C" w:rsidRDefault="00C1699C" w:rsidP="00C1699C">
      <w:pPr>
        <w:shd w:val="clear" w:color="auto" w:fill="FFFFFF"/>
        <w:spacing w:before="5" w:after="0" w:line="240" w:lineRule="auto"/>
        <w:ind w:right="57" w:firstLine="720"/>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 xml:space="preserve">Приготування й склад розчинів для кам’яної штукатурки. Суцільні розчини для виконання водонепроникного, акустичного й </w:t>
      </w:r>
      <w:proofErr w:type="spellStart"/>
      <w:r w:rsidRPr="00C1699C">
        <w:rPr>
          <w:rFonts w:ascii="Times New Roman" w:eastAsia="Calibri" w:hAnsi="Times New Roman" w:cs="Times New Roman"/>
          <w:color w:val="000000"/>
          <w:sz w:val="28"/>
          <w:szCs w:val="28"/>
          <w:lang w:val="uk-UA" w:eastAsia="ru-RU"/>
        </w:rPr>
        <w:t>рентгенозахисного</w:t>
      </w:r>
      <w:proofErr w:type="spellEnd"/>
      <w:r w:rsidRPr="00C1699C">
        <w:rPr>
          <w:rFonts w:ascii="Times New Roman" w:eastAsia="Calibri" w:hAnsi="Times New Roman" w:cs="Times New Roman"/>
          <w:color w:val="000000"/>
          <w:sz w:val="28"/>
          <w:szCs w:val="28"/>
          <w:lang w:val="uk-UA" w:eastAsia="ru-RU"/>
        </w:rPr>
        <w:t xml:space="preserve"> штукатурення.</w:t>
      </w:r>
    </w:p>
    <w:p w:rsidR="00C1699C" w:rsidRPr="00C1699C" w:rsidRDefault="00C1699C" w:rsidP="00C1699C">
      <w:pPr>
        <w:shd w:val="clear" w:color="auto" w:fill="FFFFFF"/>
        <w:spacing w:before="5" w:after="0" w:line="240" w:lineRule="auto"/>
        <w:ind w:right="57" w:firstLine="72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Зразкові склади, маркування й основні властивості.</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Способи 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для декоративних штукатурок.</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Готові сухі суміші для </w:t>
      </w:r>
      <w:proofErr w:type="spellStart"/>
      <w:r w:rsidRPr="00C1699C">
        <w:rPr>
          <w:rFonts w:ascii="Times New Roman" w:eastAsia="Calibri" w:hAnsi="Times New Roman" w:cs="Times New Roman"/>
          <w:sz w:val="28"/>
          <w:szCs w:val="28"/>
          <w:lang w:val="uk-UA" w:eastAsia="ru-RU"/>
        </w:rPr>
        <w:t>теразитових</w:t>
      </w:r>
      <w:proofErr w:type="spellEnd"/>
      <w:r w:rsidRPr="00C1699C">
        <w:rPr>
          <w:rFonts w:ascii="Times New Roman" w:eastAsia="Calibri" w:hAnsi="Times New Roman" w:cs="Times New Roman"/>
          <w:sz w:val="28"/>
          <w:szCs w:val="28"/>
          <w:lang w:val="uk-UA" w:eastAsia="ru-RU"/>
        </w:rPr>
        <w:t xml:space="preserve"> штукатурок. Підбір матеріалів для декоративних сумішей. Безпека праці при приготуванні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і сухих сумішей.</w:t>
      </w:r>
    </w:p>
    <w:p w:rsidR="00C1699C" w:rsidRPr="00C1699C" w:rsidRDefault="00C1699C" w:rsidP="00C1699C">
      <w:pPr>
        <w:spacing w:after="0" w:line="240" w:lineRule="auto"/>
        <w:ind w:firstLine="708"/>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39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Лабораторно-практичні роботи: </w:t>
      </w:r>
    </w:p>
    <w:p w:rsidR="00C1699C" w:rsidRPr="00C1699C" w:rsidRDefault="00C1699C" w:rsidP="00C1699C">
      <w:pPr>
        <w:numPr>
          <w:ilvl w:val="0"/>
          <w:numId w:val="11"/>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Визначення властивостей і</w:t>
      </w:r>
      <w:r w:rsidR="00E7237B">
        <w:rPr>
          <w:rFonts w:ascii="Times New Roman" w:eastAsia="Calibri" w:hAnsi="Times New Roman" w:cs="Times New Roman"/>
          <w:sz w:val="28"/>
          <w:szCs w:val="28"/>
          <w:lang w:val="uk-UA" w:eastAsia="ru-RU"/>
        </w:rPr>
        <w:t xml:space="preserve"> </w:t>
      </w:r>
      <w:r w:rsidRPr="00C1699C">
        <w:rPr>
          <w:rFonts w:ascii="Times New Roman" w:eastAsia="Calibri" w:hAnsi="Times New Roman" w:cs="Times New Roman"/>
          <w:sz w:val="28"/>
          <w:szCs w:val="28"/>
          <w:lang w:val="uk-UA" w:eastAsia="ru-RU"/>
        </w:rPr>
        <w:t>якості декоративних матеріалів.</w:t>
      </w:r>
    </w:p>
    <w:p w:rsidR="00C1699C" w:rsidRPr="00C1699C" w:rsidRDefault="00C1699C" w:rsidP="00C1699C">
      <w:pPr>
        <w:keepNext/>
        <w:spacing w:after="0" w:line="240" w:lineRule="auto"/>
        <w:ind w:firstLine="560"/>
        <w:jc w:val="center"/>
        <w:outlineLvl w:val="0"/>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ind w:firstLine="560"/>
        <w:jc w:val="center"/>
        <w:outlineLvl w:val="0"/>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ind w:firstLine="560"/>
        <w:jc w:val="center"/>
        <w:outlineLvl w:val="0"/>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ind w:firstLine="560"/>
        <w:jc w:val="center"/>
        <w:outlineLvl w:val="0"/>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ind w:firstLine="560"/>
        <w:jc w:val="center"/>
        <w:outlineLvl w:val="0"/>
        <w:rPr>
          <w:rFonts w:ascii="Times New Roman" w:eastAsia="Calibri" w:hAnsi="Times New Roman" w:cs="Times New Roman"/>
          <w:b/>
          <w:bCs/>
          <w:sz w:val="28"/>
          <w:szCs w:val="28"/>
          <w:lang w:val="uk-UA" w:eastAsia="ru-RU"/>
        </w:rPr>
      </w:pPr>
    </w:p>
    <w:p w:rsidR="00C1699C" w:rsidRPr="00C1699C" w:rsidRDefault="00C1699C" w:rsidP="00C1699C">
      <w:pPr>
        <w:keepNext/>
        <w:spacing w:after="0" w:line="240" w:lineRule="auto"/>
        <w:ind w:firstLine="560"/>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br w:type="page"/>
      </w:r>
      <w:r w:rsidR="00E7237B">
        <w:rPr>
          <w:rFonts w:ascii="Times New Roman" w:eastAsia="Calibri" w:hAnsi="Times New Roman" w:cs="Times New Roman"/>
          <w:b/>
          <w:bCs/>
          <w:sz w:val="28"/>
          <w:szCs w:val="28"/>
          <w:lang w:val="uk-UA" w:eastAsia="ru-RU"/>
        </w:rPr>
        <w:lastRenderedPageBreak/>
        <w:t>Робоч</w:t>
      </w:r>
      <w:r w:rsidRPr="00C1699C">
        <w:rPr>
          <w:rFonts w:ascii="Times New Roman" w:eastAsia="Calibri" w:hAnsi="Times New Roman" w:cs="Times New Roman"/>
          <w:b/>
          <w:bCs/>
          <w:sz w:val="28"/>
          <w:szCs w:val="28"/>
          <w:lang w:val="uk-UA" w:eastAsia="ru-RU"/>
        </w:rPr>
        <w:t>а навчальна програма з предмета</w:t>
      </w:r>
    </w:p>
    <w:p w:rsidR="00C1699C" w:rsidRPr="00C1699C" w:rsidRDefault="00C1699C" w:rsidP="00C1699C">
      <w:pPr>
        <w:keepNext/>
        <w:spacing w:after="0" w:line="240" w:lineRule="auto"/>
        <w:ind w:firstLine="560"/>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«Будівельне креслення»</w:t>
      </w:r>
    </w:p>
    <w:p w:rsidR="00E7237B" w:rsidRPr="00E7237B" w:rsidRDefault="00E7237B" w:rsidP="00E7237B">
      <w:pPr>
        <w:spacing w:after="0" w:line="240" w:lineRule="auto"/>
        <w:jc w:val="right"/>
        <w:rPr>
          <w:rFonts w:ascii="Times New Roman" w:eastAsia="Calibri" w:hAnsi="Times New Roman" w:cs="Times New Roman"/>
          <w:bCs/>
          <w:sz w:val="24"/>
          <w:szCs w:val="24"/>
          <w:lang w:val="uk-UA" w:eastAsia="ru-RU"/>
        </w:rPr>
      </w:pPr>
      <w:r w:rsidRPr="00E7237B">
        <w:rPr>
          <w:rFonts w:ascii="Times New Roman" w:eastAsia="Calibri" w:hAnsi="Times New Roman" w:cs="Times New Roman"/>
          <w:bCs/>
          <w:sz w:val="24"/>
          <w:szCs w:val="24"/>
          <w:lang w:val="uk-UA" w:eastAsia="ru-RU"/>
        </w:rPr>
        <w:t xml:space="preserve">Професія: </w:t>
      </w:r>
      <w:r w:rsidRPr="00E7237B">
        <w:rPr>
          <w:rFonts w:ascii="Times New Roman" w:eastAsia="Calibri" w:hAnsi="Times New Roman" w:cs="Times New Roman"/>
          <w:b/>
          <w:bCs/>
          <w:sz w:val="24"/>
          <w:szCs w:val="24"/>
          <w:lang w:val="uk-UA" w:eastAsia="ru-RU"/>
        </w:rPr>
        <w:t>Штукатур</w:t>
      </w:r>
    </w:p>
    <w:p w:rsidR="00C1699C" w:rsidRPr="00E7237B" w:rsidRDefault="00E7237B" w:rsidP="00E7237B">
      <w:pPr>
        <w:spacing w:after="0" w:line="240" w:lineRule="auto"/>
        <w:jc w:val="right"/>
        <w:rPr>
          <w:rFonts w:ascii="Times New Roman" w:eastAsia="Calibri" w:hAnsi="Times New Roman" w:cs="Times New Roman"/>
          <w:b/>
          <w:bCs/>
          <w:sz w:val="28"/>
          <w:szCs w:val="28"/>
          <w:lang w:val="uk-UA" w:eastAsia="ru-RU"/>
        </w:rPr>
      </w:pPr>
      <w:r w:rsidRPr="00E7237B">
        <w:rPr>
          <w:rFonts w:ascii="Times New Roman" w:eastAsia="Calibri" w:hAnsi="Times New Roman" w:cs="Times New Roman"/>
          <w:bCs/>
          <w:sz w:val="24"/>
          <w:szCs w:val="24"/>
          <w:lang w:val="uk-UA" w:eastAsia="ru-RU"/>
        </w:rPr>
        <w:t>Кваліфікація</w:t>
      </w:r>
      <w:r w:rsidRPr="00E7237B">
        <w:rPr>
          <w:rFonts w:ascii="Times New Roman" w:eastAsia="Calibri" w:hAnsi="Times New Roman" w:cs="Times New Roman"/>
          <w:b/>
          <w:bCs/>
          <w:sz w:val="24"/>
          <w:szCs w:val="24"/>
          <w:lang w:val="uk-UA" w:eastAsia="ru-RU"/>
        </w:rPr>
        <w:t>: 4 розряд</w:t>
      </w:r>
    </w:p>
    <w:tbl>
      <w:tblPr>
        <w:tblW w:w="9270" w:type="dxa"/>
        <w:tblInd w:w="40" w:type="dxa"/>
        <w:tblLayout w:type="fixed"/>
        <w:tblCellMar>
          <w:left w:w="40" w:type="dxa"/>
          <w:right w:w="40" w:type="dxa"/>
        </w:tblCellMar>
        <w:tblLook w:val="00A0" w:firstRow="1" w:lastRow="0" w:firstColumn="1" w:lastColumn="0" w:noHBand="0" w:noVBand="0"/>
      </w:tblPr>
      <w:tblGrid>
        <w:gridCol w:w="553"/>
        <w:gridCol w:w="5419"/>
        <w:gridCol w:w="1244"/>
        <w:gridCol w:w="2054"/>
      </w:tblGrid>
      <w:tr w:rsidR="00C1699C" w:rsidRPr="00C1699C" w:rsidTr="00C1699C">
        <w:trPr>
          <w:cantSplit/>
          <w:trHeight w:val="418"/>
        </w:trPr>
        <w:tc>
          <w:tcPr>
            <w:tcW w:w="5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w:t>
            </w:r>
          </w:p>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з/п</w:t>
            </w: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c>
          <w:tcPr>
            <w:tcW w:w="542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Тема</w:t>
            </w:r>
          </w:p>
        </w:tc>
        <w:tc>
          <w:tcPr>
            <w:tcW w:w="3299" w:type="dxa"/>
            <w:gridSpan w:val="2"/>
            <w:tcBorders>
              <w:top w:val="single" w:sz="6" w:space="0" w:color="auto"/>
              <w:left w:val="single" w:sz="6" w:space="0" w:color="auto"/>
              <w:bottom w:val="nil"/>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Кількість годин</w:t>
            </w:r>
          </w:p>
        </w:tc>
      </w:tr>
      <w:tr w:rsidR="00C1699C" w:rsidRPr="00C1699C" w:rsidTr="00C1699C">
        <w:trPr>
          <w:cantSplit/>
          <w:trHeight w:val="367"/>
        </w:trPr>
        <w:tc>
          <w:tcPr>
            <w:tcW w:w="553" w:type="dxa"/>
            <w:vMerge/>
            <w:tcBorders>
              <w:top w:val="single" w:sz="6" w:space="0" w:color="auto"/>
              <w:left w:val="single" w:sz="6" w:space="0" w:color="auto"/>
              <w:bottom w:val="single" w:sz="6" w:space="0" w:color="auto"/>
              <w:right w:val="single" w:sz="6" w:space="0" w:color="auto"/>
            </w:tcBorders>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5421" w:type="dxa"/>
            <w:vMerge/>
            <w:tcBorders>
              <w:top w:val="single" w:sz="6" w:space="0" w:color="auto"/>
              <w:left w:val="single" w:sz="6" w:space="0" w:color="auto"/>
              <w:bottom w:val="single" w:sz="6" w:space="0" w:color="auto"/>
              <w:right w:val="single" w:sz="6" w:space="0" w:color="auto"/>
            </w:tcBorders>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З них на лабораторно-практичні роботи</w:t>
            </w:r>
          </w:p>
        </w:tc>
      </w:tr>
      <w:tr w:rsidR="00C1699C" w:rsidRPr="00C1699C" w:rsidTr="00C1699C">
        <w:trPr>
          <w:cantSplit/>
          <w:trHeight w:val="256"/>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C1699C" w:rsidRPr="00C1699C" w:rsidRDefault="00C1699C" w:rsidP="00C1699C">
            <w:pPr>
              <w:shd w:val="clear" w:color="auto" w:fill="FFFFFF"/>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Розділ І. Основні способи графічного зображення предметів</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2</w:t>
            </w:r>
          </w:p>
        </w:tc>
      </w:tr>
      <w:tr w:rsidR="00C1699C" w:rsidRPr="00C1699C" w:rsidTr="00C1699C">
        <w:trPr>
          <w:cantSplit/>
          <w:trHeight w:val="319"/>
        </w:trPr>
        <w:tc>
          <w:tcPr>
            <w:tcW w:w="553" w:type="dxa"/>
            <w:tcBorders>
              <w:top w:val="single" w:sz="4" w:space="0" w:color="auto"/>
              <w:left w:val="single" w:sz="6" w:space="0" w:color="auto"/>
              <w:bottom w:val="nil"/>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1.</w:t>
            </w:r>
          </w:p>
        </w:tc>
        <w:tc>
          <w:tcPr>
            <w:tcW w:w="5421" w:type="dxa"/>
            <w:tcBorders>
              <w:top w:val="single" w:sz="4" w:space="0" w:color="auto"/>
              <w:left w:val="single" w:sz="6" w:space="0" w:color="auto"/>
              <w:bottom w:val="nil"/>
              <w:right w:val="single" w:sz="4" w:space="0" w:color="auto"/>
            </w:tcBorders>
            <w:shd w:val="clear" w:color="auto" w:fill="FFFFFF"/>
          </w:tcPr>
          <w:p w:rsidR="00C1699C" w:rsidRPr="00C1699C" w:rsidRDefault="00C1699C" w:rsidP="00C1699C">
            <w:pPr>
              <w:shd w:val="clear" w:color="auto" w:fill="FFFFFF"/>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Креслення в аксонометричних проекціях</w:t>
            </w:r>
          </w:p>
        </w:tc>
        <w:tc>
          <w:tcPr>
            <w:tcW w:w="1244" w:type="dxa"/>
            <w:tcBorders>
              <w:top w:val="single" w:sz="4" w:space="0" w:color="auto"/>
              <w:left w:val="single" w:sz="4" w:space="0" w:color="auto"/>
              <w:bottom w:val="nil"/>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2055" w:type="dxa"/>
            <w:tcBorders>
              <w:top w:val="single" w:sz="4" w:space="0" w:color="auto"/>
              <w:left w:val="single" w:sz="4" w:space="0" w:color="auto"/>
              <w:bottom w:val="nil"/>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r>
      <w:tr w:rsidR="00C1699C" w:rsidRPr="00C1699C" w:rsidTr="00C1699C">
        <w:trPr>
          <w:cantSplit/>
          <w:trHeight w:val="415"/>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C1699C" w:rsidRPr="00C1699C" w:rsidRDefault="00C1699C" w:rsidP="00C1699C">
            <w:pPr>
              <w:shd w:val="clear" w:color="auto" w:fill="FFFFFF"/>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Розділ ІІ. Основи технічного креслення</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2</w:t>
            </w:r>
          </w:p>
        </w:tc>
      </w:tr>
      <w:tr w:rsidR="00C1699C" w:rsidRPr="00C1699C" w:rsidTr="00C1699C">
        <w:trPr>
          <w:cantSplit/>
          <w:trHeight w:val="403"/>
        </w:trPr>
        <w:tc>
          <w:tcPr>
            <w:tcW w:w="553" w:type="dxa"/>
            <w:tcBorders>
              <w:top w:val="single" w:sz="4" w:space="0" w:color="auto"/>
              <w:left w:val="single" w:sz="6" w:space="0" w:color="auto"/>
              <w:bottom w:val="nil"/>
              <w:right w:val="single" w:sz="6" w:space="0" w:color="auto"/>
            </w:tcBorders>
            <w:shd w:val="clear" w:color="auto" w:fill="FFFFFF"/>
            <w:vAlign w:val="bottom"/>
          </w:tcPr>
          <w:p w:rsidR="00C1699C" w:rsidRPr="00C1699C" w:rsidRDefault="00C1699C" w:rsidP="00C1699C">
            <w:pPr>
              <w:shd w:val="clear" w:color="auto" w:fill="FFFFFF"/>
              <w:spacing w:after="0" w:line="240" w:lineRule="auto"/>
              <w:jc w:val="center"/>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2.</w:t>
            </w:r>
          </w:p>
        </w:tc>
        <w:tc>
          <w:tcPr>
            <w:tcW w:w="5421" w:type="dxa"/>
            <w:tcBorders>
              <w:top w:val="single" w:sz="4" w:space="0" w:color="auto"/>
              <w:left w:val="single" w:sz="6" w:space="0" w:color="auto"/>
              <w:bottom w:val="nil"/>
              <w:right w:val="single" w:sz="4" w:space="0" w:color="auto"/>
            </w:tcBorders>
            <w:shd w:val="clear" w:color="auto" w:fill="FFFFFF"/>
            <w:vAlign w:val="bottom"/>
          </w:tcPr>
          <w:p w:rsidR="00C1699C" w:rsidRPr="00C1699C" w:rsidRDefault="00C1699C" w:rsidP="00C1699C">
            <w:pPr>
              <w:shd w:val="clear" w:color="auto" w:fill="FFFFFF"/>
              <w:spacing w:after="0" w:line="240" w:lineRule="auto"/>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Робочі креслення деталей</w:t>
            </w:r>
          </w:p>
        </w:tc>
        <w:tc>
          <w:tcPr>
            <w:tcW w:w="1244" w:type="dxa"/>
            <w:tcBorders>
              <w:top w:val="single" w:sz="4" w:space="0" w:color="auto"/>
              <w:left w:val="single" w:sz="4" w:space="0" w:color="auto"/>
              <w:bottom w:val="nil"/>
              <w:right w:val="single" w:sz="4" w:space="0" w:color="auto"/>
            </w:tcBorders>
            <w:shd w:val="clear" w:color="auto" w:fill="FFFFFF"/>
            <w:vAlign w:val="bottom"/>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2055" w:type="dxa"/>
            <w:tcBorders>
              <w:top w:val="single" w:sz="4" w:space="0" w:color="auto"/>
              <w:left w:val="single" w:sz="4" w:space="0" w:color="auto"/>
              <w:bottom w:val="nil"/>
              <w:right w:val="single" w:sz="6" w:space="0" w:color="auto"/>
            </w:tcBorders>
            <w:shd w:val="clear" w:color="auto" w:fill="FFFFFF"/>
            <w:vAlign w:val="bottom"/>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r>
      <w:tr w:rsidR="00C1699C" w:rsidRPr="00C1699C" w:rsidTr="00C1699C">
        <w:trPr>
          <w:cantSplit/>
          <w:trHeight w:val="265"/>
        </w:trPr>
        <w:tc>
          <w:tcPr>
            <w:tcW w:w="553" w:type="dxa"/>
            <w:tcBorders>
              <w:top w:val="single" w:sz="6" w:space="0" w:color="auto"/>
              <w:left w:val="single" w:sz="6" w:space="0" w:color="auto"/>
              <w:bottom w:val="nil"/>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p>
        </w:tc>
        <w:tc>
          <w:tcPr>
            <w:tcW w:w="5421" w:type="dxa"/>
            <w:tcBorders>
              <w:top w:val="single" w:sz="6" w:space="0" w:color="auto"/>
              <w:left w:val="single" w:sz="4" w:space="0" w:color="auto"/>
              <w:bottom w:val="nil"/>
              <w:right w:val="single" w:sz="4" w:space="0" w:color="auto"/>
            </w:tcBorders>
            <w:shd w:val="clear" w:color="auto" w:fill="FFFFFF"/>
          </w:tcPr>
          <w:p w:rsidR="00C1699C" w:rsidRPr="00C1699C" w:rsidRDefault="00C1699C" w:rsidP="00C1699C">
            <w:pPr>
              <w:shd w:val="clear" w:color="auto" w:fill="FFFFFF"/>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Розділ ІІІ.  Будівельне креслення</w:t>
            </w:r>
          </w:p>
        </w:tc>
        <w:tc>
          <w:tcPr>
            <w:tcW w:w="1244" w:type="dxa"/>
            <w:tcBorders>
              <w:top w:val="single" w:sz="6" w:space="0" w:color="auto"/>
              <w:left w:val="single" w:sz="4" w:space="0" w:color="auto"/>
              <w:bottom w:val="nil"/>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10</w:t>
            </w:r>
          </w:p>
        </w:tc>
        <w:tc>
          <w:tcPr>
            <w:tcW w:w="2055" w:type="dxa"/>
            <w:tcBorders>
              <w:top w:val="single" w:sz="6" w:space="0" w:color="auto"/>
              <w:left w:val="single" w:sz="4" w:space="0" w:color="auto"/>
              <w:bottom w:val="nil"/>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3</w:t>
            </w:r>
          </w:p>
        </w:tc>
      </w:tr>
      <w:tr w:rsidR="00C1699C" w:rsidRPr="00C1699C" w:rsidTr="00C1699C">
        <w:trPr>
          <w:cantSplit/>
          <w:trHeight w:val="352"/>
        </w:trPr>
        <w:tc>
          <w:tcPr>
            <w:tcW w:w="553" w:type="dxa"/>
            <w:tcBorders>
              <w:top w:val="single" w:sz="6" w:space="0" w:color="auto"/>
              <w:left w:val="single" w:sz="6" w:space="0" w:color="auto"/>
              <w:bottom w:val="nil"/>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5421" w:type="dxa"/>
            <w:tcBorders>
              <w:top w:val="single" w:sz="6" w:space="0" w:color="auto"/>
              <w:left w:val="single" w:sz="6" w:space="0" w:color="auto"/>
              <w:bottom w:val="nil"/>
              <w:right w:val="single" w:sz="4" w:space="0" w:color="auto"/>
            </w:tcBorders>
            <w:shd w:val="clear" w:color="auto" w:fill="FFFFFF"/>
          </w:tcPr>
          <w:p w:rsidR="00C1699C" w:rsidRPr="00C1699C" w:rsidRDefault="00C1699C" w:rsidP="00C1699C">
            <w:pPr>
              <w:shd w:val="clear" w:color="auto" w:fill="FFFFFF"/>
              <w:spacing w:after="0" w:line="240" w:lineRule="auto"/>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Особливості  будівельних креслень</w:t>
            </w:r>
          </w:p>
        </w:tc>
        <w:tc>
          <w:tcPr>
            <w:tcW w:w="1244" w:type="dxa"/>
            <w:tcBorders>
              <w:top w:val="single" w:sz="6" w:space="0" w:color="auto"/>
              <w:left w:val="single" w:sz="4" w:space="0" w:color="auto"/>
              <w:bottom w:val="nil"/>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10</w:t>
            </w:r>
          </w:p>
        </w:tc>
        <w:tc>
          <w:tcPr>
            <w:tcW w:w="2055" w:type="dxa"/>
            <w:tcBorders>
              <w:top w:val="single" w:sz="6" w:space="0" w:color="auto"/>
              <w:left w:val="single" w:sz="4" w:space="0" w:color="auto"/>
              <w:bottom w:val="nil"/>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r>
      <w:tr w:rsidR="00C1699C" w:rsidRPr="00C1699C" w:rsidTr="00C1699C">
        <w:trPr>
          <w:cantSplit/>
          <w:trHeight w:val="207"/>
        </w:trPr>
        <w:tc>
          <w:tcPr>
            <w:tcW w:w="553" w:type="dxa"/>
            <w:tcBorders>
              <w:top w:val="single" w:sz="6" w:space="0" w:color="auto"/>
              <w:left w:val="single" w:sz="6" w:space="0" w:color="auto"/>
              <w:bottom w:val="single" w:sz="6" w:space="0" w:color="auto"/>
              <w:right w:val="single" w:sz="4" w:space="0" w:color="auto"/>
            </w:tcBorders>
            <w:shd w:val="clear" w:color="auto" w:fill="FFFFFF"/>
          </w:tcPr>
          <w:p w:rsidR="00C1699C" w:rsidRPr="00C1699C" w:rsidRDefault="00C1699C" w:rsidP="00C1699C">
            <w:pPr>
              <w:shd w:val="clear" w:color="auto" w:fill="FFFFFF"/>
              <w:spacing w:after="0" w:line="240" w:lineRule="auto"/>
              <w:rPr>
                <w:rFonts w:ascii="Times New Roman" w:eastAsia="Calibri" w:hAnsi="Times New Roman" w:cs="Times New Roman"/>
                <w:b/>
                <w:bCs/>
                <w:sz w:val="28"/>
                <w:szCs w:val="28"/>
                <w:lang w:val="uk-UA" w:eastAsia="ru-RU"/>
              </w:rPr>
            </w:pPr>
          </w:p>
        </w:tc>
        <w:tc>
          <w:tcPr>
            <w:tcW w:w="5421" w:type="dxa"/>
            <w:tcBorders>
              <w:top w:val="single" w:sz="6" w:space="0" w:color="auto"/>
              <w:left w:val="single" w:sz="4" w:space="0" w:color="auto"/>
              <w:bottom w:val="single" w:sz="6" w:space="0" w:color="auto"/>
              <w:right w:val="single" w:sz="4" w:space="0" w:color="auto"/>
            </w:tcBorders>
            <w:shd w:val="clear" w:color="auto" w:fill="FFFFFF"/>
          </w:tcPr>
          <w:p w:rsidR="00C1699C" w:rsidRPr="00C1699C" w:rsidRDefault="00C1699C" w:rsidP="00C1699C">
            <w:pPr>
              <w:shd w:val="clear" w:color="auto" w:fill="FFFFFF"/>
              <w:spacing w:after="0" w:line="240" w:lineRule="auto"/>
              <w:ind w:left="423"/>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color w:val="000000"/>
                <w:sz w:val="28"/>
                <w:szCs w:val="28"/>
                <w:lang w:val="uk-UA" w:eastAsia="ru-RU"/>
              </w:rPr>
              <w:t>Всього</w:t>
            </w:r>
          </w:p>
        </w:tc>
        <w:tc>
          <w:tcPr>
            <w:tcW w:w="1244" w:type="dxa"/>
            <w:tcBorders>
              <w:top w:val="single" w:sz="6" w:space="0" w:color="auto"/>
              <w:left w:val="single" w:sz="4" w:space="0" w:color="auto"/>
              <w:bottom w:val="single" w:sz="6" w:space="0" w:color="auto"/>
              <w:right w:val="single" w:sz="4"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18</w:t>
            </w:r>
          </w:p>
        </w:tc>
        <w:tc>
          <w:tcPr>
            <w:tcW w:w="2055" w:type="dxa"/>
            <w:tcBorders>
              <w:top w:val="single" w:sz="6" w:space="0" w:color="auto"/>
              <w:left w:val="single" w:sz="4" w:space="0" w:color="auto"/>
              <w:bottom w:val="single" w:sz="6" w:space="0" w:color="auto"/>
              <w:right w:val="single" w:sz="6" w:space="0" w:color="auto"/>
            </w:tcBorders>
            <w:shd w:val="clear" w:color="auto" w:fill="FFFFFF"/>
          </w:tcPr>
          <w:p w:rsidR="00C1699C" w:rsidRPr="00C1699C" w:rsidRDefault="00C1699C" w:rsidP="00C1699C">
            <w:pPr>
              <w:shd w:val="clear" w:color="auto" w:fill="FFFFFF"/>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7</w:t>
            </w:r>
          </w:p>
        </w:tc>
      </w:tr>
    </w:tbl>
    <w:p w:rsidR="00C1699C" w:rsidRPr="00C1699C" w:rsidRDefault="00C1699C" w:rsidP="00C1699C">
      <w:pPr>
        <w:shd w:val="clear" w:color="auto" w:fill="FFFFFF"/>
        <w:spacing w:after="0" w:line="240" w:lineRule="auto"/>
        <w:ind w:firstLine="709"/>
        <w:jc w:val="center"/>
        <w:rPr>
          <w:rFonts w:ascii="Times New Roman" w:eastAsia="Calibri" w:hAnsi="Times New Roman" w:cs="Times New Roman"/>
          <w:b/>
          <w:bCs/>
          <w:color w:val="000000"/>
          <w:sz w:val="28"/>
          <w:szCs w:val="28"/>
          <w:lang w:val="uk-UA" w:eastAsia="ru-RU"/>
        </w:rPr>
      </w:pPr>
    </w:p>
    <w:p w:rsidR="00C1699C" w:rsidRPr="00C1699C" w:rsidRDefault="00C1699C" w:rsidP="00C1699C">
      <w:pPr>
        <w:shd w:val="clear" w:color="auto" w:fill="FFFFFF"/>
        <w:spacing w:after="0" w:line="240" w:lineRule="auto"/>
        <w:ind w:firstLine="700"/>
        <w:jc w:val="both"/>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Розділ І. Основні способи графічного зображення предметів</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 xml:space="preserve"> Тема 1. Креслення в аксонометричних проекціях</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 xml:space="preserve">Види проектування, їх коротка характеристика. Види аксонометричних проекцій: прямокутні (ізометрична та </w:t>
      </w:r>
      <w:proofErr w:type="spellStart"/>
      <w:r w:rsidRPr="00C1699C">
        <w:rPr>
          <w:rFonts w:ascii="Times New Roman" w:eastAsia="Calibri" w:hAnsi="Times New Roman" w:cs="Times New Roman"/>
          <w:color w:val="000000"/>
          <w:sz w:val="28"/>
          <w:szCs w:val="28"/>
          <w:lang w:val="uk-UA" w:eastAsia="ru-RU"/>
        </w:rPr>
        <w:t>диметрична</w:t>
      </w:r>
      <w:proofErr w:type="spellEnd"/>
      <w:r w:rsidRPr="00C1699C">
        <w:rPr>
          <w:rFonts w:ascii="Times New Roman" w:eastAsia="Calibri" w:hAnsi="Times New Roman" w:cs="Times New Roman"/>
          <w:color w:val="000000"/>
          <w:sz w:val="28"/>
          <w:szCs w:val="28"/>
          <w:lang w:val="uk-UA" w:eastAsia="ru-RU"/>
        </w:rPr>
        <w:t>) та косокут</w:t>
      </w:r>
      <w:r w:rsidRPr="00C1699C">
        <w:rPr>
          <w:rFonts w:ascii="Times New Roman" w:eastAsia="Calibri" w:hAnsi="Times New Roman" w:cs="Times New Roman"/>
          <w:color w:val="000000"/>
          <w:sz w:val="28"/>
          <w:szCs w:val="28"/>
          <w:lang w:val="uk-UA" w:eastAsia="ru-RU"/>
        </w:rPr>
        <w:softHyphen/>
        <w:t>на (</w:t>
      </w:r>
      <w:proofErr w:type="spellStart"/>
      <w:r w:rsidRPr="00C1699C">
        <w:rPr>
          <w:rFonts w:ascii="Times New Roman" w:eastAsia="Calibri" w:hAnsi="Times New Roman" w:cs="Times New Roman"/>
          <w:color w:val="000000"/>
          <w:sz w:val="28"/>
          <w:szCs w:val="28"/>
          <w:lang w:val="uk-UA" w:eastAsia="ru-RU"/>
        </w:rPr>
        <w:t>диметрична</w:t>
      </w:r>
      <w:proofErr w:type="spellEnd"/>
      <w:r w:rsidRPr="00C1699C">
        <w:rPr>
          <w:rFonts w:ascii="Times New Roman" w:eastAsia="Calibri" w:hAnsi="Times New Roman" w:cs="Times New Roman"/>
          <w:color w:val="000000"/>
          <w:sz w:val="28"/>
          <w:szCs w:val="28"/>
          <w:lang w:val="uk-UA" w:eastAsia="ru-RU"/>
        </w:rPr>
        <w:t>). Положення осей в аксонометричних проекціях і кое</w:t>
      </w:r>
      <w:r w:rsidRPr="00C1699C">
        <w:rPr>
          <w:rFonts w:ascii="Times New Roman" w:eastAsia="Calibri" w:hAnsi="Times New Roman" w:cs="Times New Roman"/>
          <w:color w:val="000000"/>
          <w:sz w:val="28"/>
          <w:szCs w:val="28"/>
          <w:lang w:val="uk-UA" w:eastAsia="ru-RU"/>
        </w:rPr>
        <w:softHyphen/>
        <w:t>фіцієнти скривлення по осях.</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Побудова нескладних аксонометричних проекцій будівельних деталей. Вибір положення деталі для найбільшого наочного зображен</w:t>
      </w:r>
      <w:r w:rsidRPr="00C1699C">
        <w:rPr>
          <w:rFonts w:ascii="Times New Roman" w:eastAsia="Calibri" w:hAnsi="Times New Roman" w:cs="Times New Roman"/>
          <w:color w:val="000000"/>
          <w:sz w:val="28"/>
          <w:szCs w:val="28"/>
          <w:lang w:val="uk-UA" w:eastAsia="ru-RU"/>
        </w:rPr>
        <w:softHyphen/>
        <w:t>ня.</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Порівняння проекцій деталей у прямокутній та косокутній аксо</w:t>
      </w:r>
      <w:r w:rsidRPr="00C1699C">
        <w:rPr>
          <w:rFonts w:ascii="Times New Roman" w:eastAsia="Calibri" w:hAnsi="Times New Roman" w:cs="Times New Roman"/>
          <w:color w:val="000000"/>
          <w:sz w:val="28"/>
          <w:szCs w:val="28"/>
          <w:lang w:val="uk-UA" w:eastAsia="ru-RU"/>
        </w:rPr>
        <w:softHyphen/>
        <w:t>нометричних проекціях.</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b/>
          <w:bCs/>
          <w:sz w:val="28"/>
          <w:szCs w:val="28"/>
          <w:lang w:val="uk-UA" w:eastAsia="ru-RU"/>
        </w:rPr>
        <w:t>Практичні роботи:</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1. Побудувати прямокутні ізометричні та </w:t>
      </w:r>
      <w:proofErr w:type="spellStart"/>
      <w:r w:rsidRPr="00C1699C">
        <w:rPr>
          <w:rFonts w:ascii="Times New Roman" w:eastAsia="Calibri" w:hAnsi="Times New Roman" w:cs="Times New Roman"/>
          <w:sz w:val="28"/>
          <w:szCs w:val="28"/>
          <w:lang w:val="uk-UA" w:eastAsia="ru-RU"/>
        </w:rPr>
        <w:t>диметричні</w:t>
      </w:r>
      <w:proofErr w:type="spellEnd"/>
      <w:r w:rsidRPr="00C1699C">
        <w:rPr>
          <w:rFonts w:ascii="Times New Roman" w:eastAsia="Calibri" w:hAnsi="Times New Roman" w:cs="Times New Roman"/>
          <w:sz w:val="28"/>
          <w:szCs w:val="28"/>
          <w:lang w:val="uk-UA" w:eastAsia="ru-RU"/>
        </w:rPr>
        <w:t xml:space="preserve"> проекції:</w:t>
      </w:r>
    </w:p>
    <w:p w:rsidR="00C1699C" w:rsidRPr="00C1699C" w:rsidRDefault="00C1699C" w:rsidP="00C1699C">
      <w:pPr>
        <w:shd w:val="clear" w:color="auto" w:fill="FFFFFF"/>
        <w:tabs>
          <w:tab w:val="left" w:pos="1162"/>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а)</w:t>
      </w:r>
      <w:r w:rsidRPr="00C1699C">
        <w:rPr>
          <w:rFonts w:ascii="Times New Roman" w:eastAsia="Calibri" w:hAnsi="Times New Roman" w:cs="Times New Roman"/>
          <w:sz w:val="28"/>
          <w:szCs w:val="28"/>
          <w:lang w:val="uk-UA" w:eastAsia="ru-RU"/>
        </w:rPr>
        <w:tab/>
        <w:t>правильної прямої шестигранної призми із стороною основи 60 мм і висотою 100 мм;</w:t>
      </w:r>
    </w:p>
    <w:p w:rsidR="00C1699C" w:rsidRPr="00C1699C" w:rsidRDefault="00C1699C" w:rsidP="00C1699C">
      <w:pPr>
        <w:shd w:val="clear" w:color="auto" w:fill="FFFFFF"/>
        <w:tabs>
          <w:tab w:val="left" w:pos="1162"/>
        </w:tabs>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б)</w:t>
      </w:r>
      <w:r w:rsidRPr="00C1699C">
        <w:rPr>
          <w:rFonts w:ascii="Times New Roman" w:eastAsia="Calibri" w:hAnsi="Times New Roman" w:cs="Times New Roman"/>
          <w:sz w:val="28"/>
          <w:szCs w:val="28"/>
          <w:lang w:val="uk-UA" w:eastAsia="ru-RU"/>
        </w:rPr>
        <w:tab/>
        <w:t>куба з колами</w:t>
      </w:r>
      <w:r w:rsidRPr="00C1699C">
        <w:rPr>
          <w:rFonts w:ascii="Times New Roman" w:eastAsia="Calibri" w:hAnsi="Times New Roman" w:cs="Times New Roman"/>
          <w:color w:val="000000"/>
          <w:sz w:val="28"/>
          <w:szCs w:val="28"/>
          <w:lang w:val="uk-UA" w:eastAsia="ru-RU"/>
        </w:rPr>
        <w:t>, вписаними у видимі його грані; ребро куба 80 мм.</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color w:val="000000"/>
          <w:sz w:val="28"/>
          <w:szCs w:val="28"/>
          <w:lang w:val="uk-UA" w:eastAsia="ru-RU"/>
        </w:rPr>
      </w:pP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Розділ ІІ. Основи технічного креслення</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Тема 2.   Робочі креслення деталей</w:t>
      </w:r>
    </w:p>
    <w:p w:rsidR="00C1699C" w:rsidRPr="00C1699C" w:rsidRDefault="00C1699C" w:rsidP="00C1699C">
      <w:pPr>
        <w:shd w:val="clear" w:color="auto" w:fill="FFFFFF"/>
        <w:tabs>
          <w:tab w:val="left" w:pos="850"/>
        </w:tabs>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Зміст робочих креслень. Основні вимоги до робочих креслень.</w:t>
      </w:r>
      <w:r w:rsidRPr="00C1699C">
        <w:rPr>
          <w:rFonts w:ascii="Times New Roman" w:eastAsia="Calibri" w:hAnsi="Times New Roman" w:cs="Times New Roman"/>
          <w:color w:val="000000"/>
          <w:sz w:val="28"/>
          <w:szCs w:val="28"/>
          <w:lang w:val="uk-UA" w:eastAsia="ru-RU"/>
        </w:rPr>
        <w:br/>
      </w:r>
      <w:r w:rsidRPr="00C1699C">
        <w:rPr>
          <w:rFonts w:ascii="Times New Roman" w:eastAsia="Calibri" w:hAnsi="Times New Roman" w:cs="Times New Roman"/>
          <w:color w:val="000000"/>
          <w:sz w:val="28"/>
          <w:szCs w:val="28"/>
          <w:lang w:val="uk-UA" w:eastAsia="ru-RU"/>
        </w:rPr>
        <w:tab/>
        <w:t>Склад робочого креслення. Порядок виконання робочого креслення деталі за його ескізом. Визначення найменшої кількості зобра</w:t>
      </w:r>
      <w:r w:rsidRPr="00C1699C">
        <w:rPr>
          <w:rFonts w:ascii="Times New Roman" w:eastAsia="Calibri" w:hAnsi="Times New Roman" w:cs="Times New Roman"/>
          <w:color w:val="000000"/>
          <w:sz w:val="28"/>
          <w:szCs w:val="28"/>
          <w:lang w:val="uk-UA" w:eastAsia="ru-RU"/>
        </w:rPr>
        <w:softHyphen/>
        <w:t>жень деталі на робочому кресленні. Нанесення розмірів у робочих кре</w:t>
      </w:r>
      <w:r w:rsidRPr="00C1699C">
        <w:rPr>
          <w:rFonts w:ascii="Times New Roman" w:eastAsia="Calibri" w:hAnsi="Times New Roman" w:cs="Times New Roman"/>
          <w:color w:val="000000"/>
          <w:sz w:val="28"/>
          <w:szCs w:val="28"/>
          <w:lang w:val="uk-UA" w:eastAsia="ru-RU"/>
        </w:rPr>
        <w:softHyphen/>
        <w:t>сленнях. Нанесення розмірів фасок.</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color w:val="000000"/>
          <w:sz w:val="28"/>
          <w:szCs w:val="28"/>
          <w:lang w:val="uk-UA" w:eastAsia="ru-RU"/>
        </w:rPr>
        <w:t>Умовності й спрощення зображень деталей у кресленнях. Нане</w:t>
      </w:r>
      <w:r w:rsidRPr="00C1699C">
        <w:rPr>
          <w:rFonts w:ascii="Times New Roman" w:eastAsia="Calibri" w:hAnsi="Times New Roman" w:cs="Times New Roman"/>
          <w:color w:val="000000"/>
          <w:sz w:val="28"/>
          <w:szCs w:val="28"/>
          <w:lang w:val="uk-UA" w:eastAsia="ru-RU"/>
        </w:rPr>
        <w:softHyphen/>
        <w:t>сення умовних позначень шорсткості поверхонь.</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Послідовність читання робочого креслення.</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Практичні роботи: </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C1699C">
        <w:rPr>
          <w:rFonts w:ascii="Times New Roman" w:eastAsia="Calibri" w:hAnsi="Times New Roman" w:cs="Times New Roman"/>
          <w:color w:val="000000"/>
          <w:sz w:val="28"/>
          <w:szCs w:val="28"/>
          <w:lang w:val="uk-UA" w:eastAsia="ru-RU"/>
        </w:rPr>
        <w:t>1. Прочитати креслення будівельної деталі. Показати на всіх зо</w:t>
      </w:r>
      <w:r w:rsidRPr="00C1699C">
        <w:rPr>
          <w:rFonts w:ascii="Times New Roman" w:eastAsia="Calibri" w:hAnsi="Times New Roman" w:cs="Times New Roman"/>
          <w:color w:val="000000"/>
          <w:sz w:val="28"/>
          <w:szCs w:val="28"/>
          <w:lang w:val="uk-UA" w:eastAsia="ru-RU"/>
        </w:rPr>
        <w:softHyphen/>
        <w:t>браженнях зовнішні та внутрішні поверхні деталі й дати їм відповідні назви.</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   Виконати робоче креслення деталі.</w:t>
      </w:r>
    </w:p>
    <w:p w:rsidR="00C1699C" w:rsidRPr="00C1699C" w:rsidRDefault="00C1699C" w:rsidP="00C1699C">
      <w:pPr>
        <w:shd w:val="clear" w:color="auto" w:fill="FFFFFF"/>
        <w:tabs>
          <w:tab w:val="left" w:pos="1128"/>
        </w:tabs>
        <w:spacing w:after="0" w:line="240" w:lineRule="auto"/>
        <w:ind w:firstLine="709"/>
        <w:jc w:val="both"/>
        <w:rPr>
          <w:rFonts w:ascii="Times New Roman" w:eastAsia="Calibri" w:hAnsi="Times New Roman" w:cs="Times New Roman"/>
          <w:sz w:val="28"/>
          <w:szCs w:val="28"/>
          <w:lang w:val="uk-UA" w:eastAsia="ru-RU"/>
        </w:rPr>
      </w:pP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Розділ ІІІ. Будівельне креслення</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color w:val="000000"/>
          <w:sz w:val="28"/>
          <w:szCs w:val="28"/>
          <w:lang w:val="uk-UA" w:eastAsia="ru-RU"/>
        </w:rPr>
      </w:pPr>
      <w:r w:rsidRPr="00C1699C">
        <w:rPr>
          <w:rFonts w:ascii="Times New Roman" w:eastAsia="Calibri" w:hAnsi="Times New Roman" w:cs="Times New Roman"/>
          <w:b/>
          <w:bCs/>
          <w:color w:val="000000"/>
          <w:sz w:val="28"/>
          <w:szCs w:val="28"/>
          <w:lang w:val="uk-UA" w:eastAsia="ru-RU"/>
        </w:rPr>
        <w:t>Тема 3.     Особливості будівельних креслень</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Поняття про технічні й робочі проекти. Короткі відомості про стандарти, що застосовуються в будівельних кресленнях. Масштаби, що застосовуються під час складання будівельних креслень. </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Основні умовності при зображенні на кресленнях віконних та дверних прорізів, сходів, перегородок, кабін шаф, отворів та каналів у стінах, санітарно-технічних пристроїв та інших елементів.</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Нанесення розмірів написів, посилань, технічних вимог і висотних відміток на будівельних кресленнях. Вимоги державних стандартів щодо зображення на кресленнях будівельних матеріалів. </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Склад будівельних креслень. Будівельний генеральний план. Креслення планів, фасадів, розрізів, вузлів і деталей. Повздовжні й поперечні розрізи будинків. Умовні зображення віконних і дверних прорізів, сходів та інших елементів будинків і споруд. Зображення кріпильних деталей і кріплень у різних конструкціях.</w:t>
      </w:r>
    </w:p>
    <w:p w:rsidR="00C1699C" w:rsidRPr="00C1699C" w:rsidRDefault="00C1699C" w:rsidP="00C1699C">
      <w:pPr>
        <w:shd w:val="clear" w:color="auto" w:fill="FFFFFF"/>
        <w:spacing w:after="0" w:line="240" w:lineRule="auto"/>
        <w:ind w:firstLine="709"/>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Практичні роботи: </w:t>
      </w:r>
      <w:bookmarkStart w:id="10" w:name="_Toc108463434"/>
    </w:p>
    <w:p w:rsidR="00C1699C" w:rsidRPr="00C1699C" w:rsidRDefault="00C1699C" w:rsidP="00C1699C">
      <w:pPr>
        <w:shd w:val="clear" w:color="auto" w:fill="FFFFFF"/>
        <w:spacing w:after="0" w:line="240" w:lineRule="auto"/>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 xml:space="preserve">        1. Виконати фрагмент плану типового поверху житлового цегля</w:t>
      </w:r>
      <w:r w:rsidRPr="00C1699C">
        <w:rPr>
          <w:rFonts w:ascii="Times New Roman" w:eastAsia="Calibri" w:hAnsi="Times New Roman" w:cs="Times New Roman"/>
          <w:sz w:val="28"/>
          <w:szCs w:val="28"/>
          <w:lang w:val="uk-UA" w:eastAsia="ru-RU"/>
        </w:rPr>
        <w:softHyphen/>
        <w:t>ного будинку.</w:t>
      </w:r>
    </w:p>
    <w:p w:rsidR="00C1699C" w:rsidRPr="00C1699C" w:rsidRDefault="00C1699C" w:rsidP="00C1699C">
      <w:pPr>
        <w:shd w:val="clear" w:color="auto" w:fill="FFFFFF"/>
        <w:tabs>
          <w:tab w:val="left" w:pos="513"/>
          <w:tab w:val="left" w:pos="570"/>
          <w:tab w:val="left" w:pos="684"/>
          <w:tab w:val="left" w:pos="1099"/>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 2. Виконати схему розташування елементів фундаменту житло</w:t>
      </w:r>
      <w:r w:rsidRPr="00C1699C">
        <w:rPr>
          <w:rFonts w:ascii="Times New Roman" w:eastAsia="Calibri" w:hAnsi="Times New Roman" w:cs="Times New Roman"/>
          <w:sz w:val="28"/>
          <w:szCs w:val="28"/>
          <w:lang w:val="uk-UA" w:eastAsia="ru-RU"/>
        </w:rPr>
        <w:softHyphen/>
        <w:t>вого будинку.</w:t>
      </w:r>
    </w:p>
    <w:p w:rsidR="00C1699C" w:rsidRPr="00C1699C" w:rsidRDefault="00C1699C" w:rsidP="00C1699C">
      <w:pPr>
        <w:shd w:val="clear" w:color="auto" w:fill="FFFFFF"/>
        <w:tabs>
          <w:tab w:val="left" w:pos="513"/>
          <w:tab w:val="left" w:pos="570"/>
          <w:tab w:val="left" w:pos="1099"/>
        </w:tabs>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 3. Виконати схему розташування елементів плит перекриття житлового будинку.</w:t>
      </w:r>
    </w:p>
    <w:p w:rsidR="00C1699C" w:rsidRPr="00C1699C" w:rsidRDefault="00C1699C" w:rsidP="00C1699C">
      <w:pPr>
        <w:shd w:val="clear" w:color="auto" w:fill="FFFFFF"/>
        <w:tabs>
          <w:tab w:val="left" w:pos="570"/>
          <w:tab w:val="left" w:pos="1099"/>
        </w:tabs>
        <w:spacing w:after="0" w:line="240" w:lineRule="auto"/>
        <w:jc w:val="both"/>
        <w:rPr>
          <w:rFonts w:ascii="Times New Roman" w:eastAsia="Calibri" w:hAnsi="Times New Roman" w:cs="Times New Roman"/>
          <w:sz w:val="28"/>
          <w:szCs w:val="28"/>
          <w:lang w:val="uk-UA" w:eastAsia="ru-RU"/>
        </w:rPr>
      </w:pPr>
    </w:p>
    <w:bookmarkEnd w:id="10"/>
    <w:p w:rsidR="00C1699C" w:rsidRPr="00C1699C" w:rsidRDefault="00C1699C" w:rsidP="00C1699C">
      <w:pPr>
        <w:shd w:val="clear" w:color="auto" w:fill="FFFFFF"/>
        <w:spacing w:after="0" w:line="240" w:lineRule="auto"/>
        <w:ind w:firstLine="709"/>
        <w:jc w:val="center"/>
        <w:rPr>
          <w:rFonts w:ascii="Times New Roman" w:eastAsia="Calibri" w:hAnsi="Times New Roman" w:cs="Times New Roman"/>
          <w:b/>
          <w:bCs/>
          <w:color w:val="000000"/>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r w:rsidRPr="00C1699C">
        <w:rPr>
          <w:rFonts w:ascii="Times New Roman" w:eastAsia="Calibri" w:hAnsi="Times New Roman" w:cs="Times New Roman"/>
          <w:b/>
          <w:bCs/>
          <w:kern w:val="36"/>
          <w:sz w:val="28"/>
          <w:szCs w:val="28"/>
          <w:lang w:val="uk-UA" w:eastAsia="ru-RU"/>
        </w:rPr>
        <w:br w:type="page"/>
      </w:r>
      <w:r w:rsidR="00E7237B">
        <w:rPr>
          <w:rFonts w:ascii="Times New Roman" w:eastAsia="Calibri" w:hAnsi="Times New Roman" w:cs="Times New Roman"/>
          <w:b/>
          <w:bCs/>
          <w:kern w:val="36"/>
          <w:sz w:val="28"/>
          <w:szCs w:val="28"/>
          <w:lang w:val="uk-UA" w:eastAsia="ru-RU"/>
        </w:rPr>
        <w:lastRenderedPageBreak/>
        <w:t>Робоч</w:t>
      </w:r>
      <w:r w:rsidRPr="00C1699C">
        <w:rPr>
          <w:rFonts w:ascii="Times New Roman" w:eastAsia="Calibri" w:hAnsi="Times New Roman" w:cs="Times New Roman"/>
          <w:b/>
          <w:bCs/>
          <w:kern w:val="36"/>
          <w:sz w:val="28"/>
          <w:szCs w:val="28"/>
          <w:lang w:val="uk-UA" w:eastAsia="ru-RU"/>
        </w:rPr>
        <w:t>а навчальна програма з предмета</w:t>
      </w:r>
    </w:p>
    <w:p w:rsidR="00C1699C" w:rsidRPr="00C1699C" w:rsidRDefault="00C1699C" w:rsidP="00C1699C">
      <w:pPr>
        <w:spacing w:after="0" w:line="240" w:lineRule="auto"/>
        <w:jc w:val="center"/>
        <w:outlineLvl w:val="0"/>
        <w:rPr>
          <w:rFonts w:ascii="Times New Roman" w:eastAsia="Calibri" w:hAnsi="Times New Roman" w:cs="Times New Roman"/>
          <w:b/>
          <w:bCs/>
          <w:kern w:val="36"/>
          <w:sz w:val="28"/>
          <w:szCs w:val="28"/>
          <w:lang w:val="uk-UA" w:eastAsia="ru-RU"/>
        </w:rPr>
      </w:pPr>
      <w:r w:rsidRPr="00C1699C">
        <w:rPr>
          <w:rFonts w:ascii="Times New Roman" w:eastAsia="Calibri" w:hAnsi="Times New Roman" w:cs="Times New Roman"/>
          <w:b/>
          <w:bCs/>
          <w:kern w:val="36"/>
          <w:sz w:val="28"/>
          <w:szCs w:val="28"/>
          <w:lang w:val="uk-UA" w:eastAsia="ru-RU"/>
        </w:rPr>
        <w:t>«Електротехніка»</w:t>
      </w:r>
    </w:p>
    <w:p w:rsidR="00E7237B" w:rsidRPr="00E7237B" w:rsidRDefault="00E7237B" w:rsidP="00E7237B">
      <w:pPr>
        <w:spacing w:after="0" w:line="240" w:lineRule="auto"/>
        <w:jc w:val="right"/>
        <w:rPr>
          <w:rFonts w:ascii="Times New Roman" w:eastAsia="Calibri" w:hAnsi="Times New Roman" w:cs="Times New Roman"/>
          <w:bCs/>
          <w:sz w:val="24"/>
          <w:szCs w:val="24"/>
          <w:lang w:val="uk-UA" w:eastAsia="ru-RU"/>
        </w:rPr>
      </w:pPr>
      <w:r w:rsidRPr="00E7237B">
        <w:rPr>
          <w:rFonts w:ascii="Times New Roman" w:eastAsia="Calibri" w:hAnsi="Times New Roman" w:cs="Times New Roman"/>
          <w:bCs/>
          <w:sz w:val="24"/>
          <w:szCs w:val="24"/>
          <w:lang w:val="uk-UA" w:eastAsia="ru-RU"/>
        </w:rPr>
        <w:t xml:space="preserve">Професія: </w:t>
      </w:r>
      <w:r w:rsidRPr="00E7237B">
        <w:rPr>
          <w:rFonts w:ascii="Times New Roman" w:eastAsia="Calibri" w:hAnsi="Times New Roman" w:cs="Times New Roman"/>
          <w:b/>
          <w:bCs/>
          <w:sz w:val="24"/>
          <w:szCs w:val="24"/>
          <w:lang w:val="uk-UA" w:eastAsia="ru-RU"/>
        </w:rPr>
        <w:t>Штукатур</w:t>
      </w:r>
    </w:p>
    <w:p w:rsidR="00C1699C" w:rsidRPr="00E7237B" w:rsidRDefault="00E7237B" w:rsidP="00E7237B">
      <w:pPr>
        <w:spacing w:after="0" w:line="240" w:lineRule="auto"/>
        <w:jc w:val="right"/>
        <w:rPr>
          <w:rFonts w:ascii="Times New Roman" w:eastAsia="Calibri" w:hAnsi="Times New Roman" w:cs="Times New Roman"/>
          <w:b/>
          <w:bCs/>
          <w:sz w:val="28"/>
          <w:szCs w:val="28"/>
          <w:lang w:val="uk-UA" w:eastAsia="ru-RU"/>
        </w:rPr>
      </w:pPr>
      <w:r w:rsidRPr="00E7237B">
        <w:rPr>
          <w:rFonts w:ascii="Times New Roman" w:eastAsia="Calibri" w:hAnsi="Times New Roman" w:cs="Times New Roman"/>
          <w:bCs/>
          <w:sz w:val="24"/>
          <w:szCs w:val="24"/>
          <w:lang w:val="uk-UA" w:eastAsia="ru-RU"/>
        </w:rPr>
        <w:t>Кваліфікація</w:t>
      </w:r>
      <w:r w:rsidRPr="00E7237B">
        <w:rPr>
          <w:rFonts w:ascii="Times New Roman" w:eastAsia="Calibri" w:hAnsi="Times New Roman" w:cs="Times New Roman"/>
          <w:b/>
          <w:bCs/>
          <w:sz w:val="24"/>
          <w:szCs w:val="24"/>
          <w:lang w:val="uk-UA" w:eastAsia="ru-RU"/>
        </w:rPr>
        <w:t>: 4 розряд</w:t>
      </w:r>
    </w:p>
    <w:tbl>
      <w:tblPr>
        <w:tblW w:w="0" w:type="auto"/>
        <w:tblInd w:w="108" w:type="dxa"/>
        <w:tblLayout w:type="fixed"/>
        <w:tblCellMar>
          <w:left w:w="0" w:type="dxa"/>
          <w:right w:w="0" w:type="dxa"/>
        </w:tblCellMar>
        <w:tblLook w:val="00A0" w:firstRow="1" w:lastRow="0" w:firstColumn="1" w:lastColumn="0" w:noHBand="0" w:noVBand="0"/>
      </w:tblPr>
      <w:tblGrid>
        <w:gridCol w:w="723"/>
        <w:gridCol w:w="5656"/>
        <w:gridCol w:w="1134"/>
        <w:gridCol w:w="1950"/>
      </w:tblGrid>
      <w:tr w:rsidR="00C1699C" w:rsidRPr="00C1699C" w:rsidTr="00C1699C">
        <w:trPr>
          <w:cantSplit/>
          <w:trHeight w:val="228"/>
        </w:trPr>
        <w:tc>
          <w:tcPr>
            <w:tcW w:w="7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п/</w:t>
            </w:r>
            <w:proofErr w:type="spellStart"/>
            <w:r w:rsidRPr="00C1699C">
              <w:rPr>
                <w:rFonts w:ascii="Times New Roman" w:eastAsia="Calibri" w:hAnsi="Times New Roman" w:cs="Times New Roman"/>
                <w:b/>
                <w:bCs/>
                <w:sz w:val="28"/>
                <w:szCs w:val="28"/>
                <w:lang w:val="uk-UA" w:eastAsia="ru-RU"/>
              </w:rPr>
              <w:t>п</w:t>
            </w:r>
            <w:proofErr w:type="spellEnd"/>
          </w:p>
        </w:tc>
        <w:tc>
          <w:tcPr>
            <w:tcW w:w="5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w:t>
            </w:r>
          </w:p>
        </w:tc>
        <w:tc>
          <w:tcPr>
            <w:tcW w:w="30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Кількість годин</w:t>
            </w:r>
          </w:p>
        </w:tc>
      </w:tr>
      <w:tr w:rsidR="00C1699C" w:rsidRPr="00C1699C" w:rsidTr="00C1699C">
        <w:trPr>
          <w:cantSplit/>
          <w:trHeight w:val="146"/>
        </w:trPr>
        <w:tc>
          <w:tcPr>
            <w:tcW w:w="723" w:type="dxa"/>
            <w:vMerge/>
            <w:tcBorders>
              <w:top w:val="single" w:sz="8" w:space="0" w:color="auto"/>
              <w:left w:val="single" w:sz="8" w:space="0" w:color="auto"/>
              <w:bottom w:val="single" w:sz="8" w:space="0" w:color="auto"/>
              <w:right w:val="single" w:sz="8" w:space="0" w:color="auto"/>
            </w:tcBorders>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5656" w:type="dxa"/>
            <w:vMerge/>
            <w:tcBorders>
              <w:top w:val="single" w:sz="8" w:space="0" w:color="auto"/>
              <w:left w:val="nil"/>
              <w:bottom w:val="single" w:sz="8" w:space="0" w:color="auto"/>
              <w:right w:val="single" w:sz="8" w:space="0" w:color="auto"/>
            </w:tcBorders>
            <w:vAlign w:val="center"/>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З них на лабораторно-практичні роботи</w:t>
            </w:r>
          </w:p>
        </w:tc>
      </w:tr>
      <w:tr w:rsidR="00C1699C" w:rsidRPr="00C1699C" w:rsidTr="00C1699C">
        <w:trPr>
          <w:trHeight w:val="577"/>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Електричні вимірювання. Електровимірювальні  прилади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C1699C">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Трансформатори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C1699C">
        <w:trPr>
          <w:trHeight w:val="100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Електрообладнання  підйомно-транспортних машин. </w:t>
            </w:r>
            <w:proofErr w:type="spellStart"/>
            <w:r w:rsidRPr="00C1699C">
              <w:rPr>
                <w:rFonts w:ascii="Times New Roman" w:eastAsia="Calibri" w:hAnsi="Times New Roman" w:cs="Times New Roman"/>
                <w:sz w:val="28"/>
                <w:szCs w:val="28"/>
                <w:lang w:val="uk-UA" w:eastAsia="ru-RU"/>
              </w:rPr>
              <w:t>Електропривід</w:t>
            </w:r>
            <w:proofErr w:type="spellEnd"/>
            <w:r w:rsidRPr="00C1699C">
              <w:rPr>
                <w:rFonts w:ascii="Times New Roman" w:eastAsia="Calibri" w:hAnsi="Times New Roman" w:cs="Times New Roman"/>
                <w:sz w:val="28"/>
                <w:szCs w:val="28"/>
                <w:lang w:val="uk-UA" w:eastAsia="ru-RU"/>
              </w:rPr>
              <w:t xml:space="preserve">  змішувачів для напівсухих  та  пластичних  сумішей, штукатурних  станцій та штукатурних  агрегатів. Прилади для обігрівання й сушіння  приміщень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w:t>
            </w:r>
          </w:p>
        </w:tc>
      </w:tr>
      <w:tr w:rsidR="00C1699C" w:rsidRPr="00C1699C" w:rsidTr="00C1699C">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eastAsia="ru-RU"/>
              </w:rPr>
            </w:pPr>
            <w:r w:rsidRPr="00C1699C">
              <w:rPr>
                <w:rFonts w:ascii="Times New Roman" w:eastAsia="Calibri" w:hAnsi="Times New Roman" w:cs="Times New Roman"/>
                <w:sz w:val="28"/>
                <w:szCs w:val="28"/>
                <w:lang w:eastAsia="ru-RU"/>
              </w:rPr>
              <w:t> </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right"/>
              <w:rPr>
                <w:rFonts w:ascii="Times New Roman" w:eastAsia="Calibri" w:hAnsi="Times New Roman" w:cs="Times New Roman"/>
                <w:sz w:val="28"/>
                <w:szCs w:val="28"/>
                <w:lang w:eastAsia="ru-RU"/>
              </w:rPr>
            </w:pPr>
            <w:proofErr w:type="spellStart"/>
            <w:r w:rsidRPr="00C1699C">
              <w:rPr>
                <w:rFonts w:ascii="Times New Roman" w:eastAsia="Calibri" w:hAnsi="Times New Roman" w:cs="Times New Roman"/>
                <w:b/>
                <w:bCs/>
                <w:sz w:val="28"/>
                <w:szCs w:val="28"/>
                <w:lang w:eastAsia="ru-RU"/>
              </w:rPr>
              <w:t>Всього</w:t>
            </w:r>
            <w:proofErr w:type="spellEnd"/>
            <w:r w:rsidRPr="00C1699C">
              <w:rPr>
                <w:rFonts w:ascii="Times New Roman" w:eastAsia="Calibri" w:hAnsi="Times New Roman" w:cs="Times New Roman"/>
                <w:b/>
                <w:bCs/>
                <w:sz w:val="28"/>
                <w:szCs w:val="28"/>
                <w:lang w:eastAsia="ru-RU"/>
              </w:rPr>
              <w:t xml:space="preserve"> годин: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eastAsia="ru-RU"/>
              </w:rPr>
            </w:pPr>
            <w:r w:rsidRPr="00C1699C">
              <w:rPr>
                <w:rFonts w:ascii="Times New Roman" w:eastAsia="Calibri" w:hAnsi="Times New Roman" w:cs="Times New Roman"/>
                <w:b/>
                <w:bCs/>
                <w:sz w:val="28"/>
                <w:szCs w:val="28"/>
                <w:lang w:val="en-US" w:eastAsia="ru-RU"/>
              </w:rPr>
              <w:t>8</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C1699C" w:rsidRPr="00C1699C" w:rsidRDefault="00C1699C" w:rsidP="00C1699C">
            <w:pPr>
              <w:spacing w:after="0" w:line="240" w:lineRule="auto"/>
              <w:jc w:val="center"/>
              <w:rPr>
                <w:rFonts w:ascii="Times New Roman" w:eastAsia="Calibri" w:hAnsi="Times New Roman" w:cs="Times New Roman"/>
                <w:sz w:val="28"/>
                <w:szCs w:val="28"/>
                <w:lang w:eastAsia="ru-RU"/>
              </w:rPr>
            </w:pPr>
            <w:r w:rsidRPr="00C1699C">
              <w:rPr>
                <w:rFonts w:ascii="Times New Roman" w:eastAsia="Calibri" w:hAnsi="Times New Roman" w:cs="Times New Roman"/>
                <w:sz w:val="28"/>
                <w:szCs w:val="28"/>
                <w:lang w:eastAsia="ru-RU"/>
              </w:rPr>
              <w:t> </w:t>
            </w:r>
          </w:p>
        </w:tc>
      </w:tr>
    </w:tbl>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 xml:space="preserve">          Тема 1. Електричні вимірювання. Електровимірювальні прилади</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Значення й роль електричних вимірювань. Методи й похибки вимірювань. Клас точності приладів. Класифікація електровимірювальних приладів в тому числі і тих які застосовуються у будівельній галузі.</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Вимірювання струму та напруги. Схеми включення амперметра й вольтметра. Вимірювання опорів. Вимірювання опорів ізоляції проводів. Вимірювання потужності й енергії.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w:t>
      </w:r>
      <w:r w:rsidRPr="00C1699C">
        <w:rPr>
          <w:rFonts w:ascii="Times New Roman" w:eastAsia="Calibri" w:hAnsi="Times New Roman" w:cs="Times New Roman"/>
          <w:b/>
          <w:bCs/>
          <w:sz w:val="28"/>
          <w:szCs w:val="28"/>
          <w:lang w:val="uk-UA" w:eastAsia="ru-RU"/>
        </w:rPr>
        <w:t>Тема 2. Трансформатори</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Принцип дії та будова  трансформаторів. Коефіцієнт  трансформації. Режими роботи трансформатора: режим холостого ходу, режим короткого замикання, режим навантаження. Коефіцієнт корисної дії трансформатора. Використання трансформаторів при передачі електроенергії на великі відстані. Трифазні трансформатори. Електрозварювальне обладнання будівельного майданчика.</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   Тема 3. Електрообладнання підйомно-транспортних машин. Електропривод змішувачів для напівсухих та пластичних сумішей, штукатурних станцій та штукатурних агрегатів. Прилади для обігрівання й сушіння приміщень</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Електрообладнання будівельних кранів. Електропривод змішувачів для перемішування напівсухих та пластичних сумішей. Особливості електроприводу штукатурних станцій та агрегатів. Особливості їх будови та експлуатації універсального теплогенератора УТ-130, електрокалорифера, </w:t>
      </w:r>
      <w:proofErr w:type="spellStart"/>
      <w:r w:rsidRPr="00C1699C">
        <w:rPr>
          <w:rFonts w:ascii="Times New Roman" w:eastAsia="Calibri" w:hAnsi="Times New Roman" w:cs="Times New Roman"/>
          <w:sz w:val="28"/>
          <w:szCs w:val="28"/>
          <w:lang w:val="uk-UA" w:eastAsia="ru-RU"/>
        </w:rPr>
        <w:t>електродуховки</w:t>
      </w:r>
      <w:proofErr w:type="spellEnd"/>
      <w:r w:rsidRPr="00C1699C">
        <w:rPr>
          <w:rFonts w:ascii="Times New Roman" w:eastAsia="Calibri" w:hAnsi="Times New Roman" w:cs="Times New Roman"/>
          <w:sz w:val="28"/>
          <w:szCs w:val="28"/>
          <w:lang w:val="uk-UA" w:eastAsia="ru-RU"/>
        </w:rPr>
        <w:t xml:space="preserve"> та іншого  електрообладнання.</w:t>
      </w:r>
    </w:p>
    <w:p w:rsidR="00C1699C" w:rsidRPr="00C1699C" w:rsidRDefault="00C1699C" w:rsidP="00C1699C">
      <w:pPr>
        <w:spacing w:after="0" w:line="240" w:lineRule="auto"/>
        <w:jc w:val="center"/>
        <w:outlineLvl w:val="0"/>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br w:type="page"/>
      </w:r>
      <w:r w:rsidR="00E7237B">
        <w:rPr>
          <w:rFonts w:ascii="Times New Roman" w:eastAsia="Calibri" w:hAnsi="Times New Roman" w:cs="Times New Roman"/>
          <w:b/>
          <w:bCs/>
          <w:sz w:val="28"/>
          <w:szCs w:val="28"/>
          <w:lang w:val="uk-UA" w:eastAsia="ru-RU"/>
        </w:rPr>
        <w:lastRenderedPageBreak/>
        <w:t>Робоч</w:t>
      </w:r>
      <w:r w:rsidRPr="00C1699C">
        <w:rPr>
          <w:rFonts w:ascii="Times New Roman" w:eastAsia="Calibri" w:hAnsi="Times New Roman" w:cs="Times New Roman"/>
          <w:b/>
          <w:bCs/>
          <w:sz w:val="28"/>
          <w:szCs w:val="28"/>
          <w:lang w:val="uk-UA" w:eastAsia="ru-RU"/>
        </w:rPr>
        <w:t>а навчальна програма з виробничого навчання</w:t>
      </w: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3828"/>
        <w:rPr>
          <w:rFonts w:ascii="Times New Roman" w:eastAsia="Calibri" w:hAnsi="Times New Roman" w:cs="Times New Roman"/>
          <w:i/>
          <w:iCs/>
          <w:sz w:val="28"/>
          <w:szCs w:val="28"/>
          <w:lang w:val="uk-UA" w:eastAsia="ru-RU"/>
        </w:rPr>
      </w:pPr>
      <w:r w:rsidRPr="00C1699C">
        <w:rPr>
          <w:rFonts w:ascii="Times New Roman" w:eastAsia="Calibri" w:hAnsi="Times New Roman" w:cs="Times New Roman"/>
          <w:sz w:val="28"/>
          <w:szCs w:val="28"/>
          <w:lang w:val="uk-UA" w:eastAsia="ru-RU"/>
        </w:rPr>
        <w:t xml:space="preserve">                        Професія – </w:t>
      </w:r>
      <w:r w:rsidRPr="00C1699C">
        <w:rPr>
          <w:rFonts w:ascii="Times New Roman" w:eastAsia="Calibri" w:hAnsi="Times New Roman" w:cs="Times New Roman"/>
          <w:sz w:val="28"/>
          <w:szCs w:val="28"/>
          <w:u w:val="single"/>
          <w:lang w:val="uk-UA" w:eastAsia="ru-RU"/>
        </w:rPr>
        <w:t>7133 Штукатур</w:t>
      </w:r>
    </w:p>
    <w:p w:rsidR="00C1699C" w:rsidRPr="00C1699C" w:rsidRDefault="00C1699C" w:rsidP="00C1699C">
      <w:pPr>
        <w:spacing w:after="0" w:line="240" w:lineRule="auto"/>
        <w:ind w:firstLine="37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Кваліфікація – </w:t>
      </w:r>
      <w:r w:rsidRPr="00C1699C">
        <w:rPr>
          <w:rFonts w:ascii="Times New Roman" w:eastAsia="Calibri" w:hAnsi="Times New Roman" w:cs="Times New Roman"/>
          <w:sz w:val="28"/>
          <w:szCs w:val="28"/>
          <w:u w:val="single"/>
          <w:lang w:val="uk-UA" w:eastAsia="ru-RU"/>
        </w:rPr>
        <w:t>4 розряд</w:t>
      </w:r>
    </w:p>
    <w:p w:rsidR="00C1699C" w:rsidRPr="00C1699C" w:rsidRDefault="00C1699C" w:rsidP="00C1699C">
      <w:pPr>
        <w:spacing w:after="0" w:line="240" w:lineRule="auto"/>
        <w:ind w:hanging="708"/>
        <w:rPr>
          <w:rFonts w:ascii="Times New Roman" w:eastAsia="Batang" w:hAnsi="Times New Roman" w:cs="Times New Roman"/>
          <w:b/>
          <w:bCs/>
          <w:spacing w:val="24"/>
          <w:sz w:val="28"/>
          <w:szCs w:val="28"/>
          <w:lang w:val="uk-UA"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76"/>
        <w:gridCol w:w="1560"/>
      </w:tblGrid>
      <w:tr w:rsidR="00C1699C" w:rsidRPr="00C1699C" w:rsidTr="00C1699C">
        <w:tc>
          <w:tcPr>
            <w:tcW w:w="709" w:type="dxa"/>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w:t>
            </w:r>
          </w:p>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b/>
                <w:bCs/>
                <w:sz w:val="28"/>
                <w:szCs w:val="28"/>
                <w:lang w:val="uk-UA" w:eastAsia="ru-RU"/>
              </w:rPr>
              <w:t>з/п</w:t>
            </w:r>
          </w:p>
        </w:tc>
        <w:tc>
          <w:tcPr>
            <w:tcW w:w="7376" w:type="dxa"/>
          </w:tcPr>
          <w:p w:rsidR="00C1699C" w:rsidRPr="00C1699C" w:rsidRDefault="00C1699C" w:rsidP="00C1699C">
            <w:pPr>
              <w:spacing w:after="0" w:line="240" w:lineRule="auto"/>
              <w:jc w:val="center"/>
              <w:rPr>
                <w:rFonts w:ascii="Times New Roman" w:eastAsia="Calibri" w:hAnsi="Times New Roman" w:cs="Times New Roman"/>
                <w:b/>
                <w:bCs/>
                <w:sz w:val="24"/>
                <w:szCs w:val="24"/>
                <w:lang w:val="uk-UA" w:eastAsia="ru-RU"/>
              </w:rPr>
            </w:pPr>
            <w:r w:rsidRPr="00C1699C">
              <w:rPr>
                <w:rFonts w:ascii="Times New Roman" w:eastAsia="Calibri" w:hAnsi="Times New Roman" w:cs="Times New Roman"/>
                <w:b/>
                <w:bCs/>
                <w:sz w:val="28"/>
                <w:szCs w:val="28"/>
                <w:lang w:val="uk-UA" w:eastAsia="ru-RU"/>
              </w:rPr>
              <w:t>Тема</w:t>
            </w:r>
          </w:p>
        </w:tc>
        <w:tc>
          <w:tcPr>
            <w:tcW w:w="1560"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Кількість годин</w:t>
            </w:r>
          </w:p>
        </w:tc>
      </w:tr>
      <w:tr w:rsidR="00C1699C" w:rsidRPr="00C1699C" w:rsidTr="00C1699C">
        <w:trPr>
          <w:trHeight w:val="491"/>
        </w:trPr>
        <w:tc>
          <w:tcPr>
            <w:tcW w:w="709" w:type="dxa"/>
          </w:tcPr>
          <w:p w:rsidR="00C1699C" w:rsidRPr="00C1699C" w:rsidRDefault="00C1699C" w:rsidP="00C1699C">
            <w:pPr>
              <w:spacing w:after="0" w:line="240" w:lineRule="auto"/>
              <w:jc w:val="right"/>
              <w:rPr>
                <w:rFonts w:ascii="Times New Roman" w:eastAsia="Calibri" w:hAnsi="Times New Roman" w:cs="Times New Roman"/>
                <w:sz w:val="28"/>
                <w:szCs w:val="28"/>
                <w:lang w:val="uk-UA" w:eastAsia="ru-RU"/>
              </w:rPr>
            </w:pPr>
          </w:p>
        </w:tc>
        <w:tc>
          <w:tcPr>
            <w:tcW w:w="7376" w:type="dxa"/>
          </w:tcPr>
          <w:p w:rsidR="00C1699C" w:rsidRPr="00C1699C" w:rsidRDefault="00C1699C" w:rsidP="00C1699C">
            <w:pPr>
              <w:keepNext/>
              <w:keepLines/>
              <w:spacing w:after="0" w:line="240" w:lineRule="auto"/>
              <w:jc w:val="center"/>
              <w:outlineLvl w:val="6"/>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 Виробниче навчання</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rPr>
          <w:trHeight w:val="516"/>
        </w:trPr>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Вступне заняття. Основи безпеки праці й пожежної безпеки в навчальних майстернях</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r>
      <w:tr w:rsidR="00C1699C" w:rsidRPr="00C1699C" w:rsidTr="00C1699C">
        <w:trPr>
          <w:trHeight w:val="443"/>
        </w:trPr>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Провішування поверхонь, влаштування марок і маяків </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Навчання прийомам і методам поліпшеного обштукатурювання поверхонь</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36</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Оздоблення віконних та дверних прорізів</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18</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5.</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Прийоми обштукатурювання поверхонь за допомогою засобів механізації</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12</w:t>
            </w:r>
          </w:p>
        </w:tc>
      </w:tr>
      <w:tr w:rsidR="00C1699C" w:rsidRPr="00C1699C" w:rsidTr="00C1699C">
        <w:trPr>
          <w:trHeight w:val="370"/>
        </w:trPr>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Приготування декоративних розчинів та розчинів для штукатурок спеціального призначення</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6</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c>
          <w:tcPr>
            <w:tcW w:w="7376"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 годин:</w:t>
            </w:r>
          </w:p>
        </w:tc>
        <w:tc>
          <w:tcPr>
            <w:tcW w:w="1560"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84</w:t>
            </w:r>
          </w:p>
        </w:tc>
      </w:tr>
      <w:tr w:rsidR="00C1699C" w:rsidRPr="00C1699C" w:rsidTr="00C1699C">
        <w:tc>
          <w:tcPr>
            <w:tcW w:w="709" w:type="dxa"/>
          </w:tcPr>
          <w:p w:rsidR="00C1699C" w:rsidRPr="00C1699C" w:rsidRDefault="00C1699C" w:rsidP="00C1699C">
            <w:pPr>
              <w:spacing w:after="0" w:line="240" w:lineRule="auto"/>
              <w:jc w:val="right"/>
              <w:rPr>
                <w:rFonts w:ascii="Times New Roman" w:eastAsia="Calibri" w:hAnsi="Times New Roman" w:cs="Times New Roman"/>
                <w:sz w:val="28"/>
                <w:szCs w:val="28"/>
                <w:lang w:val="uk-UA" w:eastAsia="ru-RU"/>
              </w:rPr>
            </w:pPr>
          </w:p>
        </w:tc>
        <w:tc>
          <w:tcPr>
            <w:tcW w:w="7376" w:type="dxa"/>
          </w:tcPr>
          <w:p w:rsidR="00C1699C" w:rsidRPr="00C1699C" w:rsidRDefault="00C1699C" w:rsidP="00C1699C">
            <w:pPr>
              <w:keepNext/>
              <w:keepLines/>
              <w:spacing w:after="0" w:line="240" w:lineRule="auto"/>
              <w:jc w:val="center"/>
              <w:outlineLvl w:val="6"/>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ІІ. Виробнича практика</w:t>
            </w:r>
          </w:p>
        </w:tc>
        <w:tc>
          <w:tcPr>
            <w:tcW w:w="1560"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Інструктаж з охорони праці та пожежної безпеки на виробництві</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7</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2.</w:t>
            </w:r>
          </w:p>
        </w:tc>
        <w:tc>
          <w:tcPr>
            <w:tcW w:w="7376" w:type="dxa"/>
          </w:tcPr>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Самостійне виконання штукатурних робіт, складністю </w:t>
            </w:r>
          </w:p>
          <w:p w:rsidR="00C1699C" w:rsidRPr="00C1699C" w:rsidRDefault="00C1699C" w:rsidP="00C1699C">
            <w:pPr>
              <w:spacing w:after="0" w:line="240" w:lineRule="auto"/>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4-го розряду</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133</w:t>
            </w:r>
          </w:p>
        </w:tc>
      </w:tr>
      <w:tr w:rsidR="00C1699C" w:rsidRPr="00C1699C" w:rsidTr="00C1699C">
        <w:tc>
          <w:tcPr>
            <w:tcW w:w="709"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c>
          <w:tcPr>
            <w:tcW w:w="7376" w:type="dxa"/>
          </w:tcPr>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Кваліфікаційна пробна робота</w:t>
            </w:r>
          </w:p>
        </w:tc>
        <w:tc>
          <w:tcPr>
            <w:tcW w:w="1560" w:type="dxa"/>
          </w:tcPr>
          <w:p w:rsidR="00C1699C" w:rsidRPr="00C1699C" w:rsidRDefault="00C1699C" w:rsidP="00C1699C">
            <w:pPr>
              <w:spacing w:after="0" w:line="240" w:lineRule="auto"/>
              <w:jc w:val="center"/>
              <w:rPr>
                <w:rFonts w:ascii="Times New Roman" w:eastAsia="Calibri" w:hAnsi="Times New Roman" w:cs="Times New Roman"/>
                <w:sz w:val="28"/>
                <w:szCs w:val="28"/>
                <w:lang w:val="uk-UA" w:eastAsia="ru-RU"/>
              </w:rPr>
            </w:pPr>
          </w:p>
        </w:tc>
      </w:tr>
      <w:tr w:rsidR="00C1699C" w:rsidRPr="00C1699C" w:rsidTr="00C1699C">
        <w:tc>
          <w:tcPr>
            <w:tcW w:w="709" w:type="dxa"/>
          </w:tcPr>
          <w:p w:rsidR="00C1699C" w:rsidRPr="00C1699C" w:rsidRDefault="00C1699C" w:rsidP="00C1699C">
            <w:pPr>
              <w:spacing w:after="0" w:line="240" w:lineRule="auto"/>
              <w:jc w:val="right"/>
              <w:rPr>
                <w:rFonts w:ascii="Times New Roman" w:eastAsia="Calibri" w:hAnsi="Times New Roman" w:cs="Times New Roman"/>
                <w:i/>
                <w:iCs/>
                <w:sz w:val="28"/>
                <w:szCs w:val="28"/>
                <w:lang w:val="uk-UA" w:eastAsia="ru-RU"/>
              </w:rPr>
            </w:pPr>
          </w:p>
        </w:tc>
        <w:tc>
          <w:tcPr>
            <w:tcW w:w="7376"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Всього годин:</w:t>
            </w:r>
          </w:p>
        </w:tc>
        <w:tc>
          <w:tcPr>
            <w:tcW w:w="1560"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140</w:t>
            </w:r>
          </w:p>
        </w:tc>
      </w:tr>
      <w:tr w:rsidR="00C1699C" w:rsidRPr="00C1699C" w:rsidTr="00C1699C">
        <w:tc>
          <w:tcPr>
            <w:tcW w:w="709" w:type="dxa"/>
          </w:tcPr>
          <w:p w:rsidR="00C1699C" w:rsidRPr="00C1699C" w:rsidRDefault="00C1699C" w:rsidP="00C1699C">
            <w:pPr>
              <w:spacing w:after="0" w:line="240" w:lineRule="auto"/>
              <w:jc w:val="right"/>
              <w:rPr>
                <w:rFonts w:ascii="Times New Roman" w:eastAsia="Calibri" w:hAnsi="Times New Roman" w:cs="Times New Roman"/>
                <w:i/>
                <w:iCs/>
                <w:sz w:val="28"/>
                <w:szCs w:val="28"/>
                <w:lang w:val="uk-UA" w:eastAsia="ru-RU"/>
              </w:rPr>
            </w:pPr>
          </w:p>
        </w:tc>
        <w:tc>
          <w:tcPr>
            <w:tcW w:w="7376" w:type="dxa"/>
          </w:tcPr>
          <w:p w:rsidR="00C1699C" w:rsidRPr="00C1699C" w:rsidRDefault="00C1699C" w:rsidP="00C1699C">
            <w:pPr>
              <w:spacing w:after="0" w:line="240" w:lineRule="auto"/>
              <w:jc w:val="right"/>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Разом:</w:t>
            </w:r>
          </w:p>
        </w:tc>
        <w:tc>
          <w:tcPr>
            <w:tcW w:w="1560" w:type="dxa"/>
          </w:tcPr>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224</w:t>
            </w:r>
          </w:p>
        </w:tc>
      </w:tr>
    </w:tbl>
    <w:p w:rsidR="00C1699C" w:rsidRPr="00C1699C" w:rsidRDefault="00C1699C" w:rsidP="00C1699C">
      <w:pPr>
        <w:spacing w:after="0" w:line="240" w:lineRule="auto"/>
        <w:jc w:val="center"/>
        <w:rPr>
          <w:rFonts w:ascii="Times New Roman" w:eastAsia="Calibri" w:hAnsi="Times New Roman" w:cs="Times New Roman"/>
          <w:b/>
          <w:bCs/>
          <w:sz w:val="24"/>
          <w:szCs w:val="24"/>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І. ВИРОБНИЧЕ НАВЧАННЯ</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1. Вступне заняття. Основи безпеки праці й пожежної безпеки в навчальних майстернях</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 xml:space="preserve">Вступний інструктаж із безпеки праці.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Ознайомлення з кваліфікаційною характеристикою за професією «Штукатур, програмою професійно-практичної підготовки.</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Організаційні та технічні заходи щодо забезпечення безпеки виконання робіт штукатуром.</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Ознайомлення з інструкцією з безпеки праці, пожежної й електробезпеки в навчальних майстернях.</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ab/>
        <w:t>Поводження в надзвичайних ситуаціях. Вплив технології виконання робіт, переробки  та збереження окремих матеріалів на екологію й охорону навколишнього середовища.</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2. Провішування поверхонь, влаштування марок і маяків</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Інструктаж із безпеки праці при провішуванні поверхонь, влаштуванні марок і маяків.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lastRenderedPageBreak/>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Провішування стін  виском, правилом, рівнем і ватерпасом; стель із використанням ватерпаса й водяного гнучкого рівня.</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Влаштування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марок і маяків на поверхнях, які підлягають обштукатурюванню. Установка дерев’яних, інвентарних, металевих маяків.</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Влаштування марок і маяків на поверхнях стін із великою кількістю віконних і дверних прорізів.</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Контроль якості виконаних робіт. </w:t>
      </w: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3. Навчання прийомам і методам поліпшеного обштукатурювання поверхонь</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Інструктаж із безпеки праці при виконанні високоякісного обштукатурювання поверхонь.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Виконання поліпшеного обштукатурювання вручну прямолінійних поверхонь стін стель.</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Затирання накривного шару вручну та за допомогою засобів механізації.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Виконання </w:t>
      </w:r>
      <w:proofErr w:type="spellStart"/>
      <w:r w:rsidRPr="00C1699C">
        <w:rPr>
          <w:rFonts w:ascii="Times New Roman" w:eastAsia="Calibri" w:hAnsi="Times New Roman" w:cs="Times New Roman"/>
          <w:sz w:val="28"/>
          <w:szCs w:val="28"/>
          <w:lang w:val="uk-UA" w:eastAsia="ru-RU"/>
        </w:rPr>
        <w:t>безпіщаної</w:t>
      </w:r>
      <w:proofErr w:type="spellEnd"/>
      <w:r w:rsidRPr="00C1699C">
        <w:rPr>
          <w:rFonts w:ascii="Times New Roman" w:eastAsia="Calibri" w:hAnsi="Times New Roman" w:cs="Times New Roman"/>
          <w:sz w:val="28"/>
          <w:szCs w:val="28"/>
          <w:lang w:val="uk-UA" w:eastAsia="ru-RU"/>
        </w:rPr>
        <w:t xml:space="preserve"> накривки.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Обштукатурювання ніш з укосами, балок постійного перерізу, пілястр гладких стовбурів у відповідності до вимог, які пред’являються до поліпшеної  штукатурки.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Опорядження </w:t>
      </w:r>
      <w:proofErr w:type="spellStart"/>
      <w:r w:rsidRPr="00C1699C">
        <w:rPr>
          <w:rFonts w:ascii="Times New Roman" w:eastAsia="Calibri" w:hAnsi="Times New Roman" w:cs="Times New Roman"/>
          <w:sz w:val="28"/>
          <w:szCs w:val="28"/>
          <w:lang w:val="uk-UA" w:eastAsia="ru-RU"/>
        </w:rPr>
        <w:t>лузгів</w:t>
      </w:r>
      <w:proofErr w:type="spellEnd"/>
      <w:r w:rsidRPr="00C1699C">
        <w:rPr>
          <w:rFonts w:ascii="Times New Roman" w:eastAsia="Calibri" w:hAnsi="Times New Roman" w:cs="Times New Roman"/>
          <w:sz w:val="28"/>
          <w:szCs w:val="28"/>
          <w:lang w:val="uk-UA" w:eastAsia="ru-RU"/>
        </w:rPr>
        <w:t xml:space="preserve"> та </w:t>
      </w:r>
      <w:proofErr w:type="spellStart"/>
      <w:r w:rsidRPr="00C1699C">
        <w:rPr>
          <w:rFonts w:ascii="Times New Roman" w:eastAsia="Calibri" w:hAnsi="Times New Roman" w:cs="Times New Roman"/>
          <w:sz w:val="28"/>
          <w:szCs w:val="28"/>
          <w:lang w:val="uk-UA" w:eastAsia="ru-RU"/>
        </w:rPr>
        <w:t>усенків</w:t>
      </w:r>
      <w:proofErr w:type="spellEnd"/>
      <w:r w:rsidRPr="00C1699C">
        <w:rPr>
          <w:rFonts w:ascii="Times New Roman" w:eastAsia="Calibri" w:hAnsi="Times New Roman" w:cs="Times New Roman"/>
          <w:sz w:val="28"/>
          <w:szCs w:val="28"/>
          <w:lang w:val="uk-UA" w:eastAsia="ru-RU"/>
        </w:rPr>
        <w:t xml:space="preserve">.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Витягування падуги з оброблянням кутів.</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Установка та кріплення рамок для клапанів та жалюзі, приборів та кріпленням підвісок і кронштейнів житлової вентиляції з перевірянням їх дії, кріплення підвісок і кронштейнів.</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Обштукатурювання камер коробів та каналів по сталевій сітці. Розчищання швів між плитами збірного залізобетонного перекриття стіновими панелями.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Контроль якості виконаних робіт.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4. Оздоблення віконних та дверних прорізів</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Інструктаж із безпеки праці під час виконанні основних операцій штукатурних процесів.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Обштукатурювання віконних і дверних прорізів.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Заповнення щілин (порожнин) між віконними (дверними) прорізами та коробками і ущільнення (герметизація) місць прилягання наличників і плінтусів до стін.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Обштукатурювання зовнішніх і внутрішніх укосів із визначенням кута розсіву.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Обштукатурювання </w:t>
      </w:r>
      <w:proofErr w:type="spellStart"/>
      <w:r w:rsidRPr="00C1699C">
        <w:rPr>
          <w:rFonts w:ascii="Times New Roman" w:eastAsia="Calibri" w:hAnsi="Times New Roman" w:cs="Times New Roman"/>
          <w:sz w:val="28"/>
          <w:szCs w:val="28"/>
          <w:lang w:val="uk-UA" w:eastAsia="ru-RU"/>
        </w:rPr>
        <w:t>заглушин</w:t>
      </w:r>
      <w:proofErr w:type="spellEnd"/>
      <w:r w:rsidRPr="00C1699C">
        <w:rPr>
          <w:rFonts w:ascii="Times New Roman" w:eastAsia="Calibri" w:hAnsi="Times New Roman" w:cs="Times New Roman"/>
          <w:sz w:val="28"/>
          <w:szCs w:val="28"/>
          <w:lang w:val="uk-UA" w:eastAsia="ru-RU"/>
        </w:rPr>
        <w:t xml:space="preserve"> і залізнення нижньої </w:t>
      </w:r>
      <w:proofErr w:type="spellStart"/>
      <w:r w:rsidRPr="00C1699C">
        <w:rPr>
          <w:rFonts w:ascii="Times New Roman" w:eastAsia="Calibri" w:hAnsi="Times New Roman" w:cs="Times New Roman"/>
          <w:sz w:val="28"/>
          <w:szCs w:val="28"/>
          <w:lang w:val="uk-UA" w:eastAsia="ru-RU"/>
        </w:rPr>
        <w:t>заглушини</w:t>
      </w:r>
      <w:proofErr w:type="spellEnd"/>
      <w:r w:rsidRPr="00C1699C">
        <w:rPr>
          <w:rFonts w:ascii="Times New Roman" w:eastAsia="Calibri" w:hAnsi="Times New Roman" w:cs="Times New Roman"/>
          <w:sz w:val="28"/>
          <w:szCs w:val="28"/>
          <w:lang w:val="uk-UA" w:eastAsia="ru-RU"/>
        </w:rPr>
        <w:t xml:space="preserve">.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Перевірка поверхонь контрольним правилом із рівнем і без нього.</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 Залізнення горизонтальних і вертикальних поверхонь.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lastRenderedPageBreak/>
        <w:t xml:space="preserve">Витягування фасок і кутів за допомогою малок і шаблонів.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Контроль якості виконаних робіт.</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5. Прийоми обштукатурювання поверхонь за допомогою засобів механізації</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Інструктаж із безпеки праці при обштукатурюванні поверхонь за допомогою засобів механізації. Організація робочого місця. Інструктаж за змістом занять, організації робочого місця й вимог безпеки праці.</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сухих сумішей для торкрет-штукатурки.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Торкретування вертикальних і горизонтальних поверхонь.</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Механізоване нанесення штукатурного розчину на поверхню.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Виконання механізованого затирання опоряджувального шару штукатурки.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Технічний догляд за механізмами, усунення несправностей.</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Контроль якості виконаних робіт.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Тема 6. Приготування декоративних розчинів та розчинів для штукатурок спеціального призначення</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Інструктаж із безпеки праці при виконанні штукатурних робіт взимку.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b/>
          <w:bCs/>
          <w:sz w:val="28"/>
          <w:szCs w:val="28"/>
          <w:lang w:val="uk-UA" w:eastAsia="ru-RU"/>
        </w:rPr>
        <w:t>Вправи:</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для штукатурок із домішками хлористого кальцію, поташу, хлориду натрію, нітрату натрію.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Приготування декоративних розчинів за готовим рецептом</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Контроль якості виконаних робіт.</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p>
    <w:p w:rsidR="00C1699C" w:rsidRPr="00C1699C" w:rsidRDefault="00C1699C" w:rsidP="00C1699C">
      <w:pPr>
        <w:spacing w:after="0" w:line="240" w:lineRule="auto"/>
        <w:ind w:firstLine="700"/>
        <w:jc w:val="center"/>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 xml:space="preserve">ІІ. </w:t>
      </w:r>
      <w:r w:rsidRPr="00C1699C">
        <w:rPr>
          <w:rFonts w:ascii="Times New Roman" w:eastAsia="Calibri" w:hAnsi="Times New Roman" w:cs="Times New Roman"/>
          <w:b/>
          <w:bCs/>
          <w:sz w:val="28"/>
          <w:szCs w:val="28"/>
          <w:lang w:val="uk-UA" w:eastAsia="ru-RU"/>
        </w:rPr>
        <w:t>ВИРОБНИЧА ПРАКТИКА</w:t>
      </w: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1. Ознайомлення з виробництвом, інструктаж з охорони праці та пожежної безпеки </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Ознайомлення з організацією планування праці й контролю якості робіт на виробничій ділянці, в бригаді, на робочому місці.</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Ознайомлення з організацією робочих місць передовиків і новаторів виробництва, з роботою щодо раціоналізації та винахідництва.</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Шляхи  економного використання сировинних та енергетичних ресурсів.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Відповідальність робітників за порушення правил безпеки праці й виробничої дисципліни.  </w:t>
      </w:r>
    </w:p>
    <w:p w:rsidR="00C1699C" w:rsidRPr="00C1699C" w:rsidRDefault="00C1699C" w:rsidP="00C1699C">
      <w:pPr>
        <w:spacing w:after="0" w:line="240" w:lineRule="auto"/>
        <w:ind w:firstLine="709"/>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Інструктажі з безпеки праці, пожежної безпеки безпосередньо на технологічній ділянці й робочому місці.</w:t>
      </w:r>
    </w:p>
    <w:p w:rsidR="00C1699C" w:rsidRPr="00C1699C" w:rsidRDefault="00C1699C" w:rsidP="00C1699C">
      <w:pPr>
        <w:spacing w:after="0" w:line="240" w:lineRule="auto"/>
        <w:ind w:firstLine="700"/>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700"/>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 xml:space="preserve">Тема 2. Самостійне виконання штукатурних робіт складністю 4 –го розряду </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Самостійне виконання робіт штукатура 4-го розряду у відповідності з вимогами кваліфікаційної характеристики і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w:t>
      </w:r>
      <w:proofErr w:type="spellStart"/>
      <w:r w:rsidRPr="00C1699C">
        <w:rPr>
          <w:rFonts w:ascii="Times New Roman" w:eastAsia="Calibri" w:hAnsi="Times New Roman" w:cs="Times New Roman"/>
          <w:sz w:val="28"/>
          <w:szCs w:val="28"/>
          <w:lang w:val="uk-UA" w:eastAsia="ru-RU"/>
        </w:rPr>
        <w:lastRenderedPageBreak/>
        <w:t>нормокомплектів</w:t>
      </w:r>
      <w:proofErr w:type="spellEnd"/>
      <w:r w:rsidRPr="00C1699C">
        <w:rPr>
          <w:rFonts w:ascii="Times New Roman" w:eastAsia="Calibri" w:hAnsi="Times New Roman" w:cs="Times New Roman"/>
          <w:sz w:val="28"/>
          <w:szCs w:val="28"/>
          <w:lang w:val="uk-UA" w:eastAsia="ru-RU"/>
        </w:rPr>
        <w:t>, інструментів, пристроїв і високопродуктивних методів праці.</w:t>
      </w:r>
    </w:p>
    <w:p w:rsidR="00C1699C" w:rsidRPr="00C1699C" w:rsidRDefault="00C1699C" w:rsidP="00C1699C">
      <w:pPr>
        <w:spacing w:after="0" w:line="240" w:lineRule="auto"/>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sz w:val="28"/>
          <w:szCs w:val="28"/>
          <w:lang w:val="uk-UA" w:eastAsia="ru-RU"/>
        </w:rPr>
        <w:tab/>
      </w:r>
      <w:r w:rsidRPr="00C1699C">
        <w:rPr>
          <w:rFonts w:ascii="Times New Roman" w:eastAsia="Calibri" w:hAnsi="Times New Roman" w:cs="Times New Roman"/>
          <w:b/>
          <w:bCs/>
          <w:i/>
          <w:iCs/>
          <w:sz w:val="28"/>
          <w:szCs w:val="28"/>
          <w:lang w:val="uk-UA" w:eastAsia="ru-RU"/>
        </w:rPr>
        <w:t xml:space="preserve">Примітка. </w:t>
      </w:r>
      <w:r w:rsidRPr="00C1699C">
        <w:rPr>
          <w:rFonts w:ascii="Times New Roman" w:eastAsia="Calibri" w:hAnsi="Times New Roman" w:cs="Times New Roman"/>
          <w:sz w:val="28"/>
          <w:szCs w:val="28"/>
          <w:lang w:val="uk-UA" w:eastAsia="ru-RU"/>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tabs>
          <w:tab w:val="left" w:pos="720"/>
        </w:tabs>
        <w:spacing w:after="0" w:line="240" w:lineRule="auto"/>
        <w:jc w:val="both"/>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Кваліфікаційна пробна робота</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jc w:val="both"/>
        <w:rPr>
          <w:rFonts w:ascii="Times New Roman" w:eastAsia="Calibri" w:hAnsi="Times New Roman" w:cs="Times New Roman"/>
          <w:sz w:val="28"/>
          <w:szCs w:val="28"/>
          <w:lang w:val="uk-UA" w:eastAsia="ru-RU"/>
        </w:rPr>
      </w:pPr>
    </w:p>
    <w:p w:rsidR="00C1699C" w:rsidRPr="00C1699C" w:rsidRDefault="00C1699C" w:rsidP="00C1699C">
      <w:pPr>
        <w:spacing w:after="0" w:line="240" w:lineRule="auto"/>
        <w:rPr>
          <w:rFonts w:ascii="Times New Roman" w:eastAsia="Calibri" w:hAnsi="Times New Roman" w:cs="Times New Roman"/>
          <w:sz w:val="10"/>
          <w:szCs w:val="10"/>
          <w:lang w:val="uk-UA" w:eastAsia="ru-RU"/>
        </w:rPr>
      </w:pPr>
    </w:p>
    <w:p w:rsidR="00C1699C" w:rsidRPr="00C1699C" w:rsidRDefault="00C1699C" w:rsidP="00C1699C">
      <w:pPr>
        <w:spacing w:after="0" w:line="240" w:lineRule="auto"/>
        <w:rPr>
          <w:rFonts w:ascii="Times New Roman" w:eastAsia="Calibri" w:hAnsi="Times New Roman" w:cs="Times New Roman"/>
          <w:sz w:val="10"/>
          <w:szCs w:val="10"/>
          <w:lang w:val="uk-UA" w:eastAsia="ru-RU"/>
        </w:rPr>
      </w:pPr>
    </w:p>
    <w:p w:rsidR="00C1699C" w:rsidRPr="00C1699C" w:rsidRDefault="00C1699C" w:rsidP="00C1699C">
      <w:pPr>
        <w:spacing w:after="0" w:line="240" w:lineRule="auto"/>
        <w:rPr>
          <w:rFonts w:ascii="Times New Roman" w:eastAsia="Calibri" w:hAnsi="Times New Roman" w:cs="Times New Roman"/>
          <w:b/>
          <w:bCs/>
          <w:sz w:val="28"/>
          <w:szCs w:val="28"/>
          <w:lang w:val="uk-UA" w:eastAsia="ru-RU"/>
        </w:rPr>
      </w:pPr>
      <w:r w:rsidRPr="00C1699C">
        <w:rPr>
          <w:rFonts w:ascii="Times New Roman" w:eastAsia="Calibri" w:hAnsi="Times New Roman" w:cs="Times New Roman"/>
          <w:b/>
          <w:bCs/>
          <w:sz w:val="28"/>
          <w:szCs w:val="28"/>
          <w:lang w:val="uk-UA" w:eastAsia="ru-RU"/>
        </w:rPr>
        <w:t>Приклади  робіт</w:t>
      </w: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Провішування поверхонь стель і стін.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Улаштування марок і маяків.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спеціального призначення (гідроізоляційні, </w:t>
      </w:r>
      <w:proofErr w:type="spellStart"/>
      <w:r w:rsidRPr="00C1699C">
        <w:rPr>
          <w:rFonts w:ascii="Times New Roman" w:eastAsia="Calibri" w:hAnsi="Times New Roman" w:cs="Times New Roman"/>
          <w:sz w:val="28"/>
          <w:szCs w:val="28"/>
          <w:lang w:val="uk-UA" w:eastAsia="ru-RU"/>
        </w:rPr>
        <w:t>газоізоляційні</w:t>
      </w:r>
      <w:proofErr w:type="spellEnd"/>
      <w:r w:rsidRPr="00C1699C">
        <w:rPr>
          <w:rFonts w:ascii="Times New Roman" w:eastAsia="Calibri" w:hAnsi="Times New Roman" w:cs="Times New Roman"/>
          <w:sz w:val="28"/>
          <w:szCs w:val="28"/>
          <w:lang w:val="uk-UA" w:eastAsia="ru-RU"/>
        </w:rPr>
        <w:t xml:space="preserve">, звукоізоляційні, термостійкі, </w:t>
      </w:r>
      <w:proofErr w:type="spellStart"/>
      <w:r w:rsidRPr="00C1699C">
        <w:rPr>
          <w:rFonts w:ascii="Times New Roman" w:eastAsia="Calibri" w:hAnsi="Times New Roman" w:cs="Times New Roman"/>
          <w:sz w:val="28"/>
          <w:szCs w:val="28"/>
          <w:lang w:val="uk-UA" w:eastAsia="ru-RU"/>
        </w:rPr>
        <w:t>рентгенозахисні</w:t>
      </w:r>
      <w:proofErr w:type="spellEnd"/>
      <w:r w:rsidRPr="00C1699C">
        <w:rPr>
          <w:rFonts w:ascii="Times New Roman" w:eastAsia="Calibri" w:hAnsi="Times New Roman" w:cs="Times New Roman"/>
          <w:sz w:val="28"/>
          <w:szCs w:val="28"/>
          <w:lang w:val="uk-UA" w:eastAsia="ru-RU"/>
        </w:rPr>
        <w:t xml:space="preserve"> тощо).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Приготування декоративних </w:t>
      </w:r>
      <w:proofErr w:type="spellStart"/>
      <w:r w:rsidRPr="00C1699C">
        <w:rPr>
          <w:rFonts w:ascii="Times New Roman" w:eastAsia="Calibri" w:hAnsi="Times New Roman" w:cs="Times New Roman"/>
          <w:sz w:val="28"/>
          <w:szCs w:val="28"/>
          <w:lang w:val="uk-UA" w:eastAsia="ru-RU"/>
        </w:rPr>
        <w:t>розчинових</w:t>
      </w:r>
      <w:proofErr w:type="spellEnd"/>
      <w:r w:rsidRPr="00C1699C">
        <w:rPr>
          <w:rFonts w:ascii="Times New Roman" w:eastAsia="Calibri" w:hAnsi="Times New Roman" w:cs="Times New Roman"/>
          <w:sz w:val="28"/>
          <w:szCs w:val="28"/>
          <w:lang w:val="uk-UA" w:eastAsia="ru-RU"/>
        </w:rPr>
        <w:t xml:space="preserve"> сумішей за заданим складом.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Поліпшене обштукатурювання вручну прямолінійних поверхонь стін, стель, гладких стовпів, пілястр, ніш з укосами, балок постійного перерізу.</w:t>
      </w:r>
    </w:p>
    <w:p w:rsidR="00C1699C" w:rsidRPr="00C1699C" w:rsidRDefault="00C1699C" w:rsidP="00C1699C">
      <w:pPr>
        <w:numPr>
          <w:ilvl w:val="0"/>
          <w:numId w:val="33"/>
        </w:numPr>
        <w:spacing w:after="0" w:line="240" w:lineRule="auto"/>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z w:val="28"/>
          <w:szCs w:val="28"/>
          <w:lang w:val="uk-UA" w:eastAsia="ru-RU"/>
        </w:rPr>
        <w:t>О</w:t>
      </w:r>
      <w:r w:rsidRPr="00C1699C">
        <w:rPr>
          <w:rFonts w:ascii="Times New Roman" w:eastAsia="Calibri" w:hAnsi="Times New Roman" w:cs="Times New Roman"/>
          <w:snapToGrid w:val="0"/>
          <w:color w:val="000000"/>
          <w:sz w:val="28"/>
          <w:szCs w:val="28"/>
          <w:lang w:val="uk-UA" w:eastAsia="ru-RU"/>
        </w:rPr>
        <w:t xml:space="preserve">бштукатурювання укосів, </w:t>
      </w:r>
      <w:proofErr w:type="spellStart"/>
      <w:r w:rsidRPr="00C1699C">
        <w:rPr>
          <w:rFonts w:ascii="Times New Roman" w:eastAsia="Calibri" w:hAnsi="Times New Roman" w:cs="Times New Roman"/>
          <w:snapToGrid w:val="0"/>
          <w:color w:val="000000"/>
          <w:sz w:val="28"/>
          <w:szCs w:val="28"/>
          <w:lang w:val="uk-UA" w:eastAsia="ru-RU"/>
        </w:rPr>
        <w:t>присхідців</w:t>
      </w:r>
      <w:proofErr w:type="spellEnd"/>
      <w:r w:rsidRPr="00C1699C">
        <w:rPr>
          <w:rFonts w:ascii="Times New Roman" w:eastAsia="Calibri" w:hAnsi="Times New Roman" w:cs="Times New Roman"/>
          <w:snapToGrid w:val="0"/>
          <w:color w:val="000000"/>
          <w:sz w:val="28"/>
          <w:szCs w:val="28"/>
          <w:lang w:val="uk-UA" w:eastAsia="ru-RU"/>
        </w:rPr>
        <w:t xml:space="preserve"> та відливів.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napToGrid w:val="0"/>
          <w:color w:val="000000"/>
          <w:sz w:val="28"/>
          <w:szCs w:val="28"/>
          <w:lang w:val="uk-UA" w:eastAsia="ru-RU"/>
        </w:rPr>
        <w:t>Витягування падуги з оброблянням ку</w:t>
      </w:r>
      <w:r w:rsidRPr="00C1699C">
        <w:rPr>
          <w:rFonts w:ascii="Times New Roman" w:eastAsia="Calibri" w:hAnsi="Times New Roman" w:cs="Times New Roman"/>
          <w:snapToGrid w:val="0"/>
          <w:color w:val="000000"/>
          <w:sz w:val="28"/>
          <w:szCs w:val="28"/>
          <w:lang w:val="uk-UA" w:eastAsia="ru-RU"/>
        </w:rPr>
        <w:softHyphen/>
        <w:t>тів.</w:t>
      </w:r>
      <w:r w:rsidRPr="00C1699C">
        <w:rPr>
          <w:rFonts w:ascii="Times New Roman" w:eastAsia="Calibri" w:hAnsi="Times New Roman" w:cs="Times New Roman"/>
          <w:sz w:val="28"/>
          <w:szCs w:val="28"/>
          <w:lang w:val="uk-UA" w:eastAsia="ru-RU"/>
        </w:rPr>
        <w:t xml:space="preserve"> </w:t>
      </w:r>
    </w:p>
    <w:p w:rsidR="00C1699C" w:rsidRPr="00C1699C" w:rsidRDefault="00C1699C" w:rsidP="00C1699C">
      <w:pPr>
        <w:numPr>
          <w:ilvl w:val="0"/>
          <w:numId w:val="33"/>
        </w:numPr>
        <w:spacing w:after="0" w:line="240" w:lineRule="auto"/>
        <w:jc w:val="both"/>
        <w:rPr>
          <w:rFonts w:ascii="Times New Roman" w:eastAsia="Calibri" w:hAnsi="Times New Roman" w:cs="Times New Roman"/>
          <w:snapToGrid w:val="0"/>
          <w:color w:val="000000"/>
          <w:sz w:val="28"/>
          <w:szCs w:val="28"/>
          <w:lang w:val="uk-UA" w:eastAsia="ru-RU"/>
        </w:rPr>
      </w:pPr>
      <w:proofErr w:type="spellStart"/>
      <w:r w:rsidRPr="00C1699C">
        <w:rPr>
          <w:rFonts w:ascii="Times New Roman" w:eastAsia="Calibri" w:hAnsi="Times New Roman" w:cs="Times New Roman"/>
          <w:sz w:val="28"/>
          <w:szCs w:val="28"/>
          <w:lang w:val="uk-UA" w:eastAsia="ru-RU"/>
        </w:rPr>
        <w:t>О</w:t>
      </w:r>
      <w:r w:rsidRPr="00C1699C">
        <w:rPr>
          <w:rFonts w:ascii="Times New Roman" w:eastAsia="Calibri" w:hAnsi="Times New Roman" w:cs="Times New Roman"/>
          <w:snapToGrid w:val="0"/>
          <w:color w:val="000000"/>
          <w:sz w:val="28"/>
          <w:szCs w:val="28"/>
          <w:lang w:val="uk-UA" w:eastAsia="ru-RU"/>
        </w:rPr>
        <w:t>поряджування</w:t>
      </w:r>
      <w:proofErr w:type="spellEnd"/>
      <w:r w:rsidRPr="00C1699C">
        <w:rPr>
          <w:rFonts w:ascii="Times New Roman" w:eastAsia="Calibri" w:hAnsi="Times New Roman" w:cs="Times New Roman"/>
          <w:snapToGrid w:val="0"/>
          <w:color w:val="000000"/>
          <w:sz w:val="28"/>
          <w:szCs w:val="28"/>
          <w:lang w:val="uk-UA" w:eastAsia="ru-RU"/>
        </w:rPr>
        <w:t xml:space="preserve"> </w:t>
      </w:r>
      <w:proofErr w:type="spellStart"/>
      <w:r w:rsidRPr="00C1699C">
        <w:rPr>
          <w:rFonts w:ascii="Times New Roman" w:eastAsia="Calibri" w:hAnsi="Times New Roman" w:cs="Times New Roman"/>
          <w:snapToGrid w:val="0"/>
          <w:color w:val="000000"/>
          <w:sz w:val="28"/>
          <w:szCs w:val="28"/>
          <w:lang w:val="uk-UA" w:eastAsia="ru-RU"/>
        </w:rPr>
        <w:t>лузгів</w:t>
      </w:r>
      <w:proofErr w:type="spellEnd"/>
      <w:r w:rsidRPr="00C1699C">
        <w:rPr>
          <w:rFonts w:ascii="Times New Roman" w:eastAsia="Calibri" w:hAnsi="Times New Roman" w:cs="Times New Roman"/>
          <w:snapToGrid w:val="0"/>
          <w:color w:val="000000"/>
          <w:sz w:val="28"/>
          <w:szCs w:val="28"/>
          <w:lang w:val="uk-UA" w:eastAsia="ru-RU"/>
        </w:rPr>
        <w:t xml:space="preserve"> та </w:t>
      </w:r>
      <w:proofErr w:type="spellStart"/>
      <w:r w:rsidRPr="00C1699C">
        <w:rPr>
          <w:rFonts w:ascii="Times New Roman" w:eastAsia="Calibri" w:hAnsi="Times New Roman" w:cs="Times New Roman"/>
          <w:snapToGrid w:val="0"/>
          <w:color w:val="000000"/>
          <w:sz w:val="28"/>
          <w:szCs w:val="28"/>
          <w:lang w:val="uk-UA" w:eastAsia="ru-RU"/>
        </w:rPr>
        <w:t>усенків</w:t>
      </w:r>
      <w:proofErr w:type="spellEnd"/>
      <w:r w:rsidRPr="00C1699C">
        <w:rPr>
          <w:rFonts w:ascii="Times New Roman" w:eastAsia="Calibri" w:hAnsi="Times New Roman" w:cs="Times New Roman"/>
          <w:snapToGrid w:val="0"/>
          <w:color w:val="000000"/>
          <w:sz w:val="28"/>
          <w:szCs w:val="28"/>
          <w:lang w:val="uk-UA" w:eastAsia="ru-RU"/>
        </w:rPr>
        <w:t xml:space="preserve">.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Опорядження укосів збірними елементами.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Механізоване нанесення </w:t>
      </w:r>
      <w:proofErr w:type="spellStart"/>
      <w:r w:rsidRPr="00C1699C">
        <w:rPr>
          <w:rFonts w:ascii="Times New Roman" w:eastAsia="Calibri" w:hAnsi="Times New Roman" w:cs="Times New Roman"/>
          <w:sz w:val="28"/>
          <w:szCs w:val="28"/>
          <w:lang w:val="uk-UA" w:eastAsia="ru-RU"/>
        </w:rPr>
        <w:t>розчинової</w:t>
      </w:r>
      <w:proofErr w:type="spellEnd"/>
      <w:r w:rsidRPr="00C1699C">
        <w:rPr>
          <w:rFonts w:ascii="Times New Roman" w:eastAsia="Calibri" w:hAnsi="Times New Roman" w:cs="Times New Roman"/>
          <w:sz w:val="28"/>
          <w:szCs w:val="28"/>
          <w:lang w:val="uk-UA" w:eastAsia="ru-RU"/>
        </w:rPr>
        <w:t xml:space="preserve"> суміші на поверхні.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Механізоване затирання накривного шару сучасним механізованим інструментом.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Торкретування поверхонь </w:t>
      </w:r>
      <w:proofErr w:type="spellStart"/>
      <w:r w:rsidRPr="00C1699C">
        <w:rPr>
          <w:rFonts w:ascii="Times New Roman" w:eastAsia="Calibri" w:hAnsi="Times New Roman" w:cs="Times New Roman"/>
          <w:sz w:val="28"/>
          <w:szCs w:val="28"/>
          <w:lang w:val="uk-UA" w:eastAsia="ru-RU"/>
        </w:rPr>
        <w:t>розчиновими</w:t>
      </w:r>
      <w:proofErr w:type="spellEnd"/>
      <w:r w:rsidRPr="00C1699C">
        <w:rPr>
          <w:rFonts w:ascii="Times New Roman" w:eastAsia="Calibri" w:hAnsi="Times New Roman" w:cs="Times New Roman"/>
          <w:sz w:val="28"/>
          <w:szCs w:val="28"/>
          <w:lang w:val="uk-UA" w:eastAsia="ru-RU"/>
        </w:rPr>
        <w:t xml:space="preserve"> сумішами.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Виконання </w:t>
      </w:r>
      <w:proofErr w:type="spellStart"/>
      <w:r w:rsidRPr="00C1699C">
        <w:rPr>
          <w:rFonts w:ascii="Times New Roman" w:eastAsia="Calibri" w:hAnsi="Times New Roman" w:cs="Times New Roman"/>
          <w:sz w:val="28"/>
          <w:szCs w:val="28"/>
          <w:lang w:val="uk-UA" w:eastAsia="ru-RU"/>
        </w:rPr>
        <w:t>безпіщаної</w:t>
      </w:r>
      <w:proofErr w:type="spellEnd"/>
      <w:r w:rsidRPr="00C1699C">
        <w:rPr>
          <w:rFonts w:ascii="Times New Roman" w:eastAsia="Calibri" w:hAnsi="Times New Roman" w:cs="Times New Roman"/>
          <w:sz w:val="28"/>
          <w:szCs w:val="28"/>
          <w:lang w:val="uk-UA" w:eastAsia="ru-RU"/>
        </w:rPr>
        <w:t xml:space="preserve"> накривки під високоякісне фарбування.</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napToGrid w:val="0"/>
          <w:color w:val="000000"/>
          <w:sz w:val="28"/>
          <w:szCs w:val="28"/>
          <w:lang w:val="uk-UA" w:eastAsia="ru-RU"/>
        </w:rPr>
        <w:t>Розчищення швів між плитами збірного залі</w:t>
      </w:r>
      <w:r w:rsidRPr="00C1699C">
        <w:rPr>
          <w:rFonts w:ascii="Times New Roman" w:eastAsia="Calibri" w:hAnsi="Times New Roman" w:cs="Times New Roman"/>
          <w:snapToGrid w:val="0"/>
          <w:color w:val="000000"/>
          <w:sz w:val="28"/>
          <w:szCs w:val="28"/>
          <w:lang w:val="uk-UA" w:eastAsia="ru-RU"/>
        </w:rPr>
        <w:softHyphen/>
        <w:t>зобетонного перекриття, стіновими панелями.</w:t>
      </w:r>
      <w:r w:rsidRPr="00C1699C">
        <w:rPr>
          <w:rFonts w:ascii="Times New Roman" w:eastAsia="Calibri" w:hAnsi="Times New Roman" w:cs="Times New Roman"/>
          <w:sz w:val="28"/>
          <w:szCs w:val="28"/>
          <w:lang w:val="uk-UA" w:eastAsia="ru-RU"/>
        </w:rPr>
        <w:t xml:space="preserve"> </w:t>
      </w:r>
    </w:p>
    <w:p w:rsidR="00C1699C" w:rsidRPr="00C1699C" w:rsidRDefault="00C1699C" w:rsidP="00C1699C">
      <w:pPr>
        <w:numPr>
          <w:ilvl w:val="0"/>
          <w:numId w:val="33"/>
        </w:numPr>
        <w:spacing w:after="0" w:line="240" w:lineRule="auto"/>
        <w:jc w:val="both"/>
        <w:rPr>
          <w:rFonts w:ascii="Times New Roman" w:eastAsia="Calibri" w:hAnsi="Times New Roman" w:cs="Times New Roman"/>
          <w:snapToGrid w:val="0"/>
          <w:color w:val="000000"/>
          <w:sz w:val="28"/>
          <w:szCs w:val="28"/>
          <w:lang w:val="uk-UA" w:eastAsia="ru-RU"/>
        </w:rPr>
      </w:pPr>
      <w:r w:rsidRPr="00C1699C">
        <w:rPr>
          <w:rFonts w:ascii="Times New Roman" w:eastAsia="Calibri" w:hAnsi="Times New Roman" w:cs="Times New Roman"/>
          <w:sz w:val="28"/>
          <w:szCs w:val="28"/>
          <w:lang w:val="uk-UA" w:eastAsia="ru-RU"/>
        </w:rPr>
        <w:t>Обштукатурювання камер коробів та каналів по сталевій сітці. З</w:t>
      </w:r>
      <w:r w:rsidRPr="00C1699C">
        <w:rPr>
          <w:rFonts w:ascii="Times New Roman" w:eastAsia="Calibri" w:hAnsi="Times New Roman" w:cs="Times New Roman"/>
          <w:snapToGrid w:val="0"/>
          <w:color w:val="000000"/>
          <w:sz w:val="28"/>
          <w:szCs w:val="28"/>
          <w:lang w:val="uk-UA" w:eastAsia="ru-RU"/>
        </w:rPr>
        <w:t>алізнення по</w:t>
      </w:r>
      <w:r w:rsidRPr="00C1699C">
        <w:rPr>
          <w:rFonts w:ascii="Times New Roman" w:eastAsia="Calibri" w:hAnsi="Times New Roman" w:cs="Times New Roman"/>
          <w:snapToGrid w:val="0"/>
          <w:color w:val="000000"/>
          <w:sz w:val="28"/>
          <w:szCs w:val="28"/>
          <w:lang w:val="uk-UA" w:eastAsia="ru-RU"/>
        </w:rPr>
        <w:softHyphen/>
        <w:t xml:space="preserve">верхні штукатурки.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Відливання плит та установлювання вентиляційних коробів складних обрисів.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 xml:space="preserve">Установка та кріплення рамок для клапанів та жалюзі. </w:t>
      </w:r>
    </w:p>
    <w:p w:rsidR="00C1699C" w:rsidRPr="00C1699C" w:rsidRDefault="00C1699C" w:rsidP="00C1699C">
      <w:pPr>
        <w:numPr>
          <w:ilvl w:val="0"/>
          <w:numId w:val="33"/>
        </w:numPr>
        <w:spacing w:after="0" w:line="240" w:lineRule="auto"/>
        <w:jc w:val="both"/>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Установка приборів житлової вентиляції з перевіренням їх дії та укріплення підвісок і кронштейнів.</w:t>
      </w:r>
    </w:p>
    <w:p w:rsidR="00C1699C" w:rsidRPr="00C1699C" w:rsidRDefault="00C1699C" w:rsidP="00C1699C">
      <w:pPr>
        <w:spacing w:after="0" w:line="240" w:lineRule="auto"/>
        <w:jc w:val="both"/>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both"/>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both"/>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both"/>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both"/>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jc w:val="center"/>
        <w:rPr>
          <w:rFonts w:ascii="Times New Roman" w:eastAsia="Calibri" w:hAnsi="Times New Roman" w:cs="Times New Roman"/>
          <w:b/>
          <w:bCs/>
          <w:sz w:val="28"/>
          <w:szCs w:val="28"/>
          <w:lang w:val="uk-UA" w:eastAsia="uk-UA"/>
        </w:rPr>
      </w:pPr>
      <w:r w:rsidRPr="00C1699C">
        <w:rPr>
          <w:rFonts w:ascii="Times New Roman" w:eastAsia="Calibri" w:hAnsi="Times New Roman" w:cs="Times New Roman"/>
          <w:b/>
          <w:bCs/>
          <w:sz w:val="28"/>
          <w:szCs w:val="28"/>
          <w:lang w:val="uk-UA" w:eastAsia="uk-UA"/>
        </w:rPr>
        <w:lastRenderedPageBreak/>
        <w:t>Критерії кваліфікаційної атестації випускників</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uk-UA"/>
        </w:rPr>
      </w:pPr>
    </w:p>
    <w:p w:rsidR="00C1699C" w:rsidRPr="00C1699C" w:rsidRDefault="00C1699C" w:rsidP="00C1699C">
      <w:pPr>
        <w:spacing w:after="0" w:line="240" w:lineRule="auto"/>
        <w:rPr>
          <w:rFonts w:ascii="Times New Roman" w:eastAsia="Calibri" w:hAnsi="Times New Roman" w:cs="Times New Roman"/>
          <w:i/>
          <w:iCs/>
          <w:sz w:val="28"/>
          <w:szCs w:val="28"/>
          <w:lang w:val="uk-UA" w:eastAsia="ru-RU"/>
        </w:rPr>
      </w:pPr>
      <w:r w:rsidRPr="00C1699C">
        <w:rPr>
          <w:rFonts w:ascii="Times New Roman" w:eastAsia="Calibri" w:hAnsi="Times New Roman" w:cs="Times New Roman"/>
          <w:sz w:val="28"/>
          <w:szCs w:val="28"/>
          <w:lang w:val="uk-UA" w:eastAsia="ru-RU"/>
        </w:rPr>
        <w:t xml:space="preserve">                                                     Професія:Штукатур</w:t>
      </w:r>
    </w:p>
    <w:p w:rsidR="00C1699C" w:rsidRPr="00C1699C" w:rsidRDefault="00C1699C" w:rsidP="00C1699C">
      <w:pPr>
        <w:spacing w:after="0" w:line="240" w:lineRule="auto"/>
        <w:ind w:firstLine="37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Код:7133</w:t>
      </w:r>
    </w:p>
    <w:p w:rsidR="00C1699C" w:rsidRPr="00C1699C" w:rsidRDefault="00C1699C" w:rsidP="00C1699C">
      <w:pPr>
        <w:spacing w:after="0" w:line="240" w:lineRule="auto"/>
        <w:ind w:firstLine="37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Кваліфікація: 4 розряд</w:t>
      </w:r>
    </w:p>
    <w:p w:rsidR="00C1699C" w:rsidRPr="00C1699C" w:rsidRDefault="00C1699C" w:rsidP="00C1699C">
      <w:pPr>
        <w:spacing w:after="0" w:line="240" w:lineRule="auto"/>
        <w:ind w:left="2484" w:firstLine="348"/>
        <w:rPr>
          <w:rFonts w:ascii="Times New Roman" w:eastAsia="Calibri" w:hAnsi="Times New Roman" w:cs="Times New Roman"/>
          <w:sz w:val="28"/>
          <w:szCs w:val="28"/>
          <w:lang w:val="uk-UA" w:eastAsia="uk-UA"/>
        </w:rPr>
      </w:pPr>
    </w:p>
    <w:p w:rsidR="00C1699C" w:rsidRPr="00C1699C" w:rsidRDefault="00E7237B" w:rsidP="00C1699C">
      <w:pPr>
        <w:spacing w:after="0" w:line="240" w:lineRule="auto"/>
        <w:jc w:val="both"/>
        <w:rPr>
          <w:rFonts w:ascii="Times New Roman" w:eastAsia="Calibri" w:hAnsi="Times New Roman" w:cs="Times New Roman"/>
          <w:b/>
          <w:bCs/>
          <w:i/>
          <w:iCs/>
          <w:sz w:val="28"/>
          <w:szCs w:val="28"/>
          <w:lang w:val="uk-UA" w:eastAsia="uk-UA"/>
        </w:rPr>
      </w:pPr>
      <w:r>
        <w:rPr>
          <w:rFonts w:ascii="Times New Roman" w:eastAsia="Calibri" w:hAnsi="Times New Roman" w:cs="Times New Roman"/>
          <w:b/>
          <w:bCs/>
          <w:i/>
          <w:iCs/>
          <w:sz w:val="28"/>
          <w:szCs w:val="28"/>
          <w:lang w:val="uk-UA" w:eastAsia="uk-UA"/>
        </w:rPr>
        <w:t>ЗНАЄ, РОЗУМІЄ:</w:t>
      </w:r>
    </w:p>
    <w:p w:rsidR="00C1699C" w:rsidRPr="00C1699C" w:rsidRDefault="00C1699C" w:rsidP="00C1699C">
      <w:pPr>
        <w:numPr>
          <w:ilvl w:val="0"/>
          <w:numId w:val="24"/>
        </w:numPr>
        <w:spacing w:after="0" w:line="240" w:lineRule="auto"/>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Вимоги до температурного режиму в приміщеннях.</w:t>
      </w:r>
    </w:p>
    <w:p w:rsidR="00C1699C" w:rsidRPr="00C1699C" w:rsidRDefault="00C1699C" w:rsidP="00C1699C">
      <w:pPr>
        <w:numPr>
          <w:ilvl w:val="0"/>
          <w:numId w:val="24"/>
        </w:numPr>
        <w:spacing w:after="0" w:line="240" w:lineRule="auto"/>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Основні види марок та маяків.</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Способи </w:t>
      </w:r>
      <w:proofErr w:type="spellStart"/>
      <w:r w:rsidRPr="00C1699C">
        <w:rPr>
          <w:rFonts w:ascii="Times New Roman" w:eastAsia="Calibri" w:hAnsi="Times New Roman" w:cs="Times New Roman"/>
          <w:sz w:val="28"/>
          <w:szCs w:val="28"/>
          <w:lang w:val="uk-UA" w:eastAsia="uk-UA"/>
        </w:rPr>
        <w:t>промаячування</w:t>
      </w:r>
      <w:proofErr w:type="spellEnd"/>
      <w:r w:rsidRPr="00C1699C">
        <w:rPr>
          <w:rFonts w:ascii="Times New Roman" w:eastAsia="Calibri" w:hAnsi="Times New Roman" w:cs="Times New Roman"/>
          <w:sz w:val="28"/>
          <w:szCs w:val="28"/>
          <w:lang w:val="uk-UA" w:eastAsia="uk-UA"/>
        </w:rPr>
        <w:t xml:space="preserve"> поверхонь.</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Правила навішування рейок при обштукатурені колон.</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виконання поліпшеної штукатурки.</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Способи розрівнювання </w:t>
      </w:r>
      <w:proofErr w:type="spellStart"/>
      <w:r w:rsidRPr="00C1699C">
        <w:rPr>
          <w:rFonts w:ascii="Times New Roman" w:eastAsia="Calibri" w:hAnsi="Times New Roman" w:cs="Times New Roman"/>
          <w:sz w:val="28"/>
          <w:szCs w:val="28"/>
          <w:lang w:val="uk-UA" w:eastAsia="uk-UA"/>
        </w:rPr>
        <w:t>грунта</w:t>
      </w:r>
      <w:proofErr w:type="spellEnd"/>
      <w:r w:rsidRPr="00C1699C">
        <w:rPr>
          <w:rFonts w:ascii="Times New Roman" w:eastAsia="Calibri" w:hAnsi="Times New Roman" w:cs="Times New Roman"/>
          <w:sz w:val="28"/>
          <w:szCs w:val="28"/>
          <w:lang w:val="uk-UA" w:eastAsia="uk-UA"/>
        </w:rPr>
        <w:t xml:space="preserve"> правилом.</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Характеристику в’яжучих та заповнювачів.</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Види інструментів для влаштовування </w:t>
      </w:r>
      <w:proofErr w:type="spellStart"/>
      <w:r w:rsidRPr="00C1699C">
        <w:rPr>
          <w:rFonts w:ascii="Times New Roman" w:eastAsia="Calibri" w:hAnsi="Times New Roman" w:cs="Times New Roman"/>
          <w:sz w:val="28"/>
          <w:szCs w:val="28"/>
          <w:lang w:val="uk-UA" w:eastAsia="uk-UA"/>
        </w:rPr>
        <w:t>безпіщаної</w:t>
      </w:r>
      <w:proofErr w:type="spellEnd"/>
      <w:r w:rsidRPr="00C1699C">
        <w:rPr>
          <w:rFonts w:ascii="Times New Roman" w:eastAsia="Calibri" w:hAnsi="Times New Roman" w:cs="Times New Roman"/>
          <w:sz w:val="28"/>
          <w:szCs w:val="28"/>
          <w:lang w:val="uk-UA" w:eastAsia="uk-UA"/>
        </w:rPr>
        <w:t xml:space="preserve"> накривки.</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Склад та способи приготування декоративних розчинів.</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Склад та способи приготування розчинів для штукатурки спеціального призначення та бетонів для торкретування.</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Види та властивості сповільнювачів та прискорювачів тужавлення.</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Властивості розчинів з хімічними домішками (хлористі розчини, </w:t>
      </w:r>
      <w:proofErr w:type="spellStart"/>
      <w:r w:rsidRPr="00C1699C">
        <w:rPr>
          <w:rFonts w:ascii="Times New Roman" w:eastAsia="Calibri" w:hAnsi="Times New Roman" w:cs="Times New Roman"/>
          <w:sz w:val="28"/>
          <w:szCs w:val="28"/>
          <w:lang w:val="uk-UA" w:eastAsia="uk-UA"/>
        </w:rPr>
        <w:t>розчини</w:t>
      </w:r>
      <w:proofErr w:type="spellEnd"/>
      <w:r w:rsidRPr="00C1699C">
        <w:rPr>
          <w:rFonts w:ascii="Times New Roman" w:eastAsia="Calibri" w:hAnsi="Times New Roman" w:cs="Times New Roman"/>
          <w:sz w:val="28"/>
          <w:szCs w:val="28"/>
          <w:lang w:val="uk-UA" w:eastAsia="uk-UA"/>
        </w:rPr>
        <w:t xml:space="preserve"> з додаванням поташу, хлористого кальцію).</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Правила користування розчинами з хімічними домішками.</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Будову розчинонасосів, штукатурних машин, міксерів та</w:t>
      </w:r>
    </w:p>
    <w:p w:rsidR="00C1699C" w:rsidRPr="00C1699C" w:rsidRDefault="00C1699C" w:rsidP="00C1699C">
      <w:pPr>
        <w:spacing w:after="0" w:line="240" w:lineRule="auto"/>
        <w:ind w:left="420"/>
        <w:jc w:val="both"/>
        <w:rPr>
          <w:rFonts w:ascii="Times New Roman" w:eastAsia="Calibri" w:hAnsi="Times New Roman" w:cs="Times New Roman"/>
          <w:sz w:val="28"/>
          <w:szCs w:val="28"/>
          <w:lang w:val="uk-UA" w:eastAsia="uk-UA"/>
        </w:rPr>
      </w:pPr>
      <w:proofErr w:type="spellStart"/>
      <w:r w:rsidRPr="00C1699C">
        <w:rPr>
          <w:rFonts w:ascii="Times New Roman" w:eastAsia="Calibri" w:hAnsi="Times New Roman" w:cs="Times New Roman"/>
          <w:sz w:val="28"/>
          <w:szCs w:val="28"/>
          <w:lang w:val="uk-UA" w:eastAsia="uk-UA"/>
        </w:rPr>
        <w:t>низькообертального</w:t>
      </w:r>
      <w:proofErr w:type="spellEnd"/>
      <w:r w:rsidRPr="00C1699C">
        <w:rPr>
          <w:rFonts w:ascii="Times New Roman" w:eastAsia="Calibri" w:hAnsi="Times New Roman" w:cs="Times New Roman"/>
          <w:sz w:val="28"/>
          <w:szCs w:val="28"/>
          <w:lang w:val="uk-UA" w:eastAsia="uk-UA"/>
        </w:rPr>
        <w:t xml:space="preserve"> електрифікованого інструменту (дриль).</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Будову затиральних машин.</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Вимоги до якості штукатурних робіт.</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механізованого нанесення розчинів.</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Способи торкретування поверхонь.</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Правила провішування колон.</w:t>
      </w:r>
    </w:p>
    <w:p w:rsidR="00C1699C" w:rsidRPr="00C1699C" w:rsidRDefault="00C1699C" w:rsidP="00C1699C">
      <w:pPr>
        <w:numPr>
          <w:ilvl w:val="0"/>
          <w:numId w:val="24"/>
        </w:numPr>
        <w:spacing w:after="0" w:line="240" w:lineRule="auto"/>
        <w:ind w:left="420"/>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Основи ведення підприємницької діяльності</w:t>
      </w:r>
    </w:p>
    <w:p w:rsidR="00C1699C" w:rsidRPr="00C1699C" w:rsidRDefault="00C1699C" w:rsidP="00C1699C">
      <w:pPr>
        <w:spacing w:after="0" w:line="240" w:lineRule="auto"/>
        <w:ind w:left="60"/>
        <w:jc w:val="both"/>
        <w:rPr>
          <w:rFonts w:ascii="Times New Roman" w:eastAsia="Calibri" w:hAnsi="Times New Roman" w:cs="Times New Roman"/>
          <w:sz w:val="28"/>
          <w:szCs w:val="28"/>
          <w:lang w:val="uk-UA" w:eastAsia="uk-UA"/>
        </w:rPr>
      </w:pPr>
    </w:p>
    <w:p w:rsidR="00C1699C" w:rsidRPr="00C1699C" w:rsidRDefault="00E7237B" w:rsidP="00C1699C">
      <w:pPr>
        <w:spacing w:after="0" w:line="240" w:lineRule="auto"/>
        <w:jc w:val="both"/>
        <w:rPr>
          <w:rFonts w:ascii="Times New Roman" w:eastAsia="Calibri" w:hAnsi="Times New Roman" w:cs="Times New Roman"/>
          <w:b/>
          <w:bCs/>
          <w:i/>
          <w:iCs/>
          <w:sz w:val="28"/>
          <w:szCs w:val="28"/>
          <w:lang w:val="uk-UA" w:eastAsia="uk-UA"/>
        </w:rPr>
      </w:pPr>
      <w:r>
        <w:rPr>
          <w:rFonts w:ascii="Times New Roman" w:eastAsia="Calibri" w:hAnsi="Times New Roman" w:cs="Times New Roman"/>
          <w:b/>
          <w:bCs/>
          <w:i/>
          <w:iCs/>
          <w:sz w:val="28"/>
          <w:szCs w:val="28"/>
          <w:lang w:val="uk-UA" w:eastAsia="uk-UA"/>
        </w:rPr>
        <w:t>ВМІЄ:</w:t>
      </w:r>
    </w:p>
    <w:p w:rsidR="00C1699C" w:rsidRPr="00C1699C" w:rsidRDefault="00C1699C" w:rsidP="00C1699C">
      <w:pPr>
        <w:numPr>
          <w:ilvl w:val="0"/>
          <w:numId w:val="25"/>
        </w:numPr>
        <w:spacing w:after="0" w:line="240" w:lineRule="auto"/>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Організувати робоче місце.</w:t>
      </w:r>
    </w:p>
    <w:p w:rsidR="00C1699C" w:rsidRPr="00C1699C" w:rsidRDefault="00C1699C" w:rsidP="00C1699C">
      <w:pPr>
        <w:numPr>
          <w:ilvl w:val="0"/>
          <w:numId w:val="25"/>
        </w:numPr>
        <w:spacing w:after="0" w:line="240" w:lineRule="auto"/>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Дотримуватись вимог безпеки праці при виконанні робіт.</w:t>
      </w:r>
    </w:p>
    <w:p w:rsidR="00C1699C" w:rsidRPr="00C1699C" w:rsidRDefault="00C1699C" w:rsidP="00C1699C">
      <w:pPr>
        <w:spacing w:after="0" w:line="240" w:lineRule="auto"/>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3. Підбирати інструменти та пристрої для виконання поліпшеного обштукатурювання поверхонь.</w:t>
      </w:r>
    </w:p>
    <w:p w:rsidR="00C1699C" w:rsidRPr="00C1699C" w:rsidRDefault="00C1699C" w:rsidP="00C1699C">
      <w:pPr>
        <w:numPr>
          <w:ilvl w:val="0"/>
          <w:numId w:val="26"/>
        </w:numPr>
        <w:spacing w:after="0" w:line="240" w:lineRule="auto"/>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Виконувати </w:t>
      </w:r>
      <w:proofErr w:type="spellStart"/>
      <w:r w:rsidRPr="00C1699C">
        <w:rPr>
          <w:rFonts w:ascii="Times New Roman" w:eastAsia="Calibri" w:hAnsi="Times New Roman" w:cs="Times New Roman"/>
          <w:sz w:val="28"/>
          <w:szCs w:val="28"/>
          <w:lang w:val="uk-UA" w:eastAsia="uk-UA"/>
        </w:rPr>
        <w:t>промаячування</w:t>
      </w:r>
      <w:proofErr w:type="spellEnd"/>
      <w:r w:rsidRPr="00C1699C">
        <w:rPr>
          <w:rFonts w:ascii="Times New Roman" w:eastAsia="Calibri" w:hAnsi="Times New Roman" w:cs="Times New Roman"/>
          <w:sz w:val="28"/>
          <w:szCs w:val="28"/>
          <w:lang w:val="uk-UA" w:eastAsia="uk-UA"/>
        </w:rPr>
        <w:t xml:space="preserve"> поверхонь.</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Виконувати поліпшене обштукатурювання вручну стін та стель.</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Виконувати поліпшене обштукатурювання вручну гладких стовбурів, пілястр, ніш з укосами, балок постійного перерізу.</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Ремонтувати поліпшену штукатурку.</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Обштукатурювати укоси, </w:t>
      </w:r>
      <w:proofErr w:type="spellStart"/>
      <w:r w:rsidRPr="00C1699C">
        <w:rPr>
          <w:rFonts w:ascii="Times New Roman" w:eastAsia="Calibri" w:hAnsi="Times New Roman" w:cs="Times New Roman"/>
          <w:sz w:val="28"/>
          <w:szCs w:val="28"/>
          <w:lang w:val="uk-UA" w:eastAsia="uk-UA"/>
        </w:rPr>
        <w:t>присхідці</w:t>
      </w:r>
      <w:proofErr w:type="spellEnd"/>
      <w:r w:rsidRPr="00C1699C">
        <w:rPr>
          <w:rFonts w:ascii="Times New Roman" w:eastAsia="Calibri" w:hAnsi="Times New Roman" w:cs="Times New Roman"/>
          <w:sz w:val="28"/>
          <w:szCs w:val="28"/>
          <w:lang w:val="uk-UA" w:eastAsia="uk-UA"/>
        </w:rPr>
        <w:t xml:space="preserve"> та відливи.</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Витягувати падуги від руки з оброблянням кутів.</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Влаштовувати </w:t>
      </w:r>
      <w:proofErr w:type="spellStart"/>
      <w:r w:rsidRPr="00C1699C">
        <w:rPr>
          <w:rFonts w:ascii="Times New Roman" w:eastAsia="Calibri" w:hAnsi="Times New Roman" w:cs="Times New Roman"/>
          <w:sz w:val="28"/>
          <w:szCs w:val="28"/>
          <w:lang w:val="uk-UA" w:eastAsia="uk-UA"/>
        </w:rPr>
        <w:t>безпіщану</w:t>
      </w:r>
      <w:proofErr w:type="spellEnd"/>
      <w:r w:rsidRPr="00C1699C">
        <w:rPr>
          <w:rFonts w:ascii="Times New Roman" w:eastAsia="Calibri" w:hAnsi="Times New Roman" w:cs="Times New Roman"/>
          <w:sz w:val="28"/>
          <w:szCs w:val="28"/>
          <w:lang w:val="uk-UA" w:eastAsia="uk-UA"/>
        </w:rPr>
        <w:t xml:space="preserve"> накривку.</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Розшивати шви між плитами збірного залізобетонного перекриття, стіновими панелями.</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Опоряджувати лузги та </w:t>
      </w:r>
      <w:proofErr w:type="spellStart"/>
      <w:r w:rsidRPr="00C1699C">
        <w:rPr>
          <w:rFonts w:ascii="Times New Roman" w:eastAsia="Calibri" w:hAnsi="Times New Roman" w:cs="Times New Roman"/>
          <w:sz w:val="28"/>
          <w:szCs w:val="28"/>
          <w:lang w:val="uk-UA" w:eastAsia="uk-UA"/>
        </w:rPr>
        <w:t>усенки</w:t>
      </w:r>
      <w:proofErr w:type="spellEnd"/>
      <w:r w:rsidRPr="00C1699C">
        <w:rPr>
          <w:rFonts w:ascii="Times New Roman" w:eastAsia="Calibri" w:hAnsi="Times New Roman" w:cs="Times New Roman"/>
          <w:sz w:val="28"/>
          <w:szCs w:val="28"/>
          <w:lang w:val="uk-UA" w:eastAsia="uk-UA"/>
        </w:rPr>
        <w:t>.</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Виконувати механізоване нанесення розчину на обштукатурені поверхні.</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Виконувати торкретування поверхонь.</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lastRenderedPageBreak/>
        <w:t>Опоряджувати укоси збірними елементами.</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Обштукатурювати камери коробів та каналів по сталевій сітці.</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Виконувати залізнення поверхні штукатурки.</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Установлювати та кріпити рамки для клапанів та жалюзі.</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Установлювати прибори житлової вентиляції з перевірянням їх дії та кріплення підвісок і кронштейнів.</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Готувати декоративні розчини.</w:t>
      </w:r>
    </w:p>
    <w:p w:rsidR="00C1699C" w:rsidRPr="00C1699C" w:rsidRDefault="00C1699C" w:rsidP="00C1699C">
      <w:pPr>
        <w:numPr>
          <w:ilvl w:val="0"/>
          <w:numId w:val="26"/>
        </w:num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Готувати розчини для штукатурок спеціального призначення</w:t>
      </w:r>
    </w:p>
    <w:p w:rsidR="00C1699C" w:rsidRPr="00C1699C" w:rsidRDefault="00C1699C" w:rsidP="00C1699C">
      <w:pPr>
        <w:spacing w:after="0" w:line="240" w:lineRule="auto"/>
        <w:ind w:left="364"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 xml:space="preserve"> (гідроізоляційних, </w:t>
      </w:r>
      <w:proofErr w:type="spellStart"/>
      <w:r w:rsidRPr="00C1699C">
        <w:rPr>
          <w:rFonts w:ascii="Times New Roman" w:eastAsia="Calibri" w:hAnsi="Times New Roman" w:cs="Times New Roman"/>
          <w:sz w:val="28"/>
          <w:szCs w:val="28"/>
          <w:lang w:val="uk-UA" w:eastAsia="uk-UA"/>
        </w:rPr>
        <w:t>газоізоляційних</w:t>
      </w:r>
      <w:proofErr w:type="spellEnd"/>
      <w:r w:rsidRPr="00C1699C">
        <w:rPr>
          <w:rFonts w:ascii="Times New Roman" w:eastAsia="Calibri" w:hAnsi="Times New Roman" w:cs="Times New Roman"/>
          <w:sz w:val="28"/>
          <w:szCs w:val="28"/>
          <w:lang w:val="uk-UA" w:eastAsia="uk-UA"/>
        </w:rPr>
        <w:t xml:space="preserve">, звуковбирних, термостійких, </w:t>
      </w:r>
      <w:proofErr w:type="spellStart"/>
      <w:r w:rsidRPr="00C1699C">
        <w:rPr>
          <w:rFonts w:ascii="Times New Roman" w:eastAsia="Calibri" w:hAnsi="Times New Roman" w:cs="Times New Roman"/>
          <w:sz w:val="28"/>
          <w:szCs w:val="28"/>
          <w:lang w:val="uk-UA" w:eastAsia="uk-UA"/>
        </w:rPr>
        <w:t>рентгенонепроникних</w:t>
      </w:r>
      <w:proofErr w:type="spellEnd"/>
      <w:r w:rsidRPr="00C1699C">
        <w:rPr>
          <w:rFonts w:ascii="Times New Roman" w:eastAsia="Calibri" w:hAnsi="Times New Roman" w:cs="Times New Roman"/>
          <w:sz w:val="28"/>
          <w:szCs w:val="28"/>
          <w:lang w:val="uk-UA" w:eastAsia="uk-UA"/>
        </w:rPr>
        <w:t>) за готовим рецептом.</w:t>
      </w:r>
    </w:p>
    <w:p w:rsidR="00C1699C" w:rsidRPr="00C1699C" w:rsidRDefault="00C1699C" w:rsidP="00C1699C">
      <w:pPr>
        <w:spacing w:after="0" w:line="240" w:lineRule="auto"/>
        <w:ind w:hanging="364"/>
        <w:jc w:val="both"/>
        <w:rPr>
          <w:rFonts w:ascii="Times New Roman" w:eastAsia="Calibri" w:hAnsi="Times New Roman" w:cs="Times New Roman"/>
          <w:sz w:val="28"/>
          <w:szCs w:val="28"/>
          <w:lang w:val="uk-UA" w:eastAsia="uk-UA"/>
        </w:rPr>
      </w:pPr>
      <w:r w:rsidRPr="00C1699C">
        <w:rPr>
          <w:rFonts w:ascii="Times New Roman" w:eastAsia="Calibri" w:hAnsi="Times New Roman" w:cs="Times New Roman"/>
          <w:sz w:val="28"/>
          <w:szCs w:val="28"/>
          <w:lang w:val="uk-UA" w:eastAsia="uk-UA"/>
        </w:rPr>
        <w:t>22. Виконувати механізоване затирання опоряджувального шару</w:t>
      </w:r>
    </w:p>
    <w:p w:rsidR="00C1699C" w:rsidRPr="00C1699C" w:rsidRDefault="00C1699C" w:rsidP="00C1699C">
      <w:pPr>
        <w:spacing w:after="0" w:line="240" w:lineRule="auto"/>
        <w:ind w:left="364" w:hanging="364"/>
        <w:rPr>
          <w:rFonts w:ascii="Times New Roman" w:eastAsia="Calibri" w:hAnsi="Times New Roman" w:cs="Times New Roman"/>
          <w:sz w:val="28"/>
          <w:szCs w:val="28"/>
          <w:lang w:val="uk-UA" w:eastAsia="uk-UA"/>
        </w:rPr>
      </w:pPr>
    </w:p>
    <w:p w:rsidR="00C1699C" w:rsidRPr="00C1699C" w:rsidRDefault="00C1699C" w:rsidP="00C1699C">
      <w:pPr>
        <w:spacing w:after="0" w:line="240" w:lineRule="auto"/>
        <w:rPr>
          <w:rFonts w:ascii="Times New Roman" w:eastAsia="Calibri" w:hAnsi="Times New Roman" w:cs="Times New Roman"/>
          <w:sz w:val="28"/>
          <w:szCs w:val="28"/>
          <w:lang w:val="uk-UA" w:eastAsia="uk-UA"/>
        </w:rPr>
      </w:pPr>
    </w:p>
    <w:p w:rsidR="00E7237B" w:rsidRDefault="00E7237B" w:rsidP="00E7237B">
      <w:pPr>
        <w:jc w:val="center"/>
        <w:rPr>
          <w:rFonts w:ascii="Times New Roman" w:hAnsi="Times New Roman" w:cs="Times New Roman"/>
          <w:b/>
          <w:sz w:val="28"/>
          <w:szCs w:val="28"/>
          <w:lang w:val="uk-UA"/>
        </w:rPr>
      </w:pPr>
      <w:r w:rsidRPr="008727D4">
        <w:rPr>
          <w:rFonts w:ascii="Times New Roman" w:hAnsi="Times New Roman" w:cs="Times New Roman"/>
          <w:b/>
          <w:sz w:val="28"/>
          <w:szCs w:val="28"/>
          <w:lang w:val="uk-UA"/>
        </w:rPr>
        <w:t>Критерії</w:t>
      </w:r>
      <w:r>
        <w:rPr>
          <w:rFonts w:ascii="Times New Roman" w:hAnsi="Times New Roman" w:cs="Times New Roman"/>
          <w:b/>
          <w:sz w:val="28"/>
          <w:szCs w:val="28"/>
          <w:lang w:val="uk-UA"/>
        </w:rPr>
        <w:t xml:space="preserve"> кваліфікаційної атестації випускників</w:t>
      </w:r>
    </w:p>
    <w:p w:rsidR="00E7237B" w:rsidRPr="005B3790" w:rsidRDefault="00E7237B" w:rsidP="00E7237B">
      <w:pPr>
        <w:pStyle w:val="a4"/>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B3790">
        <w:rPr>
          <w:rFonts w:ascii="Times New Roman" w:hAnsi="Times New Roman" w:cs="Times New Roman"/>
          <w:b/>
          <w:sz w:val="28"/>
          <w:szCs w:val="28"/>
          <w:lang w:val="uk-UA"/>
        </w:rPr>
        <w:t>Професія: 71</w:t>
      </w:r>
      <w:r>
        <w:rPr>
          <w:rFonts w:ascii="Times New Roman" w:hAnsi="Times New Roman" w:cs="Times New Roman"/>
          <w:b/>
          <w:sz w:val="28"/>
          <w:szCs w:val="28"/>
          <w:lang w:val="uk-UA"/>
        </w:rPr>
        <w:t>33 Штукатур</w:t>
      </w:r>
    </w:p>
    <w:p w:rsidR="00E7237B" w:rsidRPr="005B3790" w:rsidRDefault="00E7237B" w:rsidP="00E7237B">
      <w:pPr>
        <w:pStyle w:val="a4"/>
        <w:jc w:val="center"/>
        <w:rPr>
          <w:rFonts w:ascii="Times New Roman" w:hAnsi="Times New Roman" w:cs="Times New Roman"/>
          <w:b/>
          <w:sz w:val="28"/>
          <w:szCs w:val="28"/>
          <w:lang w:val="uk-UA"/>
        </w:rPr>
      </w:pPr>
      <w:r w:rsidRPr="005B379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5B3790">
        <w:rPr>
          <w:rFonts w:ascii="Times New Roman" w:hAnsi="Times New Roman" w:cs="Times New Roman"/>
          <w:b/>
          <w:sz w:val="28"/>
          <w:szCs w:val="28"/>
          <w:lang w:val="uk-UA"/>
        </w:rPr>
        <w:t xml:space="preserve">Кваліфікація: </w:t>
      </w:r>
      <w:r>
        <w:rPr>
          <w:rFonts w:ascii="Times New Roman" w:hAnsi="Times New Roman" w:cs="Times New Roman"/>
          <w:b/>
          <w:sz w:val="28"/>
          <w:szCs w:val="28"/>
          <w:lang w:val="uk-UA"/>
        </w:rPr>
        <w:t>4</w:t>
      </w:r>
      <w:r w:rsidRPr="005B3790">
        <w:rPr>
          <w:rFonts w:ascii="Times New Roman" w:hAnsi="Times New Roman" w:cs="Times New Roman"/>
          <w:b/>
          <w:sz w:val="28"/>
          <w:szCs w:val="28"/>
          <w:lang w:val="uk-UA"/>
        </w:rPr>
        <w:t xml:space="preserve"> розряд</w:t>
      </w:r>
    </w:p>
    <w:tbl>
      <w:tblPr>
        <w:tblStyle w:val="a3"/>
        <w:tblW w:w="10134" w:type="dxa"/>
        <w:tblInd w:w="-176" w:type="dxa"/>
        <w:tblLook w:val="04A0" w:firstRow="1" w:lastRow="0" w:firstColumn="1" w:lastColumn="0" w:noHBand="0" w:noVBand="1"/>
      </w:tblPr>
      <w:tblGrid>
        <w:gridCol w:w="860"/>
        <w:gridCol w:w="3076"/>
        <w:gridCol w:w="5279"/>
        <w:gridCol w:w="919"/>
      </w:tblGrid>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c>
          <w:tcPr>
            <w:tcW w:w="9274" w:type="dxa"/>
            <w:gridSpan w:val="3"/>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Знає, розуміє</w:t>
            </w:r>
          </w:p>
        </w:tc>
      </w:tr>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9274" w:type="dxa"/>
            <w:gridSpan w:val="3"/>
            <w:vAlign w:val="bottom"/>
          </w:tcPr>
          <w:p w:rsidR="00E7237B" w:rsidRPr="00CD6C38" w:rsidRDefault="00E7237B" w:rsidP="00AF031C">
            <w:pPr>
              <w:pStyle w:val="22"/>
              <w:shd w:val="clear" w:color="auto" w:fill="auto"/>
              <w:spacing w:line="317" w:lineRule="exact"/>
              <w:ind w:firstLine="420"/>
              <w:jc w:val="both"/>
              <w:rPr>
                <w:b/>
              </w:rPr>
            </w:pPr>
            <w:r w:rsidRPr="00CD6C38">
              <w:rPr>
                <w:rStyle w:val="213pt0"/>
                <w:b w:val="0"/>
              </w:rPr>
              <w:t xml:space="preserve">Учень з допомогою викладача відтворює на рівні розпізнання окремі елементи навчального матеріалу з обробки деревини твердих порід, виготовлення з них столярно-будівельних виробів, призначення </w:t>
            </w:r>
            <w:proofErr w:type="spellStart"/>
            <w:r w:rsidRPr="00CD6C38">
              <w:rPr>
                <w:rStyle w:val="213pt0"/>
                <w:b w:val="0"/>
              </w:rPr>
              <w:t>теплотідроізолюючих</w:t>
            </w:r>
            <w:proofErr w:type="spellEnd"/>
            <w:r w:rsidRPr="00CD6C38">
              <w:rPr>
                <w:rStyle w:val="213pt0"/>
                <w:b w:val="0"/>
              </w:rPr>
              <w:t xml:space="preserve"> та </w:t>
            </w:r>
            <w:proofErr w:type="spellStart"/>
            <w:r w:rsidRPr="00CD6C38">
              <w:rPr>
                <w:rStyle w:val="213pt0"/>
                <w:b w:val="0"/>
              </w:rPr>
              <w:t>герметизуючих</w:t>
            </w:r>
            <w:proofErr w:type="spellEnd"/>
            <w:r w:rsidRPr="00CD6C38">
              <w:rPr>
                <w:rStyle w:val="213pt0"/>
                <w:b w:val="0"/>
              </w:rPr>
              <w:t xml:space="preserve"> матеріалів. Під час відповіді та виконання практичних завдань припускається суттєвих помилок</w:t>
            </w:r>
          </w:p>
        </w:tc>
      </w:tr>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9274" w:type="dxa"/>
            <w:gridSpan w:val="3"/>
          </w:tcPr>
          <w:p w:rsidR="00E7237B" w:rsidRPr="00CD6C38" w:rsidRDefault="00E7237B" w:rsidP="00AF031C">
            <w:pPr>
              <w:pStyle w:val="22"/>
              <w:shd w:val="clear" w:color="auto" w:fill="auto"/>
              <w:spacing w:line="317" w:lineRule="exact"/>
              <w:ind w:firstLine="420"/>
              <w:jc w:val="both"/>
              <w:rPr>
                <w:b/>
              </w:rPr>
            </w:pPr>
            <w:r w:rsidRPr="00CD6C38">
              <w:rPr>
                <w:rStyle w:val="213pt0"/>
                <w:b w:val="0"/>
              </w:rPr>
              <w:t xml:space="preserve">Учень з допомогою викладача безсистемно, неповно відтворює окремі фрагменти навчального матеріалу з обробки деревини твердих порід, виготовлення з них столярно-будівельних виробів, призначення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гідроізолюючих</w:t>
            </w:r>
            <w:proofErr w:type="spellEnd"/>
            <w:r w:rsidRPr="00CD6C38">
              <w:rPr>
                <w:rStyle w:val="213pt0"/>
                <w:b w:val="0"/>
              </w:rPr>
              <w:t xml:space="preserve"> та </w:t>
            </w:r>
            <w:proofErr w:type="spellStart"/>
            <w:r w:rsidRPr="00CD6C38">
              <w:rPr>
                <w:rStyle w:val="213pt0"/>
                <w:b w:val="0"/>
              </w:rPr>
              <w:t>герметизуючих</w:t>
            </w:r>
            <w:proofErr w:type="spellEnd"/>
            <w:r w:rsidRPr="00CD6C38">
              <w:rPr>
                <w:rStyle w:val="213pt0"/>
                <w:b w:val="0"/>
              </w:rPr>
              <w:t xml:space="preserve"> матеріалів. </w:t>
            </w:r>
            <w:proofErr w:type="spellStart"/>
            <w:r w:rsidRPr="00CD6C38">
              <w:rPr>
                <w:rStyle w:val="213pt0"/>
                <w:b w:val="0"/>
              </w:rPr>
              <w:t>Неусвідомлено</w:t>
            </w:r>
            <w:proofErr w:type="spellEnd"/>
            <w:r w:rsidRPr="00CD6C38">
              <w:rPr>
                <w:rStyle w:val="213pt0"/>
                <w:b w:val="0"/>
              </w:rPr>
              <w:t xml:space="preserve"> виконує окремі фрагменти практичних завдань, при їх виконанні припускається суттєвих помилок</w:t>
            </w:r>
          </w:p>
        </w:tc>
      </w:tr>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9274" w:type="dxa"/>
            <w:gridSpan w:val="3"/>
            <w:vAlign w:val="bottom"/>
          </w:tcPr>
          <w:p w:rsidR="00E7237B" w:rsidRPr="00CD6C38" w:rsidRDefault="00E7237B" w:rsidP="00AF031C">
            <w:pPr>
              <w:pStyle w:val="22"/>
              <w:shd w:val="clear" w:color="auto" w:fill="auto"/>
              <w:spacing w:line="322" w:lineRule="exact"/>
              <w:ind w:firstLine="420"/>
              <w:jc w:val="both"/>
              <w:rPr>
                <w:b/>
              </w:rPr>
            </w:pPr>
            <w:r w:rsidRPr="00CD6C38">
              <w:rPr>
                <w:rStyle w:val="213pt0"/>
                <w:b w:val="0"/>
              </w:rPr>
              <w:t xml:space="preserve">Учень з допомогою викладача відтворює фрагменти навчального матеріалу з обробки деревини твердих порід, виготовлення з них столярно-будівельних виробів, призначення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гідроізолюючих</w:t>
            </w:r>
            <w:proofErr w:type="spellEnd"/>
            <w:r w:rsidRPr="00CD6C38">
              <w:rPr>
                <w:rStyle w:val="213pt0"/>
                <w:b w:val="0"/>
              </w:rPr>
              <w:t xml:space="preserve"> та </w:t>
            </w:r>
            <w:proofErr w:type="spellStart"/>
            <w:r w:rsidRPr="00CD6C38">
              <w:rPr>
                <w:rStyle w:val="213pt0"/>
                <w:b w:val="0"/>
              </w:rPr>
              <w:t>герметизуючих</w:t>
            </w:r>
            <w:proofErr w:type="spellEnd"/>
            <w:r w:rsidRPr="00CD6C38">
              <w:rPr>
                <w:rStyle w:val="213pt0"/>
                <w:b w:val="0"/>
              </w:rPr>
              <w:t xml:space="preserve"> матеріалів. </w:t>
            </w:r>
            <w:proofErr w:type="spellStart"/>
            <w:r w:rsidRPr="00CD6C38">
              <w:rPr>
                <w:rStyle w:val="213pt0"/>
                <w:b w:val="0"/>
              </w:rPr>
              <w:t>Неусвідомлено</w:t>
            </w:r>
            <w:proofErr w:type="spellEnd"/>
            <w:r w:rsidRPr="00CD6C38">
              <w:rPr>
                <w:rStyle w:val="213pt0"/>
                <w:b w:val="0"/>
              </w:rPr>
              <w:t xml:space="preserve"> виконує частину практичних завдань, допускає суттєві помилки. Швидкість відтворення матеріалу недостатня</w:t>
            </w:r>
          </w:p>
        </w:tc>
      </w:tr>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9274" w:type="dxa"/>
            <w:gridSpan w:val="3"/>
            <w:vAlign w:val="bottom"/>
          </w:tcPr>
          <w:p w:rsidR="00E7237B" w:rsidRPr="00CD6C38" w:rsidRDefault="00E7237B" w:rsidP="00AF031C">
            <w:pPr>
              <w:pStyle w:val="22"/>
              <w:shd w:val="clear" w:color="auto" w:fill="auto"/>
              <w:spacing w:line="322" w:lineRule="exact"/>
              <w:ind w:firstLine="280"/>
              <w:jc w:val="both"/>
              <w:rPr>
                <w:b/>
              </w:rPr>
            </w:pPr>
            <w:r w:rsidRPr="00CD6C38">
              <w:rPr>
                <w:rStyle w:val="213pt0"/>
                <w:b w:val="0"/>
              </w:rPr>
              <w:t xml:space="preserve">Учень володіє матеріалом у неповному обсязі, значну частину матеріалу з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відтворює на репродуктивному рівні. </w:t>
            </w:r>
            <w:proofErr w:type="spellStart"/>
            <w:r w:rsidRPr="00CD6C38">
              <w:rPr>
                <w:rStyle w:val="213pt0"/>
                <w:b w:val="0"/>
              </w:rPr>
              <w:t>Неусвідомлено</w:t>
            </w:r>
            <w:proofErr w:type="spellEnd"/>
            <w:r w:rsidRPr="00CD6C38">
              <w:rPr>
                <w:rStyle w:val="213pt0"/>
                <w:b w:val="0"/>
              </w:rPr>
              <w:t xml:space="preserve"> виконує частину практичних завдань, допускає багато помилок, які самостійно виправити не може</w:t>
            </w:r>
          </w:p>
        </w:tc>
      </w:tr>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9274" w:type="dxa"/>
            <w:gridSpan w:val="3"/>
            <w:vAlign w:val="bottom"/>
          </w:tcPr>
          <w:p w:rsidR="00E7237B" w:rsidRPr="00CD6C38" w:rsidRDefault="00E7237B" w:rsidP="00AF031C">
            <w:pPr>
              <w:pStyle w:val="22"/>
              <w:shd w:val="clear" w:color="auto" w:fill="auto"/>
              <w:spacing w:line="322" w:lineRule="exact"/>
              <w:ind w:firstLine="280"/>
              <w:jc w:val="both"/>
              <w:rPr>
                <w:b/>
              </w:rPr>
            </w:pPr>
            <w:r w:rsidRPr="00CD6C38">
              <w:rPr>
                <w:rStyle w:val="213pt0"/>
                <w:b w:val="0"/>
              </w:rPr>
              <w:t xml:space="preserve">Учень без достатнього розуміння відтворює основний навчальний матеріал з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Відповідь неповна, допускається помилок. Виконує практичні завдання, допускає багато помилок, які може виправити з допомогою викладача</w:t>
            </w:r>
          </w:p>
        </w:tc>
      </w:tr>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9274" w:type="dxa"/>
            <w:gridSpan w:val="3"/>
            <w:vAlign w:val="bottom"/>
          </w:tcPr>
          <w:p w:rsidR="00E7237B" w:rsidRPr="00CD6C38" w:rsidRDefault="00E7237B" w:rsidP="00AF031C">
            <w:pPr>
              <w:pStyle w:val="22"/>
              <w:shd w:val="clear" w:color="auto" w:fill="auto"/>
              <w:spacing w:line="317" w:lineRule="exact"/>
              <w:ind w:firstLine="280"/>
              <w:jc w:val="both"/>
              <w:rPr>
                <w:b/>
              </w:rPr>
            </w:pPr>
            <w:r w:rsidRPr="00CD6C38">
              <w:rPr>
                <w:rStyle w:val="213pt0"/>
                <w:b w:val="0"/>
              </w:rPr>
              <w:t xml:space="preserve">Учень розуміє і відтворює основний навчальний матеріал з операцій обробки деревини твердих порід, виготовлення з них столярно-будівельних виробів, </w:t>
            </w:r>
            <w:r w:rsidRPr="00CD6C38">
              <w:rPr>
                <w:rStyle w:val="213pt0"/>
                <w:b w:val="0"/>
              </w:rPr>
              <w:lastRenderedPageBreak/>
              <w:t xml:space="preserve">порядку виконання монтажних робіт на будівництві, відомостей про метали і сплави, вироби з них,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E7237B" w:rsidTr="00AF031C">
        <w:tc>
          <w:tcPr>
            <w:tcW w:w="860" w:type="dxa"/>
          </w:tcPr>
          <w:p w:rsidR="00E7237B" w:rsidRDefault="00E7237B" w:rsidP="00AF031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p>
        </w:tc>
        <w:tc>
          <w:tcPr>
            <w:tcW w:w="9274" w:type="dxa"/>
            <w:gridSpan w:val="3"/>
            <w:vAlign w:val="bottom"/>
          </w:tcPr>
          <w:p w:rsidR="00E7237B" w:rsidRPr="00CD6C38" w:rsidRDefault="00E7237B" w:rsidP="00AF031C">
            <w:pPr>
              <w:pStyle w:val="22"/>
              <w:shd w:val="clear" w:color="auto" w:fill="auto"/>
              <w:spacing w:line="317" w:lineRule="exact"/>
              <w:ind w:firstLine="280"/>
              <w:jc w:val="both"/>
              <w:rPr>
                <w:b/>
                <w:lang w:val="uk-UA"/>
              </w:rPr>
            </w:pPr>
            <w:r w:rsidRPr="00CD6C38">
              <w:rPr>
                <w:rStyle w:val="213pt0"/>
                <w:b w:val="0"/>
              </w:rPr>
              <w:t xml:space="preserve">Учень з розумінням відтворює основний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w:t>
            </w:r>
            <w:proofErr w:type="spellStart"/>
            <w:r w:rsidRPr="00CD6C38">
              <w:rPr>
                <w:rStyle w:val="213pt0"/>
                <w:b w:val="0"/>
              </w:rPr>
              <w:t>тагерметизуючі</w:t>
            </w:r>
            <w:proofErr w:type="spellEnd"/>
            <w:r w:rsidRPr="00CD6C38">
              <w:rPr>
                <w:rStyle w:val="213pt0"/>
                <w:b w:val="0"/>
              </w:rPr>
              <w:t xml:space="preserve"> матеріали. Його відповідь у цілому правильна, але містить неточності. Може аналізувати навчальний матеріал. Виконує практичні завдання, допускає несуттєві помилки, які може самостійно виправити</w:t>
            </w:r>
          </w:p>
        </w:tc>
      </w:tr>
      <w:tr w:rsidR="00E7237B" w:rsidTr="00AF031C">
        <w:tc>
          <w:tcPr>
            <w:tcW w:w="860" w:type="dxa"/>
          </w:tcPr>
          <w:p w:rsidR="00E7237B" w:rsidRDefault="00E7237B" w:rsidP="00AF031C">
            <w:pPr>
              <w:pStyle w:val="22"/>
              <w:shd w:val="clear" w:color="auto" w:fill="auto"/>
              <w:spacing w:line="260" w:lineRule="exact"/>
              <w:ind w:left="220"/>
              <w:jc w:val="center"/>
            </w:pPr>
            <w:r>
              <w:rPr>
                <w:rStyle w:val="213pt"/>
              </w:rPr>
              <w:t>8</w:t>
            </w:r>
          </w:p>
        </w:tc>
        <w:tc>
          <w:tcPr>
            <w:tcW w:w="9274" w:type="dxa"/>
            <w:gridSpan w:val="3"/>
            <w:vAlign w:val="bottom"/>
          </w:tcPr>
          <w:p w:rsidR="00E7237B" w:rsidRPr="00CD6C38" w:rsidRDefault="00E7237B" w:rsidP="00AF031C">
            <w:pPr>
              <w:pStyle w:val="22"/>
              <w:shd w:val="clear" w:color="auto" w:fill="auto"/>
              <w:spacing w:line="322" w:lineRule="exact"/>
              <w:ind w:firstLine="260"/>
              <w:jc w:val="both"/>
              <w:rPr>
                <w:b/>
              </w:rPr>
            </w:pPr>
            <w:r w:rsidRPr="00CD6C38">
              <w:rPr>
                <w:rStyle w:val="213pt0"/>
                <w:b w:val="0"/>
              </w:rPr>
              <w:t xml:space="preserve">Учень достатньо повно відтворює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E7237B" w:rsidTr="00AF031C">
        <w:tc>
          <w:tcPr>
            <w:tcW w:w="860" w:type="dxa"/>
          </w:tcPr>
          <w:p w:rsidR="00E7237B" w:rsidRDefault="00E7237B" w:rsidP="00AF031C">
            <w:pPr>
              <w:pStyle w:val="22"/>
              <w:shd w:val="clear" w:color="auto" w:fill="auto"/>
              <w:spacing w:line="260" w:lineRule="exact"/>
              <w:ind w:left="220"/>
              <w:jc w:val="center"/>
            </w:pPr>
            <w:r>
              <w:rPr>
                <w:rStyle w:val="213pt"/>
              </w:rPr>
              <w:t>9</w:t>
            </w:r>
          </w:p>
        </w:tc>
        <w:tc>
          <w:tcPr>
            <w:tcW w:w="9274" w:type="dxa"/>
            <w:gridSpan w:val="3"/>
            <w:vAlign w:val="bottom"/>
          </w:tcPr>
          <w:p w:rsidR="00E7237B" w:rsidRPr="00CD6C38" w:rsidRDefault="00E7237B" w:rsidP="00AF031C">
            <w:pPr>
              <w:pStyle w:val="22"/>
              <w:shd w:val="clear" w:color="auto" w:fill="auto"/>
              <w:spacing w:line="322" w:lineRule="exact"/>
              <w:ind w:firstLine="260"/>
              <w:jc w:val="both"/>
              <w:rPr>
                <w:b/>
              </w:rPr>
            </w:pPr>
            <w:r w:rsidRPr="00CD6C38">
              <w:rPr>
                <w:rStyle w:val="213pt0"/>
                <w:b w:val="0"/>
              </w:rPr>
              <w:t xml:space="preserve">Учень володіє основним навчальним матеріалом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виправляє сам. Може самостійно аналізувати навчальний матеріал</w:t>
            </w:r>
          </w:p>
        </w:tc>
      </w:tr>
      <w:tr w:rsidR="00E7237B" w:rsidTr="00AF031C">
        <w:tc>
          <w:tcPr>
            <w:tcW w:w="860" w:type="dxa"/>
          </w:tcPr>
          <w:p w:rsidR="00E7237B" w:rsidRDefault="00E7237B" w:rsidP="00AF031C">
            <w:pPr>
              <w:pStyle w:val="22"/>
              <w:shd w:val="clear" w:color="auto" w:fill="auto"/>
              <w:spacing w:line="260" w:lineRule="exact"/>
              <w:ind w:left="220"/>
              <w:jc w:val="center"/>
            </w:pPr>
            <w:r>
              <w:rPr>
                <w:rStyle w:val="213pt"/>
              </w:rPr>
              <w:t>10</w:t>
            </w:r>
          </w:p>
        </w:tc>
        <w:tc>
          <w:tcPr>
            <w:tcW w:w="9274" w:type="dxa"/>
            <w:gridSpan w:val="3"/>
            <w:vAlign w:val="bottom"/>
          </w:tcPr>
          <w:p w:rsidR="00E7237B" w:rsidRPr="00CD6C38" w:rsidRDefault="00E7237B" w:rsidP="00AF031C">
            <w:pPr>
              <w:pStyle w:val="22"/>
              <w:shd w:val="clear" w:color="auto" w:fill="auto"/>
              <w:spacing w:line="322" w:lineRule="exact"/>
              <w:ind w:firstLine="260"/>
              <w:jc w:val="both"/>
              <w:rPr>
                <w:b/>
              </w:rPr>
            </w:pPr>
            <w:r w:rsidRPr="00CD6C38">
              <w:rPr>
                <w:rStyle w:val="213pt0"/>
                <w:b w:val="0"/>
              </w:rPr>
              <w:t xml:space="preserve">Учень володіє узагальненими системними знаннями навчального матеріалу з операцій обробки деревини твердих порід, виготовлення з них </w:t>
            </w:r>
            <w:proofErr w:type="spellStart"/>
            <w:r w:rsidRPr="00CD6C38">
              <w:rPr>
                <w:rStyle w:val="213pt0"/>
                <w:b w:val="0"/>
              </w:rPr>
              <w:t>столярно-</w:t>
            </w:r>
            <w:proofErr w:type="spellEnd"/>
            <w:r w:rsidRPr="00CD6C38">
              <w:rPr>
                <w:rStyle w:val="213pt0"/>
                <w:b w:val="0"/>
              </w:rPr>
              <w:t xml:space="preserve"> 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Його відповідь правильна, обґрунтована й аргументована, не містить помилок. Виконує практичні завдання без помилок. Самостійно аналізує навчальний матеріал</w:t>
            </w:r>
          </w:p>
        </w:tc>
      </w:tr>
      <w:tr w:rsidR="00E7237B" w:rsidTr="00AF031C">
        <w:tc>
          <w:tcPr>
            <w:tcW w:w="860" w:type="dxa"/>
          </w:tcPr>
          <w:p w:rsidR="00E7237B" w:rsidRDefault="00E7237B" w:rsidP="00AF031C">
            <w:pPr>
              <w:pStyle w:val="22"/>
              <w:shd w:val="clear" w:color="auto" w:fill="auto"/>
              <w:spacing w:line="260" w:lineRule="exact"/>
              <w:ind w:left="220"/>
              <w:jc w:val="center"/>
            </w:pPr>
            <w:r>
              <w:rPr>
                <w:rStyle w:val="213pt"/>
              </w:rPr>
              <w:t>11</w:t>
            </w:r>
          </w:p>
        </w:tc>
        <w:tc>
          <w:tcPr>
            <w:tcW w:w="9274" w:type="dxa"/>
            <w:gridSpan w:val="3"/>
            <w:vAlign w:val="bottom"/>
          </w:tcPr>
          <w:p w:rsidR="00E7237B" w:rsidRPr="00CD6C38" w:rsidRDefault="00E7237B" w:rsidP="00AF031C">
            <w:pPr>
              <w:pStyle w:val="22"/>
              <w:shd w:val="clear" w:color="auto" w:fill="auto"/>
              <w:spacing w:line="322" w:lineRule="exact"/>
              <w:ind w:firstLine="460"/>
              <w:jc w:val="both"/>
              <w:rPr>
                <w:b/>
              </w:rPr>
            </w:pPr>
            <w:r w:rsidRPr="00CD6C38">
              <w:rPr>
                <w:rStyle w:val="213pt0"/>
                <w:b w:val="0"/>
              </w:rPr>
              <w:t xml:space="preserve">Учень володіє узагальненими системними знаннями навчального матеріалу з операцій обробки деревини твердих порід, виготовлення з них </w:t>
            </w:r>
            <w:proofErr w:type="spellStart"/>
            <w:r w:rsidRPr="00CD6C38">
              <w:rPr>
                <w:rStyle w:val="213pt0"/>
                <w:b w:val="0"/>
              </w:rPr>
              <w:t>столярно-</w:t>
            </w:r>
            <w:proofErr w:type="spellEnd"/>
            <w:r w:rsidRPr="00CD6C38">
              <w:rPr>
                <w:rStyle w:val="213pt0"/>
                <w:b w:val="0"/>
              </w:rPr>
              <w:t xml:space="preserve"> 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Його відповідь правильна, обґрунтована і аргументована, містить позапрограмні знання. Виконує практичні завдання без помилок. Системно аналізує навчальний матеріал</w:t>
            </w:r>
          </w:p>
        </w:tc>
      </w:tr>
      <w:tr w:rsidR="00E7237B" w:rsidTr="00AF031C">
        <w:tc>
          <w:tcPr>
            <w:tcW w:w="860" w:type="dxa"/>
          </w:tcPr>
          <w:p w:rsidR="00E7237B" w:rsidRDefault="00E7237B" w:rsidP="00AF031C">
            <w:pPr>
              <w:pStyle w:val="22"/>
              <w:shd w:val="clear" w:color="auto" w:fill="auto"/>
              <w:spacing w:line="260" w:lineRule="exact"/>
              <w:ind w:left="220"/>
              <w:jc w:val="center"/>
            </w:pPr>
            <w:r>
              <w:rPr>
                <w:rStyle w:val="213pt"/>
              </w:rPr>
              <w:t>12</w:t>
            </w:r>
          </w:p>
        </w:tc>
        <w:tc>
          <w:tcPr>
            <w:tcW w:w="9274" w:type="dxa"/>
            <w:gridSpan w:val="3"/>
            <w:vAlign w:val="bottom"/>
          </w:tcPr>
          <w:p w:rsidR="00E7237B" w:rsidRPr="00CD6C38" w:rsidRDefault="00E7237B" w:rsidP="00AF031C">
            <w:pPr>
              <w:pStyle w:val="22"/>
              <w:shd w:val="clear" w:color="auto" w:fill="auto"/>
              <w:spacing w:line="322" w:lineRule="exact"/>
              <w:ind w:firstLine="260"/>
              <w:jc w:val="both"/>
              <w:rPr>
                <w:b/>
              </w:rPr>
            </w:pPr>
            <w:r w:rsidRPr="00CD6C38">
              <w:rPr>
                <w:rStyle w:val="213pt0"/>
                <w:b w:val="0"/>
              </w:rPr>
              <w:t xml:space="preserve">Учень володіє повними системними знаннями навчального матеріалу з операцій обробки деревини твердих порід, виготовлення з них </w:t>
            </w:r>
            <w:proofErr w:type="spellStart"/>
            <w:r w:rsidRPr="00CD6C38">
              <w:rPr>
                <w:rStyle w:val="213pt0"/>
                <w:b w:val="0"/>
              </w:rPr>
              <w:t>столярно-</w:t>
            </w:r>
            <w:proofErr w:type="spellEnd"/>
            <w:r w:rsidRPr="00CD6C38">
              <w:rPr>
                <w:rStyle w:val="213pt0"/>
                <w:b w:val="0"/>
              </w:rPr>
              <w:t xml:space="preserve"> 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CD6C38">
              <w:rPr>
                <w:rStyle w:val="213pt0"/>
                <w:b w:val="0"/>
              </w:rPr>
              <w:t>тепло-</w:t>
            </w:r>
            <w:proofErr w:type="spellEnd"/>
            <w:r w:rsidRPr="00CD6C38">
              <w:rPr>
                <w:rStyle w:val="213pt0"/>
                <w:b w:val="0"/>
              </w:rPr>
              <w:t xml:space="preserve">, </w:t>
            </w:r>
            <w:proofErr w:type="spellStart"/>
            <w:r w:rsidRPr="00CD6C38">
              <w:rPr>
                <w:rStyle w:val="213pt0"/>
                <w:b w:val="0"/>
              </w:rPr>
              <w:t>гідроізолюючі</w:t>
            </w:r>
            <w:proofErr w:type="spellEnd"/>
            <w:r w:rsidRPr="00CD6C38">
              <w:rPr>
                <w:rStyle w:val="213pt0"/>
                <w:b w:val="0"/>
              </w:rPr>
              <w:t xml:space="preserve"> та </w:t>
            </w:r>
            <w:proofErr w:type="spellStart"/>
            <w:r w:rsidRPr="00CD6C38">
              <w:rPr>
                <w:rStyle w:val="213pt0"/>
                <w:b w:val="0"/>
              </w:rPr>
              <w:t>герметизуючі</w:t>
            </w:r>
            <w:proofErr w:type="spellEnd"/>
            <w:r w:rsidRPr="00CD6C38">
              <w:rPr>
                <w:rStyle w:val="213pt0"/>
                <w:b w:val="0"/>
              </w:rPr>
              <w:t xml:space="preserve"> матеріали. Його відповідь правильна, повна, обґрунтована, містить позапрограмні знання, елементи узагальнення, порівняння, висновки. Виконує практичні завдання без помилок. Системно аналізує навчальний матеріал</w:t>
            </w:r>
          </w:p>
        </w:tc>
      </w:tr>
      <w:tr w:rsidR="00E7237B" w:rsidTr="00AF031C">
        <w:trPr>
          <w:gridBefore w:val="2"/>
          <w:gridAfter w:val="1"/>
          <w:wBefore w:w="3936" w:type="dxa"/>
          <w:wAfter w:w="919" w:type="dxa"/>
        </w:trPr>
        <w:tc>
          <w:tcPr>
            <w:tcW w:w="5279" w:type="dxa"/>
            <w:tcBorders>
              <w:top w:val="nil"/>
              <w:left w:val="nil"/>
              <w:bottom w:val="nil"/>
              <w:right w:val="nil"/>
            </w:tcBorders>
          </w:tcPr>
          <w:p w:rsidR="00E7237B" w:rsidRPr="005B3790" w:rsidRDefault="00E7237B" w:rsidP="00AF031C">
            <w:pPr>
              <w:jc w:val="center"/>
              <w:rPr>
                <w:rFonts w:ascii="Times New Roman" w:hAnsi="Times New Roman" w:cs="Times New Roman"/>
                <w:sz w:val="28"/>
                <w:szCs w:val="28"/>
                <w:lang w:val="uk-UA"/>
              </w:rPr>
            </w:pPr>
          </w:p>
        </w:tc>
      </w:tr>
    </w:tbl>
    <w:p w:rsidR="00C1699C" w:rsidRPr="00C1699C" w:rsidRDefault="00C1699C" w:rsidP="00C1699C">
      <w:pPr>
        <w:keepNext/>
        <w:spacing w:after="0" w:line="240" w:lineRule="auto"/>
        <w:jc w:val="center"/>
        <w:outlineLvl w:val="0"/>
        <w:rPr>
          <w:rFonts w:ascii="Times New Roman" w:eastAsia="Calibri" w:hAnsi="Times New Roman" w:cs="Times New Roman"/>
          <w:b/>
          <w:bCs/>
          <w:sz w:val="28"/>
          <w:szCs w:val="28"/>
          <w:lang w:val="uk-UA" w:eastAsia="ru-RU"/>
        </w:rPr>
      </w:pPr>
      <w:bookmarkStart w:id="11" w:name="_GoBack"/>
      <w:bookmarkEnd w:id="11"/>
      <w:r w:rsidRPr="00C1699C">
        <w:rPr>
          <w:rFonts w:ascii="Times New Roman" w:eastAsia="Calibri" w:hAnsi="Times New Roman" w:cs="Times New Roman"/>
          <w:b/>
          <w:bCs/>
          <w:sz w:val="28"/>
          <w:szCs w:val="28"/>
          <w:lang w:val="uk-UA" w:eastAsia="ru-RU"/>
        </w:rPr>
        <w:t>Перелік основних обов’язкових засобів навчання</w:t>
      </w:r>
    </w:p>
    <w:p w:rsidR="00C1699C" w:rsidRPr="00C1699C" w:rsidRDefault="00C1699C" w:rsidP="00C1699C">
      <w:pPr>
        <w:spacing w:after="0" w:line="240" w:lineRule="auto"/>
        <w:ind w:firstLine="3553"/>
        <w:rPr>
          <w:rFonts w:ascii="Times New Roman" w:eastAsia="Calibri" w:hAnsi="Times New Roman" w:cs="Times New Roman"/>
          <w:sz w:val="28"/>
          <w:szCs w:val="28"/>
          <w:lang w:val="uk-UA" w:eastAsia="ru-RU"/>
        </w:rPr>
      </w:pPr>
    </w:p>
    <w:p w:rsidR="00C1699C" w:rsidRPr="00C1699C" w:rsidRDefault="00C1699C" w:rsidP="00C1699C">
      <w:pPr>
        <w:spacing w:after="0" w:line="240" w:lineRule="auto"/>
        <w:ind w:firstLine="3828"/>
        <w:rPr>
          <w:rFonts w:ascii="Times New Roman" w:eastAsia="Calibri" w:hAnsi="Times New Roman" w:cs="Times New Roman"/>
          <w:i/>
          <w:iCs/>
          <w:sz w:val="28"/>
          <w:szCs w:val="28"/>
          <w:lang w:val="uk-UA" w:eastAsia="ru-RU"/>
        </w:rPr>
      </w:pPr>
      <w:r w:rsidRPr="00C1699C">
        <w:rPr>
          <w:rFonts w:ascii="Times New Roman" w:eastAsia="Calibri" w:hAnsi="Times New Roman" w:cs="Times New Roman"/>
          <w:sz w:val="28"/>
          <w:szCs w:val="28"/>
          <w:lang w:val="uk-UA" w:eastAsia="ru-RU"/>
        </w:rPr>
        <w:t>Професія: Штукатур</w:t>
      </w:r>
    </w:p>
    <w:p w:rsidR="00C1699C" w:rsidRPr="00C1699C" w:rsidRDefault="00C1699C" w:rsidP="00C1699C">
      <w:pPr>
        <w:spacing w:after="0" w:line="240" w:lineRule="auto"/>
        <w:ind w:firstLine="3740"/>
        <w:rPr>
          <w:rFonts w:ascii="Times New Roman" w:eastAsia="Calibri" w:hAnsi="Times New Roman" w:cs="Times New Roman"/>
          <w:sz w:val="28"/>
          <w:szCs w:val="28"/>
          <w:lang w:val="uk-UA" w:eastAsia="ru-RU"/>
        </w:rPr>
      </w:pPr>
      <w:r w:rsidRPr="00C1699C">
        <w:rPr>
          <w:rFonts w:ascii="Times New Roman" w:eastAsia="Calibri" w:hAnsi="Times New Roman" w:cs="Times New Roman"/>
          <w:sz w:val="28"/>
          <w:szCs w:val="28"/>
          <w:lang w:val="uk-UA" w:eastAsia="ru-RU"/>
        </w:rPr>
        <w:t>Код: 7133</w:t>
      </w:r>
    </w:p>
    <w:p w:rsidR="00C1699C" w:rsidRPr="00C1699C" w:rsidRDefault="00E7237B" w:rsidP="00E7237B">
      <w:pPr>
        <w:spacing w:after="0" w:line="240" w:lineRule="auto"/>
        <w:ind w:firstLine="374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Кваліфікація: 4 розряд</w:t>
      </w:r>
    </w:p>
    <w:tbl>
      <w:tblPr>
        <w:tblpPr w:leftFromText="180" w:rightFromText="180" w:vertAnchor="text" w:horzAnchor="margin" w:tblpXSpec="center" w:tblpY="393"/>
        <w:tblW w:w="10353" w:type="dxa"/>
        <w:tblBorders>
          <w:top w:val="single" w:sz="12" w:space="0" w:color="008000"/>
          <w:bottom w:val="single" w:sz="12" w:space="0" w:color="008000"/>
        </w:tblBorders>
        <w:tblLayout w:type="fixed"/>
        <w:tblLook w:val="00A0" w:firstRow="1" w:lastRow="0" w:firstColumn="1" w:lastColumn="0" w:noHBand="0" w:noVBand="0"/>
      </w:tblPr>
      <w:tblGrid>
        <w:gridCol w:w="379"/>
        <w:gridCol w:w="7139"/>
        <w:gridCol w:w="992"/>
        <w:gridCol w:w="993"/>
        <w:gridCol w:w="850"/>
      </w:tblGrid>
      <w:tr w:rsidR="00C1699C" w:rsidRPr="00C1699C" w:rsidTr="00C1699C">
        <w:trPr>
          <w:cantSplit/>
          <w:trHeight w:val="123"/>
        </w:trPr>
        <w:tc>
          <w:tcPr>
            <w:tcW w:w="379" w:type="dxa"/>
            <w:vMerge w:val="restart"/>
            <w:tcBorders>
              <w:top w:val="single" w:sz="4" w:space="0" w:color="auto"/>
              <w:left w:val="single" w:sz="4" w:space="0" w:color="auto"/>
              <w:right w:val="single" w:sz="4" w:space="0" w:color="auto"/>
            </w:tcBorders>
            <w:tcMar>
              <w:left w:w="0" w:type="dxa"/>
              <w:right w:w="0" w:type="dxa"/>
            </w:tcMar>
            <w:vAlign w:val="center"/>
          </w:tcPr>
          <w:p w:rsidR="00C1699C" w:rsidRPr="00C1699C" w:rsidRDefault="00C1699C" w:rsidP="00C1699C">
            <w:pPr>
              <w:suppressAutoHyphens/>
              <w:spacing w:after="0" w:line="240" w:lineRule="auto"/>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 з/п</w:t>
            </w:r>
          </w:p>
        </w:tc>
        <w:tc>
          <w:tcPr>
            <w:tcW w:w="7139" w:type="dxa"/>
            <w:vMerge w:val="restart"/>
            <w:tcBorders>
              <w:top w:val="single" w:sz="4" w:space="0" w:color="auto"/>
              <w:left w:val="single" w:sz="4" w:space="0" w:color="auto"/>
              <w:right w:val="single" w:sz="4" w:space="0" w:color="auto"/>
            </w:tcBorders>
            <w:vAlign w:val="center"/>
          </w:tcPr>
          <w:p w:rsidR="00C1699C" w:rsidRPr="00C1699C" w:rsidRDefault="00C1699C" w:rsidP="00C1699C">
            <w:pPr>
              <w:suppressAutoHyphens/>
              <w:spacing w:after="0" w:line="240" w:lineRule="auto"/>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Найменування</w:t>
            </w:r>
          </w:p>
        </w:tc>
        <w:tc>
          <w:tcPr>
            <w:tcW w:w="1985" w:type="dxa"/>
            <w:gridSpan w:val="2"/>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Кількість на групу з 15 осіб</w:t>
            </w:r>
          </w:p>
        </w:tc>
        <w:tc>
          <w:tcPr>
            <w:tcW w:w="850" w:type="dxa"/>
            <w:vMerge w:val="restart"/>
            <w:tcBorders>
              <w:top w:val="single" w:sz="4" w:space="0" w:color="auto"/>
              <w:left w:val="single" w:sz="4" w:space="0" w:color="auto"/>
              <w:right w:val="single" w:sz="4" w:space="0" w:color="auto"/>
            </w:tcBorders>
            <w:textDirection w:val="btLr"/>
            <w:vAlign w:val="center"/>
          </w:tcPr>
          <w:p w:rsidR="00C1699C" w:rsidRPr="00C1699C" w:rsidRDefault="00C1699C" w:rsidP="00C1699C">
            <w:pPr>
              <w:suppressAutoHyphens/>
              <w:spacing w:after="0" w:line="240" w:lineRule="auto"/>
              <w:ind w:left="113" w:right="113"/>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Примітка</w:t>
            </w:r>
          </w:p>
        </w:tc>
      </w:tr>
      <w:tr w:rsidR="00C1699C" w:rsidRPr="00C1699C" w:rsidTr="00C1699C">
        <w:trPr>
          <w:cantSplit/>
          <w:trHeight w:val="2129"/>
        </w:trPr>
        <w:tc>
          <w:tcPr>
            <w:tcW w:w="379" w:type="dxa"/>
            <w:vMerge/>
            <w:tcBorders>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b/>
                <w:bCs/>
                <w:sz w:val="24"/>
                <w:szCs w:val="24"/>
                <w:lang w:val="uk-UA" w:eastAsia="ar-SA"/>
              </w:rPr>
            </w:pPr>
          </w:p>
        </w:tc>
        <w:tc>
          <w:tcPr>
            <w:tcW w:w="7139" w:type="dxa"/>
            <w:vMerge/>
            <w:tcBorders>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b/>
                <w:bCs/>
                <w:i/>
                <w:iCs/>
                <w:sz w:val="24"/>
                <w:szCs w:val="24"/>
                <w:lang w:val="uk-UA" w:eastAsia="ar-SA"/>
              </w:rPr>
            </w:pPr>
          </w:p>
        </w:tc>
        <w:tc>
          <w:tcPr>
            <w:tcW w:w="992" w:type="dxa"/>
            <w:tcBorders>
              <w:top w:val="single" w:sz="4" w:space="0" w:color="auto"/>
              <w:left w:val="single" w:sz="4" w:space="0" w:color="auto"/>
              <w:bottom w:val="single" w:sz="4" w:space="0" w:color="auto"/>
              <w:right w:val="single" w:sz="4" w:space="0" w:color="auto"/>
            </w:tcBorders>
            <w:textDirection w:val="btLr"/>
          </w:tcPr>
          <w:p w:rsidR="00C1699C" w:rsidRPr="00C1699C" w:rsidRDefault="00C1699C" w:rsidP="00C1699C">
            <w:pPr>
              <w:suppressAutoHyphens/>
              <w:spacing w:after="0" w:line="240" w:lineRule="auto"/>
              <w:ind w:left="113" w:right="113"/>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Для індивідуального користування</w:t>
            </w:r>
          </w:p>
        </w:tc>
        <w:tc>
          <w:tcPr>
            <w:tcW w:w="993" w:type="dxa"/>
            <w:tcBorders>
              <w:top w:val="single" w:sz="4" w:space="0" w:color="auto"/>
              <w:left w:val="single" w:sz="4" w:space="0" w:color="auto"/>
              <w:bottom w:val="single" w:sz="4" w:space="0" w:color="auto"/>
              <w:right w:val="single" w:sz="4" w:space="0" w:color="auto"/>
            </w:tcBorders>
            <w:textDirection w:val="btLr"/>
          </w:tcPr>
          <w:p w:rsidR="00C1699C" w:rsidRPr="00C1699C" w:rsidRDefault="00C1699C" w:rsidP="00C1699C">
            <w:pPr>
              <w:suppressAutoHyphens/>
              <w:spacing w:after="0" w:line="240" w:lineRule="auto"/>
              <w:ind w:left="113" w:right="113"/>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 xml:space="preserve">Для </w:t>
            </w:r>
          </w:p>
          <w:p w:rsidR="00C1699C" w:rsidRPr="00C1699C" w:rsidRDefault="00C1699C" w:rsidP="00C1699C">
            <w:pPr>
              <w:suppressAutoHyphens/>
              <w:spacing w:after="0" w:line="240" w:lineRule="auto"/>
              <w:ind w:left="113" w:right="113"/>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групового користування</w:t>
            </w:r>
          </w:p>
        </w:tc>
        <w:tc>
          <w:tcPr>
            <w:tcW w:w="850" w:type="dxa"/>
            <w:vMerge/>
            <w:tcBorders>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r>
      <w:tr w:rsidR="00C1699C" w:rsidRPr="00C1699C" w:rsidTr="00C1699C">
        <w:trPr>
          <w:trHeight w:val="134"/>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u w:val="single"/>
                <w:lang w:val="uk-UA" w:eastAsia="ar-SA"/>
              </w:rPr>
            </w:pPr>
            <w:r w:rsidRPr="00C1699C">
              <w:rPr>
                <w:rFonts w:ascii="Times New Roman" w:eastAsia="Calibri" w:hAnsi="Times New Roman" w:cs="Times New Roman"/>
                <w:sz w:val="24"/>
                <w:szCs w:val="24"/>
                <w:u w:val="single"/>
                <w:lang w:val="uk-UA" w:eastAsia="ar-SA"/>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u w:val="single"/>
                <w:lang w:val="uk-UA" w:eastAsia="ar-SA"/>
              </w:rPr>
            </w:pPr>
            <w:r w:rsidRPr="00C1699C">
              <w:rPr>
                <w:rFonts w:ascii="Times New Roman" w:eastAsia="Calibri" w:hAnsi="Times New Roman" w:cs="Times New Roman"/>
                <w:b/>
                <w:bCs/>
                <w:sz w:val="24"/>
                <w:szCs w:val="24"/>
                <w:lang w:val="uk-UA" w:eastAsia="ar-SA"/>
              </w:rPr>
              <w:t>Обладнання й ручні машини</w:t>
            </w:r>
            <w:r w:rsidRPr="00C1699C">
              <w:rPr>
                <w:rFonts w:ascii="Times New Roman" w:eastAsia="Calibri" w:hAnsi="Times New Roman" w:cs="Times New Roman"/>
                <w:sz w:val="24"/>
                <w:szCs w:val="24"/>
                <w:u w:val="single"/>
                <w:lang w:val="uk-UA" w:eastAsia="ar-SA"/>
              </w:rPr>
              <w:t>.</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rPr>
          <w:trHeight w:hRule="exact" w:val="284"/>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Штукатуркна</w:t>
            </w:r>
            <w:proofErr w:type="spellEnd"/>
            <w:r w:rsidRPr="00C1699C">
              <w:rPr>
                <w:rFonts w:ascii="Times New Roman" w:eastAsia="Calibri" w:hAnsi="Times New Roman" w:cs="Times New Roman"/>
                <w:sz w:val="24"/>
                <w:szCs w:val="24"/>
                <w:lang w:val="uk-UA" w:eastAsia="ru-RU"/>
              </w:rPr>
              <w:t xml:space="preserve"> машина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rPr>
          <w:trHeight w:val="240"/>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Перетворювач частоти струму С-572 (VI-75Б)</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Розчинозмішувач СО-23Б (СО-46А)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Грохот ексцентриковий для </w:t>
            </w:r>
            <w:proofErr w:type="spellStart"/>
            <w:r w:rsidRPr="00C1699C">
              <w:rPr>
                <w:rFonts w:ascii="Times New Roman" w:eastAsia="Calibri" w:hAnsi="Times New Roman" w:cs="Times New Roman"/>
                <w:sz w:val="24"/>
                <w:szCs w:val="24"/>
                <w:lang w:val="uk-UA" w:eastAsia="ru-RU"/>
              </w:rPr>
              <w:t>просіюванняпіску</w:t>
            </w:r>
            <w:proofErr w:type="spellEnd"/>
            <w:r w:rsidRPr="00C1699C">
              <w:rPr>
                <w:rFonts w:ascii="Times New Roman" w:eastAsia="Calibri" w:hAnsi="Times New Roman" w:cs="Times New Roman"/>
                <w:sz w:val="24"/>
                <w:szCs w:val="24"/>
                <w:lang w:val="uk-UA" w:eastAsia="ru-RU"/>
              </w:rPr>
              <w:t xml:space="preserve"> С-441</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Компресор СО-7А (СО-62)</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proofErr w:type="spellStart"/>
            <w:r w:rsidRPr="00C1699C">
              <w:rPr>
                <w:rFonts w:ascii="Times New Roman" w:eastAsia="Calibri" w:hAnsi="Times New Roman" w:cs="Times New Roman"/>
                <w:sz w:val="24"/>
                <w:szCs w:val="24"/>
                <w:lang w:val="uk-UA" w:eastAsia="ar-SA"/>
              </w:rPr>
              <w:t>Вапногасник</w:t>
            </w:r>
            <w:proofErr w:type="spellEnd"/>
            <w:r w:rsidRPr="00C1699C">
              <w:rPr>
                <w:rFonts w:ascii="Times New Roman" w:eastAsia="Calibri" w:hAnsi="Times New Roman" w:cs="Times New Roman"/>
                <w:sz w:val="24"/>
                <w:szCs w:val="24"/>
                <w:lang w:val="uk-UA" w:eastAsia="ar-SA"/>
              </w:rPr>
              <w:t xml:space="preserve"> СБ-29 (СМ-1247А)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b/>
                <w:bCs/>
                <w:sz w:val="24"/>
                <w:szCs w:val="24"/>
                <w:lang w:val="uk-UA" w:eastAsia="ar-SA"/>
              </w:rPr>
            </w:pPr>
            <w:r w:rsidRPr="00C1699C">
              <w:rPr>
                <w:rFonts w:ascii="Times New Roman" w:eastAsia="Calibri" w:hAnsi="Times New Roman" w:cs="Times New Roman"/>
                <w:b/>
                <w:bCs/>
                <w:sz w:val="24"/>
                <w:szCs w:val="24"/>
                <w:lang w:val="uk-UA" w:eastAsia="ar-SA"/>
              </w:rPr>
              <w:t>Інструмент</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Електровідбівний</w:t>
            </w:r>
            <w:proofErr w:type="spellEnd"/>
            <w:r w:rsidRPr="00C1699C">
              <w:rPr>
                <w:rFonts w:ascii="Times New Roman" w:eastAsia="Calibri" w:hAnsi="Times New Roman" w:cs="Times New Roman"/>
                <w:sz w:val="24"/>
                <w:szCs w:val="24"/>
                <w:lang w:val="uk-UA" w:eastAsia="ru-RU"/>
              </w:rPr>
              <w:t xml:space="preserve"> молоток ІЕ-4207</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Затиральна машина СО-86А (СО-112, 1П-2101А)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Ручнаелектричнащитковашліфувальна</w:t>
            </w:r>
            <w:proofErr w:type="spellEnd"/>
            <w:r w:rsidRPr="00C1699C">
              <w:rPr>
                <w:rFonts w:ascii="Times New Roman" w:eastAsia="Calibri" w:hAnsi="Times New Roman" w:cs="Times New Roman"/>
                <w:sz w:val="24"/>
                <w:szCs w:val="24"/>
                <w:lang w:val="uk-UA" w:eastAsia="ru-RU"/>
              </w:rPr>
              <w:t xml:space="preserve"> машина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Піскоструминнийапарат</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Перфоратор</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Міксерізнасадкою</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Бучардаштукатурна</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Інструмент для </w:t>
            </w:r>
            <w:proofErr w:type="spellStart"/>
            <w:r w:rsidRPr="00C1699C">
              <w:rPr>
                <w:rFonts w:ascii="Times New Roman" w:eastAsia="Calibri" w:hAnsi="Times New Roman" w:cs="Times New Roman"/>
                <w:sz w:val="24"/>
                <w:szCs w:val="24"/>
                <w:lang w:val="uk-UA" w:eastAsia="ru-RU"/>
              </w:rPr>
              <w:t>прорізуваннярустів</w:t>
            </w:r>
            <w:proofErr w:type="spellEnd"/>
            <w:r w:rsidRPr="00C1699C">
              <w:rPr>
                <w:rFonts w:ascii="Times New Roman" w:eastAsia="Calibri" w:hAnsi="Times New Roman" w:cs="Times New Roman"/>
                <w:sz w:val="24"/>
                <w:szCs w:val="24"/>
                <w:lang w:val="uk-UA" w:eastAsia="ru-RU"/>
              </w:rPr>
              <w:t xml:space="preserve">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Маховащітка</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proofErr w:type="spellStart"/>
            <w:r w:rsidRPr="00C1699C">
              <w:rPr>
                <w:rFonts w:ascii="Times New Roman" w:eastAsia="Calibri" w:hAnsi="Times New Roman" w:cs="Times New Roman"/>
                <w:sz w:val="24"/>
                <w:szCs w:val="24"/>
                <w:lang w:val="uk-UA" w:eastAsia="ar-SA"/>
              </w:rPr>
              <w:t>Щітка-макловиця</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proofErr w:type="spellStart"/>
            <w:r w:rsidRPr="00C1699C">
              <w:rPr>
                <w:rFonts w:ascii="Times New Roman" w:eastAsia="Calibri" w:hAnsi="Times New Roman" w:cs="Times New Roman"/>
                <w:sz w:val="24"/>
                <w:szCs w:val="24"/>
                <w:lang w:val="uk-UA" w:eastAsia="ar-SA"/>
              </w:rPr>
              <w:t>Ковш</w:t>
            </w:r>
            <w:proofErr w:type="spellEnd"/>
            <w:r w:rsidRPr="00C1699C">
              <w:rPr>
                <w:rFonts w:ascii="Times New Roman" w:eastAsia="Calibri" w:hAnsi="Times New Roman" w:cs="Times New Roman"/>
                <w:sz w:val="24"/>
                <w:szCs w:val="24"/>
                <w:lang w:val="uk-UA" w:eastAsia="ar-SA"/>
              </w:rPr>
              <w:t xml:space="preserve">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Окамелок</w:t>
            </w:r>
            <w:proofErr w:type="spellEnd"/>
            <w:r w:rsidRPr="00C1699C">
              <w:rPr>
                <w:rFonts w:ascii="Times New Roman" w:eastAsia="Calibri" w:hAnsi="Times New Roman" w:cs="Times New Roman"/>
                <w:sz w:val="24"/>
                <w:szCs w:val="24"/>
                <w:lang w:val="uk-UA" w:eastAsia="ru-RU"/>
              </w:rPr>
              <w:t xml:space="preserve"> (</w:t>
            </w:r>
            <w:proofErr w:type="spellStart"/>
            <w:r w:rsidRPr="00C1699C">
              <w:rPr>
                <w:rFonts w:ascii="Times New Roman" w:eastAsia="Calibri" w:hAnsi="Times New Roman" w:cs="Times New Roman"/>
                <w:sz w:val="24"/>
                <w:szCs w:val="24"/>
                <w:lang w:val="uk-UA" w:eastAsia="ru-RU"/>
              </w:rPr>
              <w:t>щіткатрав’яна</w:t>
            </w:r>
            <w:proofErr w:type="spellEnd"/>
            <w:r w:rsidRPr="00C1699C">
              <w:rPr>
                <w:rFonts w:ascii="Times New Roman" w:eastAsia="Calibri" w:hAnsi="Times New Roman" w:cs="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Напівтерок</w:t>
            </w:r>
            <w:proofErr w:type="spellEnd"/>
            <w:r w:rsidRPr="00C1699C">
              <w:rPr>
                <w:rFonts w:ascii="Times New Roman" w:eastAsia="Calibri" w:hAnsi="Times New Roman" w:cs="Times New Roman"/>
                <w:sz w:val="24"/>
                <w:szCs w:val="24"/>
                <w:lang w:val="uk-UA" w:eastAsia="ru-RU"/>
              </w:rPr>
              <w:t xml:space="preserve"> великий</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Напівтероксередній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Напівтерокмалий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Напівтерок</w:t>
            </w:r>
            <w:proofErr w:type="spellEnd"/>
            <w:r w:rsidRPr="00C1699C">
              <w:rPr>
                <w:rFonts w:ascii="Times New Roman" w:eastAsia="Calibri" w:hAnsi="Times New Roman" w:cs="Times New Roman"/>
                <w:sz w:val="24"/>
                <w:szCs w:val="24"/>
                <w:lang w:val="uk-UA" w:eastAsia="ru-RU"/>
              </w:rPr>
              <w:t xml:space="preserve"> для формування галтелей</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Правило зубчасте</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Рейка 2200-НМ</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Усьонкове</w:t>
            </w:r>
            <w:proofErr w:type="spellEnd"/>
            <w:r w:rsidRPr="00C1699C">
              <w:rPr>
                <w:rFonts w:ascii="Times New Roman" w:eastAsia="Calibri" w:hAnsi="Times New Roman" w:cs="Times New Roman"/>
                <w:sz w:val="24"/>
                <w:szCs w:val="24"/>
                <w:lang w:val="uk-UA" w:eastAsia="ru-RU"/>
              </w:rPr>
              <w:t xml:space="preserve"> правило</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Лузгове</w:t>
            </w:r>
            <w:proofErr w:type="spellEnd"/>
            <w:r w:rsidRPr="00C1699C">
              <w:rPr>
                <w:rFonts w:ascii="Times New Roman" w:eastAsia="Calibri" w:hAnsi="Times New Roman" w:cs="Times New Roman"/>
                <w:sz w:val="24"/>
                <w:szCs w:val="24"/>
                <w:lang w:val="uk-UA" w:eastAsia="ru-RU"/>
              </w:rPr>
              <w:t xml:space="preserve"> правило</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Рустовка</w:t>
            </w:r>
            <w:proofErr w:type="spellEnd"/>
            <w:r w:rsidRPr="00C1699C">
              <w:rPr>
                <w:rFonts w:ascii="Times New Roman" w:eastAsia="Calibri" w:hAnsi="Times New Roman" w:cs="Times New Roman"/>
                <w:sz w:val="24"/>
                <w:szCs w:val="24"/>
                <w:lang w:val="uk-UA" w:eastAsia="ru-RU"/>
              </w:rPr>
              <w:t xml:space="preserve"> сталева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lastRenderedPageBreak/>
              <w:t>34.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Щіткацвяхова</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tabs>
                <w:tab w:val="left" w:pos="5797"/>
              </w:tabs>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Ножівка по дереву</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Сокілдюралевий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Скребачка для </w:t>
            </w:r>
            <w:proofErr w:type="spellStart"/>
            <w:r w:rsidRPr="00C1699C">
              <w:rPr>
                <w:rFonts w:ascii="Times New Roman" w:eastAsia="Calibri" w:hAnsi="Times New Roman" w:cs="Times New Roman"/>
                <w:sz w:val="24"/>
                <w:szCs w:val="24"/>
                <w:lang w:val="uk-UA" w:eastAsia="ru-RU"/>
              </w:rPr>
              <w:t>очищеннямаяків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Скребачка для </w:t>
            </w:r>
            <w:proofErr w:type="spellStart"/>
            <w:r w:rsidRPr="00C1699C">
              <w:rPr>
                <w:rFonts w:ascii="Times New Roman" w:eastAsia="Calibri" w:hAnsi="Times New Roman" w:cs="Times New Roman"/>
                <w:sz w:val="24"/>
                <w:szCs w:val="24"/>
                <w:lang w:val="uk-UA" w:eastAsia="ru-RU"/>
              </w:rPr>
              <w:t>підготовкиповерхонь</w:t>
            </w:r>
            <w:proofErr w:type="spellEnd"/>
            <w:r w:rsidRPr="00C1699C">
              <w:rPr>
                <w:rFonts w:ascii="Times New Roman" w:eastAsia="Calibri" w:hAnsi="Times New Roman" w:cs="Times New Roman"/>
                <w:sz w:val="24"/>
                <w:szCs w:val="24"/>
                <w:lang w:val="uk-UA" w:eastAsia="ru-RU"/>
              </w:rPr>
              <w:t xml:space="preserve"> до обштукатурювання</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Ручніножиці</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Торцевігострозубці</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Терка </w:t>
            </w:r>
            <w:proofErr w:type="spellStart"/>
            <w:r w:rsidRPr="00C1699C">
              <w:rPr>
                <w:rFonts w:ascii="Times New Roman" w:eastAsia="Calibri" w:hAnsi="Times New Roman" w:cs="Times New Roman"/>
                <w:sz w:val="24"/>
                <w:szCs w:val="24"/>
                <w:lang w:val="uk-UA" w:eastAsia="ru-RU"/>
              </w:rPr>
              <w:t>поропластова</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tabs>
                <w:tab w:val="left" w:pos="5797"/>
              </w:tabs>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tabs>
                <w:tab w:val="left" w:pos="5797"/>
              </w:tabs>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Щіткаметалева</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tabs>
                <w:tab w:val="left" w:pos="5797"/>
              </w:tabs>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Подряпки</w:t>
            </w:r>
            <w:proofErr w:type="spellEnd"/>
            <w:r w:rsidRPr="00C1699C">
              <w:rPr>
                <w:rFonts w:ascii="Times New Roman" w:eastAsia="Calibri" w:hAnsi="Times New Roman" w:cs="Times New Roman"/>
                <w:sz w:val="24"/>
                <w:szCs w:val="24"/>
                <w:lang w:val="uk-UA" w:eastAsia="ru-RU"/>
              </w:rPr>
              <w:t xml:space="preserve"> для </w:t>
            </w:r>
            <w:proofErr w:type="spellStart"/>
            <w:r w:rsidRPr="00C1699C">
              <w:rPr>
                <w:rFonts w:ascii="Times New Roman" w:eastAsia="Calibri" w:hAnsi="Times New Roman" w:cs="Times New Roman"/>
                <w:sz w:val="24"/>
                <w:szCs w:val="24"/>
                <w:lang w:val="uk-UA" w:eastAsia="ru-RU"/>
              </w:rPr>
              <w:t>створенняборозен</w:t>
            </w:r>
            <w:proofErr w:type="spellEnd"/>
            <w:r w:rsidRPr="00C1699C">
              <w:rPr>
                <w:rFonts w:ascii="Times New Roman" w:eastAsia="Calibri" w:hAnsi="Times New Roman" w:cs="Times New Roman"/>
                <w:sz w:val="24"/>
                <w:szCs w:val="24"/>
                <w:lang w:val="uk-UA" w:eastAsia="ru-RU"/>
              </w:rPr>
              <w:t xml:space="preserve"> у </w:t>
            </w:r>
            <w:proofErr w:type="spellStart"/>
            <w:r w:rsidRPr="00C1699C">
              <w:rPr>
                <w:rFonts w:ascii="Times New Roman" w:eastAsia="Calibri" w:hAnsi="Times New Roman" w:cs="Times New Roman"/>
                <w:sz w:val="24"/>
                <w:szCs w:val="24"/>
                <w:lang w:val="uk-UA" w:eastAsia="ru-RU"/>
              </w:rPr>
              <w:t>пластичномушарі</w:t>
            </w:r>
            <w:proofErr w:type="spellEnd"/>
            <w:r w:rsidRPr="00C1699C">
              <w:rPr>
                <w:rFonts w:ascii="Times New Roman" w:eastAsia="Calibri" w:hAnsi="Times New Roman" w:cs="Times New Roman"/>
                <w:sz w:val="24"/>
                <w:szCs w:val="24"/>
                <w:lang w:val="uk-UA" w:eastAsia="ru-RU"/>
              </w:rPr>
              <w:t xml:space="preserve"> штукатурки</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tabs>
                <w:tab w:val="left" w:pos="5797"/>
              </w:tabs>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ind w:left="187" w:hanging="187"/>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Зубчастийрізак</w:t>
            </w:r>
            <w:proofErr w:type="spellEnd"/>
            <w:r w:rsidRPr="00C1699C">
              <w:rPr>
                <w:rFonts w:ascii="Times New Roman" w:eastAsia="Calibri" w:hAnsi="Times New Roman" w:cs="Times New Roman"/>
                <w:sz w:val="24"/>
                <w:szCs w:val="24"/>
                <w:lang w:val="uk-UA" w:eastAsia="ru-RU"/>
              </w:rPr>
              <w:t xml:space="preserve"> для різання </w:t>
            </w:r>
            <w:proofErr w:type="spellStart"/>
            <w:r w:rsidRPr="00C1699C">
              <w:rPr>
                <w:rFonts w:ascii="Times New Roman" w:eastAsia="Calibri" w:hAnsi="Times New Roman" w:cs="Times New Roman"/>
                <w:sz w:val="24"/>
                <w:szCs w:val="24"/>
                <w:lang w:val="uk-UA" w:eastAsia="ru-RU"/>
              </w:rPr>
              <w:t>гіпсокартону</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ind w:left="187" w:hanging="187"/>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Фреза для </w:t>
            </w:r>
            <w:proofErr w:type="spellStart"/>
            <w:r w:rsidRPr="00C1699C">
              <w:rPr>
                <w:rFonts w:ascii="Times New Roman" w:eastAsia="Calibri" w:hAnsi="Times New Roman" w:cs="Times New Roman"/>
                <w:sz w:val="24"/>
                <w:szCs w:val="24"/>
                <w:lang w:val="uk-UA" w:eastAsia="ru-RU"/>
              </w:rPr>
              <w:t>прорізуванняотворів</w:t>
            </w:r>
            <w:proofErr w:type="spellEnd"/>
            <w:r w:rsidRPr="00C1699C">
              <w:rPr>
                <w:rFonts w:ascii="Times New Roman" w:eastAsia="Calibri" w:hAnsi="Times New Roman" w:cs="Times New Roman"/>
                <w:sz w:val="24"/>
                <w:szCs w:val="24"/>
                <w:lang w:val="uk-UA" w:eastAsia="ru-RU"/>
              </w:rPr>
              <w:t xml:space="preserve">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rPr>
          <w:trHeight w:val="331"/>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Шліфувальнийрашпіль</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Зубчастийкалібрувальний</w:t>
            </w:r>
            <w:proofErr w:type="spellEnd"/>
            <w:r w:rsidRPr="00C1699C">
              <w:rPr>
                <w:rFonts w:ascii="Times New Roman" w:eastAsia="Calibri" w:hAnsi="Times New Roman" w:cs="Times New Roman"/>
                <w:sz w:val="24"/>
                <w:szCs w:val="24"/>
                <w:lang w:val="uk-UA" w:eastAsia="ru-RU"/>
              </w:rPr>
              <w:t xml:space="preserve"> шпатель для нанесення клею на </w:t>
            </w:r>
            <w:proofErr w:type="spellStart"/>
            <w:r w:rsidRPr="00C1699C">
              <w:rPr>
                <w:rFonts w:ascii="Times New Roman" w:eastAsia="Calibri" w:hAnsi="Times New Roman" w:cs="Times New Roman"/>
                <w:sz w:val="24"/>
                <w:szCs w:val="24"/>
                <w:lang w:val="uk-UA" w:eastAsia="ru-RU"/>
              </w:rPr>
              <w:t>гіпсокартоннілисти</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jc w:val="center"/>
              <w:rPr>
                <w:rFonts w:ascii="Times New Roman" w:eastAsia="Calibri" w:hAnsi="Times New Roman" w:cs="Times New Roman"/>
                <w:b/>
                <w:bCs/>
                <w:sz w:val="24"/>
                <w:szCs w:val="24"/>
                <w:lang w:val="uk-UA" w:eastAsia="ru-RU"/>
              </w:rPr>
            </w:pPr>
            <w:proofErr w:type="spellStart"/>
            <w:r w:rsidRPr="00C1699C">
              <w:rPr>
                <w:rFonts w:ascii="Times New Roman" w:eastAsia="Calibri" w:hAnsi="Times New Roman" w:cs="Times New Roman"/>
                <w:b/>
                <w:bCs/>
                <w:sz w:val="24"/>
                <w:szCs w:val="24"/>
                <w:lang w:val="uk-UA" w:eastAsia="ru-RU"/>
              </w:rPr>
              <w:t>Інструментрозміточний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Металевалінійка</w:t>
            </w:r>
            <w:proofErr w:type="spellEnd"/>
            <w:r w:rsidRPr="00C1699C">
              <w:rPr>
                <w:rFonts w:ascii="Times New Roman" w:eastAsia="Calibri" w:hAnsi="Times New Roman" w:cs="Times New Roman"/>
                <w:sz w:val="24"/>
                <w:szCs w:val="24"/>
                <w:lang w:val="uk-UA" w:eastAsia="ru-RU"/>
              </w:rPr>
              <w:t xml:space="preserve"> для </w:t>
            </w:r>
            <w:proofErr w:type="spellStart"/>
            <w:r w:rsidRPr="00C1699C">
              <w:rPr>
                <w:rFonts w:ascii="Times New Roman" w:eastAsia="Calibri" w:hAnsi="Times New Roman" w:cs="Times New Roman"/>
                <w:sz w:val="24"/>
                <w:szCs w:val="24"/>
                <w:lang w:val="uk-UA" w:eastAsia="ru-RU"/>
              </w:rPr>
              <w:t>набиваннярустів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Лінійкаметалева</w:t>
            </w:r>
            <w:proofErr w:type="spellEnd"/>
            <w:r w:rsidRPr="00C1699C">
              <w:rPr>
                <w:rFonts w:ascii="Times New Roman" w:eastAsia="Calibri" w:hAnsi="Times New Roman" w:cs="Times New Roman"/>
                <w:sz w:val="24"/>
                <w:szCs w:val="24"/>
                <w:lang w:val="uk-UA" w:eastAsia="ru-RU"/>
              </w:rPr>
              <w:t xml:space="preserve"> для </w:t>
            </w:r>
            <w:proofErr w:type="spellStart"/>
            <w:r w:rsidRPr="00C1699C">
              <w:rPr>
                <w:rFonts w:ascii="Times New Roman" w:eastAsia="Calibri" w:hAnsi="Times New Roman" w:cs="Times New Roman"/>
                <w:sz w:val="24"/>
                <w:szCs w:val="24"/>
                <w:lang w:val="uk-UA" w:eastAsia="ru-RU"/>
              </w:rPr>
              <w:t>замірюванняпровісів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Лінійка для </w:t>
            </w:r>
            <w:proofErr w:type="spellStart"/>
            <w:r w:rsidRPr="00C1699C">
              <w:rPr>
                <w:rFonts w:ascii="Times New Roman" w:eastAsia="Calibri" w:hAnsi="Times New Roman" w:cs="Times New Roman"/>
                <w:sz w:val="24"/>
                <w:szCs w:val="24"/>
                <w:lang w:val="uk-UA" w:eastAsia="ru-RU"/>
              </w:rPr>
              <w:t>оздобленнякутівгуртів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Метр </w:t>
            </w:r>
            <w:proofErr w:type="spellStart"/>
            <w:r w:rsidRPr="00C1699C">
              <w:rPr>
                <w:rFonts w:ascii="Times New Roman" w:eastAsia="Calibri" w:hAnsi="Times New Roman" w:cs="Times New Roman"/>
                <w:sz w:val="24"/>
                <w:szCs w:val="24"/>
                <w:lang w:val="uk-UA" w:eastAsia="ru-RU"/>
              </w:rPr>
              <w:t>складнийметалевий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Вимірювана рулетка у </w:t>
            </w:r>
            <w:proofErr w:type="spellStart"/>
            <w:r w:rsidRPr="00C1699C">
              <w:rPr>
                <w:rFonts w:ascii="Times New Roman" w:eastAsia="Calibri" w:hAnsi="Times New Roman" w:cs="Times New Roman"/>
                <w:sz w:val="24"/>
                <w:szCs w:val="24"/>
                <w:lang w:val="uk-UA" w:eastAsia="ru-RU"/>
              </w:rPr>
              <w:t>закритомукорпусі</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Висок </w:t>
            </w:r>
            <w:proofErr w:type="spellStart"/>
            <w:r w:rsidRPr="00C1699C">
              <w:rPr>
                <w:rFonts w:ascii="Times New Roman" w:eastAsia="Calibri" w:hAnsi="Times New Roman" w:cs="Times New Roman"/>
                <w:sz w:val="24"/>
                <w:szCs w:val="24"/>
                <w:lang w:val="uk-UA" w:eastAsia="ru-RU"/>
              </w:rPr>
              <w:t>сталевийбудівельний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Кутникдерев’яний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Кутникметалевий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Зубчастийрізак</w:t>
            </w:r>
            <w:proofErr w:type="spellEnd"/>
            <w:r w:rsidRPr="00C1699C">
              <w:rPr>
                <w:rFonts w:ascii="Times New Roman" w:eastAsia="Calibri" w:hAnsi="Times New Roman" w:cs="Times New Roman"/>
                <w:sz w:val="24"/>
                <w:szCs w:val="24"/>
                <w:lang w:val="uk-UA" w:eastAsia="ru-RU"/>
              </w:rPr>
              <w:t xml:space="preserve"> для різання </w:t>
            </w:r>
            <w:proofErr w:type="spellStart"/>
            <w:r w:rsidRPr="00C1699C">
              <w:rPr>
                <w:rFonts w:ascii="Times New Roman" w:eastAsia="Calibri" w:hAnsi="Times New Roman" w:cs="Times New Roman"/>
                <w:sz w:val="24"/>
                <w:szCs w:val="24"/>
                <w:lang w:val="uk-UA" w:eastAsia="ru-RU"/>
              </w:rPr>
              <w:t>гіпсокартону</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Фреза для </w:t>
            </w:r>
            <w:proofErr w:type="spellStart"/>
            <w:r w:rsidRPr="00C1699C">
              <w:rPr>
                <w:rFonts w:ascii="Times New Roman" w:eastAsia="Calibri" w:hAnsi="Times New Roman" w:cs="Times New Roman"/>
                <w:sz w:val="24"/>
                <w:szCs w:val="24"/>
                <w:lang w:val="uk-UA" w:eastAsia="ru-RU"/>
              </w:rPr>
              <w:t>прорізуванняотворів</w:t>
            </w:r>
            <w:proofErr w:type="spellEnd"/>
            <w:r w:rsidRPr="00C1699C">
              <w:rPr>
                <w:rFonts w:ascii="Times New Roman" w:eastAsia="Calibri" w:hAnsi="Times New Roman" w:cs="Times New Roman"/>
                <w:sz w:val="24"/>
                <w:szCs w:val="24"/>
                <w:lang w:val="uk-UA" w:eastAsia="ru-RU"/>
              </w:rPr>
              <w:t xml:space="preserve">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Рівеньбудівельний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Гнучкийводянийрівень</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Дерев’яналінійка</w:t>
            </w:r>
            <w:proofErr w:type="spellEnd"/>
            <w:r w:rsidRPr="00C1699C">
              <w:rPr>
                <w:rFonts w:ascii="Times New Roman" w:eastAsia="Calibri" w:hAnsi="Times New Roman" w:cs="Times New Roman"/>
                <w:sz w:val="24"/>
                <w:szCs w:val="24"/>
                <w:lang w:val="uk-UA" w:eastAsia="ru-RU"/>
              </w:rPr>
              <w:t xml:space="preserve"> для оброблення кута</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jc w:val="center"/>
              <w:rPr>
                <w:rFonts w:ascii="Times New Roman" w:eastAsia="Calibri" w:hAnsi="Times New Roman" w:cs="Times New Roman"/>
                <w:b/>
                <w:bCs/>
                <w:sz w:val="24"/>
                <w:szCs w:val="24"/>
                <w:lang w:val="uk-UA" w:eastAsia="ru-RU"/>
              </w:rPr>
            </w:pPr>
            <w:r w:rsidRPr="00C1699C">
              <w:rPr>
                <w:rFonts w:ascii="Times New Roman" w:eastAsia="Calibri" w:hAnsi="Times New Roman" w:cs="Times New Roman"/>
                <w:b/>
                <w:bCs/>
                <w:sz w:val="24"/>
                <w:szCs w:val="24"/>
                <w:lang w:val="uk-UA" w:eastAsia="ru-RU"/>
              </w:rPr>
              <w:t>Пристрої</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Затискач для </w:t>
            </w:r>
            <w:proofErr w:type="spellStart"/>
            <w:r w:rsidRPr="00C1699C">
              <w:rPr>
                <w:rFonts w:ascii="Times New Roman" w:eastAsia="Calibri" w:hAnsi="Times New Roman" w:cs="Times New Roman"/>
                <w:sz w:val="24"/>
                <w:szCs w:val="24"/>
                <w:lang w:val="uk-UA" w:eastAsia="ru-RU"/>
              </w:rPr>
              <w:t>кріпленнямаяків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Малки (різні)</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Марка </w:t>
            </w:r>
            <w:proofErr w:type="spellStart"/>
            <w:r w:rsidRPr="00C1699C">
              <w:rPr>
                <w:rFonts w:ascii="Times New Roman" w:eastAsia="Calibri" w:hAnsi="Times New Roman" w:cs="Times New Roman"/>
                <w:sz w:val="24"/>
                <w:szCs w:val="24"/>
                <w:lang w:val="uk-UA" w:eastAsia="ru-RU"/>
              </w:rPr>
              <w:t>інвентарнаметалева</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Маяк </w:t>
            </w:r>
            <w:proofErr w:type="spellStart"/>
            <w:r w:rsidRPr="00C1699C">
              <w:rPr>
                <w:rFonts w:ascii="Times New Roman" w:eastAsia="Calibri" w:hAnsi="Times New Roman" w:cs="Times New Roman"/>
                <w:sz w:val="24"/>
                <w:szCs w:val="24"/>
                <w:lang w:val="uk-UA" w:eastAsia="ru-RU"/>
              </w:rPr>
              <w:t>інвентарнийметалевий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tabs>
                <w:tab w:val="left" w:pos="4114"/>
              </w:tabs>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Рамка розсувна для </w:t>
            </w:r>
            <w:proofErr w:type="spellStart"/>
            <w:r w:rsidRPr="00C1699C">
              <w:rPr>
                <w:rFonts w:ascii="Times New Roman" w:eastAsia="Calibri" w:hAnsi="Times New Roman" w:cs="Times New Roman"/>
                <w:sz w:val="24"/>
                <w:szCs w:val="24"/>
                <w:lang w:val="uk-UA" w:eastAsia="ru-RU"/>
              </w:rPr>
              <w:t>опорядженняукосів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79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Рейки </w:t>
            </w:r>
            <w:proofErr w:type="spellStart"/>
            <w:r w:rsidRPr="00C1699C">
              <w:rPr>
                <w:rFonts w:ascii="Times New Roman" w:eastAsia="Calibri" w:hAnsi="Times New Roman" w:cs="Times New Roman"/>
                <w:sz w:val="24"/>
                <w:szCs w:val="24"/>
                <w:lang w:val="uk-UA" w:eastAsia="ru-RU"/>
              </w:rPr>
              <w:t>маячніінвентарні</w:t>
            </w:r>
            <w:proofErr w:type="spellEnd"/>
            <w:r w:rsidRPr="00C1699C">
              <w:rPr>
                <w:rFonts w:ascii="Times New Roman" w:eastAsia="Calibri" w:hAnsi="Times New Roman" w:cs="Times New Roman"/>
                <w:sz w:val="24"/>
                <w:szCs w:val="24"/>
                <w:lang w:val="uk-UA" w:eastAsia="ru-RU"/>
              </w:rPr>
              <w:t xml:space="preserve"> (комплект)</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Рейкоутримувачіметалеві</w:t>
            </w:r>
            <w:proofErr w:type="spellEnd"/>
            <w:r w:rsidRPr="00C1699C">
              <w:rPr>
                <w:rFonts w:ascii="Times New Roman" w:eastAsia="Calibri" w:hAnsi="Times New Roman" w:cs="Times New Roman"/>
                <w:sz w:val="24"/>
                <w:szCs w:val="24"/>
                <w:lang w:val="uk-UA" w:eastAsia="ru-RU"/>
              </w:rPr>
              <w:t xml:space="preserve"> (різні)</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Правило </w:t>
            </w:r>
            <w:proofErr w:type="spellStart"/>
            <w:r w:rsidRPr="00C1699C">
              <w:rPr>
                <w:rFonts w:ascii="Times New Roman" w:eastAsia="Calibri" w:hAnsi="Times New Roman" w:cs="Times New Roman"/>
                <w:sz w:val="24"/>
                <w:szCs w:val="24"/>
                <w:lang w:val="uk-UA" w:eastAsia="ru-RU"/>
              </w:rPr>
              <w:t>лузгове</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Правило </w:t>
            </w:r>
            <w:proofErr w:type="spellStart"/>
            <w:r w:rsidRPr="00C1699C">
              <w:rPr>
                <w:rFonts w:ascii="Times New Roman" w:eastAsia="Calibri" w:hAnsi="Times New Roman" w:cs="Times New Roman"/>
                <w:sz w:val="24"/>
                <w:szCs w:val="24"/>
                <w:lang w:val="uk-UA" w:eastAsia="ru-RU"/>
              </w:rPr>
              <w:t>усьоночне</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Шаблон для </w:t>
            </w:r>
            <w:proofErr w:type="spellStart"/>
            <w:r w:rsidRPr="00C1699C">
              <w:rPr>
                <w:rFonts w:ascii="Times New Roman" w:eastAsia="Calibri" w:hAnsi="Times New Roman" w:cs="Times New Roman"/>
                <w:sz w:val="24"/>
                <w:szCs w:val="24"/>
                <w:lang w:val="uk-UA" w:eastAsia="ru-RU"/>
              </w:rPr>
              <w:t>прямолінійнихгуртів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84</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Шаблон-маска для </w:t>
            </w:r>
            <w:proofErr w:type="spellStart"/>
            <w:r w:rsidRPr="00C1699C">
              <w:rPr>
                <w:rFonts w:ascii="Times New Roman" w:eastAsia="Calibri" w:hAnsi="Times New Roman" w:cs="Times New Roman"/>
                <w:sz w:val="24"/>
                <w:szCs w:val="24"/>
                <w:lang w:val="uk-UA" w:eastAsia="ru-RU"/>
              </w:rPr>
              <w:t>опорядженняукосів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85</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Шаблон кутовий для </w:t>
            </w:r>
            <w:proofErr w:type="spellStart"/>
            <w:r w:rsidRPr="00C1699C">
              <w:rPr>
                <w:rFonts w:ascii="Times New Roman" w:eastAsia="Calibri" w:hAnsi="Times New Roman" w:cs="Times New Roman"/>
                <w:sz w:val="24"/>
                <w:szCs w:val="24"/>
                <w:lang w:val="uk-UA" w:eastAsia="ru-RU"/>
              </w:rPr>
              <w:t>опорядженняукосів</w:t>
            </w:r>
            <w:proofErr w:type="spellEnd"/>
            <w:r w:rsidRPr="00C1699C">
              <w:rPr>
                <w:rFonts w:ascii="Times New Roman" w:eastAsia="Calibri" w:hAnsi="Times New Roman" w:cs="Times New Roman"/>
                <w:sz w:val="24"/>
                <w:szCs w:val="24"/>
                <w:lang w:val="uk-UA" w:eastAsia="ru-RU"/>
              </w:rPr>
              <w:t xml:space="preserve"> і </w:t>
            </w:r>
            <w:proofErr w:type="spellStart"/>
            <w:r w:rsidRPr="00C1699C">
              <w:rPr>
                <w:rFonts w:ascii="Times New Roman" w:eastAsia="Calibri" w:hAnsi="Times New Roman" w:cs="Times New Roman"/>
                <w:sz w:val="24"/>
                <w:szCs w:val="24"/>
                <w:lang w:val="uk-UA" w:eastAsia="ru-RU"/>
              </w:rPr>
              <w:t>усьонків</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lastRenderedPageBreak/>
              <w:t>86</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Кутовий шаблон</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3</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jc w:val="center"/>
              <w:rPr>
                <w:rFonts w:ascii="Times New Roman" w:eastAsia="Calibri" w:hAnsi="Times New Roman" w:cs="Times New Roman"/>
                <w:b/>
                <w:bCs/>
                <w:sz w:val="24"/>
                <w:szCs w:val="24"/>
                <w:lang w:val="uk-UA" w:eastAsia="ru-RU"/>
              </w:rPr>
            </w:pPr>
            <w:r w:rsidRPr="00C1699C">
              <w:rPr>
                <w:rFonts w:ascii="Times New Roman" w:eastAsia="Calibri" w:hAnsi="Times New Roman" w:cs="Times New Roman"/>
                <w:b/>
                <w:bCs/>
                <w:sz w:val="24"/>
                <w:szCs w:val="24"/>
                <w:lang w:val="uk-UA" w:eastAsia="ru-RU"/>
              </w:rPr>
              <w:t>Інвентар</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87</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88</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6</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89</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Драбинастрем’янка</w:t>
            </w:r>
            <w:proofErr w:type="spellEnd"/>
            <w:r w:rsidRPr="00C1699C">
              <w:rPr>
                <w:rFonts w:ascii="Times New Roman" w:eastAsia="Calibri" w:hAnsi="Times New Roman" w:cs="Times New Roman"/>
                <w:sz w:val="24"/>
                <w:szCs w:val="24"/>
                <w:lang w:val="uk-UA" w:eastAsia="ru-RU"/>
              </w:rPr>
              <w:t xml:space="preserve">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4</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90</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Окуляри</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91</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Респіратор</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15</w:t>
            </w: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92</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r w:rsidRPr="00C1699C">
              <w:rPr>
                <w:rFonts w:ascii="Times New Roman" w:eastAsia="Calibri" w:hAnsi="Times New Roman" w:cs="Times New Roman"/>
                <w:sz w:val="24"/>
                <w:szCs w:val="24"/>
                <w:lang w:val="uk-UA" w:eastAsia="ru-RU"/>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1</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r w:rsidR="00C1699C" w:rsidRPr="00C1699C" w:rsidTr="00C1699C">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93</w:t>
            </w:r>
          </w:p>
        </w:tc>
        <w:tc>
          <w:tcPr>
            <w:tcW w:w="7139"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pacing w:after="0" w:line="240" w:lineRule="auto"/>
              <w:rPr>
                <w:rFonts w:ascii="Times New Roman" w:eastAsia="Calibri" w:hAnsi="Times New Roman" w:cs="Times New Roman"/>
                <w:sz w:val="24"/>
                <w:szCs w:val="24"/>
                <w:lang w:val="uk-UA" w:eastAsia="ru-RU"/>
              </w:rPr>
            </w:pPr>
            <w:proofErr w:type="spellStart"/>
            <w:r w:rsidRPr="00C1699C">
              <w:rPr>
                <w:rFonts w:ascii="Times New Roman" w:eastAsia="Calibri" w:hAnsi="Times New Roman" w:cs="Times New Roman"/>
                <w:sz w:val="24"/>
                <w:szCs w:val="24"/>
                <w:lang w:val="uk-UA" w:eastAsia="ru-RU"/>
              </w:rPr>
              <w:t>Стіл-вишкадвохсекційний</w:t>
            </w:r>
            <w:proofErr w:type="spellEnd"/>
          </w:p>
        </w:tc>
        <w:tc>
          <w:tcPr>
            <w:tcW w:w="992"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c>
          <w:tcPr>
            <w:tcW w:w="993"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r w:rsidRPr="00C1699C">
              <w:rPr>
                <w:rFonts w:ascii="Times New Roman" w:eastAsia="Calibri" w:hAnsi="Times New Roman" w:cs="Times New Roman"/>
                <w:sz w:val="24"/>
                <w:szCs w:val="24"/>
                <w:lang w:val="uk-UA" w:eastAsia="ar-SA"/>
              </w:rPr>
              <w:t>2</w:t>
            </w:r>
          </w:p>
        </w:tc>
        <w:tc>
          <w:tcPr>
            <w:tcW w:w="850" w:type="dxa"/>
            <w:tcBorders>
              <w:top w:val="single" w:sz="4" w:space="0" w:color="auto"/>
              <w:left w:val="single" w:sz="4" w:space="0" w:color="auto"/>
              <w:bottom w:val="single" w:sz="4" w:space="0" w:color="auto"/>
              <w:right w:val="single" w:sz="4" w:space="0" w:color="auto"/>
            </w:tcBorders>
          </w:tcPr>
          <w:p w:rsidR="00C1699C" w:rsidRPr="00C1699C" w:rsidRDefault="00C1699C" w:rsidP="00C1699C">
            <w:pPr>
              <w:suppressAutoHyphens/>
              <w:spacing w:after="0" w:line="240" w:lineRule="auto"/>
              <w:jc w:val="center"/>
              <w:rPr>
                <w:rFonts w:ascii="Times New Roman" w:eastAsia="Calibri" w:hAnsi="Times New Roman" w:cs="Times New Roman"/>
                <w:sz w:val="24"/>
                <w:szCs w:val="24"/>
                <w:lang w:val="uk-UA" w:eastAsia="ar-SA"/>
              </w:rPr>
            </w:pPr>
          </w:p>
        </w:tc>
      </w:tr>
    </w:tbl>
    <w:p w:rsidR="00C1699C" w:rsidRPr="00C1699C" w:rsidRDefault="00C1699C" w:rsidP="00C1699C">
      <w:pPr>
        <w:spacing w:after="0" w:line="240" w:lineRule="auto"/>
        <w:ind w:firstLine="3553"/>
        <w:rPr>
          <w:rFonts w:ascii="Times New Roman" w:eastAsia="Calibri" w:hAnsi="Times New Roman" w:cs="Times New Roman"/>
          <w:sz w:val="28"/>
          <w:szCs w:val="28"/>
          <w:lang w:val="uk-UA" w:eastAsia="ru-RU"/>
        </w:rPr>
      </w:pPr>
    </w:p>
    <w:p w:rsidR="00C1699C" w:rsidRPr="00C1699C" w:rsidRDefault="00C1699C" w:rsidP="00C1699C">
      <w:pPr>
        <w:spacing w:after="0" w:line="240" w:lineRule="auto"/>
        <w:rPr>
          <w:rFonts w:ascii="Times New Roman" w:eastAsia="Calibri" w:hAnsi="Times New Roman" w:cs="Times New Roman"/>
          <w:sz w:val="28"/>
          <w:szCs w:val="28"/>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Pr="00C1699C" w:rsidRDefault="00C1699C" w:rsidP="00C1699C">
      <w:pPr>
        <w:spacing w:after="0" w:line="240" w:lineRule="auto"/>
        <w:rPr>
          <w:rFonts w:ascii="Times New Roman" w:eastAsia="Calibri" w:hAnsi="Times New Roman" w:cs="Times New Roman"/>
          <w:sz w:val="24"/>
          <w:szCs w:val="24"/>
          <w:lang w:val="uk-UA" w:eastAsia="ru-RU"/>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C1699C" w:rsidRDefault="00C1699C" w:rsidP="00C1699C">
      <w:pPr>
        <w:jc w:val="center"/>
        <w:rPr>
          <w:rFonts w:ascii="Times New Roman" w:hAnsi="Times New Roman" w:cs="Times New Roman"/>
          <w:b/>
          <w:sz w:val="28"/>
          <w:szCs w:val="28"/>
          <w:lang w:val="uk-UA"/>
        </w:rPr>
      </w:pPr>
    </w:p>
    <w:p w:rsidR="00047AC2" w:rsidRPr="00C1699C" w:rsidRDefault="00047AC2">
      <w:pPr>
        <w:rPr>
          <w:lang w:val="uk-UA"/>
        </w:rPr>
      </w:pPr>
    </w:p>
    <w:sectPr w:rsidR="00047AC2" w:rsidRPr="00C1699C" w:rsidSect="00C1699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9400871"/>
    <w:multiLevelType w:val="hybridMultilevel"/>
    <w:tmpl w:val="73168E4A"/>
    <w:lvl w:ilvl="0" w:tplc="3324418E">
      <w:start w:val="1"/>
      <w:numFmt w:val="decimal"/>
      <w:lvlText w:val="%1."/>
      <w:lvlJc w:val="left"/>
      <w:pPr>
        <w:ind w:left="1449" w:hanging="360"/>
      </w:pPr>
      <w:rPr>
        <w:rFonts w:hint="default"/>
      </w:rPr>
    </w:lvl>
    <w:lvl w:ilvl="1" w:tplc="04190019">
      <w:start w:val="1"/>
      <w:numFmt w:val="lowerLetter"/>
      <w:lvlText w:val="%2."/>
      <w:lvlJc w:val="left"/>
      <w:pPr>
        <w:ind w:left="2169" w:hanging="360"/>
      </w:pPr>
    </w:lvl>
    <w:lvl w:ilvl="2" w:tplc="0419001B">
      <w:start w:val="1"/>
      <w:numFmt w:val="lowerRoman"/>
      <w:lvlText w:val="%3."/>
      <w:lvlJc w:val="right"/>
      <w:pPr>
        <w:ind w:left="2889" w:hanging="180"/>
      </w:pPr>
    </w:lvl>
    <w:lvl w:ilvl="3" w:tplc="0419000F">
      <w:start w:val="1"/>
      <w:numFmt w:val="decimal"/>
      <w:lvlText w:val="%4."/>
      <w:lvlJc w:val="left"/>
      <w:pPr>
        <w:ind w:left="3609" w:hanging="360"/>
      </w:pPr>
    </w:lvl>
    <w:lvl w:ilvl="4" w:tplc="04190019">
      <w:start w:val="1"/>
      <w:numFmt w:val="lowerLetter"/>
      <w:lvlText w:val="%5."/>
      <w:lvlJc w:val="left"/>
      <w:pPr>
        <w:ind w:left="4329" w:hanging="360"/>
      </w:pPr>
    </w:lvl>
    <w:lvl w:ilvl="5" w:tplc="0419001B">
      <w:start w:val="1"/>
      <w:numFmt w:val="lowerRoman"/>
      <w:lvlText w:val="%6."/>
      <w:lvlJc w:val="right"/>
      <w:pPr>
        <w:ind w:left="5049" w:hanging="180"/>
      </w:pPr>
    </w:lvl>
    <w:lvl w:ilvl="6" w:tplc="0419000F">
      <w:start w:val="1"/>
      <w:numFmt w:val="decimal"/>
      <w:lvlText w:val="%7."/>
      <w:lvlJc w:val="left"/>
      <w:pPr>
        <w:ind w:left="5769" w:hanging="360"/>
      </w:pPr>
    </w:lvl>
    <w:lvl w:ilvl="7" w:tplc="04190019">
      <w:start w:val="1"/>
      <w:numFmt w:val="lowerLetter"/>
      <w:lvlText w:val="%8."/>
      <w:lvlJc w:val="left"/>
      <w:pPr>
        <w:ind w:left="6489" w:hanging="360"/>
      </w:pPr>
    </w:lvl>
    <w:lvl w:ilvl="8" w:tplc="0419001B">
      <w:start w:val="1"/>
      <w:numFmt w:val="lowerRoman"/>
      <w:lvlText w:val="%9."/>
      <w:lvlJc w:val="right"/>
      <w:pPr>
        <w:ind w:left="7209" w:hanging="180"/>
      </w:pPr>
    </w:lvl>
  </w:abstractNum>
  <w:abstractNum w:abstractNumId="2">
    <w:nsid w:val="207859C0"/>
    <w:multiLevelType w:val="hybridMultilevel"/>
    <w:tmpl w:val="03B49406"/>
    <w:lvl w:ilvl="0" w:tplc="109CAA12">
      <w:start w:val="1"/>
      <w:numFmt w:val="decimal"/>
      <w:lvlText w:val="%1."/>
      <w:lvlJc w:val="left"/>
      <w:pPr>
        <w:tabs>
          <w:tab w:val="num" w:pos="1069"/>
        </w:tabs>
        <w:ind w:left="1069" w:hanging="360"/>
      </w:pPr>
      <w:rPr>
        <w:rFonts w:hint="default"/>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3">
    <w:nsid w:val="21810C45"/>
    <w:multiLevelType w:val="hybridMultilevel"/>
    <w:tmpl w:val="58147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54604A"/>
    <w:multiLevelType w:val="hybridMultilevel"/>
    <w:tmpl w:val="7B586A4C"/>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5">
    <w:nsid w:val="251D0E23"/>
    <w:multiLevelType w:val="hybridMultilevel"/>
    <w:tmpl w:val="E480A5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57F448A"/>
    <w:multiLevelType w:val="hybridMultilevel"/>
    <w:tmpl w:val="DB18AE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D7E00CE"/>
    <w:multiLevelType w:val="hybridMultilevel"/>
    <w:tmpl w:val="0EE6E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873713"/>
    <w:multiLevelType w:val="hybridMultilevel"/>
    <w:tmpl w:val="14B82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7B0B35"/>
    <w:multiLevelType w:val="hybridMultilevel"/>
    <w:tmpl w:val="53A0A400"/>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10">
    <w:nsid w:val="427533AF"/>
    <w:multiLevelType w:val="hybridMultilevel"/>
    <w:tmpl w:val="E11EC134"/>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1">
    <w:nsid w:val="44053549"/>
    <w:multiLevelType w:val="hybridMultilevel"/>
    <w:tmpl w:val="DC88D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411E5A"/>
    <w:multiLevelType w:val="hybridMultilevel"/>
    <w:tmpl w:val="0FF8004A"/>
    <w:lvl w:ilvl="0" w:tplc="3094E284">
      <w:start w:val="1"/>
      <w:numFmt w:val="decimal"/>
      <w:lvlText w:val="%1."/>
      <w:lvlJc w:val="left"/>
      <w:pPr>
        <w:ind w:left="1495" w:hanging="360"/>
      </w:pPr>
      <w:rPr>
        <w:sz w:val="28"/>
        <w:szCs w:val="28"/>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13">
    <w:nsid w:val="4A711112"/>
    <w:multiLevelType w:val="hybridMultilevel"/>
    <w:tmpl w:val="20A021FE"/>
    <w:lvl w:ilvl="0" w:tplc="99805E50">
      <w:start w:val="1"/>
      <w:numFmt w:val="decimal"/>
      <w:lvlText w:val="%1."/>
      <w:lvlJc w:val="left"/>
      <w:pPr>
        <w:tabs>
          <w:tab w:val="num" w:pos="502"/>
        </w:tabs>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5E5102"/>
    <w:multiLevelType w:val="hybridMultilevel"/>
    <w:tmpl w:val="4AAE4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6C3311"/>
    <w:multiLevelType w:val="hybridMultilevel"/>
    <w:tmpl w:val="95C08B7E"/>
    <w:lvl w:ilvl="0" w:tplc="E6D880A4">
      <w:start w:val="1"/>
      <w:numFmt w:val="decimal"/>
      <w:lvlText w:val="%1."/>
      <w:lvlJc w:val="left"/>
      <w:pPr>
        <w:tabs>
          <w:tab w:val="num" w:pos="1005"/>
        </w:tabs>
        <w:ind w:left="1005" w:hanging="10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5C393DDF"/>
    <w:multiLevelType w:val="hybridMultilevel"/>
    <w:tmpl w:val="BF00E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A604E2"/>
    <w:multiLevelType w:val="hybridMultilevel"/>
    <w:tmpl w:val="58147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F1336FC"/>
    <w:multiLevelType w:val="hybridMultilevel"/>
    <w:tmpl w:val="22208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CC5562"/>
    <w:multiLevelType w:val="hybridMultilevel"/>
    <w:tmpl w:val="4536A27E"/>
    <w:lvl w:ilvl="0" w:tplc="185CD32E">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0">
    <w:nsid w:val="629A6E7C"/>
    <w:multiLevelType w:val="singleLevel"/>
    <w:tmpl w:val="0419000F"/>
    <w:lvl w:ilvl="0">
      <w:start w:val="1"/>
      <w:numFmt w:val="decimal"/>
      <w:lvlText w:val="%1."/>
      <w:lvlJc w:val="left"/>
      <w:pPr>
        <w:tabs>
          <w:tab w:val="num" w:pos="720"/>
        </w:tabs>
        <w:ind w:left="720" w:hanging="360"/>
      </w:pPr>
    </w:lvl>
  </w:abstractNum>
  <w:abstractNum w:abstractNumId="21">
    <w:nsid w:val="63130F9E"/>
    <w:multiLevelType w:val="hybridMultilevel"/>
    <w:tmpl w:val="0958EF1A"/>
    <w:lvl w:ilvl="0" w:tplc="4EB85E38">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2">
    <w:nsid w:val="639C2D35"/>
    <w:multiLevelType w:val="hybridMultilevel"/>
    <w:tmpl w:val="1FE64474"/>
    <w:lvl w:ilvl="0" w:tplc="AC8ADA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688444A"/>
    <w:multiLevelType w:val="hybridMultilevel"/>
    <w:tmpl w:val="9F54E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8526EB5"/>
    <w:multiLevelType w:val="hybridMultilevel"/>
    <w:tmpl w:val="316EBFA0"/>
    <w:lvl w:ilvl="0" w:tplc="874879B6">
      <w:start w:val="1"/>
      <w:numFmt w:val="decimal"/>
      <w:lvlText w:val="%1."/>
      <w:lvlJc w:val="left"/>
      <w:pPr>
        <w:tabs>
          <w:tab w:val="num" w:pos="1089"/>
        </w:tabs>
        <w:ind w:left="1089" w:hanging="690"/>
      </w:pPr>
      <w:rPr>
        <w:rFonts w:hint="default"/>
      </w:rPr>
    </w:lvl>
    <w:lvl w:ilvl="1" w:tplc="04190019">
      <w:start w:val="1"/>
      <w:numFmt w:val="lowerLetter"/>
      <w:lvlText w:val="%2."/>
      <w:lvlJc w:val="left"/>
      <w:pPr>
        <w:tabs>
          <w:tab w:val="num" w:pos="1479"/>
        </w:tabs>
        <w:ind w:left="1479" w:hanging="360"/>
      </w:pPr>
    </w:lvl>
    <w:lvl w:ilvl="2" w:tplc="0419001B">
      <w:start w:val="1"/>
      <w:numFmt w:val="lowerRoman"/>
      <w:lvlText w:val="%3."/>
      <w:lvlJc w:val="right"/>
      <w:pPr>
        <w:tabs>
          <w:tab w:val="num" w:pos="2199"/>
        </w:tabs>
        <w:ind w:left="2199" w:hanging="180"/>
      </w:pPr>
    </w:lvl>
    <w:lvl w:ilvl="3" w:tplc="0419000F">
      <w:start w:val="1"/>
      <w:numFmt w:val="decimal"/>
      <w:lvlText w:val="%4."/>
      <w:lvlJc w:val="left"/>
      <w:pPr>
        <w:tabs>
          <w:tab w:val="num" w:pos="2919"/>
        </w:tabs>
        <w:ind w:left="2919" w:hanging="360"/>
      </w:pPr>
    </w:lvl>
    <w:lvl w:ilvl="4" w:tplc="04190019">
      <w:start w:val="1"/>
      <w:numFmt w:val="lowerLetter"/>
      <w:lvlText w:val="%5."/>
      <w:lvlJc w:val="left"/>
      <w:pPr>
        <w:tabs>
          <w:tab w:val="num" w:pos="3639"/>
        </w:tabs>
        <w:ind w:left="3639" w:hanging="360"/>
      </w:pPr>
    </w:lvl>
    <w:lvl w:ilvl="5" w:tplc="0419001B">
      <w:start w:val="1"/>
      <w:numFmt w:val="lowerRoman"/>
      <w:lvlText w:val="%6."/>
      <w:lvlJc w:val="right"/>
      <w:pPr>
        <w:tabs>
          <w:tab w:val="num" w:pos="4359"/>
        </w:tabs>
        <w:ind w:left="4359" w:hanging="180"/>
      </w:pPr>
    </w:lvl>
    <w:lvl w:ilvl="6" w:tplc="0419000F">
      <w:start w:val="1"/>
      <w:numFmt w:val="decimal"/>
      <w:lvlText w:val="%7."/>
      <w:lvlJc w:val="left"/>
      <w:pPr>
        <w:tabs>
          <w:tab w:val="num" w:pos="5079"/>
        </w:tabs>
        <w:ind w:left="5079" w:hanging="360"/>
      </w:pPr>
    </w:lvl>
    <w:lvl w:ilvl="7" w:tplc="04190019">
      <w:start w:val="1"/>
      <w:numFmt w:val="lowerLetter"/>
      <w:lvlText w:val="%8."/>
      <w:lvlJc w:val="left"/>
      <w:pPr>
        <w:tabs>
          <w:tab w:val="num" w:pos="5799"/>
        </w:tabs>
        <w:ind w:left="5799" w:hanging="360"/>
      </w:pPr>
    </w:lvl>
    <w:lvl w:ilvl="8" w:tplc="0419001B">
      <w:start w:val="1"/>
      <w:numFmt w:val="lowerRoman"/>
      <w:lvlText w:val="%9."/>
      <w:lvlJc w:val="right"/>
      <w:pPr>
        <w:tabs>
          <w:tab w:val="num" w:pos="6519"/>
        </w:tabs>
        <w:ind w:left="6519" w:hanging="180"/>
      </w:pPr>
    </w:lvl>
  </w:abstractNum>
  <w:abstractNum w:abstractNumId="25">
    <w:nsid w:val="69FD596C"/>
    <w:multiLevelType w:val="hybridMultilevel"/>
    <w:tmpl w:val="9232EB1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AF166DA"/>
    <w:multiLevelType w:val="hybridMultilevel"/>
    <w:tmpl w:val="C3BCACC2"/>
    <w:lvl w:ilvl="0" w:tplc="3324418E">
      <w:start w:val="1"/>
      <w:numFmt w:val="decimal"/>
      <w:lvlText w:val="%1."/>
      <w:lvlJc w:val="left"/>
      <w:pPr>
        <w:ind w:left="1449" w:hanging="360"/>
      </w:pPr>
      <w:rPr>
        <w:rFonts w:hint="default"/>
      </w:rPr>
    </w:lvl>
    <w:lvl w:ilvl="1" w:tplc="04190019">
      <w:start w:val="1"/>
      <w:numFmt w:val="lowerLetter"/>
      <w:lvlText w:val="%2."/>
      <w:lvlJc w:val="left"/>
      <w:pPr>
        <w:ind w:left="2169" w:hanging="360"/>
      </w:pPr>
    </w:lvl>
    <w:lvl w:ilvl="2" w:tplc="0419001B">
      <w:start w:val="1"/>
      <w:numFmt w:val="lowerRoman"/>
      <w:lvlText w:val="%3."/>
      <w:lvlJc w:val="right"/>
      <w:pPr>
        <w:ind w:left="2889" w:hanging="180"/>
      </w:pPr>
    </w:lvl>
    <w:lvl w:ilvl="3" w:tplc="0419000F">
      <w:start w:val="1"/>
      <w:numFmt w:val="decimal"/>
      <w:lvlText w:val="%4."/>
      <w:lvlJc w:val="left"/>
      <w:pPr>
        <w:ind w:left="3609" w:hanging="360"/>
      </w:pPr>
    </w:lvl>
    <w:lvl w:ilvl="4" w:tplc="04190019">
      <w:start w:val="1"/>
      <w:numFmt w:val="lowerLetter"/>
      <w:lvlText w:val="%5."/>
      <w:lvlJc w:val="left"/>
      <w:pPr>
        <w:ind w:left="4329" w:hanging="360"/>
      </w:pPr>
    </w:lvl>
    <w:lvl w:ilvl="5" w:tplc="0419001B">
      <w:start w:val="1"/>
      <w:numFmt w:val="lowerRoman"/>
      <w:lvlText w:val="%6."/>
      <w:lvlJc w:val="right"/>
      <w:pPr>
        <w:ind w:left="5049" w:hanging="180"/>
      </w:pPr>
    </w:lvl>
    <w:lvl w:ilvl="6" w:tplc="0419000F">
      <w:start w:val="1"/>
      <w:numFmt w:val="decimal"/>
      <w:lvlText w:val="%7."/>
      <w:lvlJc w:val="left"/>
      <w:pPr>
        <w:ind w:left="5769" w:hanging="360"/>
      </w:pPr>
    </w:lvl>
    <w:lvl w:ilvl="7" w:tplc="04190019">
      <w:start w:val="1"/>
      <w:numFmt w:val="lowerLetter"/>
      <w:lvlText w:val="%8."/>
      <w:lvlJc w:val="left"/>
      <w:pPr>
        <w:ind w:left="6489" w:hanging="360"/>
      </w:pPr>
    </w:lvl>
    <w:lvl w:ilvl="8" w:tplc="0419001B">
      <w:start w:val="1"/>
      <w:numFmt w:val="lowerRoman"/>
      <w:lvlText w:val="%9."/>
      <w:lvlJc w:val="right"/>
      <w:pPr>
        <w:ind w:left="7209" w:hanging="180"/>
      </w:pPr>
    </w:lvl>
  </w:abstractNum>
  <w:abstractNum w:abstractNumId="27">
    <w:nsid w:val="7287005B"/>
    <w:multiLevelType w:val="hybridMultilevel"/>
    <w:tmpl w:val="809E9BE8"/>
    <w:lvl w:ilvl="0" w:tplc="781AEAE8">
      <w:start w:val="1"/>
      <w:numFmt w:val="decimal"/>
      <w:lvlText w:val="%1."/>
      <w:lvlJc w:val="left"/>
      <w:pPr>
        <w:tabs>
          <w:tab w:val="num" w:pos="927"/>
        </w:tabs>
        <w:ind w:left="927" w:hanging="360"/>
      </w:pPr>
      <w:rPr>
        <w:rFonts w:hint="default"/>
      </w:rPr>
    </w:lvl>
    <w:lvl w:ilvl="1" w:tplc="04220019">
      <w:start w:val="1"/>
      <w:numFmt w:val="lowerLetter"/>
      <w:lvlText w:val="%2."/>
      <w:lvlJc w:val="left"/>
      <w:pPr>
        <w:tabs>
          <w:tab w:val="num" w:pos="1647"/>
        </w:tabs>
        <w:ind w:left="1647" w:hanging="360"/>
      </w:p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04220019">
      <w:start w:val="1"/>
      <w:numFmt w:val="lowerLetter"/>
      <w:lvlText w:val="%8."/>
      <w:lvlJc w:val="left"/>
      <w:pPr>
        <w:tabs>
          <w:tab w:val="num" w:pos="5967"/>
        </w:tabs>
        <w:ind w:left="5967" w:hanging="360"/>
      </w:pPr>
    </w:lvl>
    <w:lvl w:ilvl="8" w:tplc="0422001B">
      <w:start w:val="1"/>
      <w:numFmt w:val="lowerRoman"/>
      <w:lvlText w:val="%9."/>
      <w:lvlJc w:val="right"/>
      <w:pPr>
        <w:tabs>
          <w:tab w:val="num" w:pos="6687"/>
        </w:tabs>
        <w:ind w:left="6687" w:hanging="180"/>
      </w:pPr>
    </w:lvl>
  </w:abstractNum>
  <w:abstractNum w:abstractNumId="28">
    <w:nsid w:val="740417DB"/>
    <w:multiLevelType w:val="hybridMultilevel"/>
    <w:tmpl w:val="BB461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B76B98"/>
    <w:multiLevelType w:val="hybridMultilevel"/>
    <w:tmpl w:val="F6107E58"/>
    <w:lvl w:ilvl="0" w:tplc="E37C981C">
      <w:start w:val="1"/>
      <w:numFmt w:val="bullet"/>
      <w:lvlText w:val="­"/>
      <w:lvlJc w:val="left"/>
      <w:pPr>
        <w:ind w:left="1080" w:hanging="360"/>
      </w:pPr>
      <w:rPr>
        <w:rFonts w:ascii="Courier New" w:hAnsi="Courier New" w:cs="Courier New"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9E0688D"/>
    <w:multiLevelType w:val="hybridMultilevel"/>
    <w:tmpl w:val="902C4F24"/>
    <w:lvl w:ilvl="0" w:tplc="DA1CFAA4">
      <w:start w:val="1"/>
      <w:numFmt w:val="decimal"/>
      <w:lvlText w:val="%1."/>
      <w:lvlJc w:val="left"/>
      <w:pPr>
        <w:tabs>
          <w:tab w:val="num" w:pos="420"/>
        </w:tabs>
        <w:ind w:left="42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E6F36"/>
    <w:multiLevelType w:val="hybridMultilevel"/>
    <w:tmpl w:val="C3BCACC2"/>
    <w:lvl w:ilvl="0" w:tplc="3324418E">
      <w:start w:val="1"/>
      <w:numFmt w:val="decimal"/>
      <w:lvlText w:val="%1."/>
      <w:lvlJc w:val="left"/>
      <w:pPr>
        <w:ind w:left="1449" w:hanging="360"/>
      </w:pPr>
    </w:lvl>
    <w:lvl w:ilvl="1" w:tplc="04190019">
      <w:start w:val="1"/>
      <w:numFmt w:val="lowerLetter"/>
      <w:lvlText w:val="%2."/>
      <w:lvlJc w:val="left"/>
      <w:pPr>
        <w:ind w:left="2169" w:hanging="360"/>
      </w:pPr>
    </w:lvl>
    <w:lvl w:ilvl="2" w:tplc="0419001B">
      <w:start w:val="1"/>
      <w:numFmt w:val="lowerRoman"/>
      <w:lvlText w:val="%3."/>
      <w:lvlJc w:val="right"/>
      <w:pPr>
        <w:ind w:left="2889" w:hanging="180"/>
      </w:pPr>
    </w:lvl>
    <w:lvl w:ilvl="3" w:tplc="0419000F">
      <w:start w:val="1"/>
      <w:numFmt w:val="decimal"/>
      <w:lvlText w:val="%4."/>
      <w:lvlJc w:val="left"/>
      <w:pPr>
        <w:ind w:left="3609" w:hanging="360"/>
      </w:pPr>
    </w:lvl>
    <w:lvl w:ilvl="4" w:tplc="04190019">
      <w:start w:val="1"/>
      <w:numFmt w:val="lowerLetter"/>
      <w:lvlText w:val="%5."/>
      <w:lvlJc w:val="left"/>
      <w:pPr>
        <w:ind w:left="4329" w:hanging="360"/>
      </w:pPr>
    </w:lvl>
    <w:lvl w:ilvl="5" w:tplc="0419001B">
      <w:start w:val="1"/>
      <w:numFmt w:val="lowerRoman"/>
      <w:lvlText w:val="%6."/>
      <w:lvlJc w:val="right"/>
      <w:pPr>
        <w:ind w:left="5049" w:hanging="180"/>
      </w:pPr>
    </w:lvl>
    <w:lvl w:ilvl="6" w:tplc="0419000F">
      <w:start w:val="1"/>
      <w:numFmt w:val="decimal"/>
      <w:lvlText w:val="%7."/>
      <w:lvlJc w:val="left"/>
      <w:pPr>
        <w:ind w:left="5769" w:hanging="360"/>
      </w:pPr>
    </w:lvl>
    <w:lvl w:ilvl="7" w:tplc="04190019">
      <w:start w:val="1"/>
      <w:numFmt w:val="lowerLetter"/>
      <w:lvlText w:val="%8."/>
      <w:lvlJc w:val="left"/>
      <w:pPr>
        <w:ind w:left="6489" w:hanging="360"/>
      </w:pPr>
    </w:lvl>
    <w:lvl w:ilvl="8" w:tplc="0419001B">
      <w:start w:val="1"/>
      <w:numFmt w:val="lowerRoman"/>
      <w:lvlText w:val="%9."/>
      <w:lvlJc w:val="right"/>
      <w:pPr>
        <w:ind w:left="7209" w:hanging="180"/>
      </w:pPr>
    </w:lvl>
  </w:abstractNum>
  <w:abstractNum w:abstractNumId="32">
    <w:nsid w:val="7BCA4549"/>
    <w:multiLevelType w:val="singleLevel"/>
    <w:tmpl w:val="64D236E4"/>
    <w:lvl w:ilvl="0">
      <w:start w:val="1"/>
      <w:numFmt w:val="decimal"/>
      <w:lvlText w:val="%1."/>
      <w:legacy w:legacy="1" w:legacySpace="0" w:legacyIndent="283"/>
      <w:lvlJc w:val="left"/>
      <w:rPr>
        <w:rFonts w:ascii="Times New Roman" w:hAnsi="Times New Roman" w:cs="Times New Roman" w:hint="default"/>
      </w:rPr>
    </w:lvl>
  </w:abstractNum>
  <w:abstractNum w:abstractNumId="33">
    <w:nsid w:val="7F3E37FC"/>
    <w:multiLevelType w:val="hybridMultilevel"/>
    <w:tmpl w:val="EC68EB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29"/>
  </w:num>
  <w:num w:numId="3">
    <w:abstractNumId w:val="13"/>
  </w:num>
  <w:num w:numId="4">
    <w:abstractNumId w:val="0"/>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2"/>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21"/>
  </w:num>
  <w:num w:numId="25">
    <w:abstractNumId w:val="5"/>
  </w:num>
  <w:num w:numId="26">
    <w:abstractNumId w:val="25"/>
  </w:num>
  <w:num w:numId="27">
    <w:abstractNumId w:val="6"/>
  </w:num>
  <w:num w:numId="28">
    <w:abstractNumId w:val="33"/>
  </w:num>
  <w:num w:numId="29">
    <w:abstractNumId w:val="4"/>
  </w:num>
  <w:num w:numId="30">
    <w:abstractNumId w:val="22"/>
  </w:num>
  <w:num w:numId="31">
    <w:abstractNumId w:val="11"/>
  </w:num>
  <w:num w:numId="32">
    <w:abstractNumId w:val="18"/>
  </w:num>
  <w:num w:numId="33">
    <w:abstractNumId w:val="28"/>
  </w:num>
  <w:num w:numId="34">
    <w:abstractNumId w:val="10"/>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A1"/>
    <w:rsid w:val="00047AC2"/>
    <w:rsid w:val="00C1699C"/>
    <w:rsid w:val="00DB3EA1"/>
    <w:rsid w:val="00E7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9C"/>
  </w:style>
  <w:style w:type="paragraph" w:styleId="1">
    <w:name w:val="heading 1"/>
    <w:basedOn w:val="a"/>
    <w:next w:val="a"/>
    <w:link w:val="10"/>
    <w:uiPriority w:val="99"/>
    <w:qFormat/>
    <w:rsid w:val="00C1699C"/>
    <w:pPr>
      <w:keepNext/>
      <w:spacing w:after="0" w:line="240" w:lineRule="auto"/>
      <w:jc w:val="center"/>
      <w:outlineLvl w:val="0"/>
    </w:pPr>
    <w:rPr>
      <w:rFonts w:ascii="Times New Roman" w:eastAsia="Calibri" w:hAnsi="Times New Roman" w:cs="Times New Roman"/>
      <w:b/>
      <w:bCs/>
      <w:sz w:val="24"/>
      <w:szCs w:val="24"/>
      <w:lang w:val="uk-UA" w:eastAsia="ru-RU"/>
    </w:rPr>
  </w:style>
  <w:style w:type="paragraph" w:styleId="2">
    <w:name w:val="heading 2"/>
    <w:basedOn w:val="a"/>
    <w:next w:val="a"/>
    <w:link w:val="20"/>
    <w:uiPriority w:val="99"/>
    <w:qFormat/>
    <w:rsid w:val="00C1699C"/>
    <w:pPr>
      <w:keepNext/>
      <w:spacing w:before="240" w:after="60" w:line="240" w:lineRule="auto"/>
      <w:outlineLvl w:val="1"/>
    </w:pPr>
    <w:rPr>
      <w:rFonts w:ascii="Arial" w:eastAsia="Calibri" w:hAnsi="Arial" w:cs="Arial"/>
      <w:b/>
      <w:bCs/>
      <w:i/>
      <w:iCs/>
      <w:sz w:val="28"/>
      <w:szCs w:val="28"/>
      <w:lang w:val="uk-UA" w:eastAsia="ru-RU"/>
    </w:rPr>
  </w:style>
  <w:style w:type="paragraph" w:styleId="3">
    <w:name w:val="heading 3"/>
    <w:basedOn w:val="a"/>
    <w:next w:val="a"/>
    <w:link w:val="30"/>
    <w:uiPriority w:val="99"/>
    <w:qFormat/>
    <w:rsid w:val="00C1699C"/>
    <w:pPr>
      <w:keepNext/>
      <w:keepLines/>
      <w:spacing w:before="200" w:after="0" w:line="240" w:lineRule="auto"/>
      <w:outlineLvl w:val="2"/>
    </w:pPr>
    <w:rPr>
      <w:rFonts w:ascii="Cambria" w:eastAsia="Calibri" w:hAnsi="Cambria" w:cs="Cambria"/>
      <w:b/>
      <w:bCs/>
      <w:color w:val="4F81BD"/>
      <w:sz w:val="24"/>
      <w:szCs w:val="24"/>
      <w:lang w:val="uk-UA" w:eastAsia="ru-RU"/>
    </w:rPr>
  </w:style>
  <w:style w:type="paragraph" w:styleId="4">
    <w:name w:val="heading 4"/>
    <w:basedOn w:val="a"/>
    <w:next w:val="a"/>
    <w:link w:val="40"/>
    <w:uiPriority w:val="99"/>
    <w:qFormat/>
    <w:rsid w:val="00C1699C"/>
    <w:pPr>
      <w:keepNext/>
      <w:keepLines/>
      <w:spacing w:before="200" w:after="0" w:line="240" w:lineRule="auto"/>
      <w:outlineLvl w:val="3"/>
    </w:pPr>
    <w:rPr>
      <w:rFonts w:ascii="Cambria" w:eastAsia="Calibri" w:hAnsi="Cambria" w:cs="Cambria"/>
      <w:b/>
      <w:bCs/>
      <w:i/>
      <w:iCs/>
      <w:color w:val="4F81BD"/>
      <w:sz w:val="24"/>
      <w:szCs w:val="24"/>
      <w:lang w:val="uk-UA" w:eastAsia="ru-RU"/>
    </w:rPr>
  </w:style>
  <w:style w:type="paragraph" w:styleId="5">
    <w:name w:val="heading 5"/>
    <w:basedOn w:val="a"/>
    <w:next w:val="a"/>
    <w:link w:val="50"/>
    <w:uiPriority w:val="99"/>
    <w:qFormat/>
    <w:rsid w:val="00C1699C"/>
    <w:pPr>
      <w:keepNext/>
      <w:keepLines/>
      <w:spacing w:before="200" w:after="0" w:line="240" w:lineRule="auto"/>
      <w:outlineLvl w:val="4"/>
    </w:pPr>
    <w:rPr>
      <w:rFonts w:ascii="Cambria" w:eastAsia="Calibri" w:hAnsi="Cambria" w:cs="Cambria"/>
      <w:color w:val="243F60"/>
      <w:sz w:val="24"/>
      <w:szCs w:val="24"/>
      <w:lang w:val="uk-UA" w:eastAsia="ru-RU"/>
    </w:rPr>
  </w:style>
  <w:style w:type="paragraph" w:styleId="6">
    <w:name w:val="heading 6"/>
    <w:basedOn w:val="a"/>
    <w:next w:val="a"/>
    <w:link w:val="60"/>
    <w:uiPriority w:val="99"/>
    <w:qFormat/>
    <w:rsid w:val="00C1699C"/>
    <w:pPr>
      <w:keepNext/>
      <w:keepLines/>
      <w:spacing w:before="200" w:after="0" w:line="240" w:lineRule="auto"/>
      <w:outlineLvl w:val="5"/>
    </w:pPr>
    <w:rPr>
      <w:rFonts w:ascii="Cambria" w:eastAsia="Calibri" w:hAnsi="Cambria" w:cs="Cambria"/>
      <w:i/>
      <w:iCs/>
      <w:color w:val="243F60"/>
      <w:sz w:val="24"/>
      <w:szCs w:val="24"/>
      <w:lang w:val="uk-UA" w:eastAsia="ru-RU"/>
    </w:rPr>
  </w:style>
  <w:style w:type="paragraph" w:styleId="7">
    <w:name w:val="heading 7"/>
    <w:basedOn w:val="a"/>
    <w:next w:val="a"/>
    <w:link w:val="70"/>
    <w:uiPriority w:val="99"/>
    <w:qFormat/>
    <w:rsid w:val="00C1699C"/>
    <w:pPr>
      <w:keepNext/>
      <w:keepLines/>
      <w:spacing w:before="200" w:after="0" w:line="240" w:lineRule="auto"/>
      <w:outlineLvl w:val="6"/>
    </w:pPr>
    <w:rPr>
      <w:rFonts w:ascii="Cambria" w:eastAsia="Calibri" w:hAnsi="Cambria" w:cs="Cambria"/>
      <w:i/>
      <w:iCs/>
      <w:color w:val="404040"/>
      <w:sz w:val="24"/>
      <w:szCs w:val="24"/>
      <w:lang w:val="uk-UA" w:eastAsia="ru-RU"/>
    </w:rPr>
  </w:style>
  <w:style w:type="paragraph" w:styleId="9">
    <w:name w:val="heading 9"/>
    <w:basedOn w:val="a"/>
    <w:next w:val="a"/>
    <w:link w:val="90"/>
    <w:uiPriority w:val="99"/>
    <w:qFormat/>
    <w:rsid w:val="00C1699C"/>
    <w:pPr>
      <w:spacing w:before="240" w:after="60" w:line="240" w:lineRule="auto"/>
      <w:outlineLvl w:val="8"/>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0"/>
    <w:rsid w:val="00C169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
    <w:name w:val="Основной текст (2)_"/>
    <w:basedOn w:val="a0"/>
    <w:link w:val="22"/>
    <w:rsid w:val="00C1699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C1699C"/>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No Spacing"/>
    <w:uiPriority w:val="1"/>
    <w:qFormat/>
    <w:rsid w:val="00C1699C"/>
    <w:pPr>
      <w:spacing w:after="0" w:line="240" w:lineRule="auto"/>
    </w:pPr>
  </w:style>
  <w:style w:type="character" w:customStyle="1" w:styleId="213pt0">
    <w:name w:val="Основной текст (2) + 13 pt;Не полужирный"/>
    <w:basedOn w:val="21"/>
    <w:rsid w:val="00C1699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0">
    <w:name w:val="Заголовок 1 Знак"/>
    <w:basedOn w:val="a0"/>
    <w:link w:val="1"/>
    <w:uiPriority w:val="99"/>
    <w:rsid w:val="00C1699C"/>
    <w:rPr>
      <w:rFonts w:ascii="Times New Roman" w:eastAsia="Calibri" w:hAnsi="Times New Roman" w:cs="Times New Roman"/>
      <w:b/>
      <w:bCs/>
      <w:sz w:val="24"/>
      <w:szCs w:val="24"/>
      <w:lang w:val="uk-UA" w:eastAsia="ru-RU"/>
    </w:rPr>
  </w:style>
  <w:style w:type="character" w:customStyle="1" w:styleId="20">
    <w:name w:val="Заголовок 2 Знак"/>
    <w:basedOn w:val="a0"/>
    <w:link w:val="2"/>
    <w:uiPriority w:val="99"/>
    <w:rsid w:val="00C1699C"/>
    <w:rPr>
      <w:rFonts w:ascii="Arial" w:eastAsia="Calibri" w:hAnsi="Arial" w:cs="Arial"/>
      <w:b/>
      <w:bCs/>
      <w:i/>
      <w:iCs/>
      <w:sz w:val="28"/>
      <w:szCs w:val="28"/>
      <w:lang w:val="uk-UA" w:eastAsia="ru-RU"/>
    </w:rPr>
  </w:style>
  <w:style w:type="character" w:customStyle="1" w:styleId="30">
    <w:name w:val="Заголовок 3 Знак"/>
    <w:basedOn w:val="a0"/>
    <w:link w:val="3"/>
    <w:uiPriority w:val="99"/>
    <w:rsid w:val="00C1699C"/>
    <w:rPr>
      <w:rFonts w:ascii="Cambria" w:eastAsia="Calibri" w:hAnsi="Cambria" w:cs="Cambria"/>
      <w:b/>
      <w:bCs/>
      <w:color w:val="4F81BD"/>
      <w:sz w:val="24"/>
      <w:szCs w:val="24"/>
      <w:lang w:val="uk-UA" w:eastAsia="ru-RU"/>
    </w:rPr>
  </w:style>
  <w:style w:type="character" w:customStyle="1" w:styleId="40">
    <w:name w:val="Заголовок 4 Знак"/>
    <w:basedOn w:val="a0"/>
    <w:link w:val="4"/>
    <w:uiPriority w:val="99"/>
    <w:rsid w:val="00C1699C"/>
    <w:rPr>
      <w:rFonts w:ascii="Cambria" w:eastAsia="Calibri" w:hAnsi="Cambria" w:cs="Cambria"/>
      <w:b/>
      <w:bCs/>
      <w:i/>
      <w:iCs/>
      <w:color w:val="4F81BD"/>
      <w:sz w:val="24"/>
      <w:szCs w:val="24"/>
      <w:lang w:val="uk-UA" w:eastAsia="ru-RU"/>
    </w:rPr>
  </w:style>
  <w:style w:type="character" w:customStyle="1" w:styleId="50">
    <w:name w:val="Заголовок 5 Знак"/>
    <w:basedOn w:val="a0"/>
    <w:link w:val="5"/>
    <w:uiPriority w:val="99"/>
    <w:rsid w:val="00C1699C"/>
    <w:rPr>
      <w:rFonts w:ascii="Cambria" w:eastAsia="Calibri" w:hAnsi="Cambria" w:cs="Cambria"/>
      <w:color w:val="243F60"/>
      <w:sz w:val="24"/>
      <w:szCs w:val="24"/>
      <w:lang w:val="uk-UA" w:eastAsia="ru-RU"/>
    </w:rPr>
  </w:style>
  <w:style w:type="character" w:customStyle="1" w:styleId="60">
    <w:name w:val="Заголовок 6 Знак"/>
    <w:basedOn w:val="a0"/>
    <w:link w:val="6"/>
    <w:uiPriority w:val="99"/>
    <w:rsid w:val="00C1699C"/>
    <w:rPr>
      <w:rFonts w:ascii="Cambria" w:eastAsia="Calibri" w:hAnsi="Cambria" w:cs="Cambria"/>
      <w:i/>
      <w:iCs/>
      <w:color w:val="243F60"/>
      <w:sz w:val="24"/>
      <w:szCs w:val="24"/>
      <w:lang w:val="uk-UA" w:eastAsia="ru-RU"/>
    </w:rPr>
  </w:style>
  <w:style w:type="character" w:customStyle="1" w:styleId="70">
    <w:name w:val="Заголовок 7 Знак"/>
    <w:basedOn w:val="a0"/>
    <w:link w:val="7"/>
    <w:uiPriority w:val="99"/>
    <w:rsid w:val="00C1699C"/>
    <w:rPr>
      <w:rFonts w:ascii="Cambria" w:eastAsia="Calibri" w:hAnsi="Cambria" w:cs="Cambria"/>
      <w:i/>
      <w:iCs/>
      <w:color w:val="404040"/>
      <w:sz w:val="24"/>
      <w:szCs w:val="24"/>
      <w:lang w:val="uk-UA" w:eastAsia="ru-RU"/>
    </w:rPr>
  </w:style>
  <w:style w:type="character" w:customStyle="1" w:styleId="90">
    <w:name w:val="Заголовок 9 Знак"/>
    <w:basedOn w:val="a0"/>
    <w:link w:val="9"/>
    <w:uiPriority w:val="99"/>
    <w:rsid w:val="00C1699C"/>
    <w:rPr>
      <w:rFonts w:ascii="Arial" w:eastAsia="Calibri" w:hAnsi="Arial" w:cs="Arial"/>
      <w:sz w:val="20"/>
      <w:szCs w:val="20"/>
      <w:lang w:eastAsia="ru-RU"/>
    </w:rPr>
  </w:style>
  <w:style w:type="numbering" w:customStyle="1" w:styleId="11">
    <w:name w:val="Нет списка1"/>
    <w:next w:val="a2"/>
    <w:uiPriority w:val="99"/>
    <w:semiHidden/>
    <w:unhideWhenUsed/>
    <w:rsid w:val="00C1699C"/>
  </w:style>
  <w:style w:type="paragraph" w:styleId="a5">
    <w:name w:val="Body Text"/>
    <w:basedOn w:val="a"/>
    <w:link w:val="a6"/>
    <w:uiPriority w:val="99"/>
    <w:rsid w:val="00C1699C"/>
    <w:pPr>
      <w:suppressAutoHyphens/>
      <w:spacing w:after="0" w:line="240" w:lineRule="auto"/>
      <w:jc w:val="center"/>
    </w:pPr>
    <w:rPr>
      <w:rFonts w:ascii="Times New Roman" w:eastAsia="Calibri" w:hAnsi="Times New Roman" w:cs="Times New Roman"/>
      <w:sz w:val="28"/>
      <w:szCs w:val="28"/>
      <w:lang w:val="uk-UA" w:eastAsia="ar-SA"/>
    </w:rPr>
  </w:style>
  <w:style w:type="character" w:customStyle="1" w:styleId="a6">
    <w:name w:val="Основной текст Знак"/>
    <w:basedOn w:val="a0"/>
    <w:link w:val="a5"/>
    <w:uiPriority w:val="99"/>
    <w:rsid w:val="00C1699C"/>
    <w:rPr>
      <w:rFonts w:ascii="Times New Roman" w:eastAsia="Calibri" w:hAnsi="Times New Roman" w:cs="Times New Roman"/>
      <w:sz w:val="28"/>
      <w:szCs w:val="28"/>
      <w:lang w:val="uk-UA" w:eastAsia="ar-SA"/>
    </w:rPr>
  </w:style>
  <w:style w:type="paragraph" w:styleId="a7">
    <w:name w:val="Balloon Text"/>
    <w:basedOn w:val="a"/>
    <w:link w:val="a8"/>
    <w:uiPriority w:val="99"/>
    <w:semiHidden/>
    <w:rsid w:val="00C1699C"/>
    <w:pPr>
      <w:spacing w:after="0" w:line="240" w:lineRule="auto"/>
    </w:pPr>
    <w:rPr>
      <w:rFonts w:ascii="Tahoma" w:eastAsia="Calibri" w:hAnsi="Tahoma" w:cs="Tahoma"/>
      <w:sz w:val="16"/>
      <w:szCs w:val="16"/>
      <w:lang w:val="uk-UA" w:eastAsia="ru-RU"/>
    </w:rPr>
  </w:style>
  <w:style w:type="character" w:customStyle="1" w:styleId="a8">
    <w:name w:val="Текст выноски Знак"/>
    <w:basedOn w:val="a0"/>
    <w:link w:val="a7"/>
    <w:uiPriority w:val="99"/>
    <w:semiHidden/>
    <w:rsid w:val="00C1699C"/>
    <w:rPr>
      <w:rFonts w:ascii="Tahoma" w:eastAsia="Calibri" w:hAnsi="Tahoma" w:cs="Tahoma"/>
      <w:sz w:val="16"/>
      <w:szCs w:val="16"/>
      <w:lang w:val="uk-UA" w:eastAsia="ru-RU"/>
    </w:rPr>
  </w:style>
  <w:style w:type="paragraph" w:styleId="a9">
    <w:name w:val="Body Text Indent"/>
    <w:basedOn w:val="a"/>
    <w:link w:val="aa"/>
    <w:uiPriority w:val="99"/>
    <w:rsid w:val="00C1699C"/>
    <w:pPr>
      <w:spacing w:after="120" w:line="240" w:lineRule="auto"/>
      <w:ind w:left="283"/>
    </w:pPr>
    <w:rPr>
      <w:rFonts w:ascii="Times New Roman" w:eastAsia="Calibri" w:hAnsi="Times New Roman" w:cs="Times New Roman"/>
      <w:sz w:val="24"/>
      <w:szCs w:val="24"/>
      <w:lang w:val="uk-UA" w:eastAsia="ru-RU"/>
    </w:rPr>
  </w:style>
  <w:style w:type="character" w:customStyle="1" w:styleId="aa">
    <w:name w:val="Основной текст с отступом Знак"/>
    <w:basedOn w:val="a0"/>
    <w:link w:val="a9"/>
    <w:uiPriority w:val="99"/>
    <w:rsid w:val="00C1699C"/>
    <w:rPr>
      <w:rFonts w:ascii="Times New Roman" w:eastAsia="Calibri" w:hAnsi="Times New Roman" w:cs="Times New Roman"/>
      <w:sz w:val="24"/>
      <w:szCs w:val="24"/>
      <w:lang w:val="uk-UA" w:eastAsia="ru-RU"/>
    </w:rPr>
  </w:style>
  <w:style w:type="paragraph" w:styleId="ab">
    <w:name w:val="Title"/>
    <w:basedOn w:val="a"/>
    <w:link w:val="ac"/>
    <w:uiPriority w:val="99"/>
    <w:qFormat/>
    <w:rsid w:val="00C1699C"/>
    <w:pPr>
      <w:spacing w:after="0" w:line="240" w:lineRule="auto"/>
      <w:jc w:val="center"/>
    </w:pPr>
    <w:rPr>
      <w:rFonts w:ascii="Times New Roman" w:eastAsia="Calibri" w:hAnsi="Times New Roman" w:cs="Times New Roman"/>
      <w:b/>
      <w:bCs/>
      <w:sz w:val="28"/>
      <w:szCs w:val="28"/>
      <w:lang w:val="uk-UA" w:eastAsia="ru-RU"/>
    </w:rPr>
  </w:style>
  <w:style w:type="character" w:customStyle="1" w:styleId="ac">
    <w:name w:val="Название Знак"/>
    <w:basedOn w:val="a0"/>
    <w:link w:val="ab"/>
    <w:uiPriority w:val="99"/>
    <w:rsid w:val="00C1699C"/>
    <w:rPr>
      <w:rFonts w:ascii="Times New Roman" w:eastAsia="Calibri" w:hAnsi="Times New Roman" w:cs="Times New Roman"/>
      <w:b/>
      <w:bCs/>
      <w:sz w:val="28"/>
      <w:szCs w:val="28"/>
      <w:lang w:val="uk-UA" w:eastAsia="ru-RU"/>
    </w:rPr>
  </w:style>
  <w:style w:type="paragraph" w:styleId="23">
    <w:name w:val="Body Text Indent 2"/>
    <w:basedOn w:val="a"/>
    <w:link w:val="24"/>
    <w:uiPriority w:val="99"/>
    <w:semiHidden/>
    <w:rsid w:val="00C1699C"/>
    <w:pPr>
      <w:spacing w:after="120" w:line="480" w:lineRule="auto"/>
      <w:ind w:left="283"/>
    </w:pPr>
    <w:rPr>
      <w:rFonts w:ascii="Times New Roman" w:eastAsia="Calibri" w:hAnsi="Times New Roman" w:cs="Times New Roman"/>
      <w:sz w:val="24"/>
      <w:szCs w:val="24"/>
      <w:lang w:val="uk-UA" w:eastAsia="ru-RU"/>
    </w:rPr>
  </w:style>
  <w:style w:type="character" w:customStyle="1" w:styleId="24">
    <w:name w:val="Основной текст с отступом 2 Знак"/>
    <w:basedOn w:val="a0"/>
    <w:link w:val="23"/>
    <w:uiPriority w:val="99"/>
    <w:semiHidden/>
    <w:rsid w:val="00C1699C"/>
    <w:rPr>
      <w:rFonts w:ascii="Times New Roman" w:eastAsia="Calibri" w:hAnsi="Times New Roman" w:cs="Times New Roman"/>
      <w:sz w:val="24"/>
      <w:szCs w:val="24"/>
      <w:lang w:val="uk-UA" w:eastAsia="ru-RU"/>
    </w:rPr>
  </w:style>
  <w:style w:type="paragraph" w:styleId="31">
    <w:name w:val="Body Text Indent 3"/>
    <w:basedOn w:val="a"/>
    <w:link w:val="32"/>
    <w:uiPriority w:val="99"/>
    <w:semiHidden/>
    <w:rsid w:val="00C1699C"/>
    <w:pPr>
      <w:spacing w:after="120" w:line="240" w:lineRule="auto"/>
      <w:ind w:left="283"/>
    </w:pPr>
    <w:rPr>
      <w:rFonts w:ascii="Times New Roman" w:eastAsia="Calibri" w:hAnsi="Times New Roman" w:cs="Times New Roman"/>
      <w:sz w:val="16"/>
      <w:szCs w:val="16"/>
      <w:lang w:val="uk-UA" w:eastAsia="ru-RU"/>
    </w:rPr>
  </w:style>
  <w:style w:type="character" w:customStyle="1" w:styleId="32">
    <w:name w:val="Основной текст с отступом 3 Знак"/>
    <w:basedOn w:val="a0"/>
    <w:link w:val="31"/>
    <w:uiPriority w:val="99"/>
    <w:semiHidden/>
    <w:rsid w:val="00C1699C"/>
    <w:rPr>
      <w:rFonts w:ascii="Times New Roman" w:eastAsia="Calibri" w:hAnsi="Times New Roman" w:cs="Times New Roman"/>
      <w:sz w:val="16"/>
      <w:szCs w:val="16"/>
      <w:lang w:val="uk-UA" w:eastAsia="ru-RU"/>
    </w:rPr>
  </w:style>
  <w:style w:type="paragraph" w:styleId="ad">
    <w:name w:val="header"/>
    <w:basedOn w:val="a"/>
    <w:link w:val="ae"/>
    <w:uiPriority w:val="99"/>
    <w:rsid w:val="00C1699C"/>
    <w:pPr>
      <w:tabs>
        <w:tab w:val="center" w:pos="4153"/>
        <w:tab w:val="right" w:pos="8306"/>
      </w:tabs>
      <w:spacing w:after="0" w:line="240" w:lineRule="auto"/>
    </w:pPr>
    <w:rPr>
      <w:rFonts w:ascii="Times New Roman" w:eastAsia="Batang" w:hAnsi="Times New Roman" w:cs="Times New Roman"/>
      <w:sz w:val="28"/>
      <w:szCs w:val="28"/>
      <w:lang w:val="uk-UA" w:eastAsia="ru-RU"/>
    </w:rPr>
  </w:style>
  <w:style w:type="character" w:customStyle="1" w:styleId="ae">
    <w:name w:val="Верхний колонтитул Знак"/>
    <w:basedOn w:val="a0"/>
    <w:link w:val="ad"/>
    <w:uiPriority w:val="99"/>
    <w:rsid w:val="00C1699C"/>
    <w:rPr>
      <w:rFonts w:ascii="Times New Roman" w:eastAsia="Batang" w:hAnsi="Times New Roman" w:cs="Times New Roman"/>
      <w:sz w:val="28"/>
      <w:szCs w:val="28"/>
      <w:lang w:val="uk-UA" w:eastAsia="ru-RU"/>
    </w:rPr>
  </w:style>
  <w:style w:type="paragraph" w:styleId="af">
    <w:name w:val="List Paragraph"/>
    <w:basedOn w:val="a"/>
    <w:uiPriority w:val="99"/>
    <w:qFormat/>
    <w:rsid w:val="00C1699C"/>
    <w:pPr>
      <w:spacing w:after="0" w:line="240" w:lineRule="auto"/>
      <w:ind w:left="720"/>
    </w:pPr>
    <w:rPr>
      <w:rFonts w:ascii="Times New Roman" w:eastAsia="Calibri" w:hAnsi="Times New Roman" w:cs="Times New Roman"/>
      <w:sz w:val="24"/>
      <w:szCs w:val="24"/>
      <w:lang w:val="uk-UA" w:eastAsia="ru-RU"/>
    </w:rPr>
  </w:style>
  <w:style w:type="character" w:styleId="af0">
    <w:name w:val="annotation reference"/>
    <w:uiPriority w:val="99"/>
    <w:semiHidden/>
    <w:rsid w:val="00C1699C"/>
    <w:rPr>
      <w:sz w:val="16"/>
      <w:szCs w:val="16"/>
    </w:rPr>
  </w:style>
  <w:style w:type="paragraph" w:styleId="af1">
    <w:name w:val="annotation text"/>
    <w:basedOn w:val="a"/>
    <w:link w:val="af2"/>
    <w:uiPriority w:val="99"/>
    <w:semiHidden/>
    <w:rsid w:val="00C1699C"/>
    <w:pPr>
      <w:spacing w:after="0" w:line="240" w:lineRule="auto"/>
    </w:pPr>
    <w:rPr>
      <w:rFonts w:ascii="Times New Roman" w:eastAsia="Calibri" w:hAnsi="Times New Roman" w:cs="Times New Roman"/>
      <w:sz w:val="20"/>
      <w:szCs w:val="20"/>
      <w:lang w:eastAsia="ru-RU"/>
    </w:rPr>
  </w:style>
  <w:style w:type="character" w:customStyle="1" w:styleId="af2">
    <w:name w:val="Текст примечания Знак"/>
    <w:basedOn w:val="a0"/>
    <w:link w:val="af1"/>
    <w:uiPriority w:val="99"/>
    <w:rsid w:val="00C1699C"/>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rsid w:val="00C1699C"/>
    <w:rPr>
      <w:b/>
      <w:bCs/>
    </w:rPr>
  </w:style>
  <w:style w:type="character" w:customStyle="1" w:styleId="af4">
    <w:name w:val="Тема примечания Знак"/>
    <w:basedOn w:val="af2"/>
    <w:link w:val="af3"/>
    <w:uiPriority w:val="99"/>
    <w:rsid w:val="00C1699C"/>
    <w:rPr>
      <w:rFonts w:ascii="Times New Roman" w:eastAsia="Calibri" w:hAnsi="Times New Roman" w:cs="Times New Roman"/>
      <w:b/>
      <w:bCs/>
      <w:sz w:val="20"/>
      <w:szCs w:val="20"/>
      <w:lang w:eastAsia="ru-RU"/>
    </w:rPr>
  </w:style>
  <w:style w:type="paragraph" w:styleId="af5">
    <w:name w:val="footer"/>
    <w:basedOn w:val="a"/>
    <w:link w:val="af6"/>
    <w:uiPriority w:val="99"/>
    <w:rsid w:val="00C1699C"/>
    <w:pPr>
      <w:tabs>
        <w:tab w:val="center" w:pos="4819"/>
        <w:tab w:val="right" w:pos="9639"/>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C1699C"/>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C16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9C"/>
  </w:style>
  <w:style w:type="paragraph" w:styleId="1">
    <w:name w:val="heading 1"/>
    <w:basedOn w:val="a"/>
    <w:next w:val="a"/>
    <w:link w:val="10"/>
    <w:uiPriority w:val="99"/>
    <w:qFormat/>
    <w:rsid w:val="00C1699C"/>
    <w:pPr>
      <w:keepNext/>
      <w:spacing w:after="0" w:line="240" w:lineRule="auto"/>
      <w:jc w:val="center"/>
      <w:outlineLvl w:val="0"/>
    </w:pPr>
    <w:rPr>
      <w:rFonts w:ascii="Times New Roman" w:eastAsia="Calibri" w:hAnsi="Times New Roman" w:cs="Times New Roman"/>
      <w:b/>
      <w:bCs/>
      <w:sz w:val="24"/>
      <w:szCs w:val="24"/>
      <w:lang w:val="uk-UA" w:eastAsia="ru-RU"/>
    </w:rPr>
  </w:style>
  <w:style w:type="paragraph" w:styleId="2">
    <w:name w:val="heading 2"/>
    <w:basedOn w:val="a"/>
    <w:next w:val="a"/>
    <w:link w:val="20"/>
    <w:uiPriority w:val="99"/>
    <w:qFormat/>
    <w:rsid w:val="00C1699C"/>
    <w:pPr>
      <w:keepNext/>
      <w:spacing w:before="240" w:after="60" w:line="240" w:lineRule="auto"/>
      <w:outlineLvl w:val="1"/>
    </w:pPr>
    <w:rPr>
      <w:rFonts w:ascii="Arial" w:eastAsia="Calibri" w:hAnsi="Arial" w:cs="Arial"/>
      <w:b/>
      <w:bCs/>
      <w:i/>
      <w:iCs/>
      <w:sz w:val="28"/>
      <w:szCs w:val="28"/>
      <w:lang w:val="uk-UA" w:eastAsia="ru-RU"/>
    </w:rPr>
  </w:style>
  <w:style w:type="paragraph" w:styleId="3">
    <w:name w:val="heading 3"/>
    <w:basedOn w:val="a"/>
    <w:next w:val="a"/>
    <w:link w:val="30"/>
    <w:uiPriority w:val="99"/>
    <w:qFormat/>
    <w:rsid w:val="00C1699C"/>
    <w:pPr>
      <w:keepNext/>
      <w:keepLines/>
      <w:spacing w:before="200" w:after="0" w:line="240" w:lineRule="auto"/>
      <w:outlineLvl w:val="2"/>
    </w:pPr>
    <w:rPr>
      <w:rFonts w:ascii="Cambria" w:eastAsia="Calibri" w:hAnsi="Cambria" w:cs="Cambria"/>
      <w:b/>
      <w:bCs/>
      <w:color w:val="4F81BD"/>
      <w:sz w:val="24"/>
      <w:szCs w:val="24"/>
      <w:lang w:val="uk-UA" w:eastAsia="ru-RU"/>
    </w:rPr>
  </w:style>
  <w:style w:type="paragraph" w:styleId="4">
    <w:name w:val="heading 4"/>
    <w:basedOn w:val="a"/>
    <w:next w:val="a"/>
    <w:link w:val="40"/>
    <w:uiPriority w:val="99"/>
    <w:qFormat/>
    <w:rsid w:val="00C1699C"/>
    <w:pPr>
      <w:keepNext/>
      <w:keepLines/>
      <w:spacing w:before="200" w:after="0" w:line="240" w:lineRule="auto"/>
      <w:outlineLvl w:val="3"/>
    </w:pPr>
    <w:rPr>
      <w:rFonts w:ascii="Cambria" w:eastAsia="Calibri" w:hAnsi="Cambria" w:cs="Cambria"/>
      <w:b/>
      <w:bCs/>
      <w:i/>
      <w:iCs/>
      <w:color w:val="4F81BD"/>
      <w:sz w:val="24"/>
      <w:szCs w:val="24"/>
      <w:lang w:val="uk-UA" w:eastAsia="ru-RU"/>
    </w:rPr>
  </w:style>
  <w:style w:type="paragraph" w:styleId="5">
    <w:name w:val="heading 5"/>
    <w:basedOn w:val="a"/>
    <w:next w:val="a"/>
    <w:link w:val="50"/>
    <w:uiPriority w:val="99"/>
    <w:qFormat/>
    <w:rsid w:val="00C1699C"/>
    <w:pPr>
      <w:keepNext/>
      <w:keepLines/>
      <w:spacing w:before="200" w:after="0" w:line="240" w:lineRule="auto"/>
      <w:outlineLvl w:val="4"/>
    </w:pPr>
    <w:rPr>
      <w:rFonts w:ascii="Cambria" w:eastAsia="Calibri" w:hAnsi="Cambria" w:cs="Cambria"/>
      <w:color w:val="243F60"/>
      <w:sz w:val="24"/>
      <w:szCs w:val="24"/>
      <w:lang w:val="uk-UA" w:eastAsia="ru-RU"/>
    </w:rPr>
  </w:style>
  <w:style w:type="paragraph" w:styleId="6">
    <w:name w:val="heading 6"/>
    <w:basedOn w:val="a"/>
    <w:next w:val="a"/>
    <w:link w:val="60"/>
    <w:uiPriority w:val="99"/>
    <w:qFormat/>
    <w:rsid w:val="00C1699C"/>
    <w:pPr>
      <w:keepNext/>
      <w:keepLines/>
      <w:spacing w:before="200" w:after="0" w:line="240" w:lineRule="auto"/>
      <w:outlineLvl w:val="5"/>
    </w:pPr>
    <w:rPr>
      <w:rFonts w:ascii="Cambria" w:eastAsia="Calibri" w:hAnsi="Cambria" w:cs="Cambria"/>
      <w:i/>
      <w:iCs/>
      <w:color w:val="243F60"/>
      <w:sz w:val="24"/>
      <w:szCs w:val="24"/>
      <w:lang w:val="uk-UA" w:eastAsia="ru-RU"/>
    </w:rPr>
  </w:style>
  <w:style w:type="paragraph" w:styleId="7">
    <w:name w:val="heading 7"/>
    <w:basedOn w:val="a"/>
    <w:next w:val="a"/>
    <w:link w:val="70"/>
    <w:uiPriority w:val="99"/>
    <w:qFormat/>
    <w:rsid w:val="00C1699C"/>
    <w:pPr>
      <w:keepNext/>
      <w:keepLines/>
      <w:spacing w:before="200" w:after="0" w:line="240" w:lineRule="auto"/>
      <w:outlineLvl w:val="6"/>
    </w:pPr>
    <w:rPr>
      <w:rFonts w:ascii="Cambria" w:eastAsia="Calibri" w:hAnsi="Cambria" w:cs="Cambria"/>
      <w:i/>
      <w:iCs/>
      <w:color w:val="404040"/>
      <w:sz w:val="24"/>
      <w:szCs w:val="24"/>
      <w:lang w:val="uk-UA" w:eastAsia="ru-RU"/>
    </w:rPr>
  </w:style>
  <w:style w:type="paragraph" w:styleId="9">
    <w:name w:val="heading 9"/>
    <w:basedOn w:val="a"/>
    <w:next w:val="a"/>
    <w:link w:val="90"/>
    <w:uiPriority w:val="99"/>
    <w:qFormat/>
    <w:rsid w:val="00C1699C"/>
    <w:pPr>
      <w:spacing w:before="240" w:after="60" w:line="240" w:lineRule="auto"/>
      <w:outlineLvl w:val="8"/>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0"/>
    <w:rsid w:val="00C169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
    <w:name w:val="Основной текст (2)_"/>
    <w:basedOn w:val="a0"/>
    <w:link w:val="22"/>
    <w:rsid w:val="00C1699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C1699C"/>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No Spacing"/>
    <w:uiPriority w:val="1"/>
    <w:qFormat/>
    <w:rsid w:val="00C1699C"/>
    <w:pPr>
      <w:spacing w:after="0" w:line="240" w:lineRule="auto"/>
    </w:pPr>
  </w:style>
  <w:style w:type="character" w:customStyle="1" w:styleId="213pt0">
    <w:name w:val="Основной текст (2) + 13 pt;Не полужирный"/>
    <w:basedOn w:val="21"/>
    <w:rsid w:val="00C1699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0">
    <w:name w:val="Заголовок 1 Знак"/>
    <w:basedOn w:val="a0"/>
    <w:link w:val="1"/>
    <w:uiPriority w:val="99"/>
    <w:rsid w:val="00C1699C"/>
    <w:rPr>
      <w:rFonts w:ascii="Times New Roman" w:eastAsia="Calibri" w:hAnsi="Times New Roman" w:cs="Times New Roman"/>
      <w:b/>
      <w:bCs/>
      <w:sz w:val="24"/>
      <w:szCs w:val="24"/>
      <w:lang w:val="uk-UA" w:eastAsia="ru-RU"/>
    </w:rPr>
  </w:style>
  <w:style w:type="character" w:customStyle="1" w:styleId="20">
    <w:name w:val="Заголовок 2 Знак"/>
    <w:basedOn w:val="a0"/>
    <w:link w:val="2"/>
    <w:uiPriority w:val="99"/>
    <w:rsid w:val="00C1699C"/>
    <w:rPr>
      <w:rFonts w:ascii="Arial" w:eastAsia="Calibri" w:hAnsi="Arial" w:cs="Arial"/>
      <w:b/>
      <w:bCs/>
      <w:i/>
      <w:iCs/>
      <w:sz w:val="28"/>
      <w:szCs w:val="28"/>
      <w:lang w:val="uk-UA" w:eastAsia="ru-RU"/>
    </w:rPr>
  </w:style>
  <w:style w:type="character" w:customStyle="1" w:styleId="30">
    <w:name w:val="Заголовок 3 Знак"/>
    <w:basedOn w:val="a0"/>
    <w:link w:val="3"/>
    <w:uiPriority w:val="99"/>
    <w:rsid w:val="00C1699C"/>
    <w:rPr>
      <w:rFonts w:ascii="Cambria" w:eastAsia="Calibri" w:hAnsi="Cambria" w:cs="Cambria"/>
      <w:b/>
      <w:bCs/>
      <w:color w:val="4F81BD"/>
      <w:sz w:val="24"/>
      <w:szCs w:val="24"/>
      <w:lang w:val="uk-UA" w:eastAsia="ru-RU"/>
    </w:rPr>
  </w:style>
  <w:style w:type="character" w:customStyle="1" w:styleId="40">
    <w:name w:val="Заголовок 4 Знак"/>
    <w:basedOn w:val="a0"/>
    <w:link w:val="4"/>
    <w:uiPriority w:val="99"/>
    <w:rsid w:val="00C1699C"/>
    <w:rPr>
      <w:rFonts w:ascii="Cambria" w:eastAsia="Calibri" w:hAnsi="Cambria" w:cs="Cambria"/>
      <w:b/>
      <w:bCs/>
      <w:i/>
      <w:iCs/>
      <w:color w:val="4F81BD"/>
      <w:sz w:val="24"/>
      <w:szCs w:val="24"/>
      <w:lang w:val="uk-UA" w:eastAsia="ru-RU"/>
    </w:rPr>
  </w:style>
  <w:style w:type="character" w:customStyle="1" w:styleId="50">
    <w:name w:val="Заголовок 5 Знак"/>
    <w:basedOn w:val="a0"/>
    <w:link w:val="5"/>
    <w:uiPriority w:val="99"/>
    <w:rsid w:val="00C1699C"/>
    <w:rPr>
      <w:rFonts w:ascii="Cambria" w:eastAsia="Calibri" w:hAnsi="Cambria" w:cs="Cambria"/>
      <w:color w:val="243F60"/>
      <w:sz w:val="24"/>
      <w:szCs w:val="24"/>
      <w:lang w:val="uk-UA" w:eastAsia="ru-RU"/>
    </w:rPr>
  </w:style>
  <w:style w:type="character" w:customStyle="1" w:styleId="60">
    <w:name w:val="Заголовок 6 Знак"/>
    <w:basedOn w:val="a0"/>
    <w:link w:val="6"/>
    <w:uiPriority w:val="99"/>
    <w:rsid w:val="00C1699C"/>
    <w:rPr>
      <w:rFonts w:ascii="Cambria" w:eastAsia="Calibri" w:hAnsi="Cambria" w:cs="Cambria"/>
      <w:i/>
      <w:iCs/>
      <w:color w:val="243F60"/>
      <w:sz w:val="24"/>
      <w:szCs w:val="24"/>
      <w:lang w:val="uk-UA" w:eastAsia="ru-RU"/>
    </w:rPr>
  </w:style>
  <w:style w:type="character" w:customStyle="1" w:styleId="70">
    <w:name w:val="Заголовок 7 Знак"/>
    <w:basedOn w:val="a0"/>
    <w:link w:val="7"/>
    <w:uiPriority w:val="99"/>
    <w:rsid w:val="00C1699C"/>
    <w:rPr>
      <w:rFonts w:ascii="Cambria" w:eastAsia="Calibri" w:hAnsi="Cambria" w:cs="Cambria"/>
      <w:i/>
      <w:iCs/>
      <w:color w:val="404040"/>
      <w:sz w:val="24"/>
      <w:szCs w:val="24"/>
      <w:lang w:val="uk-UA" w:eastAsia="ru-RU"/>
    </w:rPr>
  </w:style>
  <w:style w:type="character" w:customStyle="1" w:styleId="90">
    <w:name w:val="Заголовок 9 Знак"/>
    <w:basedOn w:val="a0"/>
    <w:link w:val="9"/>
    <w:uiPriority w:val="99"/>
    <w:rsid w:val="00C1699C"/>
    <w:rPr>
      <w:rFonts w:ascii="Arial" w:eastAsia="Calibri" w:hAnsi="Arial" w:cs="Arial"/>
      <w:sz w:val="20"/>
      <w:szCs w:val="20"/>
      <w:lang w:eastAsia="ru-RU"/>
    </w:rPr>
  </w:style>
  <w:style w:type="numbering" w:customStyle="1" w:styleId="11">
    <w:name w:val="Нет списка1"/>
    <w:next w:val="a2"/>
    <w:uiPriority w:val="99"/>
    <w:semiHidden/>
    <w:unhideWhenUsed/>
    <w:rsid w:val="00C1699C"/>
  </w:style>
  <w:style w:type="paragraph" w:styleId="a5">
    <w:name w:val="Body Text"/>
    <w:basedOn w:val="a"/>
    <w:link w:val="a6"/>
    <w:uiPriority w:val="99"/>
    <w:rsid w:val="00C1699C"/>
    <w:pPr>
      <w:suppressAutoHyphens/>
      <w:spacing w:after="0" w:line="240" w:lineRule="auto"/>
      <w:jc w:val="center"/>
    </w:pPr>
    <w:rPr>
      <w:rFonts w:ascii="Times New Roman" w:eastAsia="Calibri" w:hAnsi="Times New Roman" w:cs="Times New Roman"/>
      <w:sz w:val="28"/>
      <w:szCs w:val="28"/>
      <w:lang w:val="uk-UA" w:eastAsia="ar-SA"/>
    </w:rPr>
  </w:style>
  <w:style w:type="character" w:customStyle="1" w:styleId="a6">
    <w:name w:val="Основной текст Знак"/>
    <w:basedOn w:val="a0"/>
    <w:link w:val="a5"/>
    <w:uiPriority w:val="99"/>
    <w:rsid w:val="00C1699C"/>
    <w:rPr>
      <w:rFonts w:ascii="Times New Roman" w:eastAsia="Calibri" w:hAnsi="Times New Roman" w:cs="Times New Roman"/>
      <w:sz w:val="28"/>
      <w:szCs w:val="28"/>
      <w:lang w:val="uk-UA" w:eastAsia="ar-SA"/>
    </w:rPr>
  </w:style>
  <w:style w:type="paragraph" w:styleId="a7">
    <w:name w:val="Balloon Text"/>
    <w:basedOn w:val="a"/>
    <w:link w:val="a8"/>
    <w:uiPriority w:val="99"/>
    <w:semiHidden/>
    <w:rsid w:val="00C1699C"/>
    <w:pPr>
      <w:spacing w:after="0" w:line="240" w:lineRule="auto"/>
    </w:pPr>
    <w:rPr>
      <w:rFonts w:ascii="Tahoma" w:eastAsia="Calibri" w:hAnsi="Tahoma" w:cs="Tahoma"/>
      <w:sz w:val="16"/>
      <w:szCs w:val="16"/>
      <w:lang w:val="uk-UA" w:eastAsia="ru-RU"/>
    </w:rPr>
  </w:style>
  <w:style w:type="character" w:customStyle="1" w:styleId="a8">
    <w:name w:val="Текст выноски Знак"/>
    <w:basedOn w:val="a0"/>
    <w:link w:val="a7"/>
    <w:uiPriority w:val="99"/>
    <w:semiHidden/>
    <w:rsid w:val="00C1699C"/>
    <w:rPr>
      <w:rFonts w:ascii="Tahoma" w:eastAsia="Calibri" w:hAnsi="Tahoma" w:cs="Tahoma"/>
      <w:sz w:val="16"/>
      <w:szCs w:val="16"/>
      <w:lang w:val="uk-UA" w:eastAsia="ru-RU"/>
    </w:rPr>
  </w:style>
  <w:style w:type="paragraph" w:styleId="a9">
    <w:name w:val="Body Text Indent"/>
    <w:basedOn w:val="a"/>
    <w:link w:val="aa"/>
    <w:uiPriority w:val="99"/>
    <w:rsid w:val="00C1699C"/>
    <w:pPr>
      <w:spacing w:after="120" w:line="240" w:lineRule="auto"/>
      <w:ind w:left="283"/>
    </w:pPr>
    <w:rPr>
      <w:rFonts w:ascii="Times New Roman" w:eastAsia="Calibri" w:hAnsi="Times New Roman" w:cs="Times New Roman"/>
      <w:sz w:val="24"/>
      <w:szCs w:val="24"/>
      <w:lang w:val="uk-UA" w:eastAsia="ru-RU"/>
    </w:rPr>
  </w:style>
  <w:style w:type="character" w:customStyle="1" w:styleId="aa">
    <w:name w:val="Основной текст с отступом Знак"/>
    <w:basedOn w:val="a0"/>
    <w:link w:val="a9"/>
    <w:uiPriority w:val="99"/>
    <w:rsid w:val="00C1699C"/>
    <w:rPr>
      <w:rFonts w:ascii="Times New Roman" w:eastAsia="Calibri" w:hAnsi="Times New Roman" w:cs="Times New Roman"/>
      <w:sz w:val="24"/>
      <w:szCs w:val="24"/>
      <w:lang w:val="uk-UA" w:eastAsia="ru-RU"/>
    </w:rPr>
  </w:style>
  <w:style w:type="paragraph" w:styleId="ab">
    <w:name w:val="Title"/>
    <w:basedOn w:val="a"/>
    <w:link w:val="ac"/>
    <w:uiPriority w:val="99"/>
    <w:qFormat/>
    <w:rsid w:val="00C1699C"/>
    <w:pPr>
      <w:spacing w:after="0" w:line="240" w:lineRule="auto"/>
      <w:jc w:val="center"/>
    </w:pPr>
    <w:rPr>
      <w:rFonts w:ascii="Times New Roman" w:eastAsia="Calibri" w:hAnsi="Times New Roman" w:cs="Times New Roman"/>
      <w:b/>
      <w:bCs/>
      <w:sz w:val="28"/>
      <w:szCs w:val="28"/>
      <w:lang w:val="uk-UA" w:eastAsia="ru-RU"/>
    </w:rPr>
  </w:style>
  <w:style w:type="character" w:customStyle="1" w:styleId="ac">
    <w:name w:val="Название Знак"/>
    <w:basedOn w:val="a0"/>
    <w:link w:val="ab"/>
    <w:uiPriority w:val="99"/>
    <w:rsid w:val="00C1699C"/>
    <w:rPr>
      <w:rFonts w:ascii="Times New Roman" w:eastAsia="Calibri" w:hAnsi="Times New Roman" w:cs="Times New Roman"/>
      <w:b/>
      <w:bCs/>
      <w:sz w:val="28"/>
      <w:szCs w:val="28"/>
      <w:lang w:val="uk-UA" w:eastAsia="ru-RU"/>
    </w:rPr>
  </w:style>
  <w:style w:type="paragraph" w:styleId="23">
    <w:name w:val="Body Text Indent 2"/>
    <w:basedOn w:val="a"/>
    <w:link w:val="24"/>
    <w:uiPriority w:val="99"/>
    <w:semiHidden/>
    <w:rsid w:val="00C1699C"/>
    <w:pPr>
      <w:spacing w:after="120" w:line="480" w:lineRule="auto"/>
      <w:ind w:left="283"/>
    </w:pPr>
    <w:rPr>
      <w:rFonts w:ascii="Times New Roman" w:eastAsia="Calibri" w:hAnsi="Times New Roman" w:cs="Times New Roman"/>
      <w:sz w:val="24"/>
      <w:szCs w:val="24"/>
      <w:lang w:val="uk-UA" w:eastAsia="ru-RU"/>
    </w:rPr>
  </w:style>
  <w:style w:type="character" w:customStyle="1" w:styleId="24">
    <w:name w:val="Основной текст с отступом 2 Знак"/>
    <w:basedOn w:val="a0"/>
    <w:link w:val="23"/>
    <w:uiPriority w:val="99"/>
    <w:semiHidden/>
    <w:rsid w:val="00C1699C"/>
    <w:rPr>
      <w:rFonts w:ascii="Times New Roman" w:eastAsia="Calibri" w:hAnsi="Times New Roman" w:cs="Times New Roman"/>
      <w:sz w:val="24"/>
      <w:szCs w:val="24"/>
      <w:lang w:val="uk-UA" w:eastAsia="ru-RU"/>
    </w:rPr>
  </w:style>
  <w:style w:type="paragraph" w:styleId="31">
    <w:name w:val="Body Text Indent 3"/>
    <w:basedOn w:val="a"/>
    <w:link w:val="32"/>
    <w:uiPriority w:val="99"/>
    <w:semiHidden/>
    <w:rsid w:val="00C1699C"/>
    <w:pPr>
      <w:spacing w:after="120" w:line="240" w:lineRule="auto"/>
      <w:ind w:left="283"/>
    </w:pPr>
    <w:rPr>
      <w:rFonts w:ascii="Times New Roman" w:eastAsia="Calibri" w:hAnsi="Times New Roman" w:cs="Times New Roman"/>
      <w:sz w:val="16"/>
      <w:szCs w:val="16"/>
      <w:lang w:val="uk-UA" w:eastAsia="ru-RU"/>
    </w:rPr>
  </w:style>
  <w:style w:type="character" w:customStyle="1" w:styleId="32">
    <w:name w:val="Основной текст с отступом 3 Знак"/>
    <w:basedOn w:val="a0"/>
    <w:link w:val="31"/>
    <w:uiPriority w:val="99"/>
    <w:semiHidden/>
    <w:rsid w:val="00C1699C"/>
    <w:rPr>
      <w:rFonts w:ascii="Times New Roman" w:eastAsia="Calibri" w:hAnsi="Times New Roman" w:cs="Times New Roman"/>
      <w:sz w:val="16"/>
      <w:szCs w:val="16"/>
      <w:lang w:val="uk-UA" w:eastAsia="ru-RU"/>
    </w:rPr>
  </w:style>
  <w:style w:type="paragraph" w:styleId="ad">
    <w:name w:val="header"/>
    <w:basedOn w:val="a"/>
    <w:link w:val="ae"/>
    <w:uiPriority w:val="99"/>
    <w:rsid w:val="00C1699C"/>
    <w:pPr>
      <w:tabs>
        <w:tab w:val="center" w:pos="4153"/>
        <w:tab w:val="right" w:pos="8306"/>
      </w:tabs>
      <w:spacing w:after="0" w:line="240" w:lineRule="auto"/>
    </w:pPr>
    <w:rPr>
      <w:rFonts w:ascii="Times New Roman" w:eastAsia="Batang" w:hAnsi="Times New Roman" w:cs="Times New Roman"/>
      <w:sz w:val="28"/>
      <w:szCs w:val="28"/>
      <w:lang w:val="uk-UA" w:eastAsia="ru-RU"/>
    </w:rPr>
  </w:style>
  <w:style w:type="character" w:customStyle="1" w:styleId="ae">
    <w:name w:val="Верхний колонтитул Знак"/>
    <w:basedOn w:val="a0"/>
    <w:link w:val="ad"/>
    <w:uiPriority w:val="99"/>
    <w:rsid w:val="00C1699C"/>
    <w:rPr>
      <w:rFonts w:ascii="Times New Roman" w:eastAsia="Batang" w:hAnsi="Times New Roman" w:cs="Times New Roman"/>
      <w:sz w:val="28"/>
      <w:szCs w:val="28"/>
      <w:lang w:val="uk-UA" w:eastAsia="ru-RU"/>
    </w:rPr>
  </w:style>
  <w:style w:type="paragraph" w:styleId="af">
    <w:name w:val="List Paragraph"/>
    <w:basedOn w:val="a"/>
    <w:uiPriority w:val="99"/>
    <w:qFormat/>
    <w:rsid w:val="00C1699C"/>
    <w:pPr>
      <w:spacing w:after="0" w:line="240" w:lineRule="auto"/>
      <w:ind w:left="720"/>
    </w:pPr>
    <w:rPr>
      <w:rFonts w:ascii="Times New Roman" w:eastAsia="Calibri" w:hAnsi="Times New Roman" w:cs="Times New Roman"/>
      <w:sz w:val="24"/>
      <w:szCs w:val="24"/>
      <w:lang w:val="uk-UA" w:eastAsia="ru-RU"/>
    </w:rPr>
  </w:style>
  <w:style w:type="character" w:styleId="af0">
    <w:name w:val="annotation reference"/>
    <w:uiPriority w:val="99"/>
    <w:semiHidden/>
    <w:rsid w:val="00C1699C"/>
    <w:rPr>
      <w:sz w:val="16"/>
      <w:szCs w:val="16"/>
    </w:rPr>
  </w:style>
  <w:style w:type="paragraph" w:styleId="af1">
    <w:name w:val="annotation text"/>
    <w:basedOn w:val="a"/>
    <w:link w:val="af2"/>
    <w:uiPriority w:val="99"/>
    <w:semiHidden/>
    <w:rsid w:val="00C1699C"/>
    <w:pPr>
      <w:spacing w:after="0" w:line="240" w:lineRule="auto"/>
    </w:pPr>
    <w:rPr>
      <w:rFonts w:ascii="Times New Roman" w:eastAsia="Calibri" w:hAnsi="Times New Roman" w:cs="Times New Roman"/>
      <w:sz w:val="20"/>
      <w:szCs w:val="20"/>
      <w:lang w:eastAsia="ru-RU"/>
    </w:rPr>
  </w:style>
  <w:style w:type="character" w:customStyle="1" w:styleId="af2">
    <w:name w:val="Текст примечания Знак"/>
    <w:basedOn w:val="a0"/>
    <w:link w:val="af1"/>
    <w:uiPriority w:val="99"/>
    <w:rsid w:val="00C1699C"/>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rsid w:val="00C1699C"/>
    <w:rPr>
      <w:b/>
      <w:bCs/>
    </w:rPr>
  </w:style>
  <w:style w:type="character" w:customStyle="1" w:styleId="af4">
    <w:name w:val="Тема примечания Знак"/>
    <w:basedOn w:val="af2"/>
    <w:link w:val="af3"/>
    <w:uiPriority w:val="99"/>
    <w:rsid w:val="00C1699C"/>
    <w:rPr>
      <w:rFonts w:ascii="Times New Roman" w:eastAsia="Calibri" w:hAnsi="Times New Roman" w:cs="Times New Roman"/>
      <w:b/>
      <w:bCs/>
      <w:sz w:val="20"/>
      <w:szCs w:val="20"/>
      <w:lang w:eastAsia="ru-RU"/>
    </w:rPr>
  </w:style>
  <w:style w:type="paragraph" w:styleId="af5">
    <w:name w:val="footer"/>
    <w:basedOn w:val="a"/>
    <w:link w:val="af6"/>
    <w:uiPriority w:val="99"/>
    <w:rsid w:val="00C1699C"/>
    <w:pPr>
      <w:tabs>
        <w:tab w:val="center" w:pos="4819"/>
        <w:tab w:val="right" w:pos="9639"/>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C1699C"/>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C1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58</Pages>
  <Words>17741</Words>
  <Characters>101127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118631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2017-11-13T13:29:00Z</dcterms:created>
  <dcterms:modified xsi:type="dcterms:W3CDTF">2017-11-13T13:47:00Z</dcterms:modified>
</cp:coreProperties>
</file>