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25" w:rsidRDefault="00CB4F25" w:rsidP="00CB4F25">
      <w:pPr>
        <w:spacing w:line="240" w:lineRule="auto"/>
        <w:ind w:left="4962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«ЗАТВЕРДЖЕНО»</w:t>
      </w:r>
    </w:p>
    <w:p w:rsidR="00CB4F25" w:rsidRDefault="00CB4F25" w:rsidP="00CB4F25">
      <w:pPr>
        <w:spacing w:line="240" w:lineRule="auto"/>
        <w:ind w:left="496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ДНЗ «Харківський ПЛБТ»</w:t>
      </w:r>
    </w:p>
    <w:p w:rsidR="00CB4F25" w:rsidRDefault="00CB4F25" w:rsidP="00CB4F25">
      <w:pPr>
        <w:spacing w:line="240" w:lineRule="auto"/>
        <w:ind w:left="496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________________ Н.В.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Юкляєвська</w:t>
      </w:r>
      <w:proofErr w:type="spellEnd"/>
    </w:p>
    <w:p w:rsidR="00CB4F25" w:rsidRDefault="00CB4F25" w:rsidP="00CB4F25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B4F25" w:rsidRDefault="00CB4F25" w:rsidP="00CB4F25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План заходів</w:t>
      </w:r>
    </w:p>
    <w:p w:rsidR="00CB4F25" w:rsidRPr="00CB4F25" w:rsidRDefault="00CB4F25" w:rsidP="00CB4F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745F2">
        <w:rPr>
          <w:rFonts w:ascii="Times New Roman" w:hAnsi="Times New Roman" w:cs="Times New Roman"/>
          <w:sz w:val="28"/>
          <w:szCs w:val="28"/>
          <w:lang w:val="uk-UA"/>
        </w:rPr>
        <w:t>з відзначення 100-річчя від дня народження В.О.Сухомлинського</w:t>
      </w:r>
    </w:p>
    <w:bookmarkEnd w:id="0"/>
    <w:p w:rsidR="00CB4F25" w:rsidRPr="00CB4F25" w:rsidRDefault="00CB4F25" w:rsidP="00CB4F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4F25">
        <w:rPr>
          <w:rFonts w:ascii="Times New Roman" w:hAnsi="Times New Roman" w:cs="Times New Roman"/>
          <w:sz w:val="28"/>
          <w:szCs w:val="28"/>
          <w:lang w:val="uk-UA"/>
        </w:rPr>
        <w:t>в Державному навчальному закладі</w:t>
      </w:r>
    </w:p>
    <w:p w:rsidR="00CB4F25" w:rsidRPr="00CB4F25" w:rsidRDefault="00CB4F25" w:rsidP="00CB4F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4F25">
        <w:rPr>
          <w:rFonts w:ascii="Times New Roman" w:hAnsi="Times New Roman" w:cs="Times New Roman"/>
          <w:sz w:val="28"/>
          <w:szCs w:val="28"/>
          <w:lang w:val="uk-UA"/>
        </w:rPr>
        <w:t>«Харківський професійний ліцей будівельних технологій»</w:t>
      </w:r>
    </w:p>
    <w:p w:rsidR="00CB4F25" w:rsidRDefault="00CB4F25" w:rsidP="00CB4F2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2017/2018 навчальний рік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3777"/>
        <w:gridCol w:w="1611"/>
        <w:gridCol w:w="2976"/>
        <w:gridCol w:w="1843"/>
      </w:tblGrid>
      <w:tr w:rsidR="00CB4F25" w:rsidTr="00CB4F25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Зміст і форма роботи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Термін виконання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Відповідальний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Примітка</w:t>
            </w:r>
          </w:p>
        </w:tc>
      </w:tr>
      <w:tr w:rsidR="00CB4F25" w:rsidTr="00CB4F25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Тематична лінійка «Все починається з добра»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Майстри в/н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B4F25" w:rsidTr="00CB4F25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Слайд-бесіда</w:t>
            </w:r>
          </w:p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 В.Сухомлинський: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сердце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віддам дітям»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Класні керівники </w:t>
            </w:r>
          </w:p>
          <w:p w:rsidR="00CB4F25" w:rsidRDefault="0081263E" w:rsidP="0081263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І курсу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B4F25" w:rsidTr="00CB4F25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Віртуальна виставка «Випереджаючи час: В.Сухомлинський»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9D" w:rsidRDefault="00A30E9D" w:rsidP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B4F25" w:rsidRDefault="00A30E9D" w:rsidP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B4F25" w:rsidTr="00CB4F25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Година спілкування «Історія одного життя»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Учнівське самоврядування</w:t>
            </w:r>
          </w:p>
          <w:p w:rsidR="0081263E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B4F25" w:rsidTr="00CB4F25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Урок доброти «Любити ближнього –так просто і так складно»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Липень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Практичний психолог</w:t>
            </w:r>
          </w:p>
          <w:p w:rsidR="0081263E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Майстри в/н</w:t>
            </w:r>
          </w:p>
          <w:p w:rsidR="0081263E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B4F25" w:rsidTr="00CB4F25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Бібліотечний урок « Сухомлинський про значення книги в житті людини»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81263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5" w:rsidRDefault="00CB4F2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CB4F25" w:rsidRDefault="00CB4F25" w:rsidP="00CB4F25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CB4F25" w:rsidRDefault="00CB4F25" w:rsidP="00CB4F25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НВихР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Г.Г.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Сіпневська</w:t>
      </w:r>
      <w:proofErr w:type="spellEnd"/>
    </w:p>
    <w:p w:rsidR="00CB4F25" w:rsidRDefault="00CB4F25" w:rsidP="00CB4F25">
      <w:pPr>
        <w:rPr>
          <w:rFonts w:ascii="Times New Roman" w:hAnsi="Times New Roman" w:cs="Times New Roman"/>
          <w:lang w:val="uk-UA"/>
        </w:rPr>
      </w:pPr>
    </w:p>
    <w:p w:rsidR="00CB4F25" w:rsidRDefault="00CB4F25" w:rsidP="0081263E">
      <w:pPr>
        <w:tabs>
          <w:tab w:val="center" w:pos="4677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Бібліот</w:t>
      </w:r>
      <w:r w:rsidR="0081263E">
        <w:rPr>
          <w:rFonts w:ascii="Times New Roman" w:hAnsi="Times New Roman" w:cs="Times New Roman"/>
          <w:lang w:val="uk-UA"/>
        </w:rPr>
        <w:t>екар Данилова Н.Ю.</w:t>
      </w:r>
    </w:p>
    <w:p w:rsidR="00CB4F25" w:rsidRPr="00CB4F25" w:rsidRDefault="00CB4F25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>(057)93-91-63</w:t>
      </w:r>
    </w:p>
    <w:sectPr w:rsidR="00CB4F25" w:rsidRPr="00CB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5"/>
    <w:rsid w:val="00400EB4"/>
    <w:rsid w:val="0081263E"/>
    <w:rsid w:val="00943600"/>
    <w:rsid w:val="00A30E9D"/>
    <w:rsid w:val="00B745F2"/>
    <w:rsid w:val="00C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Sekretar</cp:lastModifiedBy>
  <cp:revision>2</cp:revision>
  <dcterms:created xsi:type="dcterms:W3CDTF">2018-03-23T11:31:00Z</dcterms:created>
  <dcterms:modified xsi:type="dcterms:W3CDTF">2018-03-23T11:31:00Z</dcterms:modified>
</cp:coreProperties>
</file>