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1" w:rsidRPr="004A6661" w:rsidRDefault="004A6661" w:rsidP="004A666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A6661">
        <w:rPr>
          <w:rFonts w:ascii="Times New Roman" w:hAnsi="Times New Roman" w:cs="Times New Roman"/>
          <w:b/>
          <w:sz w:val="28"/>
        </w:rPr>
        <w:t>УКАЗ ПРЕЗИДЕНТА УКРАЇНИ №361/2017</w:t>
      </w:r>
    </w:p>
    <w:bookmarkEnd w:id="0"/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4A6661">
        <w:rPr>
          <w:rFonts w:ascii="Times New Roman" w:hAnsi="Times New Roman" w:cs="Times New Roman"/>
          <w:sz w:val="28"/>
        </w:rPr>
        <w:t>оголошення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A6661">
        <w:rPr>
          <w:rFonts w:ascii="Times New Roman" w:hAnsi="Times New Roman" w:cs="Times New Roman"/>
          <w:sz w:val="28"/>
        </w:rPr>
        <w:t>Україні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2018 року Роком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</w:t>
      </w:r>
      <w:r>
        <w:rPr>
          <w:rFonts w:ascii="Times New Roman" w:hAnsi="Times New Roman" w:cs="Times New Roman"/>
          <w:sz w:val="28"/>
        </w:rPr>
        <w:t>ницького</w:t>
      </w:r>
      <w:proofErr w:type="spellEnd"/>
      <w:r>
        <w:rPr>
          <w:rFonts w:ascii="Times New Roman" w:hAnsi="Times New Roman" w:cs="Times New Roman"/>
          <w:sz w:val="28"/>
        </w:rPr>
        <w:t xml:space="preserve"> проекту «Я маю право!»</w:t>
      </w:r>
    </w:p>
    <w:p w:rsidR="004A6661" w:rsidRPr="004A6661" w:rsidRDefault="004A6661" w:rsidP="004A6661">
      <w:pPr>
        <w:rPr>
          <w:rFonts w:ascii="Times New Roman" w:hAnsi="Times New Roman" w:cs="Times New Roman"/>
          <w:b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З метою </w:t>
      </w:r>
      <w:proofErr w:type="spellStart"/>
      <w:r w:rsidRPr="004A6661">
        <w:rPr>
          <w:rFonts w:ascii="Times New Roman" w:hAnsi="Times New Roman" w:cs="Times New Roman"/>
          <w:sz w:val="28"/>
        </w:rPr>
        <w:t>формування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A6661">
        <w:rPr>
          <w:rFonts w:ascii="Times New Roman" w:hAnsi="Times New Roman" w:cs="Times New Roman"/>
          <w:sz w:val="28"/>
        </w:rPr>
        <w:t>суспільстві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правової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культури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6661">
        <w:rPr>
          <w:rFonts w:ascii="Times New Roman" w:hAnsi="Times New Roman" w:cs="Times New Roman"/>
          <w:sz w:val="28"/>
        </w:rPr>
        <w:t>правової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свідомості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сприяння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підвищенню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рівня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знань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6661">
        <w:rPr>
          <w:rFonts w:ascii="Times New Roman" w:hAnsi="Times New Roman" w:cs="Times New Roman"/>
          <w:sz w:val="28"/>
        </w:rPr>
        <w:t>поінформованості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громадян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щодо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6661">
        <w:rPr>
          <w:rFonts w:ascii="Times New Roman" w:hAnsi="Times New Roman" w:cs="Times New Roman"/>
          <w:sz w:val="28"/>
        </w:rPr>
        <w:t>захисту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своїх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прав, </w:t>
      </w:r>
      <w:proofErr w:type="spellStart"/>
      <w:r w:rsidRPr="004A6661">
        <w:rPr>
          <w:rFonts w:ascii="Times New Roman" w:hAnsi="Times New Roman" w:cs="Times New Roman"/>
          <w:sz w:val="28"/>
        </w:rPr>
        <w:t>гарантованих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Конституцією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законами </w:t>
      </w:r>
      <w:proofErr w:type="spellStart"/>
      <w:r w:rsidRPr="004A6661">
        <w:rPr>
          <w:rFonts w:ascii="Times New Roman" w:hAnsi="Times New Roman" w:cs="Times New Roman"/>
          <w:sz w:val="28"/>
        </w:rPr>
        <w:t>України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A6661">
        <w:rPr>
          <w:rFonts w:ascii="Times New Roman" w:hAnsi="Times New Roman" w:cs="Times New Roman"/>
          <w:sz w:val="28"/>
        </w:rPr>
        <w:t>різних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сферах </w:t>
      </w:r>
      <w:proofErr w:type="spellStart"/>
      <w:r w:rsidRPr="004A6661">
        <w:rPr>
          <w:rFonts w:ascii="Times New Roman" w:hAnsi="Times New Roman" w:cs="Times New Roman"/>
          <w:sz w:val="28"/>
        </w:rPr>
        <w:t>життя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постановляю:</w:t>
      </w:r>
    </w:p>
    <w:p w:rsid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4A6661">
        <w:rPr>
          <w:rFonts w:ascii="Times New Roman" w:hAnsi="Times New Roman" w:cs="Times New Roman"/>
          <w:sz w:val="28"/>
        </w:rPr>
        <w:t>Оголосити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2018 </w:t>
      </w:r>
      <w:proofErr w:type="spellStart"/>
      <w:r w:rsidRPr="004A6661">
        <w:rPr>
          <w:rFonts w:ascii="Times New Roman" w:hAnsi="Times New Roman" w:cs="Times New Roman"/>
          <w:sz w:val="28"/>
        </w:rPr>
        <w:t>рік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Роком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правопросвітницького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проекту 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</w:rPr>
        <w:t>«Я маю право!».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A6661" w:rsidRDefault="004A6661" w:rsidP="004A6661">
      <w:pPr>
        <w:rPr>
          <w:rFonts w:ascii="Times New Roman" w:hAnsi="Times New Roman" w:cs="Times New Roman"/>
          <w:sz w:val="28"/>
          <w:lang w:val="uk-UA"/>
        </w:rPr>
      </w:pPr>
      <w:r w:rsidRPr="004A6661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4A6661">
        <w:rPr>
          <w:rFonts w:ascii="Times New Roman" w:hAnsi="Times New Roman" w:cs="Times New Roman"/>
          <w:sz w:val="28"/>
        </w:rPr>
        <w:t>затвердити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Pr="004A6661">
        <w:rPr>
          <w:rFonts w:ascii="Times New Roman" w:hAnsi="Times New Roman" w:cs="Times New Roman"/>
          <w:sz w:val="28"/>
        </w:rPr>
        <w:t>заходів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на 2018 </w:t>
      </w:r>
      <w:proofErr w:type="spellStart"/>
      <w:r w:rsidRPr="004A6661">
        <w:rPr>
          <w:rFonts w:ascii="Times New Roman" w:hAnsi="Times New Roman" w:cs="Times New Roman"/>
          <w:sz w:val="28"/>
        </w:rPr>
        <w:t>рік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правопросвітницького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проекту «Я маю </w:t>
      </w:r>
      <w:r>
        <w:rPr>
          <w:rFonts w:ascii="Times New Roman" w:hAnsi="Times New Roman" w:cs="Times New Roman"/>
          <w:sz w:val="28"/>
        </w:rPr>
        <w:t xml:space="preserve">право!», </w:t>
      </w:r>
      <w:proofErr w:type="spellStart"/>
      <w:r>
        <w:rPr>
          <w:rFonts w:ascii="Times New Roman" w:hAnsi="Times New Roman" w:cs="Times New Roman"/>
          <w:sz w:val="28"/>
        </w:rPr>
        <w:t>передбачивши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зокрема</w:t>
      </w:r>
      <w:proofErr w:type="spell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  <w:lang w:val="uk-UA"/>
        </w:rPr>
      </w:pPr>
      <w:r w:rsidRPr="004A6661">
        <w:rPr>
          <w:rFonts w:ascii="Times New Roman" w:hAnsi="Times New Roman" w:cs="Times New Roman"/>
          <w:sz w:val="28"/>
          <w:lang w:val="uk-UA"/>
        </w:rPr>
        <w:t>інформування громадян про гарантовані їм Конституцією та законами України права у відповідних сферах, зокрема через засоби масової інформації, шляхом запровадження телефонних «гарячих ліній», організації зустрічей з громадянами за місцем проживання, виготовлення та розповсюдження відпов</w:t>
      </w:r>
      <w:r>
        <w:rPr>
          <w:rFonts w:ascii="Times New Roman" w:hAnsi="Times New Roman" w:cs="Times New Roman"/>
          <w:sz w:val="28"/>
          <w:lang w:val="uk-UA"/>
        </w:rPr>
        <w:t>ідних інформаційних матеріалів;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proofErr w:type="spellStart"/>
      <w:r w:rsidRPr="004A6661">
        <w:rPr>
          <w:rFonts w:ascii="Times New Roman" w:hAnsi="Times New Roman" w:cs="Times New Roman"/>
          <w:sz w:val="28"/>
        </w:rPr>
        <w:t>здійснення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комунікаційних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заходів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зазначеного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у;</w:t>
      </w:r>
    </w:p>
    <w:p w:rsid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4A6661">
        <w:rPr>
          <w:rFonts w:ascii="Times New Roman" w:hAnsi="Times New Roman" w:cs="Times New Roman"/>
          <w:sz w:val="28"/>
        </w:rPr>
        <w:t>щокварталу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інформувати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Президента </w:t>
      </w:r>
      <w:proofErr w:type="spellStart"/>
      <w:r w:rsidRPr="004A6661">
        <w:rPr>
          <w:rFonts w:ascii="Times New Roman" w:hAnsi="Times New Roman" w:cs="Times New Roman"/>
          <w:sz w:val="28"/>
        </w:rPr>
        <w:t>України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A6661">
        <w:rPr>
          <w:rFonts w:ascii="Times New Roman" w:hAnsi="Times New Roman" w:cs="Times New Roman"/>
          <w:sz w:val="28"/>
        </w:rPr>
        <w:t>хід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проведення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правопросвітн</w:t>
      </w:r>
      <w:r>
        <w:rPr>
          <w:rFonts w:ascii="Times New Roman" w:hAnsi="Times New Roman" w:cs="Times New Roman"/>
          <w:sz w:val="28"/>
        </w:rPr>
        <w:t>ицького</w:t>
      </w:r>
      <w:proofErr w:type="spellEnd"/>
      <w:r>
        <w:rPr>
          <w:rFonts w:ascii="Times New Roman" w:hAnsi="Times New Roman" w:cs="Times New Roman"/>
          <w:sz w:val="28"/>
        </w:rPr>
        <w:t xml:space="preserve"> проекту «Я маю право!».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4A6661">
        <w:rPr>
          <w:rFonts w:ascii="Times New Roman" w:hAnsi="Times New Roman" w:cs="Times New Roman"/>
          <w:sz w:val="28"/>
        </w:rPr>
        <w:t>Обласним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Київській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міській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державним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адміністраціям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забезпечити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розроблення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6661">
        <w:rPr>
          <w:rFonts w:ascii="Times New Roman" w:hAnsi="Times New Roman" w:cs="Times New Roman"/>
          <w:sz w:val="28"/>
        </w:rPr>
        <w:t>виконання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відповідних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регіональних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планів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заходів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спрямованих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реалізацію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правопросвітницького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проекту «Я маю </w:t>
      </w:r>
      <w:r>
        <w:rPr>
          <w:rFonts w:ascii="Times New Roman" w:hAnsi="Times New Roman" w:cs="Times New Roman"/>
          <w:sz w:val="28"/>
        </w:rPr>
        <w:t xml:space="preserve">право!», </w:t>
      </w:r>
      <w:proofErr w:type="spellStart"/>
      <w:r>
        <w:rPr>
          <w:rFonts w:ascii="Times New Roman" w:hAnsi="Times New Roman" w:cs="Times New Roman"/>
          <w:sz w:val="28"/>
        </w:rPr>
        <w:t>передбачивши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зокрема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proofErr w:type="spellStart"/>
      <w:r w:rsidRPr="004A6661">
        <w:rPr>
          <w:rFonts w:ascii="Times New Roman" w:hAnsi="Times New Roman" w:cs="Times New Roman"/>
          <w:sz w:val="28"/>
        </w:rPr>
        <w:t>проведення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відповідної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інформаційно-роз'яснювальної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роботи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4A6661">
        <w:rPr>
          <w:rFonts w:ascii="Times New Roman" w:hAnsi="Times New Roman" w:cs="Times New Roman"/>
          <w:sz w:val="28"/>
        </w:rPr>
        <w:t>числі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A6661">
        <w:rPr>
          <w:rFonts w:ascii="Times New Roman" w:hAnsi="Times New Roman" w:cs="Times New Roman"/>
          <w:sz w:val="28"/>
        </w:rPr>
        <w:t>місце</w:t>
      </w:r>
      <w:r>
        <w:rPr>
          <w:rFonts w:ascii="Times New Roman" w:hAnsi="Times New Roman" w:cs="Times New Roman"/>
          <w:sz w:val="28"/>
        </w:rPr>
        <w:t>вих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засобах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масової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proofErr w:type="spellStart"/>
      <w:r w:rsidRPr="004A6661">
        <w:rPr>
          <w:rFonts w:ascii="Times New Roman" w:hAnsi="Times New Roman" w:cs="Times New Roman"/>
          <w:sz w:val="28"/>
        </w:rPr>
        <w:t>запровадження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A6661">
        <w:rPr>
          <w:rFonts w:ascii="Times New Roman" w:hAnsi="Times New Roman" w:cs="Times New Roman"/>
          <w:sz w:val="28"/>
        </w:rPr>
        <w:t>регіональному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телебаченні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програм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орієнтованих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A6661">
        <w:rPr>
          <w:rFonts w:ascii="Times New Roman" w:hAnsi="Times New Roman" w:cs="Times New Roman"/>
          <w:sz w:val="28"/>
        </w:rPr>
        <w:t>підвищення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рівня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правової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культури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свідомості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proofErr w:type="spellStart"/>
      <w:r w:rsidRPr="004A6661">
        <w:rPr>
          <w:rFonts w:ascii="Times New Roman" w:hAnsi="Times New Roman" w:cs="Times New Roman"/>
          <w:sz w:val="28"/>
        </w:rPr>
        <w:t>проведення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із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залученням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закладів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освіти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закладів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культури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установ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організацій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олімпіад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конкурсів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6661">
        <w:rPr>
          <w:rFonts w:ascii="Times New Roman" w:hAnsi="Times New Roman" w:cs="Times New Roman"/>
          <w:sz w:val="28"/>
        </w:rPr>
        <w:t>інших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заходів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6661">
        <w:rPr>
          <w:rFonts w:ascii="Times New Roman" w:hAnsi="Times New Roman" w:cs="Times New Roman"/>
          <w:sz w:val="28"/>
        </w:rPr>
        <w:t>спрямованих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A6661">
        <w:rPr>
          <w:rFonts w:ascii="Times New Roman" w:hAnsi="Times New Roman" w:cs="Times New Roman"/>
          <w:sz w:val="28"/>
        </w:rPr>
        <w:t>підвищення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рівня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знань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громадян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щодо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гарантованих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їм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Конституцією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та законами </w:t>
      </w:r>
      <w:proofErr w:type="spellStart"/>
      <w:r w:rsidRPr="004A6661">
        <w:rPr>
          <w:rFonts w:ascii="Times New Roman" w:hAnsi="Times New Roman" w:cs="Times New Roman"/>
          <w:sz w:val="28"/>
        </w:rPr>
        <w:t>України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прав у </w:t>
      </w:r>
      <w:proofErr w:type="spellStart"/>
      <w:r w:rsidRPr="004A666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ізних</w:t>
      </w:r>
      <w:proofErr w:type="spellEnd"/>
      <w:r>
        <w:rPr>
          <w:rFonts w:ascii="Times New Roman" w:hAnsi="Times New Roman" w:cs="Times New Roman"/>
          <w:sz w:val="28"/>
        </w:rPr>
        <w:t xml:space="preserve"> сферах </w:t>
      </w:r>
      <w:proofErr w:type="spellStart"/>
      <w:r>
        <w:rPr>
          <w:rFonts w:ascii="Times New Roman" w:hAnsi="Times New Roman" w:cs="Times New Roman"/>
          <w:sz w:val="28"/>
        </w:rPr>
        <w:t>суспільного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життя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4A6661">
        <w:rPr>
          <w:rFonts w:ascii="Times New Roman" w:hAnsi="Times New Roman" w:cs="Times New Roman"/>
          <w:sz w:val="28"/>
        </w:rPr>
        <w:t>Рекомендувати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органам </w:t>
      </w:r>
      <w:proofErr w:type="spellStart"/>
      <w:r w:rsidRPr="004A6661">
        <w:rPr>
          <w:rFonts w:ascii="Times New Roman" w:hAnsi="Times New Roman" w:cs="Times New Roman"/>
          <w:sz w:val="28"/>
        </w:rPr>
        <w:t>місцевого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сприяти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забезпеченню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реалізації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правопросвітн</w:t>
      </w:r>
      <w:r>
        <w:rPr>
          <w:rFonts w:ascii="Times New Roman" w:hAnsi="Times New Roman" w:cs="Times New Roman"/>
          <w:sz w:val="28"/>
        </w:rPr>
        <w:t>ицького</w:t>
      </w:r>
      <w:proofErr w:type="spellEnd"/>
      <w:r>
        <w:rPr>
          <w:rFonts w:ascii="Times New Roman" w:hAnsi="Times New Roman" w:cs="Times New Roman"/>
          <w:sz w:val="28"/>
        </w:rPr>
        <w:t xml:space="preserve"> проекту «Я маю право!».</w:t>
      </w:r>
    </w:p>
    <w:p w:rsidR="004A6661" w:rsidRP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4A6661">
        <w:rPr>
          <w:rFonts w:ascii="Times New Roman" w:hAnsi="Times New Roman" w:cs="Times New Roman"/>
          <w:sz w:val="28"/>
        </w:rPr>
        <w:t>Цей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Указ </w:t>
      </w:r>
      <w:proofErr w:type="spellStart"/>
      <w:r w:rsidRPr="004A6661">
        <w:rPr>
          <w:rFonts w:ascii="Times New Roman" w:hAnsi="Times New Roman" w:cs="Times New Roman"/>
          <w:sz w:val="28"/>
        </w:rPr>
        <w:t>набирає</w:t>
      </w:r>
      <w:proofErr w:type="spellEnd"/>
      <w:r w:rsidRPr="004A66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6661">
        <w:rPr>
          <w:rFonts w:ascii="Times New Roman" w:hAnsi="Times New Roman" w:cs="Times New Roman"/>
          <w:sz w:val="28"/>
        </w:rPr>
        <w:t>чинно</w:t>
      </w:r>
      <w:r>
        <w:rPr>
          <w:rFonts w:ascii="Times New Roman" w:hAnsi="Times New Roman" w:cs="Times New Roman"/>
          <w:sz w:val="28"/>
        </w:rPr>
        <w:t>сті</w:t>
      </w:r>
      <w:proofErr w:type="spellEnd"/>
      <w:r>
        <w:rPr>
          <w:rFonts w:ascii="Times New Roman" w:hAnsi="Times New Roman" w:cs="Times New Roman"/>
          <w:sz w:val="28"/>
        </w:rPr>
        <w:t xml:space="preserve"> з дня </w:t>
      </w:r>
      <w:proofErr w:type="spellStart"/>
      <w:r>
        <w:rPr>
          <w:rFonts w:ascii="Times New Roman" w:hAnsi="Times New Roman" w:cs="Times New Roman"/>
          <w:sz w:val="28"/>
        </w:rPr>
        <w:t>його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опублікування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A6661" w:rsidRDefault="004A6661" w:rsidP="004A6661">
      <w:pPr>
        <w:jc w:val="center"/>
        <w:rPr>
          <w:rFonts w:ascii="Times New Roman" w:hAnsi="Times New Roman" w:cs="Times New Roman"/>
          <w:b/>
          <w:sz w:val="28"/>
        </w:rPr>
      </w:pPr>
    </w:p>
    <w:p w:rsidR="004A6661" w:rsidRPr="004A6661" w:rsidRDefault="004A6661" w:rsidP="004A6661">
      <w:pPr>
        <w:jc w:val="center"/>
        <w:rPr>
          <w:rFonts w:ascii="Times New Roman" w:hAnsi="Times New Roman" w:cs="Times New Roman"/>
          <w:b/>
          <w:sz w:val="28"/>
        </w:rPr>
      </w:pPr>
      <w:r w:rsidRPr="004A6661">
        <w:rPr>
          <w:rFonts w:ascii="Times New Roman" w:hAnsi="Times New Roman" w:cs="Times New Roman"/>
          <w:b/>
          <w:sz w:val="28"/>
        </w:rPr>
        <w:t xml:space="preserve">Президент </w:t>
      </w:r>
      <w:proofErr w:type="spellStart"/>
      <w:r w:rsidRPr="004A6661">
        <w:rPr>
          <w:rFonts w:ascii="Times New Roman" w:hAnsi="Times New Roman" w:cs="Times New Roman"/>
          <w:b/>
          <w:sz w:val="28"/>
        </w:rPr>
        <w:t>України</w:t>
      </w:r>
      <w:proofErr w:type="spellEnd"/>
      <w:r w:rsidRPr="004A6661">
        <w:rPr>
          <w:rFonts w:ascii="Times New Roman" w:hAnsi="Times New Roman" w:cs="Times New Roman"/>
          <w:b/>
          <w:sz w:val="28"/>
        </w:rPr>
        <w:t xml:space="preserve"> </w:t>
      </w:r>
      <w:r w:rsidRPr="004A6661">
        <w:rPr>
          <w:rFonts w:ascii="Times New Roman" w:hAnsi="Times New Roman" w:cs="Times New Roman"/>
          <w:b/>
          <w:sz w:val="28"/>
          <w:lang w:val="uk-UA"/>
        </w:rPr>
        <w:t xml:space="preserve">                  </w:t>
      </w:r>
      <w:r w:rsidRPr="004A6661">
        <w:rPr>
          <w:rFonts w:ascii="Times New Roman" w:hAnsi="Times New Roman" w:cs="Times New Roman"/>
          <w:b/>
          <w:sz w:val="28"/>
        </w:rPr>
        <w:t>П.ПОРОШЕНКО</w:t>
      </w:r>
    </w:p>
    <w:p w:rsidR="00B972B7" w:rsidRPr="004A6661" w:rsidRDefault="004A6661" w:rsidP="004A6661">
      <w:pPr>
        <w:rPr>
          <w:rFonts w:ascii="Times New Roman" w:hAnsi="Times New Roman" w:cs="Times New Roman"/>
          <w:sz w:val="28"/>
        </w:rPr>
      </w:pPr>
      <w:r w:rsidRPr="004A6661">
        <w:rPr>
          <w:rFonts w:ascii="Times New Roman" w:hAnsi="Times New Roman" w:cs="Times New Roman"/>
          <w:sz w:val="28"/>
        </w:rPr>
        <w:t>14 листопада 2017 року</w:t>
      </w:r>
    </w:p>
    <w:sectPr w:rsidR="00B972B7" w:rsidRPr="004A6661" w:rsidSect="004A666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C"/>
    <w:rsid w:val="004A6661"/>
    <w:rsid w:val="00B972B7"/>
    <w:rsid w:val="00B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CBF"/>
  <w15:chartTrackingRefBased/>
  <w15:docId w15:val="{7D6D8B27-6E7C-4090-A6F5-35C5E52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3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2018-02-01T15:18:00Z</dcterms:created>
  <dcterms:modified xsi:type="dcterms:W3CDTF">2018-02-01T15:22:00Z</dcterms:modified>
</cp:coreProperties>
</file>