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7" w:rsidRPr="00F36D47" w:rsidRDefault="00F36D47" w:rsidP="00F36D4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УРОК № 26. Група АС-84. Дата 16. 03.20.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F36D47" w:rsidRPr="00F36D47" w:rsidRDefault="00F36D47" w:rsidP="00F36D4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</w:t>
      </w:r>
      <w:r w:rsidRPr="00F36D4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Влучність стрільби. Вибір цілі, прицілу та точки прицілювання.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Вивчення умов виконання вправ стрільби з пневматичної гвинтівки.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Default="00F36D47" w:rsidP="00F36D47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теми необхідно вивчити.</w:t>
      </w:r>
    </w:p>
    <w:p w:rsid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Вибір цілі, прицілу та точки прицілювання.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F36D47" w:rsidRPr="00F36D47" w:rsidRDefault="00F36D47" w:rsidP="00F3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Щоб зробити влучний постріл, стрілець повинен: підготуватися до стрільби, прицілитися, затримати дихання й спустити курок. </w:t>
      </w:r>
    </w:p>
    <w:p w:rsidR="00F36D47" w:rsidRPr="00F36D47" w:rsidRDefault="00F36D47" w:rsidP="00F3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втоматник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в бою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веде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вогонь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як правило, у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відділення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взводу,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знищуючи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визначені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йому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командиром.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Він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повинен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уважно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слухати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точно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виконувати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</w:t>
      </w:r>
      <w:proofErr w:type="gram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накази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командира. Коли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автоматнику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 в бою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враження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не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вказана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він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вибирає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її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самостійно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gram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В першу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чергу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вразити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найбільш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небезпечні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важливі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наприклад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–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розрахунки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кулеметів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гармат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командирів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спостерігачів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противника.</w:t>
      </w:r>
      <w:proofErr w:type="gram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Для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визначення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прицілу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точки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прицілювання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необхідно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визначити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дальність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врахувати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зовнішні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умови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можуть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вплинути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дальність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напрямок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польоту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кулі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точка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прицілювання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обираються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таким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розрахунком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при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стр</w:t>
      </w:r>
      <w:proofErr w:type="gram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ільбі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середня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траєкторія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проходила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посередині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стрільбі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дальність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400 м"/>
          <w:attr w:name="tabIndex" w:val="0"/>
          <w:attr w:name="style" w:val="BACKGROUND-IMAGE: url(res://ietag.dll/#34/#1001); BACKGROUND-REPEAT: repeat-x; BACKGROUND-POSITION: left bottom"/>
        </w:smartTagPr>
        <w:r w:rsidRPr="00F36D4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400 м</w:t>
        </w:r>
      </w:smartTag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вогонь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треба вести, як правило,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із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прицілом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4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„П”,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прицілюючись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нижній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край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або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в середину,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висока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рухомі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фігури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тощо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).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</w:t>
      </w:r>
      <w:proofErr w:type="gram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ід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час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стрільби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на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дальність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більш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00 м"/>
          <w:attr w:name="tabIndex" w:val="0"/>
          <w:attr w:name="style" w:val="BACKGROUND-IMAGE: url(res://ietag.dll/#34/#1001); BACKGROUND-REPEAT: repeat-x; BACKGROUND-POSITION: left bottom"/>
        </w:smartTagPr>
        <w:r w:rsidRPr="00F36D47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400 м</w:t>
        </w:r>
      </w:smartTag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встановлюється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згідно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дальності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до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округлений до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цілих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сотень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метрів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За точку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прицілювання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, як правило,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приймається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середина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цілі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.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Автоматник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виготовляється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стрільби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команді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заняттях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команда для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приготування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ільби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подаватися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роздільно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«На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рубіж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відкриття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вогню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кроком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поті</w:t>
      </w:r>
      <w:proofErr w:type="gram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Заряджай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 командою «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Заряджай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указується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ільби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Приготування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</w:t>
      </w:r>
      <w:proofErr w:type="gram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ільби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включає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прийняття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стрільби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заряджання</w:t>
      </w:r>
      <w:proofErr w:type="spellEnd"/>
      <w:r w:rsidRPr="00F36D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автомата.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Особливості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приготування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до 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стрільби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прицілювання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малокаліберної гвинтівки, необхідно виробити стійкі навички виконан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F36D47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ьби є положення лежачи 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F36D47" w:rsidRPr="00F36D47" w:rsidTr="00F36D47">
        <w:tc>
          <w:tcPr>
            <w:tcW w:w="4836" w:type="dxa"/>
            <w:hideMark/>
          </w:tcPr>
          <w:p w:rsidR="00F36D47" w:rsidRPr="00F36D47" w:rsidRDefault="00F36D47" w:rsidP="00F36D4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F36D47" w:rsidRPr="00F36D47" w:rsidRDefault="00F36D47" w:rsidP="00F36D4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F36D47" w:rsidRPr="00F36D47" w:rsidTr="00F36D47">
        <w:tc>
          <w:tcPr>
            <w:tcW w:w="9853" w:type="dxa"/>
            <w:gridSpan w:val="2"/>
            <w:hideMark/>
          </w:tcPr>
          <w:p w:rsidR="00F36D47" w:rsidRPr="00F36D47" w:rsidRDefault="00F36D47" w:rsidP="00F36D4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85pt;width:207pt;height:297pt;z-index:251658240;mso-position-horizontal:left" wrapcoords="-78 0 -78 21553 21600 21553 21600 0 -78 0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F36D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D47" w:rsidRDefault="00F36D47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F36D47" w:rsidRDefault="00F36D47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</w:tc>
                  </w:tr>
                </w:tbl>
                <w:p w:rsidR="00F36D47" w:rsidRDefault="00F36D47" w:rsidP="00F36D47"/>
              </w:txbxContent>
            </v:textbox>
            <w10:wrap type="square"/>
          </v:shape>
        </w:pict>
      </w:r>
      <w:r w:rsidRPr="00F36D47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3.Виконання контрольних вправ с пневматичної гвинтівки.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F36D47" w:rsidRPr="00F36D47" w:rsidRDefault="00F36D47" w:rsidP="00F36D4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взвод.Потім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вставити кульку в канал ствола таким чином, щоб вона повністю ввійшла в нього, і повернути ствол в початкове положення. 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 Нормативи з вогневої підготовки: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  <w:t>Вправи зі стрільби з пневматичної гвинтівки</w:t>
      </w:r>
    </w:p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8"/>
          <w:lang w:val="uk-UA" w:eastAsia="ru-RU"/>
        </w:rPr>
        <w:t>Вправа 1</w:t>
      </w:r>
    </w:p>
    <w:p w:rsidR="00F36D47" w:rsidRPr="00F36D47" w:rsidRDefault="00F36D47" w:rsidP="00F3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Ціль – грудна фігура з колами (мішень № 4). Відстань до цілі </w:t>
      </w:r>
      <w:smartTag w:uri="urn:schemas-microsoft-com:office:smarttags" w:element="metricconverter">
        <w:smartTagPr>
          <w:attr w:name="ProductID" w:val="7 м"/>
          <w:attr w:name="tabIndex" w:val="0"/>
          <w:attr w:name="style" w:val="BACKGROUND-IMAGE: url(res://ietag.dll/#34/#1001); BACKGROUND-REPEAT: repeat-x; BACKGROUND-POSITION: left bottom"/>
        </w:smartTagPr>
        <w:r w:rsidRPr="00F36D47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7 м</w:t>
        </w:r>
      </w:smartTag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Кількість набоїв – 3 шт. Час на стрільбу не обмежено. Положення для стрільби – лежачи з упору. Оцінювання</w:t>
      </w:r>
    </w:p>
    <w:tbl>
      <w:tblPr>
        <w:tblW w:w="0" w:type="auto"/>
        <w:tblInd w:w="-252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216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</w:tblGrid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Бали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F36D47" w:rsidRPr="00F36D47" w:rsidRDefault="00F36D47" w:rsidP="00F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Вправа 1 (очки)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</w:tr>
    </w:tbl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8"/>
          <w:lang w:val="uk-UA" w:eastAsia="ru-RU"/>
        </w:rPr>
        <w:t>Вправа 2</w:t>
      </w:r>
    </w:p>
    <w:p w:rsidR="00F36D47" w:rsidRPr="00F36D47" w:rsidRDefault="00F36D47" w:rsidP="00F3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Ціль – фігура, що біжить (мішень № 8). Відстань до цілі </w:t>
      </w:r>
      <w:smartTag w:uri="urn:schemas-microsoft-com:office:smarttags" w:element="metricconverter">
        <w:smartTagPr>
          <w:attr w:name="ProductID" w:val="7 м"/>
          <w:attr w:name="tabIndex" w:val="0"/>
          <w:attr w:name="style" w:val="BACKGROUND-IMAGE: url(res://ietag.dll/#34/#1001); BACKGROUND-REPEAT: repeat-x; BACKGROUND-POSITION: left bottom"/>
        </w:smartTagPr>
        <w:r w:rsidRPr="00F36D47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7 м</w:t>
        </w:r>
      </w:smartTag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Кількість набоїв – 3 шт. Час на стрільбу не обмежено. Положення для стрільби – лежачи з упору. Оцінювання</w:t>
      </w:r>
    </w:p>
    <w:tbl>
      <w:tblPr>
        <w:tblW w:w="0" w:type="auto"/>
        <w:tblInd w:w="-252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216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</w:tblGrid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Бали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F36D47" w:rsidRPr="00F36D47" w:rsidRDefault="00F36D47" w:rsidP="00F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Вправа 2 (постріли)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Вправа 3</w:t>
      </w:r>
    </w:p>
    <w:p w:rsidR="00F36D47" w:rsidRPr="00F36D47" w:rsidRDefault="00F36D47" w:rsidP="00F3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Ціль </w:t>
      </w:r>
      <w:proofErr w:type="spellStart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–мішень</w:t>
      </w:r>
      <w:proofErr w:type="spellEnd"/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№ 4, мішень № 8. Відстань до цілі </w:t>
      </w:r>
      <w:smartTag w:uri="urn:schemas-microsoft-com:office:smarttags" w:element="metricconverter">
        <w:smartTagPr>
          <w:attr w:name="ProductID" w:val="7 м"/>
          <w:attr w:name="tabIndex" w:val="0"/>
          <w:attr w:name="style" w:val="BACKGROUND-IMAGE: url(res://ietag.dll/#34/#1001); BACKGROUND-REPEAT: repeat-x; BACKGROUND-POSITION: left bottom"/>
        </w:smartTagPr>
        <w:r w:rsidRPr="00F36D47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7 м</w:t>
        </w:r>
      </w:smartTag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Кількість набоїв – 6 (3+3) шт. Час на стрільбу не обмежено. Оцінювання</w:t>
      </w:r>
    </w:p>
    <w:tbl>
      <w:tblPr>
        <w:tblW w:w="0" w:type="auto"/>
        <w:tblInd w:w="-252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2160"/>
        <w:gridCol w:w="638"/>
        <w:gridCol w:w="63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</w:tblGrid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Бали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F36D47" w:rsidRPr="00F36D47" w:rsidTr="00F36D47">
        <w:tc>
          <w:tcPr>
            <w:tcW w:w="21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F36D47" w:rsidRPr="00F36D47" w:rsidRDefault="00F36D47" w:rsidP="00F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Вправа 3 (очки)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3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F36D47" w:rsidRPr="00F36D47" w:rsidRDefault="00F36D47" w:rsidP="00F3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F36D47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</w:tr>
    </w:tbl>
    <w:p w:rsidR="00F36D47" w:rsidRPr="00F36D47" w:rsidRDefault="00F36D47" w:rsidP="00F3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5.Заходи безпеки під час </w:t>
      </w:r>
      <w:r w:rsidRPr="00F36D4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Щоб не допустити нещасних випадків і гарантувати безпеку тих, хто стріляє, і тих, хто перебуває на стріль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F36D47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Переносити зброю у навчальних приміщеннях і на заняттях у полі, у вогневому класі (містечку), тирі можна тільки в поло</w:t>
      </w:r>
      <w:r w:rsidRPr="00F36D47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».</w:t>
      </w:r>
    </w:p>
    <w:p w:rsidR="00F36D47" w:rsidRDefault="00F36D47" w:rsidP="00F36D4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F36D47" w:rsidRPr="00F36D47" w:rsidRDefault="00F36D47" w:rsidP="00F36D4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F36D47" w:rsidRPr="00F36D47" w:rsidRDefault="00F36D47" w:rsidP="00F36D47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гвинтівки.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F36D4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F36D4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6D47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_____________________________________________________________________</w:t>
      </w:r>
    </w:p>
    <w:p w:rsidR="00F36D47" w:rsidRPr="00F36D47" w:rsidRDefault="00F36D47" w:rsidP="00F36D4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D3E70"/>
    <w:sectPr w:rsidR="00A50FD8" w:rsidSect="00B9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47"/>
    <w:rsid w:val="00553631"/>
    <w:rsid w:val="00B91668"/>
    <w:rsid w:val="00DD3E70"/>
    <w:rsid w:val="00E25865"/>
    <w:rsid w:val="00F3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1338</Words>
  <Characters>7633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2020-03-15T17:47:00Z</dcterms:created>
  <dcterms:modified xsi:type="dcterms:W3CDTF">2020-03-15T17:56:00Z</dcterms:modified>
</cp:coreProperties>
</file>