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B9B" w:rsidRPr="00AB5B9B" w:rsidRDefault="00AB5B9B" w:rsidP="00AB5B9B">
      <w:pPr>
        <w:widowControl w:val="0"/>
        <w:adjustRightInd w:val="0"/>
        <w:spacing w:after="0" w:line="240" w:lineRule="auto"/>
        <w:jc w:val="center"/>
        <w:rPr>
          <w:rFonts w:ascii="Times New Roman" w:eastAsia="Times New Roman" w:hAnsi="Times New Roman" w:cs="Times New Roman"/>
          <w:b/>
          <w:color w:val="663300"/>
          <w:sz w:val="28"/>
          <w:szCs w:val="28"/>
          <w:lang w:val="uk-UA" w:eastAsia="ru-RU"/>
        </w:rPr>
      </w:pPr>
      <w:r w:rsidRPr="00AB5B9B">
        <w:rPr>
          <w:rFonts w:ascii="Times New Roman" w:eastAsia="Times New Roman" w:hAnsi="Times New Roman" w:cs="Times New Roman"/>
          <w:b/>
          <w:color w:val="663300"/>
          <w:sz w:val="28"/>
          <w:szCs w:val="28"/>
          <w:lang w:val="uk-UA" w:eastAsia="ru-RU"/>
        </w:rPr>
        <w:t xml:space="preserve">УРОК № </w:t>
      </w:r>
      <w:r>
        <w:rPr>
          <w:rFonts w:ascii="Times New Roman" w:eastAsia="Times New Roman" w:hAnsi="Times New Roman" w:cs="Times New Roman"/>
          <w:b/>
          <w:color w:val="663300"/>
          <w:sz w:val="28"/>
          <w:szCs w:val="28"/>
          <w:lang w:val="uk-UA" w:eastAsia="ru-RU"/>
        </w:rPr>
        <w:t>93. Група Е-71. Дата 16.03.20.</w:t>
      </w:r>
    </w:p>
    <w:p w:rsidR="00AB5B9B" w:rsidRPr="00AB5B9B" w:rsidRDefault="00AB5B9B" w:rsidP="00AB5B9B">
      <w:pPr>
        <w:widowControl w:val="0"/>
        <w:adjustRightInd w:val="0"/>
        <w:spacing w:after="0" w:line="240" w:lineRule="auto"/>
        <w:jc w:val="center"/>
        <w:rPr>
          <w:rFonts w:ascii="Arial" w:eastAsia="Times New Roman" w:hAnsi="Arial" w:cs="Times New Roman"/>
          <w:b/>
          <w:color w:val="663300"/>
          <w:sz w:val="28"/>
          <w:szCs w:val="28"/>
          <w:lang w:eastAsia="ru-RU"/>
        </w:rPr>
      </w:pPr>
    </w:p>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r>
        <w:rPr>
          <w:rFonts w:ascii="Times New Roman" w:eastAsia="Times New Roman" w:hAnsi="Times New Roman" w:cs="Times New Roman"/>
          <w:b/>
          <w:color w:val="663300"/>
          <w:sz w:val="28"/>
          <w:szCs w:val="28"/>
          <w:lang w:val="uk-UA" w:eastAsia="ru-RU"/>
        </w:rPr>
        <w:t xml:space="preserve"> Тема Уроку.</w:t>
      </w:r>
      <w:r w:rsidRPr="00AB5B9B">
        <w:rPr>
          <w:rFonts w:ascii="Times New Roman" w:eastAsia="Times New Roman" w:hAnsi="Times New Roman" w:cs="Times New Roman"/>
          <w:b/>
          <w:color w:val="663300"/>
          <w:sz w:val="28"/>
          <w:szCs w:val="28"/>
          <w:lang w:val="uk-UA" w:eastAsia="ru-RU"/>
        </w:rPr>
        <w:t xml:space="preserve"> </w:t>
      </w:r>
      <w:r>
        <w:rPr>
          <w:rFonts w:ascii="Times New Roman" w:eastAsia="Times New Roman" w:hAnsi="Times New Roman" w:cs="Times New Roman"/>
          <w:b/>
          <w:color w:val="663300"/>
          <w:sz w:val="28"/>
          <w:szCs w:val="28"/>
          <w:lang w:val="uk-UA" w:eastAsia="ru-RU"/>
        </w:rPr>
        <w:t xml:space="preserve">Положення автоматника під час стрільби з місця і в русі і в пішому порядку. </w:t>
      </w:r>
    </w:p>
    <w:p w:rsidR="00AB5B9B" w:rsidRPr="00AB5B9B" w:rsidRDefault="00AB5B9B" w:rsidP="00AB5B9B">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p>
    <w:p w:rsidR="00AB5B9B" w:rsidRDefault="00AB5B9B" w:rsidP="00AB5B9B">
      <w:pPr>
        <w:widowControl w:val="0"/>
        <w:adjustRightInd w:val="0"/>
        <w:spacing w:after="0" w:line="240" w:lineRule="auto"/>
        <w:rPr>
          <w:rFonts w:ascii="Times New Roman" w:eastAsia="Times New Roman" w:hAnsi="Times New Roman" w:cs="Times New Roman"/>
          <w:b/>
          <w:color w:val="663300"/>
          <w:sz w:val="20"/>
          <w:szCs w:val="20"/>
          <w:lang w:val="uk-UA" w:eastAsia="ru-RU"/>
        </w:rPr>
      </w:pPr>
      <w:r>
        <w:rPr>
          <w:rFonts w:ascii="Times New Roman" w:eastAsia="Times New Roman" w:hAnsi="Times New Roman" w:cs="Times New Roman"/>
          <w:b/>
          <w:color w:val="663300"/>
          <w:sz w:val="20"/>
          <w:szCs w:val="20"/>
          <w:lang w:val="uk-UA" w:eastAsia="ru-RU"/>
        </w:rPr>
        <w:t>Під час вивчення теми необхідно вивчити:</w:t>
      </w:r>
    </w:p>
    <w:p w:rsidR="00AB5B9B" w:rsidRDefault="00AB5B9B" w:rsidP="00AB5B9B">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AB5B9B" w:rsidRPr="00AB5B9B" w:rsidRDefault="00AB5B9B" w:rsidP="00AB5B9B">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 xml:space="preserve"> </w:t>
      </w:r>
      <w:proofErr w:type="spellStart"/>
      <w:r w:rsidRPr="00AB5B9B">
        <w:rPr>
          <w:rFonts w:ascii="Times New Roman" w:eastAsia="Times New Roman" w:hAnsi="Times New Roman" w:cs="Times New Roman"/>
          <w:b/>
          <w:color w:val="663300"/>
          <w:sz w:val="20"/>
          <w:szCs w:val="20"/>
          <w:lang w:eastAsia="ru-RU"/>
        </w:rPr>
        <w:t>Вибі</w:t>
      </w:r>
      <w:proofErr w:type="gramStart"/>
      <w:r w:rsidRPr="00AB5B9B">
        <w:rPr>
          <w:rFonts w:ascii="Times New Roman" w:eastAsia="Times New Roman" w:hAnsi="Times New Roman" w:cs="Times New Roman"/>
          <w:b/>
          <w:color w:val="663300"/>
          <w:sz w:val="20"/>
          <w:szCs w:val="20"/>
          <w:lang w:eastAsia="ru-RU"/>
        </w:rPr>
        <w:t>р</w:t>
      </w:r>
      <w:proofErr w:type="spellEnd"/>
      <w:proofErr w:type="gramEnd"/>
      <w:r w:rsidRPr="00AB5B9B">
        <w:rPr>
          <w:rFonts w:ascii="Times New Roman" w:eastAsia="Times New Roman" w:hAnsi="Times New Roman" w:cs="Times New Roman"/>
          <w:b/>
          <w:color w:val="663300"/>
          <w:sz w:val="20"/>
          <w:szCs w:val="20"/>
          <w:lang w:eastAsia="ru-RU"/>
        </w:rPr>
        <w:t xml:space="preserve"> </w:t>
      </w:r>
      <w:proofErr w:type="spellStart"/>
      <w:r w:rsidRPr="00AB5B9B">
        <w:rPr>
          <w:rFonts w:ascii="Times New Roman" w:eastAsia="Times New Roman" w:hAnsi="Times New Roman" w:cs="Times New Roman"/>
          <w:b/>
          <w:color w:val="663300"/>
          <w:sz w:val="20"/>
          <w:szCs w:val="20"/>
          <w:lang w:eastAsia="ru-RU"/>
        </w:rPr>
        <w:t>цілі</w:t>
      </w:r>
      <w:proofErr w:type="spellEnd"/>
      <w:r w:rsidRPr="00AB5B9B">
        <w:rPr>
          <w:rFonts w:ascii="Times New Roman" w:eastAsia="Times New Roman" w:hAnsi="Times New Roman" w:cs="Times New Roman"/>
          <w:b/>
          <w:color w:val="663300"/>
          <w:sz w:val="20"/>
          <w:szCs w:val="20"/>
          <w:lang w:eastAsia="ru-RU"/>
        </w:rPr>
        <w:t xml:space="preserve">, </w:t>
      </w:r>
      <w:proofErr w:type="spellStart"/>
      <w:r w:rsidRPr="00AB5B9B">
        <w:rPr>
          <w:rFonts w:ascii="Times New Roman" w:eastAsia="Times New Roman" w:hAnsi="Times New Roman" w:cs="Times New Roman"/>
          <w:b/>
          <w:color w:val="663300"/>
          <w:sz w:val="20"/>
          <w:szCs w:val="20"/>
          <w:lang w:eastAsia="ru-RU"/>
        </w:rPr>
        <w:t>прицілу</w:t>
      </w:r>
      <w:proofErr w:type="spellEnd"/>
      <w:r w:rsidRPr="00AB5B9B">
        <w:rPr>
          <w:rFonts w:ascii="Times New Roman" w:eastAsia="Times New Roman" w:hAnsi="Times New Roman" w:cs="Times New Roman"/>
          <w:b/>
          <w:color w:val="663300"/>
          <w:sz w:val="20"/>
          <w:szCs w:val="20"/>
          <w:lang w:eastAsia="ru-RU"/>
        </w:rPr>
        <w:t xml:space="preserve"> та точки</w:t>
      </w:r>
      <w:r w:rsidRPr="00AB5B9B">
        <w:rPr>
          <w:rFonts w:ascii="Times New Roman" w:eastAsia="Times New Roman" w:hAnsi="Times New Roman" w:cs="Times New Roman"/>
          <w:b/>
          <w:color w:val="663300"/>
          <w:sz w:val="20"/>
          <w:szCs w:val="20"/>
          <w:lang w:val="uk-UA" w:eastAsia="ru-RU"/>
        </w:rPr>
        <w:t xml:space="preserve"> </w:t>
      </w:r>
      <w:r w:rsidRPr="00AB5B9B">
        <w:rPr>
          <w:rFonts w:ascii="Times New Roman" w:eastAsia="Times New Roman" w:hAnsi="Times New Roman" w:cs="Times New Roman"/>
          <w:b/>
          <w:color w:val="663300"/>
          <w:sz w:val="20"/>
          <w:szCs w:val="20"/>
          <w:lang w:eastAsia="ru-RU"/>
        </w:rPr>
        <w:t xml:space="preserve"> </w:t>
      </w:r>
      <w:proofErr w:type="spellStart"/>
      <w:r w:rsidRPr="00AB5B9B">
        <w:rPr>
          <w:rFonts w:ascii="Times New Roman" w:eastAsia="Times New Roman" w:hAnsi="Times New Roman" w:cs="Times New Roman"/>
          <w:b/>
          <w:color w:val="663300"/>
          <w:sz w:val="20"/>
          <w:szCs w:val="20"/>
          <w:lang w:eastAsia="ru-RU"/>
        </w:rPr>
        <w:t>прицілювання</w:t>
      </w:r>
      <w:proofErr w:type="spellEnd"/>
    </w:p>
    <w:p w:rsidR="00AB5B9B" w:rsidRPr="00AB5B9B" w:rsidRDefault="00AB5B9B" w:rsidP="00AB5B9B">
      <w:pPr>
        <w:widowControl w:val="0"/>
        <w:adjustRightInd w:val="0"/>
        <w:spacing w:after="0" w:line="240" w:lineRule="auto"/>
        <w:ind w:firstLine="720"/>
        <w:rPr>
          <w:rFonts w:ascii="Times New Roman" w:eastAsia="Times New Roman" w:hAnsi="Times New Roman" w:cs="Times New Roman"/>
          <w:b/>
          <w:color w:val="663300"/>
          <w:sz w:val="20"/>
          <w:szCs w:val="20"/>
          <w:lang w:val="uk-UA" w:eastAsia="ru-RU"/>
        </w:rPr>
      </w:pPr>
    </w:p>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 xml:space="preserve">Щоб зробити влучний постріл, стрілець повинен: підготуватися до стрільби, прицілитися, затримати дихання й спустити курок. </w:t>
      </w:r>
    </w:p>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Автоматник  в бою веде вогонь, як правило, у складі відділення або взводу, знищуючи цілі, визначені йому командиром. Він повинен уважно слухати та точно виконувати всі накази командира. Коли автоматнику  в бою ціль для враження не вказана, він вибирає її самостійно. В першу чергу необхідно вразити найбільш небезпечні та важливі цілі, наприклад – розрахунки кулеметів та гармат, командирів та спостерігачів противника. Для визначення прицілу, точки прицілювання та цілі необхідно визначити дальність до цілі та врахувати зовнішні умови, які можуть вплинути на дальність та напрямок польоту кулі. Приціл та точка прицілювання, обираються з таким розрахунком, щоб при стрільбі середня траєкторія проходила посередині цілі.</w:t>
      </w:r>
    </w:p>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 xml:space="preserve">Під час стрільбі на дальність до </w:t>
      </w:r>
      <w:smartTag w:uri="urn:schemas-microsoft-com:office:smarttags" w:element="metricconverter">
        <w:smartTagPr>
          <w:attr w:name="ProductID" w:val="400 м"/>
          <w:attr w:name="tabIndex" w:val="0"/>
          <w:attr w:name="style" w:val="BACKGROUND-IMAGE: url(res://ietag.dll/#34/#1001); BACKGROUND-REPEAT: repeat-x; BACKGROUND-POSITION: left bottom"/>
        </w:smartTagPr>
        <w:r w:rsidRPr="00AB5B9B">
          <w:rPr>
            <w:rFonts w:ascii="Times New Roman" w:eastAsia="Times New Roman" w:hAnsi="Times New Roman" w:cs="Times New Roman"/>
            <w:color w:val="663300"/>
            <w:sz w:val="20"/>
            <w:szCs w:val="20"/>
            <w:lang w:val="uk-UA" w:eastAsia="ru-RU"/>
          </w:rPr>
          <w:t>400 м</w:t>
        </w:r>
      </w:smartTag>
      <w:r w:rsidRPr="00AB5B9B">
        <w:rPr>
          <w:rFonts w:ascii="Times New Roman" w:eastAsia="Times New Roman" w:hAnsi="Times New Roman" w:cs="Times New Roman"/>
          <w:color w:val="663300"/>
          <w:sz w:val="20"/>
          <w:szCs w:val="20"/>
          <w:lang w:val="uk-UA" w:eastAsia="ru-RU"/>
        </w:rPr>
        <w:t xml:space="preserve"> вогонь треба вести, як правило, із прицілом 4 або „П”, прицілюючись в нижній край цілі або в середину, якщо ціль висока (рухомі фігури тощо). Під час стрільби на дальність більш </w:t>
      </w:r>
      <w:smartTag w:uri="urn:schemas-microsoft-com:office:smarttags" w:element="metricconverter">
        <w:smartTagPr>
          <w:attr w:name="ProductID" w:val="400 м"/>
          <w:attr w:name="tabIndex" w:val="0"/>
          <w:attr w:name="style" w:val="BACKGROUND-IMAGE: url(res://ietag.dll/#34/#1001); BACKGROUND-REPEAT: repeat-x; BACKGROUND-POSITION: left bottom"/>
        </w:smartTagPr>
        <w:r w:rsidRPr="00AB5B9B">
          <w:rPr>
            <w:rFonts w:ascii="Times New Roman" w:eastAsia="Times New Roman" w:hAnsi="Times New Roman" w:cs="Times New Roman"/>
            <w:color w:val="663300"/>
            <w:sz w:val="20"/>
            <w:szCs w:val="20"/>
            <w:lang w:val="uk-UA" w:eastAsia="ru-RU"/>
          </w:rPr>
          <w:t>400 м</w:t>
        </w:r>
      </w:smartTag>
      <w:r w:rsidRPr="00AB5B9B">
        <w:rPr>
          <w:rFonts w:ascii="Times New Roman" w:eastAsia="Times New Roman" w:hAnsi="Times New Roman" w:cs="Times New Roman"/>
          <w:color w:val="663300"/>
          <w:sz w:val="20"/>
          <w:szCs w:val="20"/>
          <w:lang w:val="uk-UA" w:eastAsia="ru-RU"/>
        </w:rPr>
        <w:t>. приціл встановлюється згідно дальності до цілі, округлений до цілих сотень метрів. За точку прицілювання, як правило, приймається середина цілі. Автоматник виготовляється до стрільби по команді або самостійно. На навчальних заняттях команда для приготування до стрільби може подаватися роздільно, наприклад: «На рубіж відкриття вогню, кроком - руш» і потім «Заряджай». Якщо потрібно, перед командою «Заряджай» указується положення для стрільби.</w:t>
      </w:r>
    </w:p>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Приготування до стрільби включає прийняття положення для стрільби і заряджання автомата.</w:t>
      </w:r>
    </w:p>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AB5B9B" w:rsidRPr="00AB5B9B" w:rsidRDefault="00AB5B9B" w:rsidP="00AB5B9B">
      <w:pPr>
        <w:widowControl w:val="0"/>
        <w:adjustRightInd w:val="0"/>
        <w:spacing w:after="0" w:line="240" w:lineRule="auto"/>
        <w:rPr>
          <w:rFonts w:ascii="Times New Roman" w:eastAsia="Times New Roman" w:hAnsi="Times New Roman" w:cs="Times New Roman"/>
          <w:b/>
          <w:bCs/>
          <w:color w:val="663300"/>
          <w:sz w:val="20"/>
          <w:szCs w:val="20"/>
          <w:lang w:val="uk-UA" w:eastAsia="ru-RU"/>
        </w:rPr>
      </w:pPr>
      <w:r w:rsidRPr="00AB5B9B">
        <w:rPr>
          <w:rFonts w:ascii="Times New Roman" w:eastAsia="Times New Roman" w:hAnsi="Times New Roman" w:cs="Times New Roman"/>
          <w:b/>
          <w:bCs/>
          <w:color w:val="663300"/>
          <w:sz w:val="20"/>
          <w:szCs w:val="20"/>
          <w:lang w:val="uk-UA" w:eastAsia="ru-RU"/>
        </w:rPr>
        <w:t xml:space="preserve"> </w:t>
      </w:r>
      <w:proofErr w:type="spellStart"/>
      <w:r w:rsidRPr="00AB5B9B">
        <w:rPr>
          <w:rFonts w:ascii="Times New Roman" w:eastAsia="Times New Roman" w:hAnsi="Times New Roman" w:cs="Times New Roman"/>
          <w:b/>
          <w:bCs/>
          <w:color w:val="663300"/>
          <w:sz w:val="20"/>
          <w:szCs w:val="20"/>
          <w:lang w:eastAsia="ru-RU"/>
        </w:rPr>
        <w:t>Приготування</w:t>
      </w:r>
      <w:proofErr w:type="spellEnd"/>
      <w:r w:rsidRPr="00AB5B9B">
        <w:rPr>
          <w:rFonts w:ascii="Times New Roman" w:eastAsia="Times New Roman" w:hAnsi="Times New Roman" w:cs="Times New Roman"/>
          <w:b/>
          <w:bCs/>
          <w:color w:val="663300"/>
          <w:sz w:val="20"/>
          <w:szCs w:val="20"/>
          <w:lang w:eastAsia="ru-RU"/>
        </w:rPr>
        <w:t xml:space="preserve"> до </w:t>
      </w:r>
      <w:proofErr w:type="spellStart"/>
      <w:proofErr w:type="gramStart"/>
      <w:r w:rsidRPr="00AB5B9B">
        <w:rPr>
          <w:rFonts w:ascii="Times New Roman" w:eastAsia="Times New Roman" w:hAnsi="Times New Roman" w:cs="Times New Roman"/>
          <w:b/>
          <w:bCs/>
          <w:color w:val="663300"/>
          <w:sz w:val="20"/>
          <w:szCs w:val="20"/>
          <w:lang w:eastAsia="ru-RU"/>
        </w:rPr>
        <w:t>стр</w:t>
      </w:r>
      <w:proofErr w:type="gramEnd"/>
      <w:r w:rsidRPr="00AB5B9B">
        <w:rPr>
          <w:rFonts w:ascii="Times New Roman" w:eastAsia="Times New Roman" w:hAnsi="Times New Roman" w:cs="Times New Roman"/>
          <w:b/>
          <w:bCs/>
          <w:color w:val="663300"/>
          <w:sz w:val="20"/>
          <w:szCs w:val="20"/>
          <w:lang w:eastAsia="ru-RU"/>
        </w:rPr>
        <w:t>ільби</w:t>
      </w:r>
      <w:proofErr w:type="spellEnd"/>
      <w:r w:rsidRPr="00AB5B9B">
        <w:rPr>
          <w:rFonts w:ascii="Times New Roman" w:eastAsia="Times New Roman" w:hAnsi="Times New Roman" w:cs="Times New Roman"/>
          <w:b/>
          <w:bCs/>
          <w:color w:val="663300"/>
          <w:sz w:val="20"/>
          <w:szCs w:val="20"/>
          <w:lang w:eastAsia="ru-RU"/>
        </w:rPr>
        <w:t xml:space="preserve"> </w:t>
      </w:r>
      <w:proofErr w:type="spellStart"/>
      <w:r w:rsidRPr="00AB5B9B">
        <w:rPr>
          <w:rFonts w:ascii="Times New Roman" w:eastAsia="Times New Roman" w:hAnsi="Times New Roman" w:cs="Times New Roman"/>
          <w:b/>
          <w:bCs/>
          <w:color w:val="663300"/>
          <w:sz w:val="20"/>
          <w:szCs w:val="20"/>
          <w:lang w:eastAsia="ru-RU"/>
        </w:rPr>
        <w:t>лежачи</w:t>
      </w:r>
      <w:proofErr w:type="spellEnd"/>
      <w:r w:rsidRPr="00AB5B9B">
        <w:rPr>
          <w:rFonts w:ascii="Times New Roman" w:eastAsia="Times New Roman" w:hAnsi="Times New Roman" w:cs="Times New Roman"/>
          <w:b/>
          <w:bCs/>
          <w:color w:val="663300"/>
          <w:sz w:val="20"/>
          <w:szCs w:val="20"/>
          <w:lang w:eastAsia="ru-RU"/>
        </w:rPr>
        <w:t xml:space="preserve"> </w:t>
      </w:r>
    </w:p>
    <w:p w:rsidR="00AB5B9B" w:rsidRPr="00AB5B9B" w:rsidRDefault="00AB5B9B" w:rsidP="00AB5B9B">
      <w:pPr>
        <w:widowControl w:val="0"/>
        <w:adjustRightInd w:val="0"/>
        <w:spacing w:after="0" w:line="240" w:lineRule="auto"/>
        <w:ind w:firstLine="720"/>
        <w:rPr>
          <w:rFonts w:ascii="Times New Roman" w:eastAsia="Times New Roman" w:hAnsi="Times New Roman" w:cs="Times New Roman"/>
          <w:b/>
          <w:bCs/>
          <w:color w:val="663300"/>
          <w:sz w:val="20"/>
          <w:szCs w:val="20"/>
          <w:lang w:val="uk-UA" w:eastAsia="ru-RU"/>
        </w:rPr>
      </w:pPr>
    </w:p>
    <w:p w:rsidR="00AB5B9B" w:rsidRPr="00AB5B9B" w:rsidRDefault="00AB5B9B" w:rsidP="00AB5B9B">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Для прийняття положення для стрільби з упору із-за укриття треба:</w:t>
      </w:r>
    </w:p>
    <w:p w:rsidR="00AB5B9B" w:rsidRPr="00AB5B9B" w:rsidRDefault="00AB5B9B" w:rsidP="00AB5B9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В залежності від висоти упору або укриття автоматник приймає положення для стрільби: лежачи, з коліна або стоячи.</w:t>
      </w:r>
    </w:p>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Для стрільби з автомату з упору необхідно:</w:t>
      </w:r>
    </w:p>
    <w:p w:rsidR="00AB5B9B" w:rsidRPr="00AB5B9B" w:rsidRDefault="00AB5B9B" w:rsidP="00AB5B9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Покласти автомат цівкою на упор та утримувати його лівою рукою за магазин або цівку, а правою за пі</w:t>
      </w:r>
      <w:r>
        <w:rPr>
          <w:rFonts w:ascii="Times New Roman" w:eastAsia="Times New Roman" w:hAnsi="Times New Roman" w:cs="Times New Roman"/>
          <w:color w:val="663300"/>
          <w:sz w:val="20"/>
          <w:szCs w:val="20"/>
          <w:lang w:val="uk-UA" w:eastAsia="ru-RU"/>
        </w:rPr>
        <w:t xml:space="preserve">столетну рукоятку </w:t>
      </w:r>
      <w:r w:rsidRPr="00AB5B9B">
        <w:rPr>
          <w:rFonts w:ascii="Times New Roman" w:eastAsia="Times New Roman" w:hAnsi="Times New Roman" w:cs="Times New Roman"/>
          <w:color w:val="663300"/>
          <w:sz w:val="20"/>
          <w:szCs w:val="20"/>
          <w:lang w:val="uk-UA" w:eastAsia="ru-RU"/>
        </w:rPr>
        <w:t>.</w:t>
      </w:r>
    </w:p>
    <w:p w:rsidR="00AB5B9B" w:rsidRPr="00AB5B9B" w:rsidRDefault="00AB5B9B" w:rsidP="00AB5B9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Look w:val="01E0"/>
      </w:tblPr>
      <w:tblGrid>
        <w:gridCol w:w="9571"/>
      </w:tblGrid>
      <w:tr w:rsidR="00AB5B9B" w:rsidRPr="00AB5B9B" w:rsidTr="00AB5B9B">
        <w:tc>
          <w:tcPr>
            <w:tcW w:w="9853" w:type="dxa"/>
            <w:hideMark/>
          </w:tcPr>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AB5B9B" w:rsidRPr="00AB5B9B" w:rsidTr="00AB5B9B">
        <w:tc>
          <w:tcPr>
            <w:tcW w:w="9853" w:type="dxa"/>
            <w:hideMark/>
          </w:tcPr>
          <w:p w:rsidR="00AB5B9B" w:rsidRPr="00AB5B9B" w:rsidRDefault="00AB5B9B" w:rsidP="00AB5B9B">
            <w:pPr>
              <w:widowControl w:val="0"/>
              <w:adjustRightInd w:val="0"/>
              <w:spacing w:after="0" w:line="240" w:lineRule="auto"/>
              <w:rPr>
                <w:rFonts w:ascii="Times New Roman" w:eastAsia="Times New Roman" w:hAnsi="Times New Roman" w:cs="Times New Roman"/>
                <w:b/>
                <w:color w:val="663300"/>
                <w:sz w:val="20"/>
                <w:szCs w:val="20"/>
                <w:lang w:val="uk-UA" w:eastAsia="ru-RU"/>
              </w:rPr>
            </w:pPr>
          </w:p>
        </w:tc>
      </w:tr>
    </w:tbl>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 xml:space="preserve">При прийнятті положення для стрільби з автоматом у положенні «на груди» дозволяється ремінь із шиї не знімати, а використовувати його для більш міцного утримання </w:t>
      </w:r>
      <w:r w:rsidR="00880CA0">
        <w:rPr>
          <w:rFonts w:ascii="Times New Roman" w:eastAsia="Times New Roman" w:hAnsi="Times New Roman" w:cs="Times New Roman"/>
          <w:color w:val="663300"/>
          <w:sz w:val="20"/>
          <w:szCs w:val="20"/>
          <w:lang w:val="uk-UA" w:eastAsia="ru-RU"/>
        </w:rPr>
        <w:t xml:space="preserve">автомата при стрільбі </w:t>
      </w:r>
      <w:r w:rsidRPr="00AB5B9B">
        <w:rPr>
          <w:rFonts w:ascii="Times New Roman" w:eastAsia="Times New Roman" w:hAnsi="Times New Roman" w:cs="Times New Roman"/>
          <w:color w:val="663300"/>
          <w:sz w:val="20"/>
          <w:szCs w:val="20"/>
          <w:lang w:val="uk-UA" w:eastAsia="ru-RU"/>
        </w:rPr>
        <w:t>.</w:t>
      </w:r>
    </w:p>
    <w:tbl>
      <w:tblPr>
        <w:tblW w:w="0" w:type="auto"/>
        <w:tblLook w:val="01E0"/>
      </w:tblPr>
      <w:tblGrid>
        <w:gridCol w:w="9571"/>
      </w:tblGrid>
      <w:tr w:rsidR="00AB5B9B" w:rsidRPr="00AB5B9B" w:rsidTr="00AB5B9B">
        <w:tc>
          <w:tcPr>
            <w:tcW w:w="9853" w:type="dxa"/>
            <w:hideMark/>
          </w:tcPr>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AB5B9B" w:rsidRPr="00AB5B9B" w:rsidTr="00AB5B9B">
        <w:tc>
          <w:tcPr>
            <w:tcW w:w="9853" w:type="dxa"/>
            <w:hideMark/>
          </w:tcPr>
          <w:p w:rsidR="00AB5B9B" w:rsidRPr="00AB5B9B" w:rsidRDefault="00AB5B9B" w:rsidP="00AB5B9B">
            <w:pPr>
              <w:widowControl w:val="0"/>
              <w:adjustRightInd w:val="0"/>
              <w:spacing w:after="0" w:line="240" w:lineRule="auto"/>
              <w:rPr>
                <w:rFonts w:ascii="Times New Roman" w:eastAsia="Times New Roman" w:hAnsi="Times New Roman" w:cs="Times New Roman"/>
                <w:b/>
                <w:color w:val="663300"/>
                <w:sz w:val="20"/>
                <w:szCs w:val="20"/>
                <w:lang w:val="uk-UA" w:eastAsia="ru-RU"/>
              </w:rPr>
            </w:pPr>
          </w:p>
        </w:tc>
      </w:tr>
    </w:tbl>
    <w:p w:rsidR="00AB5B9B" w:rsidRPr="00AB5B9B" w:rsidRDefault="00AB5B9B" w:rsidP="00AB5B9B">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AB5B9B" w:rsidRPr="00AB5B9B" w:rsidRDefault="00AB5B9B" w:rsidP="00AB5B9B">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 xml:space="preserve"> </w:t>
      </w:r>
      <w:proofErr w:type="spellStart"/>
      <w:r w:rsidRPr="00AB5B9B">
        <w:rPr>
          <w:rFonts w:ascii="Times New Roman" w:eastAsia="Times New Roman" w:hAnsi="Times New Roman" w:cs="Times New Roman"/>
          <w:b/>
          <w:color w:val="663300"/>
          <w:sz w:val="20"/>
          <w:szCs w:val="20"/>
          <w:lang w:eastAsia="ru-RU"/>
        </w:rPr>
        <w:t>Заряджання</w:t>
      </w:r>
      <w:proofErr w:type="spellEnd"/>
      <w:r w:rsidRPr="00AB5B9B">
        <w:rPr>
          <w:rFonts w:ascii="Times New Roman" w:eastAsia="Times New Roman" w:hAnsi="Times New Roman" w:cs="Times New Roman"/>
          <w:b/>
          <w:color w:val="663300"/>
          <w:sz w:val="20"/>
          <w:szCs w:val="20"/>
          <w:lang w:eastAsia="ru-RU"/>
        </w:rPr>
        <w:t xml:space="preserve"> автомату</w:t>
      </w:r>
    </w:p>
    <w:p w:rsidR="00AB5B9B" w:rsidRPr="00AB5B9B" w:rsidRDefault="00AB5B9B" w:rsidP="00AB5B9B">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Для заряджання автомата треба:</w:t>
      </w:r>
    </w:p>
    <w:p w:rsidR="00AB5B9B" w:rsidRPr="00AB5B9B" w:rsidRDefault="00AB5B9B" w:rsidP="00AB5B9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приєднати до автомата споряджений магазин, якщо він не був до нього раніше приєднаний;</w:t>
      </w:r>
    </w:p>
    <w:p w:rsidR="00AB5B9B" w:rsidRPr="00AB5B9B" w:rsidRDefault="00AB5B9B" w:rsidP="00AB5B9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зняти автомат із запобіжника;</w:t>
      </w:r>
    </w:p>
    <w:p w:rsidR="00AB5B9B" w:rsidRPr="00AB5B9B" w:rsidRDefault="00AB5B9B" w:rsidP="00AB5B9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поставити перевідник на необхідний вид вогню;</w:t>
      </w:r>
    </w:p>
    <w:p w:rsidR="00AB5B9B" w:rsidRPr="00AB5B9B" w:rsidRDefault="00AB5B9B" w:rsidP="00AB5B9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енергійно відвести затворну раму назад до упору і відпустити її;</w:t>
      </w:r>
    </w:p>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поставити</w:t>
      </w:r>
      <w:r w:rsidR="00880CA0">
        <w:rPr>
          <w:rFonts w:ascii="Times New Roman" w:eastAsia="Times New Roman" w:hAnsi="Times New Roman" w:cs="Times New Roman"/>
          <w:color w:val="663300"/>
          <w:sz w:val="20"/>
          <w:szCs w:val="20"/>
          <w:lang w:val="uk-UA" w:eastAsia="ru-RU"/>
        </w:rPr>
        <w:t xml:space="preserve"> автомат на запобіжник </w:t>
      </w:r>
      <w:r w:rsidRPr="00AB5B9B">
        <w:rPr>
          <w:rFonts w:ascii="Times New Roman" w:eastAsia="Times New Roman" w:hAnsi="Times New Roman" w:cs="Times New Roman"/>
          <w:color w:val="663300"/>
          <w:sz w:val="20"/>
          <w:szCs w:val="20"/>
          <w:lang w:val="uk-UA" w:eastAsia="ru-RU"/>
        </w:rPr>
        <w:t>, якщо не має бути негайне відкриття вогню або не надійшло команди «Вогонь», і перенести праву руку на пістолетну рукоятку.</w:t>
      </w:r>
    </w:p>
    <w:tbl>
      <w:tblPr>
        <w:tblW w:w="0" w:type="auto"/>
        <w:tblInd w:w="980" w:type="dxa"/>
        <w:tblLook w:val="01E0"/>
      </w:tblPr>
      <w:tblGrid>
        <w:gridCol w:w="6695"/>
      </w:tblGrid>
      <w:tr w:rsidR="00AB5B9B" w:rsidRPr="00AB5B9B" w:rsidTr="00AB5B9B">
        <w:trPr>
          <w:trHeight w:val="983"/>
        </w:trPr>
        <w:tc>
          <w:tcPr>
            <w:tcW w:w="6695" w:type="dxa"/>
            <w:hideMark/>
          </w:tcPr>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AB5B9B" w:rsidRPr="00AB5B9B" w:rsidTr="00AB5B9B">
        <w:trPr>
          <w:trHeight w:val="146"/>
        </w:trPr>
        <w:tc>
          <w:tcPr>
            <w:tcW w:w="6695" w:type="dxa"/>
            <w:hideMark/>
          </w:tcPr>
          <w:p w:rsidR="00AB5B9B" w:rsidRPr="00AB5B9B" w:rsidRDefault="00AB5B9B" w:rsidP="00AB5B9B">
            <w:pPr>
              <w:widowControl w:val="0"/>
              <w:adjustRightInd w:val="0"/>
              <w:spacing w:after="0" w:line="146" w:lineRule="atLeast"/>
              <w:rPr>
                <w:rFonts w:ascii="Times New Roman" w:eastAsia="Times New Roman" w:hAnsi="Times New Roman" w:cs="Times New Roman"/>
                <w:b/>
                <w:color w:val="663300"/>
                <w:sz w:val="20"/>
                <w:szCs w:val="20"/>
                <w:lang w:val="uk-UA" w:eastAsia="ru-RU"/>
              </w:rPr>
            </w:pPr>
          </w:p>
        </w:tc>
      </w:tr>
    </w:tbl>
    <w:p w:rsidR="00AB5B9B" w:rsidRPr="00AB5B9B" w:rsidRDefault="00AB5B9B" w:rsidP="00880CA0">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 xml:space="preserve"> </w:t>
      </w:r>
      <w:proofErr w:type="spellStart"/>
      <w:r w:rsidRPr="00AB5B9B">
        <w:rPr>
          <w:rFonts w:ascii="Times New Roman" w:eastAsia="Times New Roman" w:hAnsi="Times New Roman" w:cs="Times New Roman"/>
          <w:b/>
          <w:color w:val="663300"/>
          <w:sz w:val="20"/>
          <w:szCs w:val="20"/>
          <w:lang w:eastAsia="ru-RU"/>
        </w:rPr>
        <w:t>Здійснення</w:t>
      </w:r>
      <w:proofErr w:type="spellEnd"/>
      <w:r w:rsidRPr="00AB5B9B">
        <w:rPr>
          <w:rFonts w:ascii="Times New Roman" w:eastAsia="Times New Roman" w:hAnsi="Times New Roman" w:cs="Times New Roman"/>
          <w:b/>
          <w:color w:val="663300"/>
          <w:sz w:val="20"/>
          <w:szCs w:val="20"/>
          <w:lang w:eastAsia="ru-RU"/>
        </w:rPr>
        <w:t xml:space="preserve"> </w:t>
      </w:r>
      <w:proofErr w:type="spellStart"/>
      <w:proofErr w:type="gramStart"/>
      <w:r w:rsidRPr="00AB5B9B">
        <w:rPr>
          <w:rFonts w:ascii="Times New Roman" w:eastAsia="Times New Roman" w:hAnsi="Times New Roman" w:cs="Times New Roman"/>
          <w:b/>
          <w:color w:val="663300"/>
          <w:sz w:val="20"/>
          <w:szCs w:val="20"/>
          <w:lang w:eastAsia="ru-RU"/>
        </w:rPr>
        <w:t>стр</w:t>
      </w:r>
      <w:proofErr w:type="gramEnd"/>
      <w:r w:rsidRPr="00AB5B9B">
        <w:rPr>
          <w:rFonts w:ascii="Times New Roman" w:eastAsia="Times New Roman" w:hAnsi="Times New Roman" w:cs="Times New Roman"/>
          <w:b/>
          <w:color w:val="663300"/>
          <w:sz w:val="20"/>
          <w:szCs w:val="20"/>
          <w:lang w:eastAsia="ru-RU"/>
        </w:rPr>
        <w:t>ільби</w:t>
      </w:r>
      <w:proofErr w:type="spellEnd"/>
      <w:r w:rsidRPr="00AB5B9B">
        <w:rPr>
          <w:rFonts w:ascii="Times New Roman" w:eastAsia="Times New Roman" w:hAnsi="Times New Roman" w:cs="Times New Roman"/>
          <w:b/>
          <w:color w:val="663300"/>
          <w:sz w:val="20"/>
          <w:szCs w:val="20"/>
          <w:lang w:val="uk-UA" w:eastAsia="ru-RU"/>
        </w:rPr>
        <w:t>.</w:t>
      </w:r>
    </w:p>
    <w:p w:rsidR="00AB5B9B" w:rsidRPr="00AB5B9B" w:rsidRDefault="00AB5B9B" w:rsidP="00AB5B9B">
      <w:pPr>
        <w:widowControl w:val="0"/>
        <w:adjustRightInd w:val="0"/>
        <w:spacing w:after="0" w:line="240" w:lineRule="auto"/>
        <w:ind w:firstLine="720"/>
        <w:rPr>
          <w:rFonts w:ascii="Times New Roman" w:eastAsia="Times New Roman" w:hAnsi="Times New Roman" w:cs="Times New Roman"/>
          <w:b/>
          <w:color w:val="663300"/>
          <w:sz w:val="20"/>
          <w:szCs w:val="20"/>
          <w:lang w:val="uk-UA" w:eastAsia="ru-RU"/>
        </w:rPr>
      </w:pPr>
    </w:p>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Вогонь з автомата ведеться по команді або самостійно в залежності від поставленої задачі й обстановки.</w:t>
      </w:r>
    </w:p>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У команді для відкриття вогню вказується: кому стріляти, ціль, приціл і крапка прицілювання. Наприклад: «Такому-то (автоматнику такому-то), по спостерігачу, чотири, під ціль - вогонь», «Відділення, по колоні, п'ять, у пояс — вогонь».</w:t>
      </w:r>
    </w:p>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 xml:space="preserve">Здійснення стрільби (пострілу) включає установку прицілу, перевідника на необхідний вид вогню, </w:t>
      </w:r>
      <w:r w:rsidRPr="00AB5B9B">
        <w:rPr>
          <w:rFonts w:ascii="Times New Roman" w:eastAsia="Times New Roman" w:hAnsi="Times New Roman" w:cs="Times New Roman"/>
          <w:color w:val="663300"/>
          <w:sz w:val="20"/>
          <w:szCs w:val="20"/>
          <w:lang w:val="uk-UA" w:eastAsia="ru-RU"/>
        </w:rPr>
        <w:lastRenderedPageBreak/>
        <w:t>прикладку, прицілювання, спуск курка й утримання автомата при стрільбі.</w:t>
      </w:r>
    </w:p>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Для установки прицілу треба, наблизивши автомат до себе, великим і вказівним пальцями правої руки зжати засувку х</w:t>
      </w:r>
      <w:r w:rsidR="00880CA0">
        <w:rPr>
          <w:rFonts w:ascii="Times New Roman" w:eastAsia="Times New Roman" w:hAnsi="Times New Roman" w:cs="Times New Roman"/>
          <w:color w:val="663300"/>
          <w:sz w:val="20"/>
          <w:szCs w:val="20"/>
          <w:lang w:val="uk-UA" w:eastAsia="ru-RU"/>
        </w:rPr>
        <w:t xml:space="preserve">омутика </w:t>
      </w:r>
      <w:r w:rsidRPr="00AB5B9B">
        <w:rPr>
          <w:rFonts w:ascii="Times New Roman" w:eastAsia="Times New Roman" w:hAnsi="Times New Roman" w:cs="Times New Roman"/>
          <w:color w:val="663300"/>
          <w:sz w:val="20"/>
          <w:szCs w:val="20"/>
          <w:lang w:val="uk-UA" w:eastAsia="ru-RU"/>
        </w:rPr>
        <w:t xml:space="preserve"> і пересунути хомутик до сполучення його переднього зрізу з рискою під відповідною цифрою на прицільній планці.</w:t>
      </w:r>
    </w:p>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eastAsia="ru-RU"/>
        </w:rPr>
      </w:pPr>
    </w:p>
    <w:tbl>
      <w:tblPr>
        <w:tblW w:w="0" w:type="auto"/>
        <w:tblLook w:val="01E0"/>
      </w:tblPr>
      <w:tblGrid>
        <w:gridCol w:w="9571"/>
      </w:tblGrid>
      <w:tr w:rsidR="00AB5B9B" w:rsidRPr="00AB5B9B" w:rsidTr="00880CA0">
        <w:tc>
          <w:tcPr>
            <w:tcW w:w="9571" w:type="dxa"/>
            <w:hideMark/>
          </w:tcPr>
          <w:p w:rsidR="00AB5B9B" w:rsidRPr="00AB5B9B" w:rsidRDefault="00AB5B9B" w:rsidP="00AB5B9B">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 xml:space="preserve"> Установка прицілу</w:t>
            </w:r>
          </w:p>
        </w:tc>
      </w:tr>
    </w:tbl>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eastAsia="ru-RU"/>
        </w:rPr>
      </w:pPr>
      <w:r w:rsidRPr="00AB5B9B">
        <w:rPr>
          <w:rFonts w:ascii="Times New Roman" w:eastAsia="Times New Roman" w:hAnsi="Times New Roman" w:cs="Times New Roman"/>
          <w:color w:val="663300"/>
          <w:sz w:val="20"/>
          <w:szCs w:val="20"/>
          <w:lang w:val="uk-UA" w:eastAsia="ru-RU"/>
        </w:rPr>
        <w:t>Для установки перевідника на необхідний вид вогню  треба, натискаючи великим пальцем правої руки на виступ перевідника, повернути перевідник униз: до першого щиглика — для ведення автоматичного вогню (АВ), до другого щиглика — для ведення одиночного вогню (ОД).</w:t>
      </w:r>
    </w:p>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Для прикладки автомата треба: не втрачаючи цілі з виду, уперти приклад у плече так, щоб відчувати щільне прилягання до плеча усього затильника; вказівний палець правої руки (першим суглобом) накласти на спусковий гачок; нахилити голову небагато вперед і, не напружуючи шиї, праву щоку прикласти до приклада.</w:t>
      </w:r>
    </w:p>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Автомат утримувати лівою рукою за цівку або за магазин, а правої</w:t>
      </w:r>
      <w:r w:rsidR="00880CA0">
        <w:rPr>
          <w:rFonts w:ascii="Times New Roman" w:eastAsia="Times New Roman" w:hAnsi="Times New Roman" w:cs="Times New Roman"/>
          <w:color w:val="663300"/>
          <w:sz w:val="20"/>
          <w:szCs w:val="20"/>
          <w:lang w:val="uk-UA" w:eastAsia="ru-RU"/>
        </w:rPr>
        <w:t xml:space="preserve"> за пістолетну рукоятку </w:t>
      </w:r>
      <w:r w:rsidRPr="00AB5B9B">
        <w:rPr>
          <w:rFonts w:ascii="Times New Roman" w:eastAsia="Times New Roman" w:hAnsi="Times New Roman" w:cs="Times New Roman"/>
          <w:color w:val="663300"/>
          <w:sz w:val="20"/>
          <w:szCs w:val="20"/>
          <w:lang w:val="uk-UA" w:eastAsia="ru-RU"/>
        </w:rPr>
        <w:t>.</w:t>
      </w:r>
    </w:p>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Look w:val="01E0"/>
      </w:tblPr>
      <w:tblGrid>
        <w:gridCol w:w="9571"/>
      </w:tblGrid>
      <w:tr w:rsidR="00AB5B9B" w:rsidRPr="00AB5B9B" w:rsidTr="00AB5B9B">
        <w:tc>
          <w:tcPr>
            <w:tcW w:w="9853" w:type="dxa"/>
            <w:hideMark/>
          </w:tcPr>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AB5B9B" w:rsidRPr="00AB5B9B" w:rsidTr="00AB5B9B">
        <w:tc>
          <w:tcPr>
            <w:tcW w:w="9853" w:type="dxa"/>
            <w:hideMark/>
          </w:tcPr>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 xml:space="preserve"> Утримання автомату при стрільбі лежачи</w:t>
            </w:r>
          </w:p>
        </w:tc>
      </w:tr>
    </w:tbl>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Лікті при прикладці повинні бути:</w:t>
      </w:r>
    </w:p>
    <w:p w:rsidR="00AB5B9B" w:rsidRPr="00AB5B9B" w:rsidRDefault="00AB5B9B" w:rsidP="00AB5B9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 xml:space="preserve">поставлені на землю в найбільш зручне положення  (приблизно на ширину пліч при стрільбі   з </w:t>
      </w:r>
      <w:r w:rsidR="00880CA0">
        <w:rPr>
          <w:rFonts w:ascii="Times New Roman" w:eastAsia="Times New Roman" w:hAnsi="Times New Roman" w:cs="Times New Roman"/>
          <w:color w:val="663300"/>
          <w:sz w:val="20"/>
          <w:szCs w:val="20"/>
          <w:lang w:val="uk-UA" w:eastAsia="ru-RU"/>
        </w:rPr>
        <w:t xml:space="preserve">положення лежачи) </w:t>
      </w:r>
      <w:r w:rsidRPr="00AB5B9B">
        <w:rPr>
          <w:rFonts w:ascii="Times New Roman" w:eastAsia="Times New Roman" w:hAnsi="Times New Roman" w:cs="Times New Roman"/>
          <w:color w:val="663300"/>
          <w:sz w:val="20"/>
          <w:szCs w:val="20"/>
          <w:lang w:val="uk-UA" w:eastAsia="ru-RU"/>
        </w:rPr>
        <w:t>;</w:t>
      </w:r>
    </w:p>
    <w:p w:rsidR="00AB5B9B" w:rsidRPr="00AB5B9B" w:rsidRDefault="00AB5B9B" w:rsidP="00AB5B9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лікоть лівої руки поставлений на м'якоть лівої ноги у коліна або трохи спущений з його, а лікоть правої руки піднятий прибл</w:t>
      </w:r>
      <w:r w:rsidR="00880CA0">
        <w:rPr>
          <w:rFonts w:ascii="Times New Roman" w:eastAsia="Times New Roman" w:hAnsi="Times New Roman" w:cs="Times New Roman"/>
          <w:color w:val="663300"/>
          <w:sz w:val="20"/>
          <w:szCs w:val="20"/>
          <w:lang w:val="uk-UA" w:eastAsia="ru-RU"/>
        </w:rPr>
        <w:t xml:space="preserve">изно на висоту плеча </w:t>
      </w:r>
      <w:r w:rsidRPr="00AB5B9B">
        <w:rPr>
          <w:rFonts w:ascii="Times New Roman" w:eastAsia="Times New Roman" w:hAnsi="Times New Roman" w:cs="Times New Roman"/>
          <w:color w:val="663300"/>
          <w:sz w:val="20"/>
          <w:szCs w:val="20"/>
          <w:lang w:val="uk-UA" w:eastAsia="ru-RU"/>
        </w:rPr>
        <w:t xml:space="preserve"> при стрільбі з положення з коліна поза окопом;</w:t>
      </w:r>
    </w:p>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лікоть лівої руки притиснутий до боку біля сумки для гранат, якщо автомат утримується за магазин, а лікоть правої піднятий приблизно на висоту плеча  при стрільбі з положення стоячи поза окопом.</w:t>
      </w:r>
    </w:p>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eastAsia="ru-RU"/>
        </w:rPr>
      </w:pPr>
    </w:p>
    <w:tbl>
      <w:tblPr>
        <w:tblW w:w="0" w:type="auto"/>
        <w:tblLook w:val="01E0"/>
      </w:tblPr>
      <w:tblGrid>
        <w:gridCol w:w="9571"/>
      </w:tblGrid>
      <w:tr w:rsidR="00AB5B9B" w:rsidRPr="00AB5B9B" w:rsidTr="00AB5B9B">
        <w:tc>
          <w:tcPr>
            <w:tcW w:w="9853" w:type="dxa"/>
            <w:hideMark/>
          </w:tcPr>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AB5B9B" w:rsidRPr="00AB5B9B" w:rsidTr="00880CA0">
        <w:trPr>
          <w:trHeight w:val="313"/>
        </w:trPr>
        <w:tc>
          <w:tcPr>
            <w:tcW w:w="9853" w:type="dxa"/>
            <w:hideMark/>
          </w:tcPr>
          <w:p w:rsidR="00AB5B9B" w:rsidRPr="00AB5B9B" w:rsidRDefault="00AB5B9B" w:rsidP="00AB5B9B">
            <w:pPr>
              <w:widowControl w:val="0"/>
              <w:adjustRightInd w:val="0"/>
              <w:spacing w:after="0" w:line="240" w:lineRule="auto"/>
              <w:rPr>
                <w:rFonts w:ascii="Times New Roman" w:eastAsia="Times New Roman" w:hAnsi="Times New Roman" w:cs="Times New Roman"/>
                <w:b/>
                <w:color w:val="663300"/>
                <w:sz w:val="20"/>
                <w:szCs w:val="20"/>
                <w:lang w:val="uk-UA" w:eastAsia="ru-RU"/>
              </w:rPr>
            </w:pPr>
          </w:p>
        </w:tc>
      </w:tr>
    </w:tbl>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Якщо при прикладці використовується ремінь для більш міцного утримання автомата (кулемета) при стрільбі, то треба ремінь помістити під кистю лівої руки так, щоб він притискав неї до цівки .</w:t>
      </w:r>
    </w:p>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Для прицілювання треба зажмурити ліве око, а правим дивитися через проріз прицілу на мушку так, щоб мушка приходилась посередині прорізу, а вершина її була нарівні з верхніми краями гривки прицільної планки, т</w:t>
      </w:r>
      <w:r w:rsidR="00880CA0">
        <w:rPr>
          <w:rFonts w:ascii="Times New Roman" w:eastAsia="Times New Roman" w:hAnsi="Times New Roman" w:cs="Times New Roman"/>
          <w:color w:val="663300"/>
          <w:sz w:val="20"/>
          <w:szCs w:val="20"/>
          <w:lang w:val="uk-UA" w:eastAsia="ru-RU"/>
        </w:rPr>
        <w:t xml:space="preserve">обто взяти рівну мушку </w:t>
      </w:r>
      <w:r w:rsidRPr="00AB5B9B">
        <w:rPr>
          <w:rFonts w:ascii="Times New Roman" w:eastAsia="Times New Roman" w:hAnsi="Times New Roman" w:cs="Times New Roman"/>
          <w:color w:val="663300"/>
          <w:sz w:val="20"/>
          <w:szCs w:val="20"/>
          <w:lang w:val="uk-UA" w:eastAsia="ru-RU"/>
        </w:rPr>
        <w:t>.</w:t>
      </w:r>
    </w:p>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Look w:val="01E0"/>
      </w:tblPr>
      <w:tblGrid>
        <w:gridCol w:w="9571"/>
      </w:tblGrid>
      <w:tr w:rsidR="00AB5B9B" w:rsidRPr="00AB5B9B" w:rsidTr="00AB5B9B">
        <w:tc>
          <w:tcPr>
            <w:tcW w:w="9853" w:type="dxa"/>
            <w:hideMark/>
          </w:tcPr>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AB5B9B" w:rsidRPr="00AB5B9B" w:rsidTr="00AB5B9B">
        <w:tc>
          <w:tcPr>
            <w:tcW w:w="9853" w:type="dxa"/>
            <w:hideMark/>
          </w:tcPr>
          <w:p w:rsidR="00AB5B9B" w:rsidRPr="00AB5B9B" w:rsidRDefault="0096492E" w:rsidP="00AB5B9B">
            <w:pPr>
              <w:widowControl w:val="0"/>
              <w:adjustRightInd w:val="0"/>
              <w:spacing w:after="0" w:line="240" w:lineRule="auto"/>
              <w:rPr>
                <w:rFonts w:ascii="Times New Roman" w:eastAsia="Times New Roman" w:hAnsi="Times New Roman" w:cs="Times New Roman"/>
                <w:b/>
                <w:color w:val="663300"/>
                <w:sz w:val="20"/>
                <w:szCs w:val="20"/>
                <w:lang w:val="uk-UA" w:eastAsia="ru-RU"/>
              </w:rPr>
            </w:pPr>
            <w:r>
              <w:rPr>
                <w:rFonts w:ascii="Times New Roman" w:eastAsia="Times New Roman" w:hAnsi="Times New Roman" w:cs="Times New Roman"/>
                <w:color w:val="663300"/>
                <w:sz w:val="20"/>
                <w:szCs w:val="20"/>
                <w:lang w:val="uk-UA" w:eastAsia="ru-RU"/>
              </w:rPr>
              <w:t xml:space="preserve"> </w:t>
            </w:r>
            <w:r w:rsidR="00AB5B9B" w:rsidRPr="00AB5B9B">
              <w:rPr>
                <w:rFonts w:ascii="Times New Roman" w:eastAsia="Times New Roman" w:hAnsi="Times New Roman" w:cs="Times New Roman"/>
                <w:color w:val="663300"/>
                <w:sz w:val="20"/>
                <w:szCs w:val="20"/>
                <w:lang w:val="uk-UA" w:eastAsia="ru-RU"/>
              </w:rPr>
              <w:t xml:space="preserve"> Рівна мушка</w:t>
            </w:r>
          </w:p>
        </w:tc>
      </w:tr>
    </w:tbl>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Затримуючи подих на видиху, переміщенням ліктів, а якщо потрібно, корпуса і ніг, підвести рівну мушку до крапки прицілювання, одночасно з цим натискаючи на спусковий гачок першим суглобом вказівного пальця правої руки.</w:t>
      </w:r>
    </w:p>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При прицілюванні потрібно стежити за тим, щоб гривка прицільної планки займала горизонтальне положення.</w:t>
      </w:r>
    </w:p>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Для спуска курка треба, міцно утримуючи автомат і затаївши подих, продовжувати плавно натискати на спусковий гачок доти, поки курок непомітно для автоматника не спуститься з бойового взводу, тобто поки не відбудеться постріл.</w:t>
      </w:r>
    </w:p>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Якщо при прицілюванні рівна мушка значно відхилиться від крапки прицілювання, потрібно, не підсилюючи і не послабляючи тиску на спусковий гачок, уточнити наведення і знову підсилити натиск на спусковий гачок.</w:t>
      </w:r>
    </w:p>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При веденні вогню, особливо чергами, треба міцно утримувати приклад у плечі, не змінюючи положення ліктів і зберігаючи рівну мушку під крапкою прицілювання. Після кожної черги (пострілу) швидко відновлювати правильність прицілювання. При стрільбі з положення лежачи дозволяється упиратися мага</w:t>
      </w:r>
      <w:r w:rsidR="0096492E">
        <w:rPr>
          <w:rFonts w:ascii="Times New Roman" w:eastAsia="Times New Roman" w:hAnsi="Times New Roman" w:cs="Times New Roman"/>
          <w:color w:val="663300"/>
          <w:sz w:val="20"/>
          <w:szCs w:val="20"/>
          <w:lang w:val="uk-UA" w:eastAsia="ru-RU"/>
        </w:rPr>
        <w:t xml:space="preserve">зином автомата у ґрунт </w:t>
      </w:r>
      <w:r w:rsidRPr="00AB5B9B">
        <w:rPr>
          <w:rFonts w:ascii="Times New Roman" w:eastAsia="Times New Roman" w:hAnsi="Times New Roman" w:cs="Times New Roman"/>
          <w:color w:val="663300"/>
          <w:sz w:val="20"/>
          <w:szCs w:val="20"/>
          <w:lang w:val="uk-UA" w:eastAsia="ru-RU"/>
        </w:rPr>
        <w:t>. При стрільбі безперервним вогнем по широкій цілі потрібно плавно переміщати рівну мушку з одного флангу цілі до іншого.</w:t>
      </w:r>
    </w:p>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Look w:val="01E0"/>
      </w:tblPr>
      <w:tblGrid>
        <w:gridCol w:w="9571"/>
      </w:tblGrid>
      <w:tr w:rsidR="00AB5B9B" w:rsidRPr="00AB5B9B" w:rsidTr="00AB5B9B">
        <w:tc>
          <w:tcPr>
            <w:tcW w:w="9853" w:type="dxa"/>
            <w:hideMark/>
          </w:tcPr>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AB5B9B" w:rsidRPr="00AB5B9B" w:rsidTr="00AB5B9B">
        <w:tc>
          <w:tcPr>
            <w:tcW w:w="9853" w:type="dxa"/>
            <w:hideMark/>
          </w:tcPr>
          <w:p w:rsidR="00AB5B9B" w:rsidRPr="00AB5B9B" w:rsidRDefault="00AB5B9B" w:rsidP="00AB5B9B">
            <w:pPr>
              <w:widowControl w:val="0"/>
              <w:adjustRightInd w:val="0"/>
              <w:spacing w:after="0" w:line="240" w:lineRule="auto"/>
              <w:rPr>
                <w:rFonts w:ascii="Times New Roman" w:eastAsia="Times New Roman" w:hAnsi="Times New Roman" w:cs="Times New Roman"/>
                <w:b/>
                <w:color w:val="663300"/>
                <w:sz w:val="20"/>
                <w:szCs w:val="20"/>
                <w:lang w:val="uk-UA" w:eastAsia="ru-RU"/>
              </w:rPr>
            </w:pPr>
          </w:p>
        </w:tc>
      </w:tr>
    </w:tbl>
    <w:p w:rsidR="00AB5B9B" w:rsidRPr="00AB5B9B" w:rsidRDefault="00AB5B9B" w:rsidP="0003659E">
      <w:pPr>
        <w:widowControl w:val="0"/>
        <w:adjustRightInd w:val="0"/>
        <w:spacing w:after="0" w:line="240" w:lineRule="auto"/>
        <w:rPr>
          <w:rFonts w:ascii="Times New Roman" w:eastAsia="Times New Roman" w:hAnsi="Times New Roman" w:cs="Times New Roman"/>
          <w:b/>
          <w:color w:val="663300"/>
          <w:sz w:val="20"/>
          <w:szCs w:val="20"/>
          <w:lang w:eastAsia="ru-RU"/>
        </w:rPr>
      </w:pPr>
      <w:proofErr w:type="spellStart"/>
      <w:r w:rsidRPr="00AB5B9B">
        <w:rPr>
          <w:rFonts w:ascii="Times New Roman" w:eastAsia="Times New Roman" w:hAnsi="Times New Roman" w:cs="Times New Roman"/>
          <w:b/>
          <w:color w:val="663300"/>
          <w:sz w:val="20"/>
          <w:szCs w:val="20"/>
          <w:lang w:eastAsia="ru-RU"/>
        </w:rPr>
        <w:t>Припинення</w:t>
      </w:r>
      <w:proofErr w:type="spellEnd"/>
      <w:r w:rsidRPr="00AB5B9B">
        <w:rPr>
          <w:rFonts w:ascii="Times New Roman" w:eastAsia="Times New Roman" w:hAnsi="Times New Roman" w:cs="Times New Roman"/>
          <w:b/>
          <w:color w:val="663300"/>
          <w:sz w:val="20"/>
          <w:szCs w:val="20"/>
          <w:lang w:eastAsia="ru-RU"/>
        </w:rPr>
        <w:t xml:space="preserve"> </w:t>
      </w:r>
      <w:proofErr w:type="spellStart"/>
      <w:proofErr w:type="gramStart"/>
      <w:r w:rsidRPr="00AB5B9B">
        <w:rPr>
          <w:rFonts w:ascii="Times New Roman" w:eastAsia="Times New Roman" w:hAnsi="Times New Roman" w:cs="Times New Roman"/>
          <w:b/>
          <w:color w:val="663300"/>
          <w:sz w:val="20"/>
          <w:szCs w:val="20"/>
          <w:lang w:eastAsia="ru-RU"/>
        </w:rPr>
        <w:t>стр</w:t>
      </w:r>
      <w:proofErr w:type="gramEnd"/>
      <w:r w:rsidRPr="00AB5B9B">
        <w:rPr>
          <w:rFonts w:ascii="Times New Roman" w:eastAsia="Times New Roman" w:hAnsi="Times New Roman" w:cs="Times New Roman"/>
          <w:b/>
          <w:color w:val="663300"/>
          <w:sz w:val="20"/>
          <w:szCs w:val="20"/>
          <w:lang w:eastAsia="ru-RU"/>
        </w:rPr>
        <w:t>ільби</w:t>
      </w:r>
      <w:proofErr w:type="spellEnd"/>
    </w:p>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eastAsia="ru-RU"/>
        </w:rPr>
      </w:pPr>
    </w:p>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Припинення стрільби може бути тимчасовим і повним. Для тимчасового припинення стрільби подається команда «Стій», а при стрільбі в русі - «Припинити вогонь».</w:t>
      </w:r>
    </w:p>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Виконуючи ці команди автоматник припиняє натискання на спусковий гачок, ставить автомат на запобіжник і, якщо потрібно, приєднує новий споряджений магазин.</w:t>
      </w:r>
    </w:p>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Для зміни магазина треба:</w:t>
      </w:r>
      <w:r w:rsidRPr="00AB5B9B">
        <w:rPr>
          <w:rFonts w:ascii="Times New Roman" w:eastAsia="Times New Roman" w:hAnsi="Times New Roman" w:cs="Times New Roman"/>
          <w:color w:val="663300"/>
          <w:sz w:val="20"/>
          <w:szCs w:val="20"/>
          <w:lang w:val="uk-UA" w:eastAsia="ru-RU"/>
        </w:rPr>
        <w:tab/>
      </w:r>
    </w:p>
    <w:p w:rsidR="00AB5B9B" w:rsidRPr="00AB5B9B" w:rsidRDefault="00AB5B9B" w:rsidP="00AB5B9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відокремити магазин від автомата;</w:t>
      </w:r>
    </w:p>
    <w:p w:rsidR="00AB5B9B" w:rsidRPr="00AB5B9B" w:rsidRDefault="00AB5B9B" w:rsidP="00AB5B9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приєднати споряджений магазин.</w:t>
      </w:r>
    </w:p>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 xml:space="preserve">Після команди «Стій» або «Припинити вогонь» подається команда «Розряджай». По цій команді автоматник ставить автомат на запобіжник та  відводить хомутик назад, встановлюючи приціл автомата в положення «П». </w:t>
      </w:r>
    </w:p>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lastRenderedPageBreak/>
        <w:t xml:space="preserve">Якщо в магазині були витрачені всі патрони, то після приєднання спорядженого магазина до автомата треба зняти автомат із запобіжника, відвести затворну раму за рукоятку назад до упору, відпустити її і знову поставити автомат на запобіжник.  При стрільбі з положення лежачи ствол автомата покласти на </w:t>
      </w:r>
      <w:r w:rsidR="0096492E">
        <w:rPr>
          <w:rFonts w:ascii="Times New Roman" w:eastAsia="Times New Roman" w:hAnsi="Times New Roman" w:cs="Times New Roman"/>
          <w:color w:val="663300"/>
          <w:sz w:val="20"/>
          <w:szCs w:val="20"/>
          <w:lang w:val="uk-UA" w:eastAsia="ru-RU"/>
        </w:rPr>
        <w:t xml:space="preserve">передпліччя лівої руки </w:t>
      </w:r>
      <w:r w:rsidRPr="00AB5B9B">
        <w:rPr>
          <w:rFonts w:ascii="Times New Roman" w:eastAsia="Times New Roman" w:hAnsi="Times New Roman" w:cs="Times New Roman"/>
          <w:color w:val="663300"/>
          <w:sz w:val="20"/>
          <w:szCs w:val="20"/>
          <w:lang w:val="uk-UA" w:eastAsia="ru-RU"/>
        </w:rPr>
        <w:t xml:space="preserve"> і далі діє відповідно обстановці.</w:t>
      </w:r>
    </w:p>
    <w:tbl>
      <w:tblPr>
        <w:tblW w:w="0" w:type="auto"/>
        <w:tblLook w:val="01E0"/>
      </w:tblPr>
      <w:tblGrid>
        <w:gridCol w:w="9571"/>
      </w:tblGrid>
      <w:tr w:rsidR="00AB5B9B" w:rsidRPr="00AB5B9B" w:rsidTr="00AB5B9B">
        <w:tc>
          <w:tcPr>
            <w:tcW w:w="9853" w:type="dxa"/>
            <w:hideMark/>
          </w:tcPr>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AB5B9B" w:rsidRPr="00AB5B9B" w:rsidTr="00AB5B9B">
        <w:tc>
          <w:tcPr>
            <w:tcW w:w="9853" w:type="dxa"/>
            <w:hideMark/>
          </w:tcPr>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 xml:space="preserve"> Положення автомату після припинення вогню.</w:t>
            </w:r>
          </w:p>
        </w:tc>
      </w:tr>
    </w:tbl>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Якщо в магазині автомата залишилися патрони дії стрільця повинні бути наступними:</w:t>
      </w:r>
    </w:p>
    <w:p w:rsidR="00AB5B9B" w:rsidRPr="00AB5B9B" w:rsidRDefault="00AB5B9B" w:rsidP="00AB5B9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відокремити магазин;</w:t>
      </w:r>
    </w:p>
    <w:p w:rsidR="00AB5B9B" w:rsidRPr="00AB5B9B" w:rsidRDefault="00AB5B9B" w:rsidP="00AB5B9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зняти автомат із запобіжника;</w:t>
      </w:r>
    </w:p>
    <w:p w:rsidR="00AB5B9B" w:rsidRPr="00AB5B9B" w:rsidRDefault="00AB5B9B" w:rsidP="00AB5B9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повільно відвести затворну раму за рукоятку назад, витягти патрон з патронника і    відпустити затворну раму;</w:t>
      </w:r>
    </w:p>
    <w:p w:rsidR="00AB5B9B" w:rsidRPr="00AB5B9B" w:rsidRDefault="00AB5B9B" w:rsidP="00AB5B9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натиснути на спусковий гачок (спустити курок з бойового взводу);</w:t>
      </w:r>
    </w:p>
    <w:p w:rsidR="00AB5B9B" w:rsidRPr="00AB5B9B" w:rsidRDefault="00AB5B9B" w:rsidP="00AB5B9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поставити автомат на запобіжник, узяти його «на ремінь», якщо стрільба  велася з положення стоячи, або покласти на землю, якщо стрільба велася з положення лежачи;</w:t>
      </w:r>
    </w:p>
    <w:p w:rsidR="00AB5B9B" w:rsidRPr="00AB5B9B" w:rsidRDefault="00AB5B9B" w:rsidP="00AB5B9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розрядити  магазин та  приєднати його до автомата;</w:t>
      </w:r>
    </w:p>
    <w:p w:rsidR="00AB5B9B" w:rsidRPr="00AB5B9B" w:rsidRDefault="00AB5B9B" w:rsidP="00AB5B9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патрони здати на пункт боєпостачання.</w:t>
      </w:r>
    </w:p>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 xml:space="preserve">Після розрядження зброї та повернення з вогневого рубежу командир зобов’язаний перевірити зброю на розрядження. Він подає команду: </w:t>
      </w:r>
      <w:proofErr w:type="spellStart"/>
      <w:r w:rsidRPr="00AB5B9B">
        <w:rPr>
          <w:rFonts w:ascii="Times New Roman" w:eastAsia="Times New Roman" w:hAnsi="Times New Roman" w:cs="Times New Roman"/>
          <w:color w:val="663300"/>
          <w:sz w:val="20"/>
          <w:szCs w:val="20"/>
          <w:lang w:val="uk-UA" w:eastAsia="ru-RU"/>
        </w:rPr>
        <w:t>„Зброю-до</w:t>
      </w:r>
      <w:proofErr w:type="spellEnd"/>
      <w:r w:rsidRPr="00AB5B9B">
        <w:rPr>
          <w:rFonts w:ascii="Times New Roman" w:eastAsia="Times New Roman" w:hAnsi="Times New Roman" w:cs="Times New Roman"/>
          <w:color w:val="663300"/>
          <w:sz w:val="20"/>
          <w:szCs w:val="20"/>
          <w:lang w:val="uk-UA" w:eastAsia="ru-RU"/>
        </w:rPr>
        <w:t xml:space="preserve"> огляду!” За цією командою стрільцю необхідно:</w:t>
      </w:r>
    </w:p>
    <w:p w:rsidR="00AB5B9B" w:rsidRPr="00AB5B9B" w:rsidRDefault="00AB5B9B" w:rsidP="00AB5B9B">
      <w:pPr>
        <w:widowControl w:val="0"/>
        <w:numPr>
          <w:ilvl w:val="0"/>
          <w:numId w:val="1"/>
        </w:numPr>
        <w:adjustRightInd w:val="0"/>
        <w:spacing w:after="0" w:line="240" w:lineRule="auto"/>
        <w:rPr>
          <w:rFonts w:ascii="Times New Roman" w:eastAsia="Times New Roman" w:hAnsi="Times New Roman" w:cs="Times New Roman"/>
          <w:color w:val="663300"/>
          <w:sz w:val="20"/>
          <w:szCs w:val="20"/>
          <w:lang w:eastAsia="ru-RU"/>
        </w:rPr>
      </w:pPr>
      <w:r w:rsidRPr="00AB5B9B">
        <w:rPr>
          <w:rFonts w:ascii="Times New Roman" w:eastAsia="Times New Roman" w:hAnsi="Times New Roman" w:cs="Times New Roman"/>
          <w:b/>
          <w:color w:val="663300"/>
          <w:sz w:val="20"/>
          <w:szCs w:val="20"/>
          <w:lang w:val="uk-UA" w:eastAsia="ru-RU"/>
        </w:rPr>
        <w:t>у положенні лежачи</w:t>
      </w:r>
      <w:r w:rsidRPr="00AB5B9B">
        <w:rPr>
          <w:rFonts w:ascii="Times New Roman" w:eastAsia="Times New Roman" w:hAnsi="Times New Roman" w:cs="Times New Roman"/>
          <w:color w:val="663300"/>
          <w:sz w:val="20"/>
          <w:szCs w:val="20"/>
          <w:lang w:val="uk-UA" w:eastAsia="ru-RU"/>
        </w:rPr>
        <w:t xml:space="preserve">: відокремити магазин і покласти його біля автомата горловиною до себе, зняти автомат із запобіжника, відвести за - рукоятку затворну раму назад і повернути автомат трохи вліво; після огляду командиром патронника і магазина відпустити затворну раму вперед, спустити курок з бойового взводу (натиснути на спусковий гачок), поставити автомат, на запобіжник і приєднати магазин до автомата; </w:t>
      </w:r>
    </w:p>
    <w:p w:rsidR="00AB5B9B" w:rsidRPr="00AB5B9B" w:rsidRDefault="00AB5B9B" w:rsidP="00AB5B9B">
      <w:pPr>
        <w:widowControl w:val="0"/>
        <w:numPr>
          <w:ilvl w:val="0"/>
          <w:numId w:val="1"/>
        </w:numPr>
        <w:adjustRightInd w:val="0"/>
        <w:spacing w:after="0" w:line="240" w:lineRule="auto"/>
        <w:rPr>
          <w:rFonts w:ascii="Times New Roman" w:eastAsia="Times New Roman" w:hAnsi="Times New Roman" w:cs="Times New Roman"/>
          <w:color w:val="663300"/>
          <w:sz w:val="20"/>
          <w:szCs w:val="20"/>
          <w:lang w:eastAsia="ru-RU"/>
        </w:rPr>
      </w:pPr>
      <w:r w:rsidRPr="00AB5B9B">
        <w:rPr>
          <w:rFonts w:ascii="Times New Roman" w:eastAsia="Times New Roman" w:hAnsi="Times New Roman" w:cs="Times New Roman"/>
          <w:b/>
          <w:color w:val="663300"/>
          <w:sz w:val="20"/>
          <w:szCs w:val="20"/>
          <w:lang w:val="uk-UA" w:eastAsia="ru-RU"/>
        </w:rPr>
        <w:t>у положенні стоячи</w:t>
      </w:r>
      <w:r w:rsidRPr="00AB5B9B">
        <w:rPr>
          <w:rFonts w:ascii="Times New Roman" w:eastAsia="Times New Roman" w:hAnsi="Times New Roman" w:cs="Times New Roman"/>
          <w:color w:val="663300"/>
          <w:sz w:val="20"/>
          <w:szCs w:val="20"/>
          <w:lang w:val="uk-UA" w:eastAsia="ru-RU"/>
        </w:rPr>
        <w:t xml:space="preserve">: утримуючи автомат лівою рукою знизу за цівку, правою відокремити магазин і перекласти його в ліву руку </w:t>
      </w:r>
      <w:proofErr w:type="spellStart"/>
      <w:r w:rsidRPr="00AB5B9B">
        <w:rPr>
          <w:rFonts w:ascii="Times New Roman" w:eastAsia="Times New Roman" w:hAnsi="Times New Roman" w:cs="Times New Roman"/>
          <w:color w:val="663300"/>
          <w:sz w:val="20"/>
          <w:szCs w:val="20"/>
          <w:lang w:val="uk-UA" w:eastAsia="ru-RU"/>
        </w:rPr>
        <w:t>подавачем</w:t>
      </w:r>
      <w:proofErr w:type="spellEnd"/>
      <w:r w:rsidRPr="00AB5B9B">
        <w:rPr>
          <w:rFonts w:ascii="Times New Roman" w:eastAsia="Times New Roman" w:hAnsi="Times New Roman" w:cs="Times New Roman"/>
          <w:color w:val="663300"/>
          <w:sz w:val="20"/>
          <w:szCs w:val="20"/>
          <w:lang w:val="uk-UA" w:eastAsia="ru-RU"/>
        </w:rPr>
        <w:t xml:space="preserve"> догори , пальцями лівої руки притиснути магазин до цівки автомата; зняти  автомат із запобіжника, відвести затворну раму назад і поверну</w:t>
      </w:r>
      <w:r w:rsidR="0096492E">
        <w:rPr>
          <w:rFonts w:ascii="Times New Roman" w:eastAsia="Times New Roman" w:hAnsi="Times New Roman" w:cs="Times New Roman"/>
          <w:color w:val="663300"/>
          <w:sz w:val="20"/>
          <w:szCs w:val="20"/>
          <w:lang w:val="uk-UA" w:eastAsia="ru-RU"/>
        </w:rPr>
        <w:t xml:space="preserve">ти автомат трохи вліво </w:t>
      </w:r>
      <w:r w:rsidRPr="00AB5B9B">
        <w:rPr>
          <w:rFonts w:ascii="Times New Roman" w:eastAsia="Times New Roman" w:hAnsi="Times New Roman" w:cs="Times New Roman"/>
          <w:color w:val="663300"/>
          <w:sz w:val="20"/>
          <w:szCs w:val="20"/>
          <w:lang w:val="uk-UA" w:eastAsia="ru-RU"/>
        </w:rPr>
        <w:t>.</w:t>
      </w:r>
    </w:p>
    <w:p w:rsidR="00AB5B9B" w:rsidRPr="00AB5B9B" w:rsidRDefault="00AB5B9B" w:rsidP="00AB5B9B">
      <w:pPr>
        <w:widowControl w:val="0"/>
        <w:numPr>
          <w:ilvl w:val="0"/>
          <w:numId w:val="1"/>
        </w:numPr>
        <w:adjustRightInd w:val="0"/>
        <w:spacing w:after="0" w:line="240" w:lineRule="auto"/>
        <w:rPr>
          <w:rFonts w:ascii="Times New Roman" w:eastAsia="Times New Roman" w:hAnsi="Times New Roman" w:cs="Times New Roman"/>
          <w:color w:val="663300"/>
          <w:sz w:val="20"/>
          <w:szCs w:val="20"/>
          <w:lang w:eastAsia="ru-RU"/>
        </w:rPr>
      </w:pPr>
    </w:p>
    <w:tbl>
      <w:tblPr>
        <w:tblW w:w="0" w:type="auto"/>
        <w:tblLook w:val="01E0"/>
      </w:tblPr>
      <w:tblGrid>
        <w:gridCol w:w="9571"/>
      </w:tblGrid>
      <w:tr w:rsidR="00AB5B9B" w:rsidRPr="00AB5B9B" w:rsidTr="00AB5B9B">
        <w:tc>
          <w:tcPr>
            <w:tcW w:w="9853" w:type="dxa"/>
            <w:hideMark/>
          </w:tcPr>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AB5B9B" w:rsidRPr="00AB5B9B" w:rsidTr="00AB5B9B">
        <w:tc>
          <w:tcPr>
            <w:tcW w:w="9853" w:type="dxa"/>
            <w:hideMark/>
          </w:tcPr>
          <w:p w:rsidR="00AB5B9B" w:rsidRPr="00AB5B9B" w:rsidRDefault="00AB5B9B" w:rsidP="00AB5B9B">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 xml:space="preserve"> Автомат, підготовлений до огляду в положенні стоячи</w:t>
            </w:r>
          </w:p>
        </w:tc>
      </w:tr>
    </w:tbl>
    <w:p w:rsidR="00AB5B9B" w:rsidRPr="00AB5B9B" w:rsidRDefault="00AB5B9B" w:rsidP="00AB5B9B">
      <w:pPr>
        <w:widowControl w:val="0"/>
        <w:adjustRightInd w:val="0"/>
        <w:spacing w:after="0" w:line="240" w:lineRule="auto"/>
        <w:rPr>
          <w:rFonts w:ascii="Times New Roman" w:eastAsia="Times New Roman" w:hAnsi="Times New Roman" w:cs="Times New Roman"/>
          <w:color w:val="663300"/>
          <w:sz w:val="20"/>
          <w:szCs w:val="20"/>
          <w:lang w:eastAsia="ru-RU"/>
        </w:rPr>
      </w:pPr>
      <w:r w:rsidRPr="00AB5B9B">
        <w:rPr>
          <w:rFonts w:ascii="Times New Roman" w:eastAsia="Times New Roman" w:hAnsi="Times New Roman" w:cs="Times New Roman"/>
          <w:color w:val="663300"/>
          <w:sz w:val="20"/>
          <w:szCs w:val="20"/>
          <w:lang w:val="uk-UA" w:eastAsia="ru-RU"/>
        </w:rPr>
        <w:t>Після огляду командиром патронника і магазина відпустити затворну раму вперед, спустити курок з бойового взводу (натиснути на спусковий гачок), поставити автомат на запобіжник, приєднати магазин і взяти автомат у положення «на ремінь».</w:t>
      </w:r>
    </w:p>
    <w:p w:rsidR="00AB5B9B" w:rsidRPr="00AB5B9B" w:rsidRDefault="00AB5B9B" w:rsidP="00AB5B9B">
      <w:pPr>
        <w:spacing w:after="0" w:line="240" w:lineRule="auto"/>
        <w:jc w:val="center"/>
        <w:rPr>
          <w:rFonts w:ascii="Times New Roman" w:eastAsia="Times New Roman" w:hAnsi="Times New Roman" w:cs="Times New Roman"/>
          <w:b/>
          <w:color w:val="663300"/>
          <w:sz w:val="32"/>
          <w:szCs w:val="32"/>
          <w:lang w:val="uk-UA" w:eastAsia="ru-RU"/>
        </w:rPr>
      </w:pPr>
    </w:p>
    <w:p w:rsidR="00AB5B9B" w:rsidRPr="00AB5B9B" w:rsidRDefault="00AB5B9B" w:rsidP="00AB5B9B">
      <w:pPr>
        <w:spacing w:after="0" w:line="240" w:lineRule="auto"/>
        <w:jc w:val="center"/>
        <w:rPr>
          <w:rFonts w:ascii="Times New Roman" w:eastAsia="Times New Roman" w:hAnsi="Times New Roman" w:cs="Times New Roman"/>
          <w:b/>
          <w:color w:val="663300"/>
          <w:sz w:val="32"/>
          <w:szCs w:val="32"/>
          <w:lang w:val="uk-UA" w:eastAsia="ru-RU"/>
        </w:rPr>
      </w:pPr>
      <w:r w:rsidRPr="00AB5B9B">
        <w:rPr>
          <w:rFonts w:ascii="Times New Roman" w:eastAsia="Times New Roman" w:hAnsi="Times New Roman" w:cs="Times New Roman"/>
          <w:b/>
          <w:color w:val="663300"/>
          <w:sz w:val="32"/>
          <w:szCs w:val="32"/>
          <w:lang w:val="uk-UA" w:eastAsia="ru-RU"/>
        </w:rPr>
        <w:t>Нормативи з вогневої підготовки:</w:t>
      </w:r>
    </w:p>
    <w:p w:rsidR="00AB5B9B" w:rsidRPr="00AB5B9B" w:rsidRDefault="00AB5B9B" w:rsidP="00AB5B9B">
      <w:pPr>
        <w:spacing w:after="0" w:line="240" w:lineRule="auto"/>
        <w:jc w:val="center"/>
        <w:rPr>
          <w:rFonts w:ascii="Times New Roman" w:eastAsia="Times New Roman" w:hAnsi="Times New Roman" w:cs="Times New Roman"/>
          <w:b/>
          <w:color w:val="663300"/>
          <w:sz w:val="24"/>
          <w:szCs w:val="28"/>
          <w:u w:val="single"/>
          <w:lang w:val="uk-UA" w:eastAsia="ru-RU"/>
        </w:rPr>
      </w:pPr>
    </w:p>
    <w:p w:rsidR="00AB5B9B" w:rsidRPr="00AB5B9B" w:rsidRDefault="00AB5B9B" w:rsidP="00AB5B9B">
      <w:pPr>
        <w:spacing w:after="0" w:line="240" w:lineRule="auto"/>
        <w:jc w:val="center"/>
        <w:rPr>
          <w:rFonts w:ascii="Times New Roman" w:eastAsia="Times New Roman" w:hAnsi="Times New Roman" w:cs="Times New Roman"/>
          <w:b/>
          <w:color w:val="663300"/>
          <w:sz w:val="24"/>
          <w:szCs w:val="28"/>
          <w:u w:val="single"/>
          <w:lang w:val="uk-UA" w:eastAsia="ru-RU"/>
        </w:rPr>
      </w:pPr>
      <w:r w:rsidRPr="00AB5B9B">
        <w:rPr>
          <w:rFonts w:ascii="Times New Roman" w:eastAsia="Times New Roman" w:hAnsi="Times New Roman" w:cs="Times New Roman"/>
          <w:b/>
          <w:color w:val="663300"/>
          <w:sz w:val="24"/>
          <w:szCs w:val="28"/>
          <w:u w:val="single"/>
          <w:lang w:val="uk-UA" w:eastAsia="ru-RU"/>
        </w:rPr>
        <w:t>Вправи зі стрільби з пневматичної гвинтівки</w:t>
      </w:r>
    </w:p>
    <w:p w:rsidR="00AB5B9B" w:rsidRPr="00AB5B9B" w:rsidRDefault="00AB5B9B" w:rsidP="00AB5B9B">
      <w:pPr>
        <w:spacing w:after="0" w:line="240" w:lineRule="auto"/>
        <w:jc w:val="center"/>
        <w:rPr>
          <w:rFonts w:ascii="Times New Roman" w:eastAsia="Times New Roman" w:hAnsi="Times New Roman" w:cs="Times New Roman"/>
          <w:b/>
          <w:color w:val="663300"/>
          <w:sz w:val="24"/>
          <w:szCs w:val="28"/>
          <w:lang w:val="uk-UA" w:eastAsia="ru-RU"/>
        </w:rPr>
      </w:pPr>
      <w:r w:rsidRPr="00AB5B9B">
        <w:rPr>
          <w:rFonts w:ascii="Times New Roman" w:eastAsia="Times New Roman" w:hAnsi="Times New Roman" w:cs="Times New Roman"/>
          <w:b/>
          <w:color w:val="663300"/>
          <w:sz w:val="24"/>
          <w:szCs w:val="28"/>
          <w:lang w:val="uk-UA" w:eastAsia="ru-RU"/>
        </w:rPr>
        <w:t>Вправа 1</w:t>
      </w:r>
    </w:p>
    <w:p w:rsidR="00AB5B9B" w:rsidRPr="00AB5B9B" w:rsidRDefault="00AB5B9B" w:rsidP="00AB5B9B">
      <w:pPr>
        <w:spacing w:after="0" w:line="240" w:lineRule="auto"/>
        <w:jc w:val="both"/>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 xml:space="preserve">Ціль – грудна фігура з колами (мішень № 4). Відстань до цілі </w:t>
      </w:r>
      <w:smartTag w:uri="urn:schemas-microsoft-com:office:smarttags" w:element="metricconverter">
        <w:smartTagPr>
          <w:attr w:name="ProductID" w:val="7 м"/>
          <w:attr w:name="tabIndex" w:val="0"/>
          <w:attr w:name="style" w:val="BACKGROUND-IMAGE: url(res://ietag.dll/#34/#1001); BACKGROUND-REPEAT: repeat-x; BACKGROUND-POSITION: left bottom"/>
        </w:smartTagPr>
        <w:r w:rsidRPr="00AB5B9B">
          <w:rPr>
            <w:rFonts w:ascii="Times New Roman" w:eastAsia="Times New Roman" w:hAnsi="Times New Roman" w:cs="Times New Roman"/>
            <w:color w:val="663300"/>
            <w:sz w:val="20"/>
            <w:szCs w:val="20"/>
            <w:lang w:val="uk-UA" w:eastAsia="ru-RU"/>
          </w:rPr>
          <w:t>7 м</w:t>
        </w:r>
      </w:smartTag>
      <w:r w:rsidRPr="00AB5B9B">
        <w:rPr>
          <w:rFonts w:ascii="Times New Roman" w:eastAsia="Times New Roman" w:hAnsi="Times New Roman" w:cs="Times New Roman"/>
          <w:color w:val="663300"/>
          <w:sz w:val="20"/>
          <w:szCs w:val="20"/>
          <w:lang w:val="uk-UA" w:eastAsia="ru-RU"/>
        </w:rPr>
        <w:t>. Кількість набоїв – 3 шт. Час на стрільбу не обмежено. Положення для стрільби – лежачи з упору.</w:t>
      </w:r>
    </w:p>
    <w:p w:rsidR="00AB5B9B" w:rsidRPr="00AB5B9B" w:rsidRDefault="00AB5B9B" w:rsidP="00AB5B9B">
      <w:pPr>
        <w:spacing w:after="0" w:line="240" w:lineRule="auto"/>
        <w:jc w:val="both"/>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Оцінювання</w:t>
      </w:r>
    </w:p>
    <w:tbl>
      <w:tblPr>
        <w:tblW w:w="0" w:type="auto"/>
        <w:tblInd w:w="-252"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Look w:val="01E0"/>
      </w:tblPr>
      <w:tblGrid>
        <w:gridCol w:w="2160"/>
        <w:gridCol w:w="638"/>
        <w:gridCol w:w="639"/>
        <w:gridCol w:w="638"/>
        <w:gridCol w:w="639"/>
        <w:gridCol w:w="638"/>
        <w:gridCol w:w="639"/>
        <w:gridCol w:w="639"/>
        <w:gridCol w:w="638"/>
        <w:gridCol w:w="639"/>
        <w:gridCol w:w="638"/>
        <w:gridCol w:w="639"/>
        <w:gridCol w:w="639"/>
      </w:tblGrid>
      <w:tr w:rsidR="00AB5B9B" w:rsidRPr="00AB5B9B" w:rsidTr="00AB5B9B">
        <w:tc>
          <w:tcPr>
            <w:tcW w:w="2160"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Бали</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1</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2</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3</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4</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5</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6</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7</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8</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9</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10</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11</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12</w:t>
            </w:r>
          </w:p>
        </w:tc>
      </w:tr>
      <w:tr w:rsidR="00AB5B9B" w:rsidRPr="00AB5B9B" w:rsidTr="00AB5B9B">
        <w:tc>
          <w:tcPr>
            <w:tcW w:w="2160" w:type="dxa"/>
            <w:tcBorders>
              <w:top w:val="single" w:sz="4" w:space="0" w:color="CC3333"/>
              <w:left w:val="single" w:sz="4" w:space="0" w:color="CC3333"/>
              <w:bottom w:val="single" w:sz="4" w:space="0" w:color="CC3333"/>
              <w:right w:val="single" w:sz="4" w:space="0" w:color="CC3333"/>
            </w:tcBorders>
            <w:hideMark/>
          </w:tcPr>
          <w:p w:rsidR="00AB5B9B" w:rsidRPr="00AB5B9B" w:rsidRDefault="00AB5B9B" w:rsidP="00AB5B9B">
            <w:pPr>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Вправа 1 (очки)</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5</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7</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8</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10</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15</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17</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18</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20</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22</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23</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25</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27</w:t>
            </w:r>
          </w:p>
        </w:tc>
      </w:tr>
    </w:tbl>
    <w:p w:rsidR="00AB5B9B" w:rsidRPr="00AB5B9B" w:rsidRDefault="00AB5B9B" w:rsidP="00AB5B9B">
      <w:pPr>
        <w:spacing w:after="0" w:line="240" w:lineRule="auto"/>
        <w:jc w:val="center"/>
        <w:rPr>
          <w:rFonts w:ascii="Times New Roman" w:eastAsia="Times New Roman" w:hAnsi="Times New Roman" w:cs="Times New Roman"/>
          <w:b/>
          <w:color w:val="663300"/>
          <w:sz w:val="24"/>
          <w:szCs w:val="28"/>
          <w:lang w:val="uk-UA" w:eastAsia="ru-RU"/>
        </w:rPr>
      </w:pPr>
      <w:r w:rsidRPr="00AB5B9B">
        <w:rPr>
          <w:rFonts w:ascii="Times New Roman" w:eastAsia="Times New Roman" w:hAnsi="Times New Roman" w:cs="Times New Roman"/>
          <w:b/>
          <w:color w:val="663300"/>
          <w:sz w:val="24"/>
          <w:szCs w:val="28"/>
          <w:lang w:val="uk-UA" w:eastAsia="ru-RU"/>
        </w:rPr>
        <w:t>Вправа 2</w:t>
      </w:r>
    </w:p>
    <w:p w:rsidR="00AB5B9B" w:rsidRPr="00AB5B9B" w:rsidRDefault="00AB5B9B" w:rsidP="00AB5B9B">
      <w:pPr>
        <w:spacing w:after="0" w:line="240" w:lineRule="auto"/>
        <w:jc w:val="both"/>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 xml:space="preserve">Ціль – фігура, що біжить (мішень № 8). Відстань до цілі </w:t>
      </w:r>
      <w:smartTag w:uri="urn:schemas-microsoft-com:office:smarttags" w:element="metricconverter">
        <w:smartTagPr>
          <w:attr w:name="ProductID" w:val="7 м"/>
          <w:attr w:name="tabIndex" w:val="0"/>
          <w:attr w:name="style" w:val="BACKGROUND-IMAGE: url(res://ietag.dll/#34/#1001); BACKGROUND-REPEAT: repeat-x; BACKGROUND-POSITION: left bottom"/>
        </w:smartTagPr>
        <w:r w:rsidRPr="00AB5B9B">
          <w:rPr>
            <w:rFonts w:ascii="Times New Roman" w:eastAsia="Times New Roman" w:hAnsi="Times New Roman" w:cs="Times New Roman"/>
            <w:color w:val="663300"/>
            <w:sz w:val="20"/>
            <w:szCs w:val="20"/>
            <w:lang w:val="uk-UA" w:eastAsia="ru-RU"/>
          </w:rPr>
          <w:t>7 м</w:t>
        </w:r>
      </w:smartTag>
      <w:r w:rsidRPr="00AB5B9B">
        <w:rPr>
          <w:rFonts w:ascii="Times New Roman" w:eastAsia="Times New Roman" w:hAnsi="Times New Roman" w:cs="Times New Roman"/>
          <w:color w:val="663300"/>
          <w:sz w:val="20"/>
          <w:szCs w:val="20"/>
          <w:lang w:val="uk-UA" w:eastAsia="ru-RU"/>
        </w:rPr>
        <w:t>. Кількість набоїв – 3 шт. Час на стрільбу не обмежено. Положення для стрільби – лежачи з упору.</w:t>
      </w:r>
    </w:p>
    <w:p w:rsidR="00AB5B9B" w:rsidRPr="00AB5B9B" w:rsidRDefault="00AB5B9B" w:rsidP="00AB5B9B">
      <w:pPr>
        <w:spacing w:after="0" w:line="240" w:lineRule="auto"/>
        <w:jc w:val="both"/>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Оцінювання</w:t>
      </w:r>
    </w:p>
    <w:tbl>
      <w:tblPr>
        <w:tblW w:w="0" w:type="auto"/>
        <w:tblInd w:w="-252"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Look w:val="01E0"/>
      </w:tblPr>
      <w:tblGrid>
        <w:gridCol w:w="2160"/>
        <w:gridCol w:w="638"/>
        <w:gridCol w:w="639"/>
        <w:gridCol w:w="638"/>
        <w:gridCol w:w="639"/>
        <w:gridCol w:w="638"/>
        <w:gridCol w:w="639"/>
        <w:gridCol w:w="639"/>
        <w:gridCol w:w="638"/>
        <w:gridCol w:w="639"/>
        <w:gridCol w:w="638"/>
        <w:gridCol w:w="639"/>
        <w:gridCol w:w="639"/>
      </w:tblGrid>
      <w:tr w:rsidR="00AB5B9B" w:rsidRPr="00AB5B9B" w:rsidTr="00AB5B9B">
        <w:tc>
          <w:tcPr>
            <w:tcW w:w="2160"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Бали</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1</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2</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3</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4</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5</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6</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7</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8</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9</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10</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11</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12</w:t>
            </w:r>
          </w:p>
        </w:tc>
      </w:tr>
      <w:tr w:rsidR="00AB5B9B" w:rsidRPr="00AB5B9B" w:rsidTr="00AB5B9B">
        <w:tc>
          <w:tcPr>
            <w:tcW w:w="2160" w:type="dxa"/>
            <w:tcBorders>
              <w:top w:val="single" w:sz="4" w:space="0" w:color="CC3333"/>
              <w:left w:val="single" w:sz="4" w:space="0" w:color="CC3333"/>
              <w:bottom w:val="single" w:sz="4" w:space="0" w:color="CC3333"/>
              <w:right w:val="single" w:sz="4" w:space="0" w:color="CC3333"/>
            </w:tcBorders>
            <w:hideMark/>
          </w:tcPr>
          <w:p w:rsidR="00AB5B9B" w:rsidRPr="00AB5B9B" w:rsidRDefault="00AB5B9B" w:rsidP="00AB5B9B">
            <w:pPr>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Вправа 2 (постріли)</w:t>
            </w:r>
          </w:p>
        </w:tc>
        <w:tc>
          <w:tcPr>
            <w:tcW w:w="638" w:type="dxa"/>
            <w:tcBorders>
              <w:top w:val="single" w:sz="4" w:space="0" w:color="CC3333"/>
              <w:left w:val="single" w:sz="4" w:space="0" w:color="CC3333"/>
              <w:bottom w:val="single" w:sz="4" w:space="0" w:color="CC3333"/>
              <w:right w:val="single" w:sz="4" w:space="0" w:color="CC3333"/>
            </w:tcBorders>
            <w:vAlign w:val="center"/>
          </w:tcPr>
          <w:p w:rsidR="00AB5B9B" w:rsidRPr="00AB5B9B" w:rsidRDefault="00AB5B9B" w:rsidP="00AB5B9B">
            <w:pPr>
              <w:spacing w:after="0" w:line="240" w:lineRule="auto"/>
              <w:jc w:val="center"/>
              <w:rPr>
                <w:rFonts w:ascii="Times New Roman" w:eastAsia="Times New Roman" w:hAnsi="Times New Roman" w:cs="Times New Roman"/>
                <w:color w:val="663300"/>
                <w:sz w:val="20"/>
                <w:szCs w:val="20"/>
                <w:lang w:val="uk-UA" w:eastAsia="ru-RU"/>
              </w:rPr>
            </w:pPr>
          </w:p>
        </w:tc>
        <w:tc>
          <w:tcPr>
            <w:tcW w:w="639" w:type="dxa"/>
            <w:tcBorders>
              <w:top w:val="single" w:sz="4" w:space="0" w:color="CC3333"/>
              <w:left w:val="single" w:sz="4" w:space="0" w:color="CC3333"/>
              <w:bottom w:val="single" w:sz="4" w:space="0" w:color="CC3333"/>
              <w:right w:val="single" w:sz="4" w:space="0" w:color="CC3333"/>
            </w:tcBorders>
            <w:vAlign w:val="center"/>
          </w:tcPr>
          <w:p w:rsidR="00AB5B9B" w:rsidRPr="00AB5B9B" w:rsidRDefault="00AB5B9B" w:rsidP="00AB5B9B">
            <w:pPr>
              <w:spacing w:after="0" w:line="240" w:lineRule="auto"/>
              <w:jc w:val="center"/>
              <w:rPr>
                <w:rFonts w:ascii="Times New Roman" w:eastAsia="Times New Roman" w:hAnsi="Times New Roman" w:cs="Times New Roman"/>
                <w:color w:val="663300"/>
                <w:sz w:val="20"/>
                <w:szCs w:val="20"/>
                <w:lang w:val="uk-UA" w:eastAsia="ru-RU"/>
              </w:rPr>
            </w:pPr>
          </w:p>
        </w:tc>
        <w:tc>
          <w:tcPr>
            <w:tcW w:w="638" w:type="dxa"/>
            <w:tcBorders>
              <w:top w:val="single" w:sz="4" w:space="0" w:color="CC3333"/>
              <w:left w:val="single" w:sz="4" w:space="0" w:color="CC3333"/>
              <w:bottom w:val="single" w:sz="4" w:space="0" w:color="CC3333"/>
              <w:right w:val="single" w:sz="4" w:space="0" w:color="CC3333"/>
            </w:tcBorders>
            <w:vAlign w:val="center"/>
          </w:tcPr>
          <w:p w:rsidR="00AB5B9B" w:rsidRPr="00AB5B9B" w:rsidRDefault="00AB5B9B" w:rsidP="00AB5B9B">
            <w:pPr>
              <w:spacing w:after="0" w:line="240" w:lineRule="auto"/>
              <w:jc w:val="center"/>
              <w:rPr>
                <w:rFonts w:ascii="Times New Roman" w:eastAsia="Times New Roman" w:hAnsi="Times New Roman" w:cs="Times New Roman"/>
                <w:color w:val="663300"/>
                <w:sz w:val="20"/>
                <w:szCs w:val="20"/>
                <w:lang w:val="uk-UA" w:eastAsia="ru-RU"/>
              </w:rPr>
            </w:pPr>
          </w:p>
        </w:tc>
        <w:tc>
          <w:tcPr>
            <w:tcW w:w="639" w:type="dxa"/>
            <w:tcBorders>
              <w:top w:val="single" w:sz="4" w:space="0" w:color="CC3333"/>
              <w:left w:val="single" w:sz="4" w:space="0" w:color="CC3333"/>
              <w:bottom w:val="single" w:sz="4" w:space="0" w:color="CC3333"/>
              <w:right w:val="single" w:sz="4" w:space="0" w:color="CC3333"/>
            </w:tcBorders>
            <w:vAlign w:val="center"/>
          </w:tcPr>
          <w:p w:rsidR="00AB5B9B" w:rsidRPr="00AB5B9B" w:rsidRDefault="00AB5B9B" w:rsidP="00AB5B9B">
            <w:pPr>
              <w:spacing w:after="0" w:line="240" w:lineRule="auto"/>
              <w:jc w:val="center"/>
              <w:rPr>
                <w:rFonts w:ascii="Times New Roman" w:eastAsia="Times New Roman" w:hAnsi="Times New Roman" w:cs="Times New Roman"/>
                <w:color w:val="663300"/>
                <w:sz w:val="20"/>
                <w:szCs w:val="20"/>
                <w:lang w:val="uk-UA" w:eastAsia="ru-RU"/>
              </w:rPr>
            </w:pP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1</w:t>
            </w:r>
          </w:p>
        </w:tc>
        <w:tc>
          <w:tcPr>
            <w:tcW w:w="639" w:type="dxa"/>
            <w:tcBorders>
              <w:top w:val="single" w:sz="4" w:space="0" w:color="CC3333"/>
              <w:left w:val="single" w:sz="4" w:space="0" w:color="CC3333"/>
              <w:bottom w:val="single" w:sz="4" w:space="0" w:color="CC3333"/>
              <w:right w:val="single" w:sz="4" w:space="0" w:color="CC3333"/>
            </w:tcBorders>
            <w:vAlign w:val="center"/>
          </w:tcPr>
          <w:p w:rsidR="00AB5B9B" w:rsidRPr="00AB5B9B" w:rsidRDefault="00AB5B9B" w:rsidP="00AB5B9B">
            <w:pPr>
              <w:spacing w:after="0" w:line="240" w:lineRule="auto"/>
              <w:jc w:val="center"/>
              <w:rPr>
                <w:rFonts w:ascii="Times New Roman" w:eastAsia="Times New Roman" w:hAnsi="Times New Roman" w:cs="Times New Roman"/>
                <w:color w:val="663300"/>
                <w:sz w:val="20"/>
                <w:szCs w:val="20"/>
                <w:lang w:val="uk-UA" w:eastAsia="ru-RU"/>
              </w:rPr>
            </w:pPr>
          </w:p>
        </w:tc>
        <w:tc>
          <w:tcPr>
            <w:tcW w:w="639" w:type="dxa"/>
            <w:tcBorders>
              <w:top w:val="single" w:sz="4" w:space="0" w:color="CC3333"/>
              <w:left w:val="single" w:sz="4" w:space="0" w:color="CC3333"/>
              <w:bottom w:val="single" w:sz="4" w:space="0" w:color="CC3333"/>
              <w:right w:val="single" w:sz="4" w:space="0" w:color="CC3333"/>
            </w:tcBorders>
            <w:vAlign w:val="center"/>
          </w:tcPr>
          <w:p w:rsidR="00AB5B9B" w:rsidRPr="00AB5B9B" w:rsidRDefault="00AB5B9B" w:rsidP="00AB5B9B">
            <w:pPr>
              <w:spacing w:after="0" w:line="240" w:lineRule="auto"/>
              <w:jc w:val="center"/>
              <w:rPr>
                <w:rFonts w:ascii="Times New Roman" w:eastAsia="Times New Roman" w:hAnsi="Times New Roman" w:cs="Times New Roman"/>
                <w:color w:val="663300"/>
                <w:sz w:val="20"/>
                <w:szCs w:val="20"/>
                <w:lang w:val="uk-UA" w:eastAsia="ru-RU"/>
              </w:rPr>
            </w:pP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2</w:t>
            </w:r>
          </w:p>
        </w:tc>
        <w:tc>
          <w:tcPr>
            <w:tcW w:w="639" w:type="dxa"/>
            <w:tcBorders>
              <w:top w:val="single" w:sz="4" w:space="0" w:color="CC3333"/>
              <w:left w:val="single" w:sz="4" w:space="0" w:color="CC3333"/>
              <w:bottom w:val="single" w:sz="4" w:space="0" w:color="CC3333"/>
              <w:right w:val="single" w:sz="4" w:space="0" w:color="CC3333"/>
            </w:tcBorders>
            <w:vAlign w:val="center"/>
          </w:tcPr>
          <w:p w:rsidR="00AB5B9B" w:rsidRPr="00AB5B9B" w:rsidRDefault="00AB5B9B" w:rsidP="00AB5B9B">
            <w:pPr>
              <w:spacing w:after="0" w:line="240" w:lineRule="auto"/>
              <w:jc w:val="center"/>
              <w:rPr>
                <w:rFonts w:ascii="Times New Roman" w:eastAsia="Times New Roman" w:hAnsi="Times New Roman" w:cs="Times New Roman"/>
                <w:color w:val="663300"/>
                <w:sz w:val="20"/>
                <w:szCs w:val="20"/>
                <w:lang w:val="uk-UA" w:eastAsia="ru-RU"/>
              </w:rPr>
            </w:pPr>
          </w:p>
        </w:tc>
        <w:tc>
          <w:tcPr>
            <w:tcW w:w="638" w:type="dxa"/>
            <w:tcBorders>
              <w:top w:val="single" w:sz="4" w:space="0" w:color="CC3333"/>
              <w:left w:val="single" w:sz="4" w:space="0" w:color="CC3333"/>
              <w:bottom w:val="single" w:sz="4" w:space="0" w:color="CC3333"/>
              <w:right w:val="single" w:sz="4" w:space="0" w:color="CC3333"/>
            </w:tcBorders>
            <w:vAlign w:val="center"/>
          </w:tcPr>
          <w:p w:rsidR="00AB5B9B" w:rsidRPr="00AB5B9B" w:rsidRDefault="00AB5B9B" w:rsidP="00AB5B9B">
            <w:pPr>
              <w:spacing w:after="0" w:line="240" w:lineRule="auto"/>
              <w:jc w:val="center"/>
              <w:rPr>
                <w:rFonts w:ascii="Times New Roman" w:eastAsia="Times New Roman" w:hAnsi="Times New Roman" w:cs="Times New Roman"/>
                <w:color w:val="663300"/>
                <w:sz w:val="20"/>
                <w:szCs w:val="20"/>
                <w:lang w:val="uk-UA" w:eastAsia="ru-RU"/>
              </w:rPr>
            </w:pP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3</w:t>
            </w:r>
          </w:p>
        </w:tc>
        <w:tc>
          <w:tcPr>
            <w:tcW w:w="639" w:type="dxa"/>
            <w:tcBorders>
              <w:top w:val="single" w:sz="4" w:space="0" w:color="CC3333"/>
              <w:left w:val="single" w:sz="4" w:space="0" w:color="CC3333"/>
              <w:bottom w:val="single" w:sz="4" w:space="0" w:color="CC3333"/>
              <w:right w:val="single" w:sz="4" w:space="0" w:color="CC3333"/>
            </w:tcBorders>
            <w:vAlign w:val="center"/>
          </w:tcPr>
          <w:p w:rsidR="00AB5B9B" w:rsidRPr="00AB5B9B" w:rsidRDefault="00AB5B9B" w:rsidP="00AB5B9B">
            <w:pPr>
              <w:spacing w:after="0" w:line="240" w:lineRule="auto"/>
              <w:jc w:val="center"/>
              <w:rPr>
                <w:rFonts w:ascii="Times New Roman" w:eastAsia="Times New Roman" w:hAnsi="Times New Roman" w:cs="Times New Roman"/>
                <w:color w:val="663300"/>
                <w:sz w:val="20"/>
                <w:szCs w:val="20"/>
                <w:lang w:val="uk-UA" w:eastAsia="ru-RU"/>
              </w:rPr>
            </w:pPr>
          </w:p>
        </w:tc>
      </w:tr>
    </w:tbl>
    <w:p w:rsidR="00AB5B9B" w:rsidRPr="00AB5B9B" w:rsidRDefault="00AB5B9B" w:rsidP="00AB5B9B">
      <w:pPr>
        <w:spacing w:after="0" w:line="240" w:lineRule="auto"/>
        <w:jc w:val="center"/>
        <w:rPr>
          <w:rFonts w:ascii="Times New Roman" w:eastAsia="Times New Roman" w:hAnsi="Times New Roman" w:cs="Times New Roman"/>
          <w:b/>
          <w:color w:val="663300"/>
          <w:sz w:val="24"/>
          <w:szCs w:val="28"/>
          <w:lang w:val="uk-UA" w:eastAsia="ru-RU"/>
        </w:rPr>
      </w:pPr>
      <w:r w:rsidRPr="00AB5B9B">
        <w:rPr>
          <w:rFonts w:ascii="Times New Roman" w:eastAsia="Times New Roman" w:hAnsi="Times New Roman" w:cs="Times New Roman"/>
          <w:b/>
          <w:color w:val="663300"/>
          <w:sz w:val="24"/>
          <w:szCs w:val="28"/>
          <w:lang w:val="uk-UA" w:eastAsia="ru-RU"/>
        </w:rPr>
        <w:t>Вправа 3</w:t>
      </w:r>
    </w:p>
    <w:p w:rsidR="00AB5B9B" w:rsidRPr="00AB5B9B" w:rsidRDefault="00AB5B9B" w:rsidP="00AB5B9B">
      <w:pPr>
        <w:spacing w:after="0" w:line="240" w:lineRule="auto"/>
        <w:jc w:val="both"/>
        <w:rPr>
          <w:rFonts w:ascii="Times New Roman" w:eastAsia="Times New Roman" w:hAnsi="Times New Roman" w:cs="Times New Roman"/>
          <w:color w:val="663300"/>
          <w:sz w:val="24"/>
          <w:szCs w:val="28"/>
          <w:lang w:val="uk-UA" w:eastAsia="ru-RU"/>
        </w:rPr>
      </w:pPr>
      <w:r w:rsidRPr="00AB5B9B">
        <w:rPr>
          <w:rFonts w:ascii="Times New Roman" w:eastAsia="Times New Roman" w:hAnsi="Times New Roman" w:cs="Times New Roman"/>
          <w:color w:val="663300"/>
          <w:sz w:val="24"/>
          <w:szCs w:val="28"/>
          <w:lang w:val="uk-UA" w:eastAsia="ru-RU"/>
        </w:rPr>
        <w:t xml:space="preserve">Ціль </w:t>
      </w:r>
      <w:proofErr w:type="spellStart"/>
      <w:r w:rsidRPr="00AB5B9B">
        <w:rPr>
          <w:rFonts w:ascii="Times New Roman" w:eastAsia="Times New Roman" w:hAnsi="Times New Roman" w:cs="Times New Roman"/>
          <w:color w:val="663300"/>
          <w:sz w:val="24"/>
          <w:szCs w:val="28"/>
          <w:lang w:val="uk-UA" w:eastAsia="ru-RU"/>
        </w:rPr>
        <w:t>–мішень</w:t>
      </w:r>
      <w:proofErr w:type="spellEnd"/>
      <w:r w:rsidRPr="00AB5B9B">
        <w:rPr>
          <w:rFonts w:ascii="Times New Roman" w:eastAsia="Times New Roman" w:hAnsi="Times New Roman" w:cs="Times New Roman"/>
          <w:color w:val="663300"/>
          <w:sz w:val="24"/>
          <w:szCs w:val="28"/>
          <w:lang w:val="uk-UA" w:eastAsia="ru-RU"/>
        </w:rPr>
        <w:t xml:space="preserve"> № 4, мішень № 8. Відстань до цілі </w:t>
      </w:r>
      <w:smartTag w:uri="urn:schemas-microsoft-com:office:smarttags" w:element="metricconverter">
        <w:smartTagPr>
          <w:attr w:name="ProductID" w:val="7 м"/>
          <w:attr w:name="tabIndex" w:val="0"/>
          <w:attr w:name="style" w:val="BACKGROUND-IMAGE: url(res://ietag.dll/#34/#1001); BACKGROUND-REPEAT: repeat-x; BACKGROUND-POSITION: left bottom"/>
        </w:smartTagPr>
        <w:r w:rsidRPr="00AB5B9B">
          <w:rPr>
            <w:rFonts w:ascii="Times New Roman" w:eastAsia="Times New Roman" w:hAnsi="Times New Roman" w:cs="Times New Roman"/>
            <w:color w:val="663300"/>
            <w:sz w:val="24"/>
            <w:szCs w:val="28"/>
            <w:lang w:val="uk-UA" w:eastAsia="ru-RU"/>
          </w:rPr>
          <w:t>7 м</w:t>
        </w:r>
      </w:smartTag>
      <w:r w:rsidRPr="00AB5B9B">
        <w:rPr>
          <w:rFonts w:ascii="Times New Roman" w:eastAsia="Times New Roman" w:hAnsi="Times New Roman" w:cs="Times New Roman"/>
          <w:color w:val="663300"/>
          <w:sz w:val="24"/>
          <w:szCs w:val="28"/>
          <w:lang w:val="uk-UA" w:eastAsia="ru-RU"/>
        </w:rPr>
        <w:t>. Кількість набоїв – 6 (3+3) шт. Час на стрільбу не обмежено.</w:t>
      </w:r>
    </w:p>
    <w:p w:rsidR="00AB5B9B" w:rsidRPr="00AB5B9B" w:rsidRDefault="00AB5B9B" w:rsidP="00AB5B9B">
      <w:pPr>
        <w:spacing w:after="0" w:line="240" w:lineRule="auto"/>
        <w:jc w:val="both"/>
        <w:rPr>
          <w:rFonts w:ascii="Times New Roman" w:eastAsia="Times New Roman" w:hAnsi="Times New Roman" w:cs="Times New Roman"/>
          <w:color w:val="663300"/>
          <w:sz w:val="24"/>
          <w:szCs w:val="28"/>
          <w:lang w:val="uk-UA" w:eastAsia="ru-RU"/>
        </w:rPr>
      </w:pPr>
      <w:r w:rsidRPr="00AB5B9B">
        <w:rPr>
          <w:rFonts w:ascii="Times New Roman" w:eastAsia="Times New Roman" w:hAnsi="Times New Roman" w:cs="Times New Roman"/>
          <w:color w:val="663300"/>
          <w:sz w:val="24"/>
          <w:szCs w:val="28"/>
          <w:lang w:val="uk-UA" w:eastAsia="ru-RU"/>
        </w:rPr>
        <w:t>Оцінювання</w:t>
      </w:r>
    </w:p>
    <w:tbl>
      <w:tblPr>
        <w:tblW w:w="0" w:type="auto"/>
        <w:tblInd w:w="-252"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Look w:val="01E0"/>
      </w:tblPr>
      <w:tblGrid>
        <w:gridCol w:w="2160"/>
        <w:gridCol w:w="638"/>
        <w:gridCol w:w="639"/>
        <w:gridCol w:w="638"/>
        <w:gridCol w:w="639"/>
        <w:gridCol w:w="638"/>
        <w:gridCol w:w="639"/>
        <w:gridCol w:w="639"/>
        <w:gridCol w:w="638"/>
        <w:gridCol w:w="639"/>
        <w:gridCol w:w="638"/>
        <w:gridCol w:w="639"/>
        <w:gridCol w:w="639"/>
      </w:tblGrid>
      <w:tr w:rsidR="00AB5B9B" w:rsidRPr="00AB5B9B" w:rsidTr="00AB5B9B">
        <w:tc>
          <w:tcPr>
            <w:tcW w:w="2160"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Бали</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1</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2</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3</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4</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5</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6</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7</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8</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9</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10</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11</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b/>
                <w:color w:val="663300"/>
                <w:sz w:val="20"/>
                <w:szCs w:val="20"/>
                <w:lang w:val="uk-UA" w:eastAsia="ru-RU"/>
              </w:rPr>
            </w:pPr>
            <w:r w:rsidRPr="00AB5B9B">
              <w:rPr>
                <w:rFonts w:ascii="Times New Roman" w:eastAsia="Times New Roman" w:hAnsi="Times New Roman" w:cs="Times New Roman"/>
                <w:b/>
                <w:color w:val="663300"/>
                <w:sz w:val="20"/>
                <w:szCs w:val="20"/>
                <w:lang w:val="uk-UA" w:eastAsia="ru-RU"/>
              </w:rPr>
              <w:t>12</w:t>
            </w:r>
          </w:p>
        </w:tc>
      </w:tr>
      <w:tr w:rsidR="00AB5B9B" w:rsidRPr="00AB5B9B" w:rsidTr="00AB5B9B">
        <w:tc>
          <w:tcPr>
            <w:tcW w:w="2160" w:type="dxa"/>
            <w:tcBorders>
              <w:top w:val="single" w:sz="4" w:space="0" w:color="CC3333"/>
              <w:left w:val="single" w:sz="4" w:space="0" w:color="CC3333"/>
              <w:bottom w:val="single" w:sz="4" w:space="0" w:color="CC3333"/>
              <w:right w:val="single" w:sz="4" w:space="0" w:color="CC3333"/>
            </w:tcBorders>
            <w:hideMark/>
          </w:tcPr>
          <w:p w:rsidR="00AB5B9B" w:rsidRPr="00AB5B9B" w:rsidRDefault="00AB5B9B" w:rsidP="00AB5B9B">
            <w:pPr>
              <w:spacing w:after="0" w:line="240" w:lineRule="auto"/>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Вправа 3 (очки)</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5</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7</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8</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10</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15</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17</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18</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20</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22</w:t>
            </w:r>
          </w:p>
        </w:tc>
        <w:tc>
          <w:tcPr>
            <w:tcW w:w="638"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23</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25</w:t>
            </w:r>
          </w:p>
        </w:tc>
        <w:tc>
          <w:tcPr>
            <w:tcW w:w="639" w:type="dxa"/>
            <w:tcBorders>
              <w:top w:val="single" w:sz="4" w:space="0" w:color="CC3333"/>
              <w:left w:val="single" w:sz="4" w:space="0" w:color="CC3333"/>
              <w:bottom w:val="single" w:sz="4" w:space="0" w:color="CC3333"/>
              <w:right w:val="single" w:sz="4" w:space="0" w:color="CC3333"/>
            </w:tcBorders>
            <w:vAlign w:val="center"/>
            <w:hideMark/>
          </w:tcPr>
          <w:p w:rsidR="00AB5B9B" w:rsidRPr="00AB5B9B" w:rsidRDefault="00AB5B9B" w:rsidP="00AB5B9B">
            <w:pPr>
              <w:spacing w:after="0" w:line="240" w:lineRule="auto"/>
              <w:jc w:val="center"/>
              <w:rPr>
                <w:rFonts w:ascii="Times New Roman" w:eastAsia="Times New Roman" w:hAnsi="Times New Roman" w:cs="Times New Roman"/>
                <w:color w:val="663300"/>
                <w:sz w:val="20"/>
                <w:szCs w:val="20"/>
                <w:lang w:val="uk-UA" w:eastAsia="ru-RU"/>
              </w:rPr>
            </w:pPr>
            <w:r w:rsidRPr="00AB5B9B">
              <w:rPr>
                <w:rFonts w:ascii="Times New Roman" w:eastAsia="Times New Roman" w:hAnsi="Times New Roman" w:cs="Times New Roman"/>
                <w:color w:val="663300"/>
                <w:sz w:val="20"/>
                <w:szCs w:val="20"/>
                <w:lang w:val="uk-UA" w:eastAsia="ru-RU"/>
              </w:rPr>
              <w:t>27</w:t>
            </w:r>
          </w:p>
        </w:tc>
      </w:tr>
    </w:tbl>
    <w:p w:rsidR="00AB5B9B" w:rsidRPr="00AB5B9B" w:rsidRDefault="00AB5B9B" w:rsidP="00AB5B9B">
      <w:pPr>
        <w:widowControl w:val="0"/>
        <w:adjustRightInd w:val="0"/>
        <w:spacing w:after="0" w:line="240" w:lineRule="auto"/>
        <w:jc w:val="both"/>
        <w:rPr>
          <w:rFonts w:ascii="Times New Roman" w:eastAsia="Times New Roman" w:hAnsi="Times New Roman" w:cs="Times New Roman"/>
          <w:b/>
          <w:color w:val="663300"/>
          <w:sz w:val="20"/>
          <w:szCs w:val="20"/>
          <w:lang w:eastAsia="ru-RU"/>
        </w:rPr>
      </w:pPr>
    </w:p>
    <w:p w:rsidR="00AB5B9B" w:rsidRPr="00AB5B9B" w:rsidRDefault="00AB5B9B" w:rsidP="00AB5B9B">
      <w:pPr>
        <w:widowControl w:val="0"/>
        <w:adjustRightInd w:val="0"/>
        <w:spacing w:after="0" w:line="240" w:lineRule="auto"/>
        <w:jc w:val="both"/>
        <w:rPr>
          <w:rFonts w:ascii="Times New Roman" w:eastAsia="Times New Roman" w:hAnsi="Times New Roman" w:cs="Times New Roman"/>
          <w:b/>
          <w:color w:val="663300"/>
          <w:sz w:val="20"/>
          <w:szCs w:val="20"/>
          <w:lang w:eastAsia="ru-RU"/>
        </w:rPr>
      </w:pPr>
    </w:p>
    <w:p w:rsidR="00AB5B9B" w:rsidRPr="00AB5B9B" w:rsidRDefault="00AB5B9B" w:rsidP="00AB5B9B">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roofErr w:type="gramStart"/>
      <w:r w:rsidRPr="00AB5B9B">
        <w:rPr>
          <w:rFonts w:ascii="Times New Roman" w:eastAsia="Times New Roman" w:hAnsi="Times New Roman" w:cs="Times New Roman"/>
          <w:b/>
          <w:color w:val="663300"/>
          <w:sz w:val="28"/>
          <w:szCs w:val="28"/>
          <w:lang w:val="en-US" w:eastAsia="ru-RU"/>
        </w:rPr>
        <w:t>V</w:t>
      </w:r>
      <w:r w:rsidRPr="00AB5B9B">
        <w:rPr>
          <w:rFonts w:ascii="Times New Roman" w:eastAsia="Times New Roman" w:hAnsi="Times New Roman" w:cs="Times New Roman"/>
          <w:b/>
          <w:color w:val="663300"/>
          <w:sz w:val="28"/>
          <w:szCs w:val="28"/>
          <w:lang w:val="uk-UA" w:eastAsia="ru-RU"/>
        </w:rPr>
        <w:t>. ДОМАШНЄ ЗАВДАННЯ</w:t>
      </w:r>
      <w:r w:rsidRPr="00AB5B9B">
        <w:rPr>
          <w:rFonts w:ascii="Times New Roman" w:eastAsia="Times New Roman" w:hAnsi="Times New Roman" w:cs="Times New Roman"/>
          <w:color w:val="663300"/>
          <w:sz w:val="20"/>
          <w:szCs w:val="20"/>
          <w:lang w:val="uk-UA" w:eastAsia="ru-RU"/>
        </w:rPr>
        <w:t>1.Самостійно тренуватись в відпрацюванні нормативів.</w:t>
      </w:r>
      <w:proofErr w:type="gramEnd"/>
    </w:p>
    <w:p w:rsidR="00AB5B9B" w:rsidRPr="00AB5B9B" w:rsidRDefault="00AB5B9B" w:rsidP="00AB5B9B">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AB5B9B" w:rsidRPr="00AB5B9B" w:rsidRDefault="00AB5B9B" w:rsidP="00AB5B9B">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AB5B9B" w:rsidRPr="00AB5B9B" w:rsidRDefault="00AB5B9B" w:rsidP="00AB5B9B">
      <w:pPr>
        <w:widowControl w:val="0"/>
        <w:adjustRightInd w:val="0"/>
        <w:spacing w:after="0" w:line="240" w:lineRule="auto"/>
        <w:jc w:val="both"/>
        <w:rPr>
          <w:rFonts w:ascii="Times New Roman" w:eastAsia="Times New Roman" w:hAnsi="Times New Roman" w:cs="Times New Roman"/>
          <w:color w:val="663300"/>
          <w:sz w:val="20"/>
          <w:szCs w:val="20"/>
          <w:lang w:eastAsia="ru-RU"/>
        </w:rPr>
      </w:pPr>
    </w:p>
    <w:p w:rsidR="00AB5B9B" w:rsidRPr="00AB5B9B" w:rsidRDefault="00AB5B9B" w:rsidP="00AB5B9B">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Default="0003659E"/>
    <w:sectPr w:rsidR="00A50FD8" w:rsidSect="005334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in;height:3in" o:bullet="t"/>
    </w:pict>
  </w:numPicBullet>
  <w:numPicBullet w:numPicBulletId="1">
    <w:pict>
      <v:shape id="_x0000_i1067" type="#_x0000_t75" style="width:3in;height:3in" o:bullet="t"/>
    </w:pict>
  </w:numPicBullet>
  <w:numPicBullet w:numPicBulletId="2">
    <w:pict>
      <v:shape id="_x0000_i1068" type="#_x0000_t75" style="width:3in;height:3in" o:bullet="t"/>
    </w:pict>
  </w:numPicBullet>
  <w:abstractNum w:abstractNumId="0">
    <w:nsid w:val="131F47CB"/>
    <w:multiLevelType w:val="multilevel"/>
    <w:tmpl w:val="7EDAF742"/>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1080"/>
        </w:tabs>
        <w:ind w:left="1080" w:hanging="360"/>
      </w:pPr>
      <w:rPr>
        <w:rFonts w:ascii="Wingdings" w:hAnsi="Wingdings" w:hint="default"/>
      </w:rPr>
    </w:lvl>
    <w:lvl w:ilvl="2">
      <w:start w:val="1"/>
      <w:numFmt w:val="bullet"/>
      <w:lvlText w:val=""/>
      <w:lvlPicBulletId w:val="2"/>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5B9B"/>
    <w:rsid w:val="0003659E"/>
    <w:rsid w:val="0053345C"/>
    <w:rsid w:val="00553631"/>
    <w:rsid w:val="00880CA0"/>
    <w:rsid w:val="0096492E"/>
    <w:rsid w:val="00AB5B9B"/>
    <w:rsid w:val="00E25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B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B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56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1517</Words>
  <Characters>8648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2020-03-15T18:06:00Z</dcterms:created>
  <dcterms:modified xsi:type="dcterms:W3CDTF">2020-03-15T18:38:00Z</dcterms:modified>
</cp:coreProperties>
</file>