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F0" w:rsidRDefault="00FD2CF0" w:rsidP="00FD2CF0">
      <w:pPr>
        <w:jc w:val="both"/>
        <w:rPr>
          <w:lang w:val="uk-UA"/>
        </w:rPr>
      </w:pPr>
      <w:r>
        <w:rPr>
          <w:lang w:val="uk-UA"/>
        </w:rPr>
        <w:t>Дата 17.03.202</w:t>
      </w:r>
      <w:bookmarkStart w:id="0" w:name="_GoBack"/>
      <w:bookmarkEnd w:id="0"/>
      <w:r>
        <w:rPr>
          <w:lang w:val="uk-UA"/>
        </w:rPr>
        <w:t xml:space="preserve">0 </w:t>
      </w:r>
    </w:p>
    <w:p w:rsidR="00FD2CF0" w:rsidRDefault="00FD2CF0" w:rsidP="00FD2CF0">
      <w:pPr>
        <w:jc w:val="both"/>
        <w:rPr>
          <w:lang w:val="uk-UA"/>
        </w:rPr>
      </w:pPr>
      <w:r>
        <w:rPr>
          <w:lang w:val="uk-UA"/>
        </w:rPr>
        <w:t xml:space="preserve">Тема: Приєднання жил проводів </w:t>
      </w:r>
      <w:r>
        <w:rPr>
          <w:lang w:val="uk-UA"/>
        </w:rPr>
        <w:t>до вимикачів та перемикачів</w:t>
      </w:r>
    </w:p>
    <w:p w:rsidR="00FD2CF0" w:rsidRDefault="00FD2CF0" w:rsidP="00FD2CF0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Установка і </w:t>
      </w:r>
      <w:proofErr w:type="spellStart"/>
      <w:r w:rsidRPr="00FD2CF0">
        <w:rPr>
          <w:rFonts w:eastAsia="Times New Roman"/>
          <w:color w:val="000000"/>
          <w:lang w:val="ru-RU"/>
        </w:rPr>
        <w:t>підключення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FD2CF0">
        <w:rPr>
          <w:rFonts w:eastAsia="Times New Roman"/>
          <w:color w:val="000000"/>
          <w:lang w:val="ru-RU"/>
        </w:rPr>
        <w:t>нескладне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завдання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за </w:t>
      </w:r>
      <w:proofErr w:type="spellStart"/>
      <w:r w:rsidRPr="00FD2CF0">
        <w:rPr>
          <w:rFonts w:eastAsia="Times New Roman"/>
          <w:color w:val="000000"/>
          <w:lang w:val="ru-RU"/>
        </w:rPr>
        <w:t>умови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розумієте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основні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принципи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електричних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мереж і </w:t>
      </w:r>
      <w:proofErr w:type="spellStart"/>
      <w:r w:rsidRPr="00FD2CF0">
        <w:rPr>
          <w:rFonts w:eastAsia="Times New Roman"/>
          <w:color w:val="000000"/>
          <w:lang w:val="ru-RU"/>
        </w:rPr>
        <w:t>дотримуєтеся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техніку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безпеки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FD2CF0">
        <w:rPr>
          <w:rFonts w:eastAsia="Times New Roman"/>
          <w:color w:val="000000"/>
          <w:lang w:val="ru-RU"/>
        </w:rPr>
        <w:t>проведенні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електромонтажних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робіт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65760663" wp14:editId="720D637C">
            <wp:extent cx="4943475" cy="2966085"/>
            <wp:effectExtent l="0" t="0" r="9525" b="5715"/>
            <wp:docPr id="1" name="Рисунок 1" descr="Як правильно підключити вимикач світла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равильно підключити вимикач світла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F0">
        <w:rPr>
          <w:rFonts w:eastAsia="Times New Roman"/>
          <w:color w:val="000000"/>
          <w:lang w:val="ru-RU"/>
        </w:rPr>
        <w:br/>
        <w:t xml:space="preserve">У </w:t>
      </w:r>
      <w:proofErr w:type="spellStart"/>
      <w:r w:rsidRPr="00FD2CF0">
        <w:rPr>
          <w:rFonts w:eastAsia="Times New Roman"/>
          <w:color w:val="000000"/>
          <w:lang w:val="ru-RU"/>
        </w:rPr>
        <w:t>цій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статті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ми </w:t>
      </w:r>
      <w:proofErr w:type="spellStart"/>
      <w:r w:rsidRPr="00FD2CF0">
        <w:rPr>
          <w:rFonts w:eastAsia="Times New Roman"/>
          <w:color w:val="000000"/>
          <w:lang w:val="ru-RU"/>
        </w:rPr>
        <w:t>крок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FD2CF0">
        <w:rPr>
          <w:rFonts w:eastAsia="Times New Roman"/>
          <w:color w:val="000000"/>
          <w:lang w:val="ru-RU"/>
        </w:rPr>
        <w:t>кроком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покажемо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вам, як </w:t>
      </w:r>
      <w:proofErr w:type="spellStart"/>
      <w:r w:rsidRPr="00FD2CF0">
        <w:rPr>
          <w:rFonts w:eastAsia="Times New Roman"/>
          <w:color w:val="000000"/>
          <w:lang w:val="ru-RU"/>
        </w:rPr>
        <w:t>встановити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</w:rPr>
        <w:t>Для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цього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вам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знадобляться</w:t>
      </w:r>
      <w:proofErr w:type="spellEnd"/>
      <w:r w:rsidRPr="00FD2CF0">
        <w:rPr>
          <w:rFonts w:eastAsia="Times New Roman"/>
          <w:color w:val="000000"/>
        </w:rPr>
        <w:t>: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</w:rPr>
        <w:t>Інструменти</w:t>
      </w:r>
      <w:proofErr w:type="spellEnd"/>
      <w:r w:rsidRPr="00FD2CF0">
        <w:rPr>
          <w:rFonts w:eastAsia="Times New Roman"/>
          <w:color w:val="000000"/>
        </w:rPr>
        <w:t>:</w:t>
      </w:r>
    </w:p>
    <w:p w:rsidR="00FD2CF0" w:rsidRPr="00FD2CF0" w:rsidRDefault="00FD2CF0" w:rsidP="00FD2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</w:rPr>
        <w:t>індикатор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напруги</w:t>
      </w:r>
      <w:proofErr w:type="spellEnd"/>
      <w:r w:rsidRPr="00FD2CF0">
        <w:rPr>
          <w:rFonts w:eastAsia="Times New Roman"/>
          <w:color w:val="000000"/>
        </w:rPr>
        <w:t>;</w:t>
      </w:r>
    </w:p>
    <w:p w:rsidR="00FD2CF0" w:rsidRPr="00FD2CF0" w:rsidRDefault="00FD2CF0" w:rsidP="00FD2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</w:rPr>
        <w:t>плоскогубці</w:t>
      </w:r>
      <w:proofErr w:type="spellEnd"/>
      <w:r w:rsidRPr="00FD2CF0">
        <w:rPr>
          <w:rFonts w:eastAsia="Times New Roman"/>
          <w:color w:val="000000"/>
        </w:rPr>
        <w:t>;</w:t>
      </w:r>
    </w:p>
    <w:p w:rsidR="00FD2CF0" w:rsidRPr="00FD2CF0" w:rsidRDefault="00FD2CF0" w:rsidP="00FD2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</w:rPr>
        <w:t>викрутка</w:t>
      </w:r>
      <w:proofErr w:type="spellEnd"/>
      <w:r w:rsidRPr="00FD2CF0">
        <w:rPr>
          <w:rFonts w:eastAsia="Times New Roman"/>
          <w:color w:val="000000"/>
        </w:rPr>
        <w:t>;</w:t>
      </w:r>
    </w:p>
    <w:p w:rsidR="00FD2CF0" w:rsidRPr="00FD2CF0" w:rsidRDefault="00FD2CF0" w:rsidP="00FD2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</w:rPr>
        <w:t>ніж</w:t>
      </w:r>
      <w:proofErr w:type="spellEnd"/>
      <w:r w:rsidRPr="00FD2CF0">
        <w:rPr>
          <w:rFonts w:eastAsia="Times New Roman"/>
          <w:color w:val="000000"/>
        </w:rPr>
        <w:t>;</w:t>
      </w:r>
    </w:p>
    <w:p w:rsidR="00FD2CF0" w:rsidRPr="00FD2CF0" w:rsidRDefault="00FD2CF0" w:rsidP="00FD2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</w:rPr>
        <w:t>рівень</w:t>
      </w:r>
      <w:proofErr w:type="spellEnd"/>
      <w:r w:rsidRPr="00FD2CF0">
        <w:rPr>
          <w:rFonts w:eastAsia="Times New Roman"/>
          <w:color w:val="000000"/>
        </w:rPr>
        <w:t>;</w:t>
      </w:r>
    </w:p>
    <w:p w:rsidR="00FD2CF0" w:rsidRPr="00FD2CF0" w:rsidRDefault="00FD2CF0" w:rsidP="00FD2C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</w:rPr>
        <w:t>захисні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рукавички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та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окуляри</w:t>
      </w:r>
      <w:proofErr w:type="spellEnd"/>
      <w:r w:rsidRPr="00FD2CF0">
        <w:rPr>
          <w:rFonts w:eastAsia="Times New Roman"/>
          <w:color w:val="000000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</w:rPr>
        <w:t>Поради</w:t>
      </w:r>
      <w:proofErr w:type="spellEnd"/>
      <w:r w:rsidRPr="00FD2CF0">
        <w:rPr>
          <w:rFonts w:eastAsia="Times New Roman"/>
          <w:color w:val="000000"/>
        </w:rPr>
        <w:t>:</w:t>
      </w:r>
    </w:p>
    <w:p w:rsidR="00FD2CF0" w:rsidRPr="00FD2CF0" w:rsidRDefault="00FD2CF0" w:rsidP="00FD2C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перед початком </w:t>
      </w:r>
      <w:proofErr w:type="spellStart"/>
      <w:r w:rsidRPr="00FD2CF0">
        <w:rPr>
          <w:rFonts w:eastAsia="Times New Roman"/>
          <w:color w:val="000000"/>
          <w:lang w:val="ru-RU"/>
        </w:rPr>
        <w:t>робіт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відключіть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електроживлення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у </w:t>
      </w:r>
      <w:proofErr w:type="spellStart"/>
      <w:r w:rsidRPr="00FD2CF0">
        <w:rPr>
          <w:rFonts w:eastAsia="Times New Roman"/>
          <w:color w:val="000000"/>
          <w:lang w:val="ru-RU"/>
        </w:rPr>
        <w:t>вашій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квартирі</w:t>
      </w:r>
      <w:proofErr w:type="spellEnd"/>
      <w:r w:rsidRPr="00FD2CF0">
        <w:rPr>
          <w:rFonts w:eastAsia="Times New Roman"/>
          <w:color w:val="000000"/>
          <w:lang w:val="ru-RU"/>
        </w:rPr>
        <w:t>;</w:t>
      </w:r>
    </w:p>
    <w:p w:rsidR="00FD2CF0" w:rsidRPr="00FD2CF0" w:rsidRDefault="00FD2CF0" w:rsidP="00FD2C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перш </w:t>
      </w:r>
      <w:proofErr w:type="spellStart"/>
      <w:r w:rsidRPr="00FD2CF0">
        <w:rPr>
          <w:rFonts w:eastAsia="Times New Roman"/>
          <w:color w:val="000000"/>
          <w:lang w:val="ru-RU"/>
        </w:rPr>
        <w:t>ніж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торкатися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використовуйте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індикатор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напруги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на кожному </w:t>
      </w:r>
      <w:proofErr w:type="spellStart"/>
      <w:r w:rsidRPr="00FD2CF0">
        <w:rPr>
          <w:rFonts w:eastAsia="Times New Roman"/>
          <w:color w:val="000000"/>
          <w:lang w:val="ru-RU"/>
        </w:rPr>
        <w:t>проводі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щоб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переконатися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відключено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електроживлення</w:t>
      </w:r>
      <w:proofErr w:type="spellEnd"/>
      <w:r w:rsidRPr="00FD2CF0">
        <w:rPr>
          <w:rFonts w:eastAsia="Times New Roman"/>
          <w:color w:val="000000"/>
          <w:lang w:val="ru-RU"/>
        </w:rPr>
        <w:t>;</w:t>
      </w:r>
    </w:p>
    <w:p w:rsidR="00FD2CF0" w:rsidRPr="00FD2CF0" w:rsidRDefault="00FD2CF0" w:rsidP="00FD2C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якщо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відчуваєте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сумніви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якщо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FD2CF0">
        <w:rPr>
          <w:rFonts w:eastAsia="Times New Roman"/>
          <w:color w:val="000000"/>
          <w:lang w:val="ru-RU"/>
        </w:rPr>
        <w:t>хочете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ризикувати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краще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найняти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професійного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електрика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</w:rPr>
      </w:pPr>
      <w:hyperlink r:id="rId7" w:anchor="i" w:tooltip="Підготовчі роботи" w:history="1">
        <w:proofErr w:type="spellStart"/>
        <w:r w:rsidRPr="00FD2CF0">
          <w:rPr>
            <w:rFonts w:eastAsia="Times New Roman"/>
            <w:color w:val="1E73BE"/>
            <w:bdr w:val="none" w:sz="0" w:space="0" w:color="auto" w:frame="1"/>
          </w:rPr>
          <w:t>Підготовчі</w:t>
        </w:r>
        <w:proofErr w:type="spellEnd"/>
        <w:r w:rsidRPr="00FD2CF0">
          <w:rPr>
            <w:rFonts w:eastAsia="Times New Roman"/>
            <w:color w:val="1E73BE"/>
            <w:bdr w:val="none" w:sz="0" w:space="0" w:color="auto" w:frame="1"/>
          </w:rPr>
          <w:t xml:space="preserve"> </w:t>
        </w:r>
        <w:proofErr w:type="spellStart"/>
        <w:r w:rsidRPr="00FD2CF0">
          <w:rPr>
            <w:rFonts w:eastAsia="Times New Roman"/>
            <w:color w:val="1E73BE"/>
            <w:bdr w:val="none" w:sz="0" w:space="0" w:color="auto" w:frame="1"/>
          </w:rPr>
          <w:t>роботи</w:t>
        </w:r>
        <w:proofErr w:type="spellEnd"/>
      </w:hyperlink>
    </w:p>
    <w:p w:rsidR="00FD2CF0" w:rsidRPr="00FD2CF0" w:rsidRDefault="00FD2CF0" w:rsidP="00FD2C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/>
          <w:color w:val="000000"/>
        </w:rPr>
      </w:pPr>
      <w:hyperlink r:id="rId8" w:anchor="i-2" w:tooltip="Підключення проводів до вимикача світла" w:history="1">
        <w:proofErr w:type="spellStart"/>
        <w:r w:rsidRPr="00FD2CF0">
          <w:rPr>
            <w:rFonts w:eastAsia="Times New Roman"/>
            <w:color w:val="1E73BE"/>
            <w:bdr w:val="none" w:sz="0" w:space="0" w:color="auto" w:frame="1"/>
          </w:rPr>
          <w:t>Підключення</w:t>
        </w:r>
        <w:proofErr w:type="spellEnd"/>
        <w:r w:rsidRPr="00FD2CF0">
          <w:rPr>
            <w:rFonts w:eastAsia="Times New Roman"/>
            <w:color w:val="1E73BE"/>
            <w:bdr w:val="none" w:sz="0" w:space="0" w:color="auto" w:frame="1"/>
          </w:rPr>
          <w:t xml:space="preserve"> </w:t>
        </w:r>
        <w:proofErr w:type="spellStart"/>
        <w:r w:rsidRPr="00FD2CF0">
          <w:rPr>
            <w:rFonts w:eastAsia="Times New Roman"/>
            <w:color w:val="1E73BE"/>
            <w:bdr w:val="none" w:sz="0" w:space="0" w:color="auto" w:frame="1"/>
          </w:rPr>
          <w:t>проводів</w:t>
        </w:r>
        <w:proofErr w:type="spellEnd"/>
        <w:r w:rsidRPr="00FD2CF0">
          <w:rPr>
            <w:rFonts w:eastAsia="Times New Roman"/>
            <w:color w:val="1E73BE"/>
            <w:bdr w:val="none" w:sz="0" w:space="0" w:color="auto" w:frame="1"/>
          </w:rPr>
          <w:t xml:space="preserve"> </w:t>
        </w:r>
        <w:proofErr w:type="spellStart"/>
        <w:r w:rsidRPr="00FD2CF0">
          <w:rPr>
            <w:rFonts w:eastAsia="Times New Roman"/>
            <w:color w:val="1E73BE"/>
            <w:bdr w:val="none" w:sz="0" w:space="0" w:color="auto" w:frame="1"/>
          </w:rPr>
          <w:t>до</w:t>
        </w:r>
        <w:proofErr w:type="spellEnd"/>
        <w:r w:rsidRPr="00FD2CF0">
          <w:rPr>
            <w:rFonts w:eastAsia="Times New Roman"/>
            <w:color w:val="1E73BE"/>
            <w:bdr w:val="none" w:sz="0" w:space="0" w:color="auto" w:frame="1"/>
          </w:rPr>
          <w:t xml:space="preserve"> </w:t>
        </w:r>
        <w:proofErr w:type="spellStart"/>
        <w:r w:rsidRPr="00FD2CF0">
          <w:rPr>
            <w:rFonts w:eastAsia="Times New Roman"/>
            <w:color w:val="1E73BE"/>
            <w:bdr w:val="none" w:sz="0" w:space="0" w:color="auto" w:frame="1"/>
          </w:rPr>
          <w:t>вимикача</w:t>
        </w:r>
        <w:proofErr w:type="spellEnd"/>
        <w:r w:rsidRPr="00FD2CF0">
          <w:rPr>
            <w:rFonts w:eastAsia="Times New Roman"/>
            <w:color w:val="1E73BE"/>
            <w:bdr w:val="none" w:sz="0" w:space="0" w:color="auto" w:frame="1"/>
          </w:rPr>
          <w:t xml:space="preserve"> </w:t>
        </w:r>
        <w:proofErr w:type="spellStart"/>
        <w:r w:rsidRPr="00FD2CF0">
          <w:rPr>
            <w:rFonts w:eastAsia="Times New Roman"/>
            <w:color w:val="1E73BE"/>
            <w:bdr w:val="none" w:sz="0" w:space="0" w:color="auto" w:frame="1"/>
          </w:rPr>
          <w:t>світла</w:t>
        </w:r>
        <w:proofErr w:type="spellEnd"/>
      </w:hyperlink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eastAsia="Times New Roman"/>
          <w:caps/>
          <w:color w:val="222222"/>
        </w:rPr>
      </w:pPr>
      <w:r w:rsidRPr="00FD2CF0">
        <w:rPr>
          <w:rFonts w:eastAsia="Times New Roman"/>
          <w:caps/>
          <w:color w:val="222222"/>
        </w:rPr>
        <w:lastRenderedPageBreak/>
        <w:t>ПІДГОТОВЧІ РОБОТИ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Перше,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повинні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зробити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FD2CF0">
        <w:rPr>
          <w:rFonts w:eastAsia="Times New Roman"/>
          <w:color w:val="000000"/>
          <w:lang w:val="ru-RU"/>
        </w:rPr>
        <w:t>відключити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живлення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Деякі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люди </w:t>
      </w:r>
      <w:proofErr w:type="spellStart"/>
      <w:r w:rsidRPr="00FD2CF0">
        <w:rPr>
          <w:rFonts w:eastAsia="Times New Roman"/>
          <w:color w:val="000000"/>
          <w:lang w:val="ru-RU"/>
        </w:rPr>
        <w:t>вважають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достатньо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відключити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тільки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ланцюг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на </w:t>
      </w:r>
      <w:proofErr w:type="spellStart"/>
      <w:r w:rsidRPr="00FD2CF0">
        <w:rPr>
          <w:rFonts w:eastAsia="Times New Roman"/>
          <w:color w:val="000000"/>
          <w:lang w:val="ru-RU"/>
        </w:rPr>
        <w:t>якому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належить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установлювати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але ми </w:t>
      </w:r>
      <w:proofErr w:type="spellStart"/>
      <w:r w:rsidRPr="00FD2CF0">
        <w:rPr>
          <w:rFonts w:eastAsia="Times New Roman"/>
          <w:color w:val="000000"/>
          <w:lang w:val="ru-RU"/>
        </w:rPr>
        <w:t>настійно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рекомендуємо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вам </w:t>
      </w:r>
      <w:proofErr w:type="spellStart"/>
      <w:r w:rsidRPr="00FD2CF0">
        <w:rPr>
          <w:rFonts w:eastAsia="Times New Roman"/>
          <w:color w:val="000000"/>
          <w:lang w:val="ru-RU"/>
        </w:rPr>
        <w:t>повністю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знеструмити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вашу квартиру.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  <w:lang w:val="ru-RU"/>
        </w:rPr>
        <w:t>Використовуючи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індикатор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напруги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на кожному </w:t>
      </w:r>
      <w:proofErr w:type="spellStart"/>
      <w:r w:rsidRPr="00FD2CF0">
        <w:rPr>
          <w:rFonts w:eastAsia="Times New Roman"/>
          <w:color w:val="000000"/>
          <w:lang w:val="ru-RU"/>
        </w:rPr>
        <w:t>проводі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переконайтеся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можна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безпечно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торкатися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них. </w:t>
      </w:r>
      <w:proofErr w:type="spellStart"/>
      <w:r w:rsidRPr="00FD2CF0">
        <w:rPr>
          <w:rFonts w:eastAsia="Times New Roman"/>
          <w:color w:val="000000"/>
        </w:rPr>
        <w:t>Краще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перевірити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кілька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разів</w:t>
      </w:r>
      <w:proofErr w:type="spellEnd"/>
      <w:r w:rsidRPr="00FD2CF0">
        <w:rPr>
          <w:rFonts w:eastAsia="Times New Roman"/>
          <w:color w:val="000000"/>
        </w:rPr>
        <w:t xml:space="preserve">, </w:t>
      </w:r>
      <w:proofErr w:type="spellStart"/>
      <w:r w:rsidRPr="00FD2CF0">
        <w:rPr>
          <w:rFonts w:eastAsia="Times New Roman"/>
          <w:color w:val="000000"/>
        </w:rPr>
        <w:t>перш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ніж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починати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роботу</w:t>
      </w:r>
      <w:proofErr w:type="spellEnd"/>
      <w:r w:rsidRPr="00FD2CF0">
        <w:rPr>
          <w:rFonts w:eastAsia="Times New Roman"/>
          <w:color w:val="000000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7BDFFCE5" wp14:editId="391E1246">
            <wp:extent cx="3857625" cy="2579787"/>
            <wp:effectExtent l="0" t="0" r="0" b="0"/>
            <wp:docPr id="2" name="Рисунок 2" descr="Як правильно підключити вимикач світла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правильно підключити вимикач світла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00" cy="258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Відключення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електрики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Наступний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крок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проекту – </w:t>
      </w:r>
      <w:proofErr w:type="spellStart"/>
      <w:r w:rsidRPr="00FD2CF0">
        <w:rPr>
          <w:rFonts w:eastAsia="Times New Roman"/>
          <w:color w:val="000000"/>
          <w:lang w:val="ru-RU"/>
        </w:rPr>
        <w:t>очищення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підрозетника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(</w:t>
      </w:r>
      <w:proofErr w:type="spellStart"/>
      <w:r w:rsidRPr="00FD2CF0">
        <w:rPr>
          <w:rFonts w:eastAsia="Times New Roman"/>
          <w:color w:val="000000"/>
          <w:lang w:val="ru-RU"/>
        </w:rPr>
        <w:t>установчої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коробки) від </w:t>
      </w:r>
      <w:proofErr w:type="spellStart"/>
      <w:r w:rsidRPr="00FD2CF0">
        <w:rPr>
          <w:rFonts w:eastAsia="Times New Roman"/>
          <w:color w:val="000000"/>
          <w:lang w:val="ru-RU"/>
        </w:rPr>
        <w:t>фарби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дрібних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уламків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гіпсокартону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пилу і </w:t>
      </w:r>
      <w:proofErr w:type="spellStart"/>
      <w:r w:rsidRPr="00FD2CF0">
        <w:rPr>
          <w:rFonts w:eastAsia="Times New Roman"/>
          <w:color w:val="000000"/>
          <w:lang w:val="ru-RU"/>
        </w:rPr>
        <w:t>бруду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Ця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операція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дуже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важлива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особливо </w:t>
      </w:r>
      <w:proofErr w:type="spellStart"/>
      <w:r w:rsidRPr="00FD2CF0">
        <w:rPr>
          <w:rFonts w:eastAsia="Times New Roman"/>
          <w:color w:val="000000"/>
          <w:lang w:val="ru-RU"/>
        </w:rPr>
        <w:t>якщо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мова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йде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про </w:t>
      </w:r>
      <w:proofErr w:type="spellStart"/>
      <w:r w:rsidRPr="00FD2CF0">
        <w:rPr>
          <w:rFonts w:eastAsia="Times New Roman"/>
          <w:color w:val="000000"/>
          <w:lang w:val="ru-RU"/>
        </w:rPr>
        <w:t>щойно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відремонтовану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кімнату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або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квартиру у </w:t>
      </w:r>
      <w:proofErr w:type="spellStart"/>
      <w:r w:rsidRPr="00FD2CF0">
        <w:rPr>
          <w:rFonts w:eastAsia="Times New Roman"/>
          <w:color w:val="000000"/>
          <w:lang w:val="ru-RU"/>
        </w:rPr>
        <w:t>новобудові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Але </w:t>
      </w:r>
      <w:proofErr w:type="spellStart"/>
      <w:r w:rsidRPr="00FD2CF0">
        <w:rPr>
          <w:rFonts w:eastAsia="Times New Roman"/>
          <w:color w:val="000000"/>
          <w:lang w:val="ru-RU"/>
        </w:rPr>
        <w:t>навіть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якщо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замінюєте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старий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краще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заздалегідь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оцінити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стан </w:t>
      </w:r>
      <w:proofErr w:type="spellStart"/>
      <w:r w:rsidRPr="00FD2CF0">
        <w:rPr>
          <w:rFonts w:eastAsia="Times New Roman"/>
          <w:color w:val="000000"/>
          <w:lang w:val="ru-RU"/>
        </w:rPr>
        <w:t>підрозетника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щоб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переконатися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новий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може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бути </w:t>
      </w:r>
      <w:proofErr w:type="spellStart"/>
      <w:r w:rsidRPr="00FD2CF0">
        <w:rPr>
          <w:rFonts w:eastAsia="Times New Roman"/>
          <w:color w:val="000000"/>
          <w:lang w:val="ru-RU"/>
        </w:rPr>
        <w:t>встановлений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і </w:t>
      </w:r>
      <w:proofErr w:type="spellStart"/>
      <w:r w:rsidRPr="00FD2CF0">
        <w:rPr>
          <w:rFonts w:eastAsia="Times New Roman"/>
          <w:color w:val="000000"/>
          <w:lang w:val="ru-RU"/>
        </w:rPr>
        <w:t>вирівняний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належним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чином.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5AF5E3D6" wp14:editId="58D16310">
            <wp:extent cx="3638550" cy="2433280"/>
            <wp:effectExtent l="0" t="0" r="0" b="5715"/>
            <wp:docPr id="3" name="Рисунок 3" descr="Як правильно підключити вимикач світла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правильно підключити вимикач світла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79" cy="24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Очищення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підрозетника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від пилу та </w:t>
      </w:r>
      <w:proofErr w:type="spellStart"/>
      <w:r w:rsidRPr="00FD2CF0">
        <w:rPr>
          <w:rFonts w:eastAsia="Times New Roman"/>
          <w:color w:val="000000"/>
          <w:lang w:val="ru-RU"/>
        </w:rPr>
        <w:t>шпаклівки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proofErr w:type="spellStart"/>
      <w:r w:rsidRPr="00FD2CF0">
        <w:rPr>
          <w:rFonts w:eastAsia="Times New Roman"/>
          <w:color w:val="000000"/>
          <w:lang w:val="ru-RU"/>
        </w:rPr>
        <w:t>Після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того як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купили </w:t>
      </w:r>
      <w:proofErr w:type="spellStart"/>
      <w:r w:rsidRPr="00FD2CF0">
        <w:rPr>
          <w:rFonts w:eastAsia="Times New Roman"/>
          <w:color w:val="000000"/>
          <w:lang w:val="ru-RU"/>
        </w:rPr>
        <w:t>новий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повинні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розібрати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його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FD2CF0">
        <w:rPr>
          <w:rFonts w:eastAsia="Times New Roman"/>
          <w:color w:val="000000"/>
          <w:lang w:val="ru-RU"/>
        </w:rPr>
        <w:t>допомогою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викрутки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або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ж просто руками в </w:t>
      </w:r>
      <w:proofErr w:type="spellStart"/>
      <w:r w:rsidRPr="00FD2CF0">
        <w:rPr>
          <w:rFonts w:eastAsia="Times New Roman"/>
          <w:color w:val="000000"/>
          <w:lang w:val="ru-RU"/>
        </w:rPr>
        <w:t>залежності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FD2CF0">
        <w:rPr>
          <w:rFonts w:eastAsia="Times New Roman"/>
          <w:color w:val="000000"/>
          <w:lang w:val="ru-RU"/>
        </w:rPr>
        <w:t>його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типу і </w:t>
      </w:r>
      <w:proofErr w:type="spellStart"/>
      <w:r w:rsidRPr="00FD2CF0">
        <w:rPr>
          <w:rFonts w:eastAsia="Times New Roman"/>
          <w:color w:val="000000"/>
          <w:lang w:val="ru-RU"/>
        </w:rPr>
        <w:t>виробника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Без </w:t>
      </w:r>
      <w:proofErr w:type="spellStart"/>
      <w:r w:rsidRPr="00FD2CF0">
        <w:rPr>
          <w:rFonts w:eastAsia="Times New Roman"/>
          <w:color w:val="000000"/>
          <w:lang w:val="ru-RU"/>
        </w:rPr>
        <w:t>цієї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операції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r w:rsidRPr="00FD2CF0">
        <w:rPr>
          <w:rFonts w:eastAsia="Times New Roman"/>
          <w:color w:val="000000"/>
          <w:lang w:val="ru-RU"/>
        </w:rPr>
        <w:lastRenderedPageBreak/>
        <w:t xml:space="preserve">не </w:t>
      </w:r>
      <w:proofErr w:type="spellStart"/>
      <w:r w:rsidRPr="00FD2CF0">
        <w:rPr>
          <w:rFonts w:eastAsia="Times New Roman"/>
          <w:color w:val="000000"/>
          <w:lang w:val="ru-RU"/>
        </w:rPr>
        <w:t>обійтися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оскільки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будете </w:t>
      </w:r>
      <w:proofErr w:type="spellStart"/>
      <w:r w:rsidRPr="00FD2CF0">
        <w:rPr>
          <w:rFonts w:eastAsia="Times New Roman"/>
          <w:color w:val="000000"/>
          <w:lang w:val="ru-RU"/>
        </w:rPr>
        <w:t>підключати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електричні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дроти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внутрішньої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частини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</w:rPr>
        <w:t>Необхідно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зняти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кнопки</w:t>
      </w:r>
      <w:proofErr w:type="spellEnd"/>
      <w:r w:rsidRPr="00FD2CF0">
        <w:rPr>
          <w:rFonts w:eastAsia="Times New Roman"/>
          <w:color w:val="000000"/>
        </w:rPr>
        <w:t xml:space="preserve"> </w:t>
      </w:r>
      <w:proofErr w:type="spellStart"/>
      <w:r w:rsidRPr="00FD2CF0">
        <w:rPr>
          <w:rFonts w:eastAsia="Times New Roman"/>
          <w:color w:val="000000"/>
        </w:rPr>
        <w:t>вимикача</w:t>
      </w:r>
      <w:proofErr w:type="spellEnd"/>
      <w:r w:rsidRPr="00FD2CF0">
        <w:rPr>
          <w:rFonts w:eastAsia="Times New Roman"/>
          <w:color w:val="000000"/>
        </w:rPr>
        <w:t xml:space="preserve"> і </w:t>
      </w:r>
      <w:proofErr w:type="spellStart"/>
      <w:r w:rsidRPr="00FD2CF0">
        <w:rPr>
          <w:rFonts w:eastAsia="Times New Roman"/>
          <w:color w:val="000000"/>
        </w:rPr>
        <w:t>рамку</w:t>
      </w:r>
      <w:proofErr w:type="spellEnd"/>
      <w:r w:rsidRPr="00FD2CF0">
        <w:rPr>
          <w:rFonts w:eastAsia="Times New Roman"/>
          <w:color w:val="000000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26327251" wp14:editId="25A8A5D6">
            <wp:extent cx="2577981" cy="1724025"/>
            <wp:effectExtent l="0" t="0" r="0" b="0"/>
            <wp:docPr id="4" name="Рисунок 4" descr=" Розібраний вимикач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Розібраний вимикач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68" cy="17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Тепер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вам </w:t>
      </w:r>
      <w:proofErr w:type="spellStart"/>
      <w:r w:rsidRPr="00FD2CF0">
        <w:rPr>
          <w:rFonts w:eastAsia="Times New Roman"/>
          <w:color w:val="000000"/>
          <w:lang w:val="ru-RU"/>
        </w:rPr>
        <w:t>доведеться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підключити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проводку. </w:t>
      </w:r>
      <w:proofErr w:type="spellStart"/>
      <w:r w:rsidRPr="00FD2CF0">
        <w:rPr>
          <w:rFonts w:eastAsia="Times New Roman"/>
          <w:color w:val="000000"/>
          <w:lang w:val="ru-RU"/>
        </w:rPr>
        <w:t>Використовуючи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плоскогубці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обріжте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зайву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довжину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– вони </w:t>
      </w:r>
      <w:proofErr w:type="spellStart"/>
      <w:r w:rsidRPr="00FD2CF0">
        <w:rPr>
          <w:rFonts w:eastAsia="Times New Roman"/>
          <w:color w:val="000000"/>
          <w:lang w:val="ru-RU"/>
        </w:rPr>
        <w:t>повинні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виступати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приблизно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на 15 см. </w:t>
      </w:r>
      <w:proofErr w:type="spellStart"/>
      <w:r w:rsidRPr="00FD2CF0">
        <w:rPr>
          <w:rFonts w:eastAsia="Times New Roman"/>
          <w:color w:val="000000"/>
          <w:lang w:val="ru-RU"/>
        </w:rPr>
        <w:t>Цієї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довжини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має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бути </w:t>
      </w:r>
      <w:proofErr w:type="spellStart"/>
      <w:r w:rsidRPr="00FD2CF0">
        <w:rPr>
          <w:rFonts w:eastAsia="Times New Roman"/>
          <w:color w:val="000000"/>
          <w:lang w:val="ru-RU"/>
        </w:rPr>
        <w:t>достатньо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щоб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без </w:t>
      </w:r>
      <w:proofErr w:type="spellStart"/>
      <w:r w:rsidRPr="00FD2CF0">
        <w:rPr>
          <w:rFonts w:eastAsia="Times New Roman"/>
          <w:color w:val="000000"/>
          <w:lang w:val="ru-RU"/>
        </w:rPr>
        <w:t>особливих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труднощів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підключити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Не </w:t>
      </w:r>
      <w:proofErr w:type="spellStart"/>
      <w:r w:rsidRPr="00FD2CF0">
        <w:rPr>
          <w:rFonts w:eastAsia="Times New Roman"/>
          <w:color w:val="000000"/>
          <w:lang w:val="ru-RU"/>
        </w:rPr>
        <w:t>слід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залишати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провід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занадто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довгими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в </w:t>
      </w:r>
      <w:proofErr w:type="spellStart"/>
      <w:r w:rsidRPr="00FD2CF0">
        <w:rPr>
          <w:rFonts w:eastAsia="Times New Roman"/>
          <w:color w:val="000000"/>
          <w:lang w:val="ru-RU"/>
        </w:rPr>
        <w:t>іншому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випадку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їх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буде складно </w:t>
      </w:r>
      <w:proofErr w:type="spellStart"/>
      <w:r w:rsidRPr="00FD2CF0">
        <w:rPr>
          <w:rFonts w:eastAsia="Times New Roman"/>
          <w:color w:val="000000"/>
          <w:lang w:val="ru-RU"/>
        </w:rPr>
        <w:t>розмістити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всередині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підрозетника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785864A4" wp14:editId="05E58648">
            <wp:extent cx="4344112" cy="2905125"/>
            <wp:effectExtent l="0" t="0" r="0" b="0"/>
            <wp:docPr id="5" name="Рисунок 5" descr="Як правильно підключити вимикач світла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правильно підключити вимикач світла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471" cy="290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Обрізка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Скоротивши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дроти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потрібної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довжини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можете </w:t>
      </w:r>
      <w:proofErr w:type="spellStart"/>
      <w:r w:rsidRPr="00FD2CF0">
        <w:rPr>
          <w:rFonts w:eastAsia="Times New Roman"/>
          <w:color w:val="000000"/>
          <w:lang w:val="ru-RU"/>
        </w:rPr>
        <w:t>приступати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наступного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етапу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За </w:t>
      </w:r>
      <w:proofErr w:type="spellStart"/>
      <w:r w:rsidRPr="00FD2CF0">
        <w:rPr>
          <w:rFonts w:eastAsia="Times New Roman"/>
          <w:color w:val="000000"/>
          <w:lang w:val="ru-RU"/>
        </w:rPr>
        <w:t>допомогою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плоскогубців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очистіть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близько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2 см кожного дроту від </w:t>
      </w:r>
      <w:proofErr w:type="spellStart"/>
      <w:r w:rsidRPr="00FD2CF0">
        <w:rPr>
          <w:rFonts w:eastAsia="Times New Roman"/>
          <w:color w:val="000000"/>
          <w:lang w:val="ru-RU"/>
        </w:rPr>
        <w:t>ізоляції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Зачищати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велику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довжину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небезпечно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так як </w:t>
      </w:r>
      <w:proofErr w:type="spellStart"/>
      <w:r w:rsidRPr="00FD2CF0">
        <w:rPr>
          <w:rFonts w:eastAsia="Times New Roman"/>
          <w:color w:val="000000"/>
          <w:lang w:val="ru-RU"/>
        </w:rPr>
        <w:t>оголені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дроти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FD2CF0">
        <w:rPr>
          <w:rFonts w:eastAsia="Times New Roman"/>
          <w:color w:val="000000"/>
          <w:lang w:val="ru-RU"/>
        </w:rPr>
        <w:t>експлуатації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можуть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випадково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доторкнутися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викликавши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коротке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замикання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За </w:t>
      </w:r>
      <w:proofErr w:type="spellStart"/>
      <w:r w:rsidRPr="00FD2CF0">
        <w:rPr>
          <w:rFonts w:eastAsia="Times New Roman"/>
          <w:color w:val="000000"/>
          <w:lang w:val="ru-RU"/>
        </w:rPr>
        <w:t>допомогою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плоскогубців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надайте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кінцям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кожного проводу Р-форму (</w:t>
      </w:r>
      <w:proofErr w:type="spellStart"/>
      <w:r w:rsidRPr="00FD2CF0">
        <w:rPr>
          <w:rFonts w:eastAsia="Times New Roman"/>
          <w:color w:val="000000"/>
          <w:lang w:val="ru-RU"/>
        </w:rPr>
        <w:t>або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r w:rsidRPr="00FD2CF0">
        <w:rPr>
          <w:rFonts w:eastAsia="Times New Roman"/>
          <w:color w:val="000000"/>
        </w:rPr>
        <w:t>C</w:t>
      </w:r>
      <w:r w:rsidRPr="00FD2CF0">
        <w:rPr>
          <w:rFonts w:eastAsia="Times New Roman"/>
          <w:color w:val="000000"/>
          <w:lang w:val="ru-RU"/>
        </w:rPr>
        <w:t xml:space="preserve">-форму для </w:t>
      </w:r>
      <w:proofErr w:type="spellStart"/>
      <w:r w:rsidRPr="00FD2CF0">
        <w:rPr>
          <w:rFonts w:eastAsia="Times New Roman"/>
          <w:color w:val="000000"/>
          <w:lang w:val="ru-RU"/>
        </w:rPr>
        <w:t>деяких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з </w:t>
      </w:r>
      <w:proofErr w:type="spellStart"/>
      <w:r w:rsidRPr="00FD2CF0">
        <w:rPr>
          <w:rFonts w:eastAsia="Times New Roman"/>
          <w:color w:val="000000"/>
          <w:lang w:val="ru-RU"/>
        </w:rPr>
        <w:t>бічними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гвинтами</w:t>
      </w:r>
      <w:proofErr w:type="spellEnd"/>
      <w:r w:rsidRPr="00FD2CF0">
        <w:rPr>
          <w:rFonts w:eastAsia="Times New Roman"/>
          <w:color w:val="000000"/>
          <w:lang w:val="ru-RU"/>
        </w:rPr>
        <w:t>).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Порада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: </w:t>
      </w:r>
      <w:proofErr w:type="spellStart"/>
      <w:r w:rsidRPr="00FD2CF0">
        <w:rPr>
          <w:rFonts w:eastAsia="Times New Roman"/>
          <w:color w:val="000000"/>
          <w:lang w:val="ru-RU"/>
        </w:rPr>
        <w:t>самий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простий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і </w:t>
      </w:r>
      <w:proofErr w:type="spellStart"/>
      <w:r w:rsidRPr="00FD2CF0">
        <w:rPr>
          <w:rFonts w:eastAsia="Times New Roman"/>
          <w:color w:val="000000"/>
          <w:lang w:val="ru-RU"/>
        </w:rPr>
        <w:t>ефективний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спосіб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зачистити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провід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FD2CF0">
        <w:rPr>
          <w:rFonts w:eastAsia="Times New Roman"/>
          <w:color w:val="000000"/>
          <w:lang w:val="ru-RU"/>
        </w:rPr>
        <w:t>використовувати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спеціальні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кліщі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D2CF0">
        <w:rPr>
          <w:rFonts w:eastAsia="Times New Roman"/>
          <w:color w:val="000000"/>
          <w:lang w:val="ru-RU"/>
        </w:rPr>
        <w:t>видалення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ізоляції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lastRenderedPageBreak/>
        <w:drawing>
          <wp:inline distT="0" distB="0" distL="0" distR="0" wp14:anchorId="7219D1E6" wp14:editId="415B49A8">
            <wp:extent cx="3600450" cy="2407801"/>
            <wp:effectExtent l="0" t="0" r="0" b="0"/>
            <wp:docPr id="6" name="Рисунок 6" descr="Як правильно підключити вимикач світла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к правильно підключити вимикач світла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404" cy="24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Видалення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ізоляції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з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eastAsia="Times New Roman"/>
          <w:caps/>
          <w:color w:val="222222"/>
          <w:lang w:val="ru-RU"/>
        </w:rPr>
      </w:pPr>
      <w:r w:rsidRPr="00FD2CF0">
        <w:rPr>
          <w:rFonts w:eastAsia="Times New Roman"/>
          <w:caps/>
          <w:color w:val="222222"/>
          <w:lang w:val="ru-RU"/>
        </w:rPr>
        <w:t>ПІДКЛЮЧЕННЯ ПРОВОДІВ ДО ВИМИКАЧА СВІТЛА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Ви, </w:t>
      </w:r>
      <w:proofErr w:type="spellStart"/>
      <w:r w:rsidRPr="00FD2CF0">
        <w:rPr>
          <w:rFonts w:eastAsia="Times New Roman"/>
          <w:color w:val="000000"/>
          <w:lang w:val="ru-RU"/>
        </w:rPr>
        <w:t>мабуть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помітили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дроти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пофарбовані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по-різному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: </w:t>
      </w:r>
      <w:proofErr w:type="spellStart"/>
      <w:r w:rsidRPr="00FD2CF0">
        <w:rPr>
          <w:rFonts w:eastAsia="Times New Roman"/>
          <w:color w:val="000000"/>
          <w:lang w:val="ru-RU"/>
        </w:rPr>
        <w:t>коричневий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провід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FD2CF0">
        <w:rPr>
          <w:rFonts w:eastAsia="Times New Roman"/>
          <w:color w:val="000000"/>
          <w:lang w:val="ru-RU"/>
        </w:rPr>
        <w:t>це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фаза, </w:t>
      </w:r>
      <w:proofErr w:type="spellStart"/>
      <w:r w:rsidRPr="00FD2CF0">
        <w:rPr>
          <w:rFonts w:eastAsia="Times New Roman"/>
          <w:color w:val="000000"/>
          <w:lang w:val="ru-RU"/>
        </w:rPr>
        <w:t>жовто-зелений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FD2CF0">
        <w:rPr>
          <w:rFonts w:eastAsia="Times New Roman"/>
          <w:color w:val="000000"/>
          <w:lang w:val="ru-RU"/>
        </w:rPr>
        <w:t>заземлення</w:t>
      </w:r>
      <w:proofErr w:type="spellEnd"/>
      <w:r w:rsidRPr="00FD2CF0">
        <w:rPr>
          <w:rFonts w:eastAsia="Times New Roman"/>
          <w:color w:val="000000"/>
          <w:lang w:val="ru-RU"/>
        </w:rPr>
        <w:t>. (</w:t>
      </w:r>
      <w:proofErr w:type="spellStart"/>
      <w:r w:rsidRPr="00FD2CF0">
        <w:rPr>
          <w:rFonts w:eastAsia="Times New Roman"/>
          <w:color w:val="000000"/>
          <w:lang w:val="ru-RU"/>
        </w:rPr>
        <w:t>Стандарти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кольорового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маркування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ізоляції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провідників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відрізняється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FD2CF0">
        <w:rPr>
          <w:rFonts w:eastAsia="Times New Roman"/>
          <w:color w:val="000000"/>
          <w:lang w:val="ru-RU"/>
        </w:rPr>
        <w:t>країни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країни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.) </w:t>
      </w:r>
      <w:proofErr w:type="spellStart"/>
      <w:r w:rsidRPr="00FD2CF0">
        <w:rPr>
          <w:rFonts w:eastAsia="Times New Roman"/>
          <w:color w:val="000000"/>
          <w:lang w:val="ru-RU"/>
        </w:rPr>
        <w:t>Кожен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з </w:t>
      </w:r>
      <w:proofErr w:type="spellStart"/>
      <w:r w:rsidRPr="00FD2CF0">
        <w:rPr>
          <w:rFonts w:eastAsia="Times New Roman"/>
          <w:color w:val="000000"/>
          <w:lang w:val="ru-RU"/>
        </w:rPr>
        <w:t>цих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повинен бути </w:t>
      </w:r>
      <w:proofErr w:type="spellStart"/>
      <w:r w:rsidRPr="00FD2CF0">
        <w:rPr>
          <w:rFonts w:eastAsia="Times New Roman"/>
          <w:color w:val="000000"/>
          <w:lang w:val="ru-RU"/>
        </w:rPr>
        <w:t>приєднаний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певного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гнізда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Як правильно </w:t>
      </w:r>
      <w:proofErr w:type="spellStart"/>
      <w:r w:rsidRPr="00FD2CF0">
        <w:rPr>
          <w:rFonts w:eastAsia="Times New Roman"/>
          <w:color w:val="000000"/>
          <w:lang w:val="ru-RU"/>
        </w:rPr>
        <w:t>підключити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? </w:t>
      </w:r>
      <w:proofErr w:type="spellStart"/>
      <w:r w:rsidRPr="00FD2CF0">
        <w:rPr>
          <w:rFonts w:eastAsia="Times New Roman"/>
          <w:color w:val="000000"/>
          <w:lang w:val="ru-RU"/>
        </w:rPr>
        <w:t>Існують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невеликі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відмінності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D2CF0">
        <w:rPr>
          <w:rFonts w:eastAsia="Times New Roman"/>
          <w:color w:val="000000"/>
          <w:lang w:val="ru-RU"/>
        </w:rPr>
        <w:t>підключенні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одно – і </w:t>
      </w:r>
      <w:proofErr w:type="spellStart"/>
      <w:r w:rsidRPr="00FD2CF0">
        <w:rPr>
          <w:rFonts w:eastAsia="Times New Roman"/>
          <w:color w:val="000000"/>
          <w:lang w:val="ru-RU"/>
        </w:rPr>
        <w:t>двохклавішного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Головне </w:t>
      </w:r>
      <w:proofErr w:type="spellStart"/>
      <w:r w:rsidRPr="00FD2CF0">
        <w:rPr>
          <w:rFonts w:eastAsia="Times New Roman"/>
          <w:color w:val="000000"/>
          <w:lang w:val="ru-RU"/>
        </w:rPr>
        <w:t>запам’ятати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: </w:t>
      </w:r>
      <w:proofErr w:type="spellStart"/>
      <w:r w:rsidRPr="00FD2CF0">
        <w:rPr>
          <w:rFonts w:eastAsia="Times New Roman"/>
          <w:color w:val="000000"/>
          <w:lang w:val="ru-RU"/>
        </w:rPr>
        <w:t>розмикатися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повинна фаза, </w:t>
      </w:r>
      <w:proofErr w:type="spellStart"/>
      <w:r w:rsidRPr="00FD2CF0">
        <w:rPr>
          <w:rFonts w:eastAsia="Times New Roman"/>
          <w:color w:val="000000"/>
          <w:lang w:val="ru-RU"/>
        </w:rPr>
        <w:t>провід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фази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кріпиться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гнізда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r w:rsidRPr="00FD2CF0">
        <w:rPr>
          <w:rFonts w:eastAsia="Times New Roman"/>
          <w:color w:val="000000"/>
        </w:rPr>
        <w:t>L</w:t>
      </w:r>
      <w:r w:rsidRPr="00FD2CF0">
        <w:rPr>
          <w:rFonts w:eastAsia="Times New Roman"/>
          <w:color w:val="000000"/>
          <w:lang w:val="ru-RU"/>
        </w:rPr>
        <w:t xml:space="preserve"> (як правило, в </w:t>
      </w:r>
      <w:proofErr w:type="spellStart"/>
      <w:r w:rsidRPr="00FD2CF0">
        <w:rPr>
          <w:rFonts w:eastAsia="Times New Roman"/>
          <w:color w:val="000000"/>
          <w:lang w:val="ru-RU"/>
        </w:rPr>
        <w:t>нижній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частині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  <w:r w:rsidRPr="00FD2CF0">
        <w:rPr>
          <w:rFonts w:eastAsia="Times New Roman"/>
          <w:color w:val="000000"/>
          <w:lang w:val="ru-RU"/>
        </w:rPr>
        <w:t>).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63965B2A" wp14:editId="434B665D">
            <wp:extent cx="3514725" cy="2350472"/>
            <wp:effectExtent l="0" t="0" r="0" b="0"/>
            <wp:docPr id="7" name="Рисунок 7" descr="Як правильно підключити вимикач світла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к правильно підключити вимикач світла 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87" cy="23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Підключення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Після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того, як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помістите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кінець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кожного проводу в </w:t>
      </w:r>
      <w:proofErr w:type="spellStart"/>
      <w:r w:rsidRPr="00FD2CF0">
        <w:rPr>
          <w:rFonts w:eastAsia="Times New Roman"/>
          <w:color w:val="000000"/>
          <w:lang w:val="ru-RU"/>
        </w:rPr>
        <w:t>свій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роз’єм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закріпіть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їх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гвинтами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використовуючи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D2CF0">
        <w:rPr>
          <w:rFonts w:eastAsia="Times New Roman"/>
          <w:color w:val="000000"/>
          <w:lang w:val="ru-RU"/>
        </w:rPr>
        <w:t>цієї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мети </w:t>
      </w:r>
      <w:proofErr w:type="spellStart"/>
      <w:r w:rsidRPr="00FD2CF0">
        <w:rPr>
          <w:rFonts w:eastAsia="Times New Roman"/>
          <w:color w:val="000000"/>
          <w:lang w:val="ru-RU"/>
        </w:rPr>
        <w:t>викрутку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Переконайтеся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проводи </w:t>
      </w:r>
      <w:proofErr w:type="spellStart"/>
      <w:r w:rsidRPr="00FD2CF0">
        <w:rPr>
          <w:rFonts w:eastAsia="Times New Roman"/>
          <w:color w:val="000000"/>
          <w:lang w:val="ru-RU"/>
        </w:rPr>
        <w:t>надійно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закріплені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інакше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не буде </w:t>
      </w:r>
      <w:proofErr w:type="spellStart"/>
      <w:r w:rsidRPr="00FD2CF0">
        <w:rPr>
          <w:rFonts w:eastAsia="Times New Roman"/>
          <w:color w:val="000000"/>
          <w:lang w:val="ru-RU"/>
        </w:rPr>
        <w:t>працювати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належним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чином.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lastRenderedPageBreak/>
        <w:drawing>
          <wp:inline distT="0" distB="0" distL="0" distR="0" wp14:anchorId="1A3448C8" wp14:editId="0413594A">
            <wp:extent cx="3874093" cy="2590800"/>
            <wp:effectExtent l="0" t="0" r="0" b="0"/>
            <wp:docPr id="8" name="Рисунок 8" descr="Як правильно підключити вимикач світла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к правильно підключити вимикач світла 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681" cy="259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Підключення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Ще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раз </w:t>
      </w:r>
      <w:proofErr w:type="spellStart"/>
      <w:r w:rsidRPr="00FD2CF0">
        <w:rPr>
          <w:rFonts w:eastAsia="Times New Roman"/>
          <w:color w:val="000000"/>
          <w:lang w:val="ru-RU"/>
        </w:rPr>
        <w:t>переконаєтеся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D2CF0">
        <w:rPr>
          <w:rFonts w:eastAsia="Times New Roman"/>
          <w:color w:val="000000"/>
          <w:lang w:val="ru-RU"/>
        </w:rPr>
        <w:t>правильності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підключення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і </w:t>
      </w:r>
      <w:proofErr w:type="spellStart"/>
      <w:r w:rsidRPr="00FD2CF0">
        <w:rPr>
          <w:rFonts w:eastAsia="Times New Roman"/>
          <w:color w:val="000000"/>
          <w:lang w:val="ru-RU"/>
        </w:rPr>
        <w:t>надійності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їх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кріплення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На </w:t>
      </w:r>
      <w:proofErr w:type="spellStart"/>
      <w:r w:rsidRPr="00FD2CF0">
        <w:rPr>
          <w:rFonts w:eastAsia="Times New Roman"/>
          <w:color w:val="000000"/>
          <w:lang w:val="ru-RU"/>
        </w:rPr>
        <w:t>малюнку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нижче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можете </w:t>
      </w:r>
      <w:proofErr w:type="spellStart"/>
      <w:r w:rsidRPr="00FD2CF0">
        <w:rPr>
          <w:rFonts w:eastAsia="Times New Roman"/>
          <w:color w:val="000000"/>
          <w:lang w:val="ru-RU"/>
        </w:rPr>
        <w:t>бачити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як </w:t>
      </w:r>
      <w:proofErr w:type="spellStart"/>
      <w:r w:rsidRPr="00FD2CF0">
        <w:rPr>
          <w:rFonts w:eastAsia="Times New Roman"/>
          <w:color w:val="000000"/>
          <w:lang w:val="ru-RU"/>
        </w:rPr>
        <w:t>підключити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двоклавішний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світла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62D8D10F" wp14:editId="727A0500">
            <wp:extent cx="4002280" cy="2676525"/>
            <wp:effectExtent l="0" t="0" r="0" b="0"/>
            <wp:docPr id="9" name="Рисунок 9" descr="Як правильно підключити вимикач світла 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к правильно підключити вимикач світла 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3" cy="268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Підключений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з </w:t>
      </w:r>
      <w:proofErr w:type="spellStart"/>
      <w:r w:rsidRPr="00FD2CF0">
        <w:rPr>
          <w:rFonts w:eastAsia="Times New Roman"/>
          <w:color w:val="000000"/>
          <w:lang w:val="ru-RU"/>
        </w:rPr>
        <w:t>двома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клавішами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Після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завершення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підключення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проводів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повинні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зігнути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їх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щоб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«</w:t>
      </w:r>
      <w:proofErr w:type="spellStart"/>
      <w:r w:rsidRPr="00FD2CF0">
        <w:rPr>
          <w:rFonts w:eastAsia="Times New Roman"/>
          <w:color w:val="000000"/>
          <w:lang w:val="ru-RU"/>
        </w:rPr>
        <w:t>заховати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» в </w:t>
      </w:r>
      <w:proofErr w:type="spellStart"/>
      <w:r w:rsidRPr="00FD2CF0">
        <w:rPr>
          <w:rFonts w:eastAsia="Times New Roman"/>
          <w:color w:val="000000"/>
          <w:lang w:val="ru-RU"/>
        </w:rPr>
        <w:t>коробці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Переконайтеся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там </w:t>
      </w:r>
      <w:proofErr w:type="spellStart"/>
      <w:r w:rsidRPr="00FD2CF0">
        <w:rPr>
          <w:rFonts w:eastAsia="Times New Roman"/>
          <w:color w:val="000000"/>
          <w:lang w:val="ru-RU"/>
        </w:rPr>
        <w:t>залишилося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достатньо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місця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D2CF0">
        <w:rPr>
          <w:rFonts w:eastAsia="Times New Roman"/>
          <w:color w:val="000000"/>
          <w:lang w:val="ru-RU"/>
        </w:rPr>
        <w:t>розміщення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Якщо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немає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жодних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проблем,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можете </w:t>
      </w:r>
      <w:proofErr w:type="spellStart"/>
      <w:r w:rsidRPr="00FD2CF0">
        <w:rPr>
          <w:rFonts w:eastAsia="Times New Roman"/>
          <w:color w:val="000000"/>
          <w:lang w:val="ru-RU"/>
        </w:rPr>
        <w:t>закріпити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D2CF0">
        <w:rPr>
          <w:rFonts w:eastAsia="Times New Roman"/>
          <w:color w:val="000000"/>
          <w:lang w:val="ru-RU"/>
        </w:rPr>
        <w:t>коробці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з </w:t>
      </w:r>
      <w:proofErr w:type="spellStart"/>
      <w:r w:rsidRPr="00FD2CF0">
        <w:rPr>
          <w:rFonts w:eastAsia="Times New Roman"/>
          <w:color w:val="000000"/>
          <w:lang w:val="ru-RU"/>
        </w:rPr>
        <w:t>допомогою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гвинтів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Не </w:t>
      </w:r>
      <w:proofErr w:type="spellStart"/>
      <w:r w:rsidRPr="00FD2CF0">
        <w:rPr>
          <w:rFonts w:eastAsia="Times New Roman"/>
          <w:color w:val="000000"/>
          <w:lang w:val="ru-RU"/>
        </w:rPr>
        <w:t>поспішайте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туго </w:t>
      </w:r>
      <w:proofErr w:type="spellStart"/>
      <w:r w:rsidRPr="00FD2CF0">
        <w:rPr>
          <w:rFonts w:eastAsia="Times New Roman"/>
          <w:color w:val="000000"/>
          <w:lang w:val="ru-RU"/>
        </w:rPr>
        <w:t>затягувати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гвинти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спочатку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слід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перевірити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наскільки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добре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вирівняний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lastRenderedPageBreak/>
        <w:drawing>
          <wp:inline distT="0" distB="0" distL="0" distR="0" wp14:anchorId="32D91354" wp14:editId="237B60A6">
            <wp:extent cx="3446804" cy="2305050"/>
            <wp:effectExtent l="0" t="0" r="1270" b="0"/>
            <wp:docPr id="10" name="Рисунок 10" descr="Як правильно підключити вимикач світла 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к правильно підключити вимикач світла 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85" cy="23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Розміщення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вмикача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D2CF0">
        <w:rPr>
          <w:rFonts w:eastAsia="Times New Roman"/>
          <w:color w:val="000000"/>
          <w:lang w:val="ru-RU"/>
        </w:rPr>
        <w:t>розетці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Для </w:t>
      </w:r>
      <w:proofErr w:type="spellStart"/>
      <w:r w:rsidRPr="00FD2CF0">
        <w:rPr>
          <w:rFonts w:eastAsia="Times New Roman"/>
          <w:color w:val="000000"/>
          <w:lang w:val="ru-RU"/>
        </w:rPr>
        <w:t>вирівнювання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використовуйте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рівень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лазерний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або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спиртовий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Нижче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можете </w:t>
      </w:r>
      <w:proofErr w:type="spellStart"/>
      <w:r w:rsidRPr="00FD2CF0">
        <w:rPr>
          <w:rFonts w:eastAsia="Times New Roman"/>
          <w:color w:val="000000"/>
          <w:lang w:val="ru-RU"/>
        </w:rPr>
        <w:t>бачити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техніку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проведення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цієї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операції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  <w:r w:rsidRPr="00FD2CF0">
        <w:rPr>
          <w:rFonts w:eastAsia="Times New Roman"/>
          <w:color w:val="000000"/>
          <w:lang w:val="ru-RU"/>
        </w:rPr>
        <w:br/>
      </w:r>
      <w:proofErr w:type="spellStart"/>
      <w:r w:rsidRPr="00FD2CF0">
        <w:rPr>
          <w:rFonts w:eastAsia="Times New Roman"/>
          <w:color w:val="000000"/>
          <w:lang w:val="ru-RU"/>
        </w:rPr>
        <w:t>Якщо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помітили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відхилення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по </w:t>
      </w:r>
      <w:proofErr w:type="spellStart"/>
      <w:r w:rsidRPr="00FD2CF0">
        <w:rPr>
          <w:rFonts w:eastAsia="Times New Roman"/>
          <w:color w:val="000000"/>
          <w:lang w:val="ru-RU"/>
        </w:rPr>
        <w:t>горизонталі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ослабте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гвинти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і </w:t>
      </w:r>
      <w:proofErr w:type="spellStart"/>
      <w:r w:rsidRPr="00FD2CF0">
        <w:rPr>
          <w:rFonts w:eastAsia="Times New Roman"/>
          <w:color w:val="000000"/>
          <w:lang w:val="ru-RU"/>
        </w:rPr>
        <w:t>відрегулюйте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положення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4CC7400D" wp14:editId="03680088">
            <wp:extent cx="4101981" cy="2743200"/>
            <wp:effectExtent l="0" t="0" r="0" b="0"/>
            <wp:docPr id="11" name="Рисунок 11" descr="Як правильно підключити вимикач світла 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к правильно підключити вимикач світла 1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76" cy="27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Вирівнювання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r w:rsidRPr="00FD2CF0">
        <w:rPr>
          <w:rFonts w:eastAsia="Times New Roman"/>
          <w:color w:val="000000"/>
          <w:lang w:val="ru-RU"/>
        </w:rPr>
        <w:t xml:space="preserve">Не забудьте </w:t>
      </w:r>
      <w:proofErr w:type="spellStart"/>
      <w:r w:rsidRPr="00FD2CF0">
        <w:rPr>
          <w:rFonts w:eastAsia="Times New Roman"/>
          <w:color w:val="000000"/>
          <w:lang w:val="ru-RU"/>
        </w:rPr>
        <w:t>надійно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зафіксувати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гвинтами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Тільки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FD2CF0">
        <w:rPr>
          <w:rFonts w:eastAsia="Times New Roman"/>
          <w:color w:val="000000"/>
          <w:lang w:val="ru-RU"/>
        </w:rPr>
        <w:t>перестарайтеся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інакше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ризикуєте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зірвати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різьбу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гвинтів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або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пошкодити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lastRenderedPageBreak/>
        <w:drawing>
          <wp:inline distT="0" distB="0" distL="0" distR="0" wp14:anchorId="12F117F4" wp14:editId="3776B0C8">
            <wp:extent cx="3731664" cy="2495550"/>
            <wp:effectExtent l="0" t="0" r="2540" b="0"/>
            <wp:docPr id="12" name="Рисунок 12" descr="Як правильно підключити вимикач світла 1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к правильно підключити вимикач світла 1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947" cy="249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Кріплення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Наступний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крок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FD2CF0">
        <w:rPr>
          <w:rFonts w:eastAsia="Times New Roman"/>
          <w:color w:val="000000"/>
          <w:lang w:val="ru-RU"/>
        </w:rPr>
        <w:t>кріплення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FD2CF0">
        <w:rPr>
          <w:rFonts w:eastAsia="Times New Roman"/>
          <w:color w:val="000000"/>
          <w:lang w:val="ru-RU"/>
        </w:rPr>
        <w:t>місце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рамки і кнопок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Для </w:t>
      </w:r>
      <w:proofErr w:type="spellStart"/>
      <w:r w:rsidRPr="00FD2CF0">
        <w:rPr>
          <w:rFonts w:eastAsia="Times New Roman"/>
          <w:color w:val="000000"/>
          <w:lang w:val="ru-RU"/>
        </w:rPr>
        <w:t>цього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вам не </w:t>
      </w:r>
      <w:proofErr w:type="spellStart"/>
      <w:r w:rsidRPr="00FD2CF0">
        <w:rPr>
          <w:rFonts w:eastAsia="Times New Roman"/>
          <w:color w:val="000000"/>
          <w:lang w:val="ru-RU"/>
        </w:rPr>
        <w:t>знадобляться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інструменти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досить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пальців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рук. </w:t>
      </w:r>
      <w:proofErr w:type="spellStart"/>
      <w:r w:rsidRPr="00FD2CF0">
        <w:rPr>
          <w:rFonts w:eastAsia="Times New Roman"/>
          <w:color w:val="000000"/>
          <w:lang w:val="ru-RU"/>
        </w:rPr>
        <w:t>Невелике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натискання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і </w:t>
      </w:r>
      <w:proofErr w:type="spellStart"/>
      <w:r w:rsidRPr="00FD2CF0">
        <w:rPr>
          <w:rFonts w:eastAsia="Times New Roman"/>
          <w:color w:val="000000"/>
          <w:lang w:val="ru-RU"/>
        </w:rPr>
        <w:t>зняті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gramStart"/>
      <w:r w:rsidRPr="00FD2CF0">
        <w:rPr>
          <w:rFonts w:eastAsia="Times New Roman"/>
          <w:color w:val="000000"/>
          <w:lang w:val="ru-RU"/>
        </w:rPr>
        <w:t>в самому початку</w:t>
      </w:r>
      <w:proofErr w:type="gram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елементи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знову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опиняються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FD2CF0">
        <w:rPr>
          <w:rFonts w:eastAsia="Times New Roman"/>
          <w:color w:val="000000"/>
          <w:lang w:val="ru-RU"/>
        </w:rPr>
        <w:t>своїх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місцях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Ця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операція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мабуть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сама легка. </w:t>
      </w:r>
      <w:proofErr w:type="spellStart"/>
      <w:r w:rsidRPr="00FD2CF0">
        <w:rPr>
          <w:rFonts w:eastAsia="Times New Roman"/>
          <w:color w:val="000000"/>
          <w:lang w:val="ru-RU"/>
        </w:rPr>
        <w:t>Крім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того, вона </w:t>
      </w:r>
      <w:proofErr w:type="spellStart"/>
      <w:r w:rsidRPr="00FD2CF0">
        <w:rPr>
          <w:rFonts w:eastAsia="Times New Roman"/>
          <w:color w:val="000000"/>
          <w:lang w:val="ru-RU"/>
        </w:rPr>
        <w:t>віщує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швидке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завершення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роботи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</w:rPr>
      </w:pPr>
      <w:r w:rsidRPr="00FD2CF0">
        <w:rPr>
          <w:rFonts w:eastAsia="Times New Roman"/>
          <w:noProof/>
          <w:color w:val="1E73BE"/>
          <w:bdr w:val="none" w:sz="0" w:space="0" w:color="auto" w:frame="1"/>
        </w:rPr>
        <w:drawing>
          <wp:inline distT="0" distB="0" distL="0" distR="0" wp14:anchorId="4630AE54" wp14:editId="2F4D61CE">
            <wp:extent cx="3218916" cy="2152650"/>
            <wp:effectExtent l="0" t="0" r="635" b="0"/>
            <wp:docPr id="13" name="Рисунок 13" descr="Як правильно підключити вимикач світла 1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к правильно підключити вимикач світла 1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93" cy="21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F0" w:rsidRPr="00FD2CF0" w:rsidRDefault="00FD2CF0" w:rsidP="00FD2CF0">
      <w:pPr>
        <w:shd w:val="clear" w:color="auto" w:fill="FFFFFF"/>
        <w:spacing w:after="0" w:line="255" w:lineRule="atLeast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Встановлення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кнопок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</w:p>
    <w:p w:rsidR="00FD2CF0" w:rsidRPr="00FD2CF0" w:rsidRDefault="00FD2CF0" w:rsidP="00FD2C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lang w:val="ru-RU"/>
        </w:rPr>
      </w:pPr>
      <w:proofErr w:type="spellStart"/>
      <w:r w:rsidRPr="00FD2CF0">
        <w:rPr>
          <w:rFonts w:eastAsia="Times New Roman"/>
          <w:color w:val="000000"/>
          <w:lang w:val="ru-RU"/>
        </w:rPr>
        <w:t>Залишилося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включити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живлення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FD2CF0">
        <w:rPr>
          <w:rFonts w:eastAsia="Times New Roman"/>
          <w:color w:val="000000"/>
          <w:lang w:val="ru-RU"/>
        </w:rPr>
        <w:t>електричному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щитку. </w:t>
      </w:r>
      <w:proofErr w:type="spellStart"/>
      <w:r w:rsidRPr="00FD2CF0">
        <w:rPr>
          <w:rFonts w:eastAsia="Times New Roman"/>
          <w:color w:val="000000"/>
          <w:lang w:val="ru-RU"/>
        </w:rPr>
        <w:t>Увімкніть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світло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з </w:t>
      </w:r>
      <w:proofErr w:type="spellStart"/>
      <w:r w:rsidRPr="00FD2CF0">
        <w:rPr>
          <w:rFonts w:eastAsia="Times New Roman"/>
          <w:color w:val="000000"/>
          <w:lang w:val="ru-RU"/>
        </w:rPr>
        <w:t>допомогою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нового, </w:t>
      </w:r>
      <w:proofErr w:type="spellStart"/>
      <w:r w:rsidRPr="00FD2CF0">
        <w:rPr>
          <w:rFonts w:eastAsia="Times New Roman"/>
          <w:color w:val="000000"/>
          <w:lang w:val="ru-RU"/>
        </w:rPr>
        <w:t>щойно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встановленого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щоб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переконатися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що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ваша робота </w:t>
      </w:r>
      <w:proofErr w:type="spellStart"/>
      <w:r w:rsidRPr="00FD2CF0">
        <w:rPr>
          <w:rFonts w:eastAsia="Times New Roman"/>
          <w:color w:val="000000"/>
          <w:lang w:val="ru-RU"/>
        </w:rPr>
        <w:t>була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FD2CF0">
        <w:rPr>
          <w:rFonts w:eastAsia="Times New Roman"/>
          <w:color w:val="000000"/>
          <w:lang w:val="ru-RU"/>
        </w:rPr>
        <w:t>марна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і все </w:t>
      </w:r>
      <w:proofErr w:type="spellStart"/>
      <w:r w:rsidRPr="00FD2CF0">
        <w:rPr>
          <w:rFonts w:eastAsia="Times New Roman"/>
          <w:color w:val="000000"/>
          <w:lang w:val="ru-RU"/>
        </w:rPr>
        <w:t>функціонує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так, як </w:t>
      </w:r>
      <w:proofErr w:type="spellStart"/>
      <w:r w:rsidRPr="00FD2CF0">
        <w:rPr>
          <w:rFonts w:eastAsia="Times New Roman"/>
          <w:color w:val="000000"/>
          <w:lang w:val="ru-RU"/>
        </w:rPr>
        <w:t>потрібно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. </w:t>
      </w:r>
      <w:proofErr w:type="spellStart"/>
      <w:r w:rsidRPr="00FD2CF0">
        <w:rPr>
          <w:rFonts w:eastAsia="Times New Roman"/>
          <w:color w:val="000000"/>
          <w:lang w:val="ru-RU"/>
        </w:rPr>
        <w:t>Світло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горить</w:t>
      </w:r>
      <w:proofErr w:type="spellEnd"/>
      <w:r w:rsidRPr="00FD2CF0">
        <w:rPr>
          <w:rFonts w:eastAsia="Times New Roman"/>
          <w:color w:val="000000"/>
          <w:lang w:val="ru-RU"/>
        </w:rPr>
        <w:t xml:space="preserve">? </w:t>
      </w:r>
      <w:proofErr w:type="spellStart"/>
      <w:r w:rsidRPr="00FD2CF0">
        <w:rPr>
          <w:rFonts w:eastAsia="Times New Roman"/>
          <w:color w:val="000000"/>
          <w:lang w:val="ru-RU"/>
        </w:rPr>
        <w:t>Отже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</w:t>
      </w:r>
      <w:proofErr w:type="spellStart"/>
      <w:r w:rsidRPr="00FD2CF0">
        <w:rPr>
          <w:rFonts w:eastAsia="Times New Roman"/>
          <w:color w:val="000000"/>
          <w:lang w:val="ru-RU"/>
        </w:rPr>
        <w:t>тепер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знаєте</w:t>
      </w:r>
      <w:proofErr w:type="spellEnd"/>
      <w:r w:rsidRPr="00FD2CF0">
        <w:rPr>
          <w:rFonts w:eastAsia="Times New Roman"/>
          <w:color w:val="000000"/>
          <w:lang w:val="ru-RU"/>
        </w:rPr>
        <w:t xml:space="preserve">, як </w:t>
      </w:r>
      <w:proofErr w:type="spellStart"/>
      <w:r w:rsidRPr="00FD2CF0">
        <w:rPr>
          <w:rFonts w:eastAsia="Times New Roman"/>
          <w:color w:val="000000"/>
          <w:lang w:val="ru-RU"/>
        </w:rPr>
        <w:t>підключити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вимикач</w:t>
      </w:r>
      <w:proofErr w:type="spellEnd"/>
      <w:r w:rsidRPr="00FD2CF0">
        <w:rPr>
          <w:rFonts w:eastAsia="Times New Roman"/>
          <w:color w:val="000000"/>
          <w:lang w:val="ru-RU"/>
        </w:rPr>
        <w:t xml:space="preserve"> </w:t>
      </w:r>
      <w:proofErr w:type="spellStart"/>
      <w:r w:rsidRPr="00FD2CF0">
        <w:rPr>
          <w:rFonts w:eastAsia="Times New Roman"/>
          <w:color w:val="000000"/>
          <w:lang w:val="ru-RU"/>
        </w:rPr>
        <w:t>світла</w:t>
      </w:r>
      <w:proofErr w:type="spellEnd"/>
      <w:r w:rsidRPr="00FD2CF0">
        <w:rPr>
          <w:rFonts w:eastAsia="Times New Roman"/>
          <w:color w:val="000000"/>
          <w:lang w:val="ru-RU"/>
        </w:rPr>
        <w:t>.</w:t>
      </w:r>
    </w:p>
    <w:p w:rsidR="00475C9B" w:rsidRPr="00FD2CF0" w:rsidRDefault="00475C9B" w:rsidP="00FD2CF0">
      <w:pPr>
        <w:spacing w:after="0"/>
        <w:ind w:firstLine="567"/>
        <w:jc w:val="both"/>
        <w:rPr>
          <w:lang w:val="ru-RU"/>
        </w:rPr>
      </w:pPr>
    </w:p>
    <w:sectPr w:rsidR="00475C9B" w:rsidRPr="00FD2CF0" w:rsidSect="00FD2CF0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6FA"/>
    <w:multiLevelType w:val="multilevel"/>
    <w:tmpl w:val="8A822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166B9"/>
    <w:multiLevelType w:val="multilevel"/>
    <w:tmpl w:val="0F86E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C1445"/>
    <w:multiLevelType w:val="multilevel"/>
    <w:tmpl w:val="B0A8A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DB"/>
    <w:rsid w:val="00475C9B"/>
    <w:rsid w:val="00976BD1"/>
    <w:rsid w:val="00BF52DB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C390"/>
  <w15:chartTrackingRefBased/>
  <w15:docId w15:val="{C0F43348-B008-43F5-8A10-78521A5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472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743945491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22995094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65226050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44539303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83815419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351417086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072628064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892350401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301887265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808474294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u.org.ua/wp-content/uploads/2017/12/Tehnologiya-vygotovlennya-ta-sklad-keramogranitu-3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isu.org.ua/wp-content/uploads/2017/12/Tehnologiya-vygotovlennya-ta-sklad-keramogranitu-7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su.org.ua/yak-pravylno-pidklyuchyty-vymykach-svitla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isu.org.ua/wp-content/uploads/2017/12/Tehnologiya-vygotovlennya-ta-sklad-keramogranitu-5.jpg" TargetMode="External"/><Relationship Id="rId25" Type="http://schemas.openxmlformats.org/officeDocument/2006/relationships/hyperlink" Target="https://isu.org.ua/wp-content/uploads/2017/12/Tehnologiya-vygotovlennya-ta-sklad-keramogranitu-9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isu.org.ua/wp-content/uploads/2017/12/Tehnologiya-vygotovlennya-ta-sklad-keramogranitu-1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su.org.ua/wp-content/uploads/2017/12/Tehnologiya-vygotovlennya-ta-sklad-keramogranitu-2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hyperlink" Target="https://isu.org.ua/wp-content/uploads/2017/12/Tehnologiya-vygotovlennya-ta-sklad-keramogranitu.jpg" TargetMode="External"/><Relationship Id="rId15" Type="http://schemas.openxmlformats.org/officeDocument/2006/relationships/hyperlink" Target="https://isu.org.ua/wp-content/uploads/2017/12/Tehnologiya-vygotovlennya-ta-sklad-keramogranitu-4.jpg" TargetMode="External"/><Relationship Id="rId23" Type="http://schemas.openxmlformats.org/officeDocument/2006/relationships/hyperlink" Target="https://isu.org.ua/wp-content/uploads/2017/12/Tehnologiya-vygotovlennya-ta-sklad-keramogranitu-8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isu.org.ua/wp-content/uploads/2017/12/Tehnologiya-vygotovlennya-ta-sklad-keramogranitu-6.jpg" TargetMode="External"/><Relationship Id="rId31" Type="http://schemas.openxmlformats.org/officeDocument/2006/relationships/hyperlink" Target="https://isu.org.ua/wp-content/uploads/2017/12/Tehnologiya-vygotovlennya-ta-sklad-keramogranitu-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u.org.ua/wp-content/uploads/2017/12/Tehnologiya-vygotovlennya-ta-sklad-keramogranitu-1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isu.org.ua/wp-content/uploads/2017/12/Tehnologiya-vygotovlennya-ta-sklad-keramogranitu-10.jpg" TargetMode="External"/><Relationship Id="rId30" Type="http://schemas.openxmlformats.org/officeDocument/2006/relationships/image" Target="media/image12.jpeg"/><Relationship Id="rId8" Type="http://schemas.openxmlformats.org/officeDocument/2006/relationships/hyperlink" Target="https://isu.org.ua/yak-pravylno-pidklyuchyty-vymykach-svit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2020-03-16T17:45:00Z</dcterms:created>
  <dcterms:modified xsi:type="dcterms:W3CDTF">2020-03-16T17:47:00Z</dcterms:modified>
</cp:coreProperties>
</file>