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5" w:rsidRPr="009B4165" w:rsidRDefault="009B4165" w:rsidP="009B41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Середа 18. 03. 2020</w:t>
      </w:r>
    </w:p>
    <w:p w:rsidR="003D6EA4" w:rsidRDefault="00F56FBE" w:rsidP="00E3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МШ – 13 </w:t>
      </w:r>
    </w:p>
    <w:p w:rsidR="00F56FBE" w:rsidRDefault="00F56FBE" w:rsidP="00E3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D75B51" w:rsidRDefault="00D75B51" w:rsidP="00E3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1749A" w:rsidRDefault="00D1749A" w:rsidP="00E3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45</w:t>
      </w:r>
    </w:p>
    <w:p w:rsidR="00D1749A" w:rsidRPr="00F24E14" w:rsidRDefault="00D1749A" w:rsidP="00D1749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D1749A" w:rsidRDefault="00D1749A" w:rsidP="00D1749A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Передача м’яча </w:t>
      </w:r>
      <w:r w:rsidR="00F24E14">
        <w:rPr>
          <w:rFonts w:ascii="Times New Roman" w:hAnsi="Times New Roman" w:cs="Times New Roman"/>
          <w:i/>
          <w:sz w:val="28"/>
          <w:szCs w:val="28"/>
          <w:lang w:val="uk-UA"/>
        </w:rPr>
        <w:t>зверху та зниз</w:t>
      </w:r>
      <w:r w:rsidR="00C0307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5D1760" w:rsidRPr="005D1760" w:rsidRDefault="000C3205" w:rsidP="005D176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5D1760"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="005D1760"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="005D1760"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1760"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5D1760"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5D1760"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C03074" w:rsidRDefault="000C3205" w:rsidP="005D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7517F">
        <w:rPr>
          <w:rFonts w:ascii="Times New Roman" w:hAnsi="Times New Roman" w:cs="Times New Roman"/>
          <w:sz w:val="28"/>
          <w:szCs w:val="28"/>
          <w:lang w:val="uk-UA"/>
        </w:rPr>
        <w:t>Стройові вправи: Поворо</w:t>
      </w:r>
      <w:r w:rsidR="00675502">
        <w:rPr>
          <w:rFonts w:ascii="Times New Roman" w:hAnsi="Times New Roman" w:cs="Times New Roman"/>
          <w:sz w:val="28"/>
          <w:szCs w:val="28"/>
          <w:lang w:val="uk-UA"/>
        </w:rPr>
        <w:t xml:space="preserve">ти на місці: </w:t>
      </w:r>
      <w:r w:rsidR="0027517F">
        <w:rPr>
          <w:rFonts w:ascii="Times New Roman" w:hAnsi="Times New Roman" w:cs="Times New Roman"/>
          <w:sz w:val="28"/>
          <w:szCs w:val="28"/>
          <w:lang w:val="uk-UA"/>
        </w:rPr>
        <w:t xml:space="preserve">Поворот </w:t>
      </w:r>
      <w:r w:rsidR="003F6303">
        <w:rPr>
          <w:rFonts w:ascii="Times New Roman" w:hAnsi="Times New Roman" w:cs="Times New Roman"/>
          <w:sz w:val="28"/>
          <w:szCs w:val="28"/>
          <w:lang w:val="uk-UA"/>
        </w:rPr>
        <w:t>праворуч</w:t>
      </w:r>
      <w:r w:rsidR="0027517F">
        <w:rPr>
          <w:rFonts w:ascii="Times New Roman" w:hAnsi="Times New Roman" w:cs="Times New Roman"/>
          <w:sz w:val="28"/>
          <w:szCs w:val="28"/>
          <w:lang w:val="uk-UA"/>
        </w:rPr>
        <w:t>, поворот</w:t>
      </w:r>
      <w:r w:rsidR="003F6303">
        <w:rPr>
          <w:rFonts w:ascii="Times New Roman" w:hAnsi="Times New Roman" w:cs="Times New Roman"/>
          <w:sz w:val="28"/>
          <w:szCs w:val="28"/>
          <w:lang w:val="uk-UA"/>
        </w:rPr>
        <w:t xml:space="preserve"> ліворуч</w:t>
      </w:r>
      <w:r w:rsidR="0027517F">
        <w:rPr>
          <w:rFonts w:ascii="Times New Roman" w:hAnsi="Times New Roman" w:cs="Times New Roman"/>
          <w:sz w:val="28"/>
          <w:szCs w:val="28"/>
          <w:lang w:val="uk-UA"/>
        </w:rPr>
        <w:t>, поворот кругом.</w:t>
      </w:r>
    </w:p>
    <w:p w:rsidR="005379E7" w:rsidRDefault="005379E7" w:rsidP="00537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5379E7" w:rsidRDefault="00F659D0" w:rsidP="005379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5379E7" w:rsidRPr="002B590B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791335" w:rsidRPr="00791335" w:rsidRDefault="00791335" w:rsidP="0079133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379E7" w:rsidRPr="006171A3" w:rsidRDefault="004521D5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21D5" w:rsidRPr="006171A3" w:rsidRDefault="004521D5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21D5" w:rsidRPr="006171A3" w:rsidRDefault="004521D5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379E7" w:rsidRPr="006171A3" w:rsidRDefault="004521D5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691" w:rsidRPr="006171A3" w:rsidRDefault="008F79AA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 нахили головою вправо 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171A3">
        <w:rPr>
          <w:rFonts w:ascii="Times New Roman" w:hAnsi="Times New Roman" w:cs="Times New Roman"/>
          <w:sz w:val="28"/>
          <w:szCs w:val="28"/>
          <w:lang w:val="uk-UA"/>
        </w:rPr>
        <w:t>вліво – 10 разів</w:t>
      </w:r>
      <w:r w:rsidR="000A7C9F" w:rsidRPr="006171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C9F" w:rsidRPr="006171A3" w:rsidRDefault="000A7C9F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0A7C9F" w:rsidRPr="006171A3" w:rsidRDefault="00871CA8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871CA8" w:rsidRPr="006171A3" w:rsidRDefault="00682629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682629" w:rsidRPr="006171A3" w:rsidRDefault="00682629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682629" w:rsidRPr="006171A3" w:rsidRDefault="002339B2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</w:t>
      </w:r>
      <w:r w:rsidR="00FF4BA0"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 крок – 10 разів;</w:t>
      </w:r>
    </w:p>
    <w:p w:rsidR="00682629" w:rsidRPr="006171A3" w:rsidRDefault="00D1112C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D1112C" w:rsidRPr="006171A3" w:rsidRDefault="00D1112C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D1112C" w:rsidRPr="006171A3" w:rsidRDefault="00D1112C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D1112C" w:rsidRPr="006171A3" w:rsidRDefault="00D1112C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D1112C" w:rsidRPr="006171A3" w:rsidRDefault="00D1112C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D1112C" w:rsidRPr="006171A3" w:rsidRDefault="002572C7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2572C7" w:rsidRPr="006171A3" w:rsidRDefault="00747806" w:rsidP="006171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974DDB" w:rsidRPr="00974DDB" w:rsidRDefault="00974DDB" w:rsidP="0074090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80955" w:rsidRDefault="00E80955" w:rsidP="005D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2F8" w:rsidRPr="005D1760" w:rsidRDefault="00F1610E" w:rsidP="005D1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5502">
        <w:rPr>
          <w:rFonts w:ascii="Times New Roman" w:hAnsi="Times New Roman" w:cs="Times New Roman"/>
          <w:sz w:val="28"/>
          <w:szCs w:val="28"/>
          <w:lang w:val="uk-UA"/>
        </w:rPr>
        <w:t>. Розминка</w:t>
      </w:r>
      <w:r w:rsidR="00206BED">
        <w:rPr>
          <w:rFonts w:ascii="Times New Roman" w:hAnsi="Times New Roman" w:cs="Times New Roman"/>
          <w:sz w:val="28"/>
          <w:szCs w:val="28"/>
          <w:lang w:val="uk-UA"/>
        </w:rPr>
        <w:t xml:space="preserve"> на місці:</w:t>
      </w:r>
    </w:p>
    <w:p w:rsidR="00187AAE" w:rsidRDefault="00F659D0" w:rsidP="00187A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3403E7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8040F9" w:rsidRDefault="008040F9" w:rsidP="00EA22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8040F9" w:rsidRPr="00A76703" w:rsidRDefault="00A76703" w:rsidP="00A76703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A767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40F9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0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</w:t>
      </w:r>
      <w:r w:rsidR="008040F9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04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7A5028" w:rsidRPr="007A5028" w:rsidRDefault="007A5028" w:rsidP="00EA22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40F9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</w:t>
      </w:r>
      <w:r w:rsidR="008040F9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040F9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</w:t>
      </w:r>
      <w:r w:rsidR="00C5334B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C533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D5668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56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566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</w:t>
      </w:r>
      <w:proofErr w:type="spellEnd"/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="000E7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4278D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028" w:rsidRPr="007A5028" w:rsidRDefault="007A5028" w:rsidP="00EA2203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A5028" w:rsidRPr="007A5028" w:rsidRDefault="007A5028" w:rsidP="00EA2203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6866"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proofErr w:type="gram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5C9" w:rsidRPr="00974DDB" w:rsidRDefault="001F75C9" w:rsidP="001F75C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F75C9" w:rsidRDefault="002D6904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396343" w:rsidRDefault="00396343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343">
        <w:rPr>
          <w:rFonts w:ascii="Times New Roman" w:hAnsi="Times New Roman" w:cs="Times New Roman"/>
          <w:sz w:val="28"/>
          <w:szCs w:val="28"/>
          <w:lang w:val="uk-UA"/>
        </w:rPr>
        <w:t>https://youtu.be/PQh3gVGPXnQ</w:t>
      </w:r>
    </w:p>
    <w:p w:rsidR="00C8193D" w:rsidRDefault="00F659D0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974DDB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https://youtu.be/rW-7hTGRZ8E</w:t>
        </w:r>
      </w:hyperlink>
    </w:p>
    <w:p w:rsidR="00974DDB" w:rsidRDefault="00F659D0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F55A8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https://youtu.be/wvjG82r3c3A</w:t>
        </w:r>
      </w:hyperlink>
    </w:p>
    <w:p w:rsidR="008F55A8" w:rsidRDefault="00F659D0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617EC7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https://youtu.be/S98wO9zcjN8</w:t>
        </w:r>
      </w:hyperlink>
    </w:p>
    <w:p w:rsidR="00617EC7" w:rsidRDefault="00F659D0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EA676D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https://youtu.be/9YzQIUMp2kM</w:t>
        </w:r>
      </w:hyperlink>
    </w:p>
    <w:p w:rsidR="00EA676D" w:rsidRDefault="00F659D0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E07CD"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https://youtu.be/K9X_wB1Yu84</w:t>
        </w:r>
      </w:hyperlink>
    </w:p>
    <w:p w:rsidR="00C7036D" w:rsidRPr="00755246" w:rsidRDefault="00891DE0" w:rsidP="007552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м’яча</w:t>
      </w:r>
      <w:proofErr w:type="spellEnd"/>
      <w:proofErr w:type="gram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зверху</w:t>
      </w:r>
      <w:proofErr w:type="spell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891DE0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p w:rsidR="00A76436" w:rsidRPr="00A76436" w:rsidRDefault="00A76436" w:rsidP="00A764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Опис</w:t>
      </w:r>
      <w:proofErr w:type="spellEnd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техніки</w:t>
      </w:r>
      <w:proofErr w:type="spellEnd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A7643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виконання</w:t>
      </w:r>
      <w:proofErr w:type="spellEnd"/>
    </w:p>
    <w:p w:rsidR="00A76436" w:rsidRPr="00A76436" w:rsidRDefault="00A76436" w:rsidP="00A76436">
      <w:pPr>
        <w:shd w:val="clear" w:color="auto" w:fill="FFFFFF"/>
        <w:spacing w:after="100" w:afterAutospacing="1" w:line="360" w:lineRule="auto"/>
        <w:ind w:firstLine="567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Руки зігнуті в ліктьових суглобах, кисті перед обличчям, пальці розведені й спрямовані вгору, лікті спрямовані </w:t>
      </w:r>
      <w:proofErr w:type="spellStart"/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вперед-всторони</w:t>
      </w:r>
      <w:proofErr w:type="spellEnd"/>
      <w:r w:rsidRPr="00A764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ноги зігнуті в колінах і розставлені, одна нога спереду, тулуб трохи нахилений вперед.</w:t>
      </w:r>
    </w:p>
    <w:p w:rsidR="00CE5081" w:rsidRPr="00A76436" w:rsidRDefault="00755246" w:rsidP="00315F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56960" cy="2104845"/>
            <wp:effectExtent l="19050" t="0" r="5290" b="0"/>
            <wp:docPr id="13" name="Рисунок 13" descr="https://sites.google.com/site/fizkultskarb/_/rsrc/1424028543933/home/privet/volejbol/peredaca-m-aca-zverhu-dvoma-rukami/%D0%B9.jpg?height=152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fizkultskarb/_/rsrc/1424028543933/home/privet/volejbol/peredaca-m-aca-zverhu-dvoma-rukami/%D0%B9.jpg?height=152&amp;width=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60" cy="21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E0" w:rsidRPr="002C30BA" w:rsidRDefault="002C30BA" w:rsidP="002C30BA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момент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випрямляють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пальцями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торкаються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м'яча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зм'ягшують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поступовий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ложенні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згинання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охоплю</w:t>
      </w:r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ззаду-знизу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утворюючи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</w:t>
      </w:r>
      <w:proofErr w:type="gramStart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ідну</w:t>
      </w:r>
      <w:proofErr w:type="spellEnd"/>
      <w:r w:rsidRPr="002C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«воронку» .</w:t>
      </w:r>
    </w:p>
    <w:p w:rsidR="00891DE0" w:rsidRDefault="002C30BA" w:rsidP="00315F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154806" cy="2135426"/>
            <wp:effectExtent l="19050" t="0" r="0" b="0"/>
            <wp:docPr id="16" name="Рисунок 16" descr="https://sites.google.com/site/fizkultskarb/_/rsrc/1424024314339/home/privet/volejbol/peredaca-m-aca-zverhu-dvoma-rukami/1.jpg?height=19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fizkultskarb/_/rsrc/1424024314339/home/privet/volejbol/peredaca-m-aca-zverhu-dvoma-rukami/1.jpg?height=198&amp;width=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0" cy="21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E0" w:rsidRDefault="00891DE0" w:rsidP="00315F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</w:p>
    <w:p w:rsidR="00891DE0" w:rsidRPr="006900CF" w:rsidRDefault="006900CF" w:rsidP="006900CF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Основне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навантаження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падає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вказівні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середні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решта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пальців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допоміжну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функцію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Передача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виконується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рахунок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розгинання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ніг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тулуба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рук, при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м'ячу</w:t>
      </w:r>
      <w:proofErr w:type="spellEnd"/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надається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поступальний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вгору-вперед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заключній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фазі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повністю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розгинають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ноги,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</w:t>
      </w:r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уб</w:t>
      </w:r>
      <w:proofErr w:type="spellEnd"/>
      <w:r w:rsidRPr="006900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руки, а кистями </w:t>
      </w:r>
      <w:proofErr w:type="spell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супроводжують</w:t>
      </w:r>
      <w:proofErr w:type="spell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м'яч</w:t>
      </w:r>
      <w:proofErr w:type="spellEnd"/>
      <w:proofErr w:type="gramEnd"/>
      <w:r w:rsidRPr="00690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36D" w:rsidRPr="00315FE1" w:rsidRDefault="00315FE1" w:rsidP="00354AF1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val="uk-UA" w:eastAsia="ru-RU"/>
        </w:rPr>
      </w:pPr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Передача </w:t>
      </w:r>
      <w:proofErr w:type="spellStart"/>
      <w:proofErr w:type="gram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м'яча</w:t>
      </w:r>
      <w:proofErr w:type="spellEnd"/>
      <w:proofErr w:type="gram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знизу</w:t>
      </w:r>
      <w:proofErr w:type="spell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</w:t>
      </w:r>
      <w:proofErr w:type="spellStart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>двома</w:t>
      </w:r>
      <w:proofErr w:type="spellEnd"/>
      <w:r w:rsidRPr="00315FE1">
        <w:rPr>
          <w:rFonts w:ascii="Times New Roman" w:eastAsia="Times New Roman" w:hAnsi="Times New Roman" w:cs="Times New Roman"/>
          <w:b/>
          <w:bCs/>
          <w:color w:val="135355"/>
          <w:sz w:val="28"/>
          <w:szCs w:val="28"/>
          <w:lang w:eastAsia="ru-RU"/>
        </w:rPr>
        <w:t xml:space="preserve"> руками</w:t>
      </w:r>
    </w:p>
    <w:tbl>
      <w:tblPr>
        <w:tblStyle w:val="-4"/>
        <w:tblW w:w="10941" w:type="dxa"/>
        <w:tblInd w:w="-1230" w:type="dxa"/>
        <w:tblLook w:val="04A0"/>
      </w:tblPr>
      <w:tblGrid>
        <w:gridCol w:w="10941"/>
      </w:tblGrid>
      <w:tr w:rsidR="00315FE1" w:rsidRPr="00D75B51" w:rsidTr="00C7036D">
        <w:trPr>
          <w:cnfStyle w:val="100000000000"/>
          <w:trHeight w:val="1643"/>
        </w:trPr>
        <w:tc>
          <w:tcPr>
            <w:cnfStyle w:val="001000000000"/>
            <w:tcW w:w="10941" w:type="dxa"/>
            <w:hideMark/>
          </w:tcPr>
          <w:p w:rsidR="00315FE1" w:rsidRPr="00315FE1" w:rsidRDefault="00315FE1" w:rsidP="002247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F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техніки виконання</w:t>
            </w:r>
          </w:p>
          <w:p w:rsidR="00315FE1" w:rsidRPr="00315FE1" w:rsidRDefault="00C7036D" w:rsidP="00224711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 w:eastAsia="ru-RU"/>
              </w:rPr>
            </w:pP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Вихідне положення</w:t>
            </w:r>
            <w:r w:rsidR="00315FE1"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середня стійка ноги нарізно, ноги зігнуті в колінах, ступні паралельні, руки випрямлені, передпліччя наближені один до одного, тулуб нахилено вперед,</w:t>
            </w:r>
            <w:r w:rsidR="00315FE1"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 </w:t>
            </w:r>
            <w:r w:rsidR="00315FE1"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передпліччя знаходяться на одному рівні,</w:t>
            </w:r>
            <w:r w:rsidR="00315FE1"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 </w:t>
            </w:r>
            <w:r w:rsidR="00315FE1"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кисті з’єднанні;</w:t>
            </w:r>
            <w:r w:rsidR="00315FE1"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 </w:t>
            </w:r>
            <w:r w:rsidR="00315FE1" w:rsidRPr="00315FE1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Передача виконується за рахунок випрямлення ніг, тулуба і рук вперед-вгору назустріч м'ячу</w:t>
            </w:r>
            <w:r w:rsidRPr="00C8529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585333" w:rsidRDefault="00585333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7CD" w:rsidRDefault="00585333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813175" cy="1509395"/>
            <wp:effectExtent l="19050" t="0" r="0" b="0"/>
            <wp:docPr id="6" name="Рисунок 6" descr="https://sites.google.com/site/fizkultskarb/_/rsrc/1424026111542/home/privet/volejbol/peredaca-m-aca-znizu-dvoma-rukami/1.jpg?height=158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fizkultskarb/_/rsrc/1424026111542/home/privet/volejbol/peredaca-m-aca-znizu-dvoma-rukami/1.jpg?height=158&amp;width=4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1EC" w:rsidRDefault="00ED01EC" w:rsidP="00EA22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Замість волейбольного м’яча можна використати </w:t>
      </w:r>
      <w:r w:rsidR="0068675A">
        <w:rPr>
          <w:rFonts w:ascii="Times New Roman" w:hAnsi="Times New Roman" w:cs="Times New Roman"/>
          <w:sz w:val="28"/>
          <w:szCs w:val="28"/>
          <w:lang w:val="uk-UA"/>
        </w:rPr>
        <w:t>надувну кульку.</w:t>
      </w:r>
    </w:p>
    <w:sectPr w:rsidR="00ED01EC" w:rsidSect="003D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6C711E"/>
    <w:multiLevelType w:val="hybridMultilevel"/>
    <w:tmpl w:val="A3FEB092"/>
    <w:lvl w:ilvl="0" w:tplc="8E0A8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932AB"/>
    <w:multiLevelType w:val="multilevel"/>
    <w:tmpl w:val="EB1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1DC"/>
    <w:rsid w:val="00003C1C"/>
    <w:rsid w:val="000A7C9F"/>
    <w:rsid w:val="000C3205"/>
    <w:rsid w:val="000E7920"/>
    <w:rsid w:val="0012449B"/>
    <w:rsid w:val="001648D0"/>
    <w:rsid w:val="00187AAE"/>
    <w:rsid w:val="001E51D2"/>
    <w:rsid w:val="001F75C9"/>
    <w:rsid w:val="00206BED"/>
    <w:rsid w:val="00224711"/>
    <w:rsid w:val="002339B2"/>
    <w:rsid w:val="002572C7"/>
    <w:rsid w:val="0027517F"/>
    <w:rsid w:val="002C30BA"/>
    <w:rsid w:val="002D6904"/>
    <w:rsid w:val="00315FE1"/>
    <w:rsid w:val="003403E7"/>
    <w:rsid w:val="00346A49"/>
    <w:rsid w:val="00354AF1"/>
    <w:rsid w:val="003612D9"/>
    <w:rsid w:val="00364DCB"/>
    <w:rsid w:val="00396343"/>
    <w:rsid w:val="003A44E9"/>
    <w:rsid w:val="003A7073"/>
    <w:rsid w:val="003D6EA4"/>
    <w:rsid w:val="003F56B7"/>
    <w:rsid w:val="003F6303"/>
    <w:rsid w:val="004050C3"/>
    <w:rsid w:val="00435DB7"/>
    <w:rsid w:val="004521D5"/>
    <w:rsid w:val="00502D5F"/>
    <w:rsid w:val="005379E7"/>
    <w:rsid w:val="005451DC"/>
    <w:rsid w:val="00585333"/>
    <w:rsid w:val="005D1760"/>
    <w:rsid w:val="005D7BF3"/>
    <w:rsid w:val="005E17EB"/>
    <w:rsid w:val="006171A3"/>
    <w:rsid w:val="00617EC7"/>
    <w:rsid w:val="00675502"/>
    <w:rsid w:val="00682629"/>
    <w:rsid w:val="0068675A"/>
    <w:rsid w:val="006900CF"/>
    <w:rsid w:val="00732CC6"/>
    <w:rsid w:val="00740902"/>
    <w:rsid w:val="0074278D"/>
    <w:rsid w:val="00747806"/>
    <w:rsid w:val="00755246"/>
    <w:rsid w:val="00791335"/>
    <w:rsid w:val="007A5028"/>
    <w:rsid w:val="008040F9"/>
    <w:rsid w:val="00871CA8"/>
    <w:rsid w:val="00891DE0"/>
    <w:rsid w:val="008A481B"/>
    <w:rsid w:val="008D1FDF"/>
    <w:rsid w:val="008F55A8"/>
    <w:rsid w:val="008F79AA"/>
    <w:rsid w:val="00943668"/>
    <w:rsid w:val="00974DDB"/>
    <w:rsid w:val="009B4165"/>
    <w:rsid w:val="00A17CFA"/>
    <w:rsid w:val="00A76436"/>
    <w:rsid w:val="00A76703"/>
    <w:rsid w:val="00AF564F"/>
    <w:rsid w:val="00B75691"/>
    <w:rsid w:val="00B86866"/>
    <w:rsid w:val="00BB1111"/>
    <w:rsid w:val="00BC4D37"/>
    <w:rsid w:val="00BE07CD"/>
    <w:rsid w:val="00C03074"/>
    <w:rsid w:val="00C5334B"/>
    <w:rsid w:val="00C7036D"/>
    <w:rsid w:val="00C8193D"/>
    <w:rsid w:val="00C85297"/>
    <w:rsid w:val="00CE5081"/>
    <w:rsid w:val="00CE52F8"/>
    <w:rsid w:val="00D1112C"/>
    <w:rsid w:val="00D1749A"/>
    <w:rsid w:val="00D4295B"/>
    <w:rsid w:val="00D56682"/>
    <w:rsid w:val="00D75B51"/>
    <w:rsid w:val="00D95490"/>
    <w:rsid w:val="00E33131"/>
    <w:rsid w:val="00E80955"/>
    <w:rsid w:val="00E86851"/>
    <w:rsid w:val="00EA2203"/>
    <w:rsid w:val="00EA676D"/>
    <w:rsid w:val="00EB034E"/>
    <w:rsid w:val="00ED01EC"/>
    <w:rsid w:val="00F1610E"/>
    <w:rsid w:val="00F24E14"/>
    <w:rsid w:val="00F56FBE"/>
    <w:rsid w:val="00F659D0"/>
    <w:rsid w:val="00F82A90"/>
    <w:rsid w:val="00FC5035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4"/>
  </w:style>
  <w:style w:type="paragraph" w:styleId="2">
    <w:name w:val="heading 2"/>
    <w:basedOn w:val="a"/>
    <w:link w:val="20"/>
    <w:uiPriority w:val="9"/>
    <w:qFormat/>
    <w:rsid w:val="007A5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A5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A50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A50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AA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03E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50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50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7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it">
    <w:name w:val="prepit"/>
    <w:basedOn w:val="a"/>
    <w:rsid w:val="007A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71A3"/>
    <w:pPr>
      <w:ind w:left="720"/>
      <w:contextualSpacing/>
    </w:pPr>
  </w:style>
  <w:style w:type="character" w:customStyle="1" w:styleId="apple-converted-space">
    <w:name w:val="apple-converted-space"/>
    <w:basedOn w:val="a0"/>
    <w:rsid w:val="00315FE1"/>
  </w:style>
  <w:style w:type="table" w:styleId="-4">
    <w:name w:val="Light Shading Accent 4"/>
    <w:basedOn w:val="a1"/>
    <w:uiPriority w:val="60"/>
    <w:rsid w:val="00C703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58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-7hTGRZ8E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youtu.be/K9X_wB1Yu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f8YGDvbzk" TargetMode="External"/><Relationship Id="rId11" Type="http://schemas.openxmlformats.org/officeDocument/2006/relationships/hyperlink" Target="https://youtu.be/9YzQIUMp2k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youtu.be/S98wO9zcjN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vjG82r3c3A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1644-070D-43FB-8DDA-156CAC7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118</cp:revision>
  <dcterms:created xsi:type="dcterms:W3CDTF">2020-03-17T09:12:00Z</dcterms:created>
  <dcterms:modified xsi:type="dcterms:W3CDTF">2020-03-17T12:39:00Z</dcterms:modified>
</cp:coreProperties>
</file>