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43" w:rsidRPr="00A47643" w:rsidRDefault="00A47643" w:rsidP="00A47643">
      <w:pPr>
        <w:tabs>
          <w:tab w:val="left" w:pos="3120"/>
        </w:tabs>
        <w:rPr>
          <w:rFonts w:ascii="Times New Roman" w:hAnsi="Times New Roman"/>
          <w:b/>
          <w:lang w:val="uk-UA"/>
        </w:rPr>
      </w:pPr>
      <w:r w:rsidRPr="00A47643">
        <w:rPr>
          <w:rFonts w:ascii="Times New Roman" w:hAnsi="Times New Roman"/>
          <w:b/>
          <w:lang w:val="uk-UA"/>
        </w:rPr>
        <w:t xml:space="preserve">Група МГШМ -12 18.03.2020р. Тема уроку: «Техніка улаштування дверних та віконних </w:t>
      </w:r>
    </w:p>
    <w:p w:rsidR="00A47643" w:rsidRPr="00A47643" w:rsidRDefault="00A47643" w:rsidP="00A47643">
      <w:pPr>
        <w:tabs>
          <w:tab w:val="left" w:pos="3888"/>
        </w:tabs>
        <w:rPr>
          <w:rFonts w:ascii="Times New Roman" w:hAnsi="Times New Roman"/>
          <w:b/>
          <w:lang w:val="uk-UA"/>
        </w:rPr>
      </w:pPr>
      <w:r w:rsidRPr="00A47643">
        <w:rPr>
          <w:rFonts w:ascii="Times New Roman" w:hAnsi="Times New Roman"/>
          <w:b/>
          <w:lang w:val="uk-UA"/>
        </w:rPr>
        <w:t xml:space="preserve">                                                           прорізів у прямолінійних  гіпсокартонних </w:t>
      </w:r>
      <w:bookmarkStart w:id="0" w:name="_GoBack"/>
      <w:bookmarkEnd w:id="0"/>
      <w:r w:rsidRPr="00A47643">
        <w:rPr>
          <w:rFonts w:ascii="Times New Roman" w:hAnsi="Times New Roman"/>
          <w:b/>
          <w:lang w:val="uk-UA"/>
        </w:rPr>
        <w:t>ерегородках»</w:t>
      </w:r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</w:p>
    <w:p w:rsidR="00A47643" w:rsidRPr="00A47643" w:rsidRDefault="00A47643" w:rsidP="00A47643">
      <w:pPr>
        <w:tabs>
          <w:tab w:val="left" w:pos="3336"/>
        </w:tabs>
        <w:rPr>
          <w:rFonts w:ascii="Times New Roman" w:hAnsi="Times New Roman"/>
          <w:b/>
          <w:lang w:val="uk-UA"/>
        </w:rPr>
      </w:pPr>
      <w:r w:rsidRPr="00A47643">
        <w:rPr>
          <w:rFonts w:ascii="Times New Roman" w:hAnsi="Times New Roman"/>
          <w:lang w:val="uk-UA"/>
        </w:rPr>
        <w:tab/>
      </w:r>
      <w:r w:rsidRPr="00A47643">
        <w:rPr>
          <w:rFonts w:ascii="Times New Roman" w:hAnsi="Times New Roman"/>
          <w:b/>
          <w:lang w:val="uk-UA"/>
        </w:rPr>
        <w:t xml:space="preserve">Міні </w:t>
      </w:r>
      <w:proofErr w:type="spellStart"/>
      <w:r w:rsidRPr="00A47643">
        <w:rPr>
          <w:rFonts w:ascii="Times New Roman" w:hAnsi="Times New Roman"/>
          <w:b/>
          <w:lang w:val="uk-UA"/>
        </w:rPr>
        <w:t>-конспект</w:t>
      </w:r>
      <w:proofErr w:type="spellEnd"/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>1.  У гіпсокартонних перегородках може передбачатися улаштування різних  прорізів.</w:t>
      </w:r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 xml:space="preserve">     Найчастіше в гіпсокартонних перегородках  передбачається улаштування  дверних </w:t>
      </w:r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 xml:space="preserve">    прорізів з установкою в них  дерев</w:t>
      </w:r>
      <w:r w:rsidRPr="00A47643">
        <w:rPr>
          <w:rFonts w:ascii="Times New Roman" w:hAnsi="Times New Roman"/>
        </w:rPr>
        <w:t>’</w:t>
      </w:r>
      <w:proofErr w:type="spellStart"/>
      <w:r w:rsidRPr="00A47643">
        <w:rPr>
          <w:rFonts w:ascii="Times New Roman" w:hAnsi="Times New Roman"/>
          <w:lang w:val="uk-UA"/>
        </w:rPr>
        <w:t>яних</w:t>
      </w:r>
      <w:proofErr w:type="spellEnd"/>
      <w:r w:rsidRPr="00A47643">
        <w:rPr>
          <w:rFonts w:ascii="Times New Roman" w:hAnsi="Times New Roman"/>
          <w:lang w:val="uk-UA"/>
        </w:rPr>
        <w:t xml:space="preserve">,  алюмінієвих, пластмасових , стальних </w:t>
      </w:r>
      <w:proofErr w:type="spellStart"/>
      <w:r w:rsidRPr="00A47643">
        <w:rPr>
          <w:rFonts w:ascii="Times New Roman" w:hAnsi="Times New Roman"/>
          <w:lang w:val="uk-UA"/>
        </w:rPr>
        <w:t>су-</w:t>
      </w:r>
      <w:proofErr w:type="spellEnd"/>
      <w:r w:rsidRPr="00A47643">
        <w:rPr>
          <w:rFonts w:ascii="Times New Roman" w:hAnsi="Times New Roman"/>
          <w:lang w:val="uk-UA"/>
        </w:rPr>
        <w:t xml:space="preserve"> цільних та складних  дверних коробок. При влаштуванні в перегородках </w:t>
      </w:r>
      <w:proofErr w:type="spellStart"/>
      <w:r w:rsidRPr="00A47643">
        <w:rPr>
          <w:rFonts w:ascii="Times New Roman" w:hAnsi="Times New Roman"/>
          <w:lang w:val="uk-UA"/>
        </w:rPr>
        <w:t>однополотних</w:t>
      </w:r>
      <w:proofErr w:type="spellEnd"/>
      <w:r w:rsidRPr="00A47643">
        <w:rPr>
          <w:rFonts w:ascii="Times New Roman" w:hAnsi="Times New Roman"/>
          <w:lang w:val="uk-UA"/>
        </w:rPr>
        <w:t xml:space="preserve"> дверей слід керуватися розмірами:  - ширина прорізу – а, </w:t>
      </w:r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 xml:space="preserve">                                                                     -  ширина проходу в світлі – а1</w:t>
      </w:r>
    </w:p>
    <w:p w:rsidR="00A47643" w:rsidRPr="00A47643" w:rsidRDefault="00A47643" w:rsidP="00A47643">
      <w:pPr>
        <w:tabs>
          <w:tab w:val="left" w:pos="3780"/>
        </w:tabs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ab/>
        <w:t>- ширина дверного полотна – а2</w:t>
      </w:r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 xml:space="preserve">При формуванні дверного прорізу слід  виконувати з урахуванням кріплення </w:t>
      </w:r>
      <w:proofErr w:type="spellStart"/>
      <w:r w:rsidRPr="00A47643">
        <w:rPr>
          <w:rFonts w:ascii="Times New Roman" w:hAnsi="Times New Roman"/>
          <w:lang w:val="uk-UA"/>
        </w:rPr>
        <w:t>гіпсокартон-</w:t>
      </w:r>
      <w:proofErr w:type="spellEnd"/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  <w:proofErr w:type="spellStart"/>
      <w:r w:rsidRPr="00A47643">
        <w:rPr>
          <w:rFonts w:ascii="Times New Roman" w:hAnsi="Times New Roman"/>
          <w:lang w:val="uk-UA"/>
        </w:rPr>
        <w:t>ної</w:t>
      </w:r>
      <w:proofErr w:type="spellEnd"/>
      <w:r w:rsidRPr="00A47643">
        <w:rPr>
          <w:rFonts w:ascii="Times New Roman" w:hAnsi="Times New Roman"/>
          <w:lang w:val="uk-UA"/>
        </w:rPr>
        <w:t xml:space="preserve"> обшивки до  каркаса перегородки.  Плити обшивки  нарізають відповідно до розмірів </w:t>
      </w:r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>прорізу так, щоб шви в гіпсокартонній обшивці, розташованій над перемичкою дверного</w:t>
      </w:r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 xml:space="preserve">прорізу стикувалися  з обох боків  каркаса  перегородки </w:t>
      </w:r>
      <w:r w:rsidRPr="00A47643">
        <w:rPr>
          <w:rFonts w:ascii="Times New Roman" w:hAnsi="Times New Roman"/>
          <w:b/>
          <w:lang w:val="uk-UA"/>
        </w:rPr>
        <w:t>врозгін.</w:t>
      </w:r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 xml:space="preserve">  Суцільні дверні коробки .  виготовленні в заводських  умовах , встановлюють  ще в процесі монтажу перегородок. Дверні коробки . що улаштовуються  на місці з окремих </w:t>
      </w:r>
    </w:p>
    <w:p w:rsidR="00A47643" w:rsidRPr="00A47643" w:rsidRDefault="00A47643" w:rsidP="00A47643">
      <w:pPr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>елементів монтують в готовому прорізі встановленої перегородки  після всіх опоряджувальних робіт.</w:t>
      </w:r>
    </w:p>
    <w:p w:rsidR="00A47643" w:rsidRPr="00A47643" w:rsidRDefault="00A47643" w:rsidP="00A47643">
      <w:pPr>
        <w:rPr>
          <w:rFonts w:ascii="Times New Roman" w:hAnsi="Times New Roman"/>
          <w:b/>
          <w:lang w:val="uk-UA"/>
        </w:rPr>
      </w:pPr>
      <w:r w:rsidRPr="00A47643">
        <w:rPr>
          <w:rFonts w:ascii="Times New Roman" w:hAnsi="Times New Roman"/>
          <w:b/>
          <w:lang w:val="uk-UA"/>
        </w:rPr>
        <w:t xml:space="preserve">         2. Виконати  у робочому зошиті малюнок 5.14, стор. 85; ( підручник О.Ю.Старченко)</w:t>
      </w:r>
    </w:p>
    <w:p w:rsidR="00A47643" w:rsidRPr="00A47643" w:rsidRDefault="00A47643" w:rsidP="00A47643">
      <w:pPr>
        <w:rPr>
          <w:rFonts w:ascii="Times New Roman" w:hAnsi="Times New Roman"/>
          <w:b/>
          <w:lang w:val="uk-UA"/>
        </w:rPr>
      </w:pPr>
      <w:r w:rsidRPr="00A47643">
        <w:rPr>
          <w:rFonts w:ascii="Times New Roman" w:hAnsi="Times New Roman"/>
          <w:b/>
          <w:lang w:val="uk-UA"/>
        </w:rPr>
        <w:t xml:space="preserve">         3. Дати відповіді на запитання:</w:t>
      </w:r>
    </w:p>
    <w:p w:rsidR="00A47643" w:rsidRPr="00A47643" w:rsidRDefault="00A47643" w:rsidP="00A47643">
      <w:pPr>
        <w:tabs>
          <w:tab w:val="left" w:pos="2124"/>
        </w:tabs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ab/>
        <w:t xml:space="preserve">- Що може передбачатися у </w:t>
      </w:r>
      <w:proofErr w:type="spellStart"/>
      <w:r w:rsidRPr="00A47643">
        <w:rPr>
          <w:rFonts w:ascii="Times New Roman" w:hAnsi="Times New Roman"/>
          <w:lang w:val="uk-UA"/>
        </w:rPr>
        <w:t>у</w:t>
      </w:r>
      <w:proofErr w:type="spellEnd"/>
      <w:r w:rsidRPr="00A47643">
        <w:rPr>
          <w:rFonts w:ascii="Times New Roman" w:hAnsi="Times New Roman"/>
          <w:lang w:val="uk-UA"/>
        </w:rPr>
        <w:t xml:space="preserve"> гіпсокартонних перегородках?</w:t>
      </w:r>
    </w:p>
    <w:p w:rsidR="00A47643" w:rsidRPr="00A47643" w:rsidRDefault="00A47643" w:rsidP="00A47643">
      <w:pPr>
        <w:tabs>
          <w:tab w:val="left" w:pos="2040"/>
        </w:tabs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ab/>
        <w:t xml:space="preserve"> - Чим  слід керуватися при улаштуванні в перегородках </w:t>
      </w:r>
      <w:proofErr w:type="spellStart"/>
      <w:r w:rsidRPr="00A47643">
        <w:rPr>
          <w:rFonts w:ascii="Times New Roman" w:hAnsi="Times New Roman"/>
          <w:lang w:val="uk-UA"/>
        </w:rPr>
        <w:t>однополотних</w:t>
      </w:r>
      <w:proofErr w:type="spellEnd"/>
    </w:p>
    <w:p w:rsidR="00A47643" w:rsidRPr="00A47643" w:rsidRDefault="00A47643" w:rsidP="00A47643">
      <w:pPr>
        <w:tabs>
          <w:tab w:val="left" w:pos="2040"/>
        </w:tabs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ab/>
        <w:t xml:space="preserve">   дверей?</w:t>
      </w:r>
    </w:p>
    <w:p w:rsidR="00A47643" w:rsidRPr="00A47643" w:rsidRDefault="00A47643" w:rsidP="00A47643">
      <w:pPr>
        <w:tabs>
          <w:tab w:val="left" w:pos="2040"/>
        </w:tabs>
        <w:rPr>
          <w:rFonts w:ascii="Times New Roman" w:hAnsi="Times New Roman"/>
          <w:lang w:val="uk-UA"/>
        </w:rPr>
      </w:pPr>
      <w:r w:rsidRPr="00A47643">
        <w:rPr>
          <w:rFonts w:ascii="Times New Roman" w:hAnsi="Times New Roman"/>
          <w:lang w:val="uk-UA"/>
        </w:rPr>
        <w:tab/>
        <w:t>- Коли встановлюють суцільні  дверні коробки?</w:t>
      </w:r>
    </w:p>
    <w:p w:rsidR="00F327E1" w:rsidRPr="00A47643" w:rsidRDefault="008D6FA5">
      <w:pPr>
        <w:rPr>
          <w:lang w:val="uk-UA"/>
        </w:rPr>
      </w:pPr>
    </w:p>
    <w:sectPr w:rsidR="00F327E1" w:rsidRPr="00A47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9B"/>
    <w:rsid w:val="00077A24"/>
    <w:rsid w:val="004B3805"/>
    <w:rsid w:val="005A7C1A"/>
    <w:rsid w:val="008D6FA5"/>
    <w:rsid w:val="00A47643"/>
    <w:rsid w:val="00AD139B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3</cp:revision>
  <dcterms:created xsi:type="dcterms:W3CDTF">2020-03-18T07:24:00Z</dcterms:created>
  <dcterms:modified xsi:type="dcterms:W3CDTF">2020-03-18T07:24:00Z</dcterms:modified>
</cp:coreProperties>
</file>