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87" w:rsidRPr="005E5787" w:rsidRDefault="005E5787" w:rsidP="003618C7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Законспектувати</w:t>
      </w:r>
    </w:p>
    <w:p w:rsidR="005A4B06" w:rsidRDefault="003618C7" w:rsidP="003618C7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proofErr w:type="spellStart"/>
      <w:r w:rsidRPr="003618C7">
        <w:rPr>
          <w:rFonts w:ascii="Times New Roman" w:hAnsi="Times New Roman"/>
          <w:b/>
          <w:i/>
          <w:sz w:val="32"/>
          <w:szCs w:val="32"/>
        </w:rPr>
        <w:t>Естетика</w:t>
      </w:r>
      <w:proofErr w:type="spellEnd"/>
      <w:r w:rsidRPr="003618C7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618C7">
        <w:rPr>
          <w:rFonts w:ascii="Times New Roman" w:hAnsi="Times New Roman"/>
          <w:b/>
          <w:i/>
          <w:sz w:val="32"/>
          <w:szCs w:val="32"/>
        </w:rPr>
        <w:t>середньовіччя</w:t>
      </w:r>
      <w:proofErr w:type="spellEnd"/>
      <w:r w:rsidRPr="003618C7">
        <w:rPr>
          <w:rFonts w:ascii="Times New Roman" w:hAnsi="Times New Roman"/>
          <w:b/>
          <w:i/>
          <w:sz w:val="32"/>
          <w:szCs w:val="32"/>
        </w:rPr>
        <w:t xml:space="preserve"> і </w:t>
      </w:r>
      <w:proofErr w:type="spellStart"/>
      <w:r w:rsidRPr="003618C7">
        <w:rPr>
          <w:rFonts w:ascii="Times New Roman" w:hAnsi="Times New Roman"/>
          <w:b/>
          <w:i/>
          <w:sz w:val="32"/>
          <w:szCs w:val="32"/>
        </w:rPr>
        <w:t>Відродження</w:t>
      </w:r>
      <w:proofErr w:type="spellEnd"/>
    </w:p>
    <w:p w:rsidR="003618C7" w:rsidRPr="005E5787" w:rsidRDefault="003618C7" w:rsidP="005E5787">
      <w:pPr>
        <w:shd w:val="clear" w:color="auto" w:fill="FFFFFF" w:themeFill="background1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Естетичні теорії доби середньовіччя</w:t>
      </w:r>
      <w:bookmarkStart w:id="0" w:name="_GoBack"/>
      <w:bookmarkEnd w:id="0"/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Характер мислення в добу середньовіччя змінюється порівняно з античним - воно стає символічним за своєю природою. Відповідно формується і новий підхід до вивчення природи мистецтва. Середньовічний світогляд спрямовується на пошук шляхів пізнання Бога та божественного у людині. Погляди на мистецтво в добу середньовіччя формувалися під істотним впливом філософських і естетичних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вчень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пізнього еллінізму -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неопіфагорейства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неоплатонізму, від яких запозичується схильність до числової символіки й алегоричного тлумачення мистецтва. Мистецтво, як втілення магічної сили числа, уявлялося сферою, що знаходиться між почуттєвим і трансцендентальним світами.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для античності було характерне сприйняття прекрасного, як чуттєвого, тілесного, то у середньовіччі розуміння краси змінюється, відтепер один тип краси може сприйматись завдяки чуттям, інший - завдяки розуму. Все почуттєве розглядається в середньовічній естетиці як символ вічної й абсолютної краси, що випромінюється божественним розумом.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Розвиток теорії прекрасного в добу середньовіччя знаходимо в творчості Августина Аврелія, який виокремлює з поняття "прекрасне" аспекти корисності, відповідності. Важливим стає поняття "єдність", яке є ознакою усього досконалого. Розроблюючи поняття піфагорійської естетики, Августин використовує термін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numerus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число. Твердження про нерозривний зв'язок числа, форми, краси, задоволення і мистецтва представлене у Августина (трактат "Про вільний вибір"). Закономірність чисел - це загальний закон, на основі якого організований матеріальний і духовний світ. Всі художники, що створюють образи, мають у своєму мистецтві числа, відповідно до яких вони і пишуть свої твори. Якщо піднятися вище чисел, що знаходяться у творчості митця, то потрапляєш до царства "вічних чисел", в яких закладено світло мудрості і таємниця істини. Існує числова схема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універсуму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якій числа краси, мистецтва, творчого розуму займають центральне положення і відіграють роль посередника між плинними числами природного матеріального світу і "вічними числами" вищої істини.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Гуго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Сен-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Вікторський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рамках теорії прекрасного розрізняє два типи краси: 1) вища (незрима) - проста і єдина, 2) низька (зрима) - складна, багатоманітна, чуттєва. Природа сповнена багатоманітними проявами краси. Він вважає, що гармонія та краса це протилежності, які поєднані у єдине ціле.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Гуго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Сен-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Вікторський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переконаний, що розвиток мистецтва </w:t>
      </w: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здійснюється по певним ступеням. Сфера людського виробництва спрямована на рух від практичних та необхідних елементів до витончених, естетичних, тих, що приємні для ока та "непридатні до вживання".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Фома Аквінський вказує, що вища краса має божественний характер та може бути осягнута раціональним шляхом. її ознаками є цілісність або досконалість, пропорція або співзвуччя та ясність.</w:t>
      </w:r>
    </w:p>
    <w:p w:rsidR="003618C7" w:rsidRPr="005E5787" w:rsidRDefault="003618C7" w:rsidP="005E5787">
      <w:pPr>
        <w:shd w:val="clear" w:color="auto" w:fill="FFFFFF" w:themeFill="background1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Естетичні теорії доби Відродження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добу Відродження вперше постає </w:t>
      </w:r>
      <w:r w:rsidRPr="005E5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проблема авторства, </w:t>
      </w: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ідея творця та генія в мистецтві, яка стане однією з провідних теорій естетики. Виникає значне підґрунтя для розвитку не лише теорії, а й практики мистецтва, яке починає звільнятись від обов'язково-практичного призначення. На перший план виступають його естетичні і пізнавальні функції, здатність відображувати внутрішній світ людини і навколишню дійсність.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Важливим явищем цього часу стало поступове відокремлення сприйняття від творчості і виконавства та формування публіки як самостійної складової культури. Філософським підґрунтям доби Відродження виступає неоплатонізм. В кожну епоху він мав свої власні особливості. Античний неоплатонізм був космологічним, середньовічний - теологічним, а неоплатонізм Відродження -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антропоцентричним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артистично-індивідуалістичним.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Епоха Відродження висунула ідеал всебічно гармонійно розвиненої людини. Базисом культури була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калокагативність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принцип світорозуміння. Основу гармонії естетика Відродження вбачала в ідеальній пластичній організації людського тіла, у взаємопроникненні зовнішнього і внутрішнього, у погодженості частин і цілого, світла і тіні, у математичній точності законів перспективи. Гармонія вважалася істотною ознакою і навіть джерелом прекрасного. На думку Леонардо да Вінчі гармонія є універсальним законом природи.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Лоренцо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Валла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називає прекрасним те, що надає найбільшого задоволення, насолоди. Принцип насолоди пов'язаний в його концепції з корисністю. Види мистецтва виникають з прагнення до насолоди та пов'язаною з ними корисністю.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Микола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Кузанський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трактує красу як універсальну властивість буття та природи, все, що має оформленість наділено і красою. Повторного немає у бутті. Одним з перших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М.Кузаньский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починає розглядати мистецтво як продукт творчості. Для попередніх століть було притаманне сприйняття мистецтва як наслідування. У естетиці філософа-гуманіста майстер наділяється здатністю творити форми, він не лише наслідує природі, а й виправляє її відповідно до людських потреб.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Альберті будує власну концепцію прекрасного, наслідуючи античному визначенню краси як гармонії та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співдомірності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Крім поняття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"краса" яке означає внутрішній закон прекрасного, він також використовує поняття "прикраса", яке стосується зовнішньої сторони прекрасного і може бути його випадковою формою. Прекрасне постає як суб'єктивність, що має не закономірний характер, а відносний. Поняття краси у Альберті співвідноситься з диференційованою палітрою понять, таких як "гідність", "витонченість", "принадність", "привабливість". Звертаючись до прекрасного, що є абсолютним предметом мистецтва, Альберті визначає категорію </w:t>
      </w:r>
      <w:r w:rsidRPr="005E5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"потворне" </w:t>
      </w: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своєрідну помилку, бо мистецтво має відображати лише ідеальний бік речей.</w:t>
      </w:r>
    </w:p>
    <w:p w:rsidR="003618C7" w:rsidRPr="005E5787" w:rsidRDefault="003618C7" w:rsidP="005E5787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естетиці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Марсіліо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Фічіно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засновника Платонівської академії у Флоренції, нового визначення та самостійного значення набуває категорія "потворного", яка пов'язана з опором матерії ідеальній красі. Митець віднині має виправляти природні недоліки, а не приховувати їх.</w:t>
      </w:r>
    </w:p>
    <w:p w:rsidR="003618C7" w:rsidRPr="005E5787" w:rsidRDefault="003618C7" w:rsidP="005E578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Аналізуючи поняття краса, </w:t>
      </w:r>
      <w:proofErr w:type="spellStart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Фічіно</w:t>
      </w:r>
      <w:proofErr w:type="spellEnd"/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 притаманну їй "грацію", яка уявляється індивідуальною гармонією руху і є показником суб'єктивності, присутньої в цій категорії.</w:t>
      </w:r>
    </w:p>
    <w:p w:rsidR="003618C7" w:rsidRPr="005E5787" w:rsidRDefault="003618C7" w:rsidP="005E578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Леонардо да Вінчі розкриває в своїх теоретичних працях поняття прекрасне та гармонія, де прекрасне виступає певною визначеною формою гармонії. Гармонія є своєрідним поняттям, яке по-різному втілюється у живописі, музиці, поезії. Також категорія прекрасне розуміється не лише як зовнішня краса, а як спектр різноманітних інших категорії, насамперед потворне, а також піднесене та </w:t>
      </w:r>
      <w:r w:rsidRPr="005E5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низьке. </w:t>
      </w:r>
      <w:r w:rsidRPr="005E5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 при контрастному співставленні зростає яскравість та виразність цих явищ.</w:t>
      </w:r>
    </w:p>
    <w:p w:rsidR="00001C89" w:rsidRPr="005E5787" w:rsidRDefault="00001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78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618C7" w:rsidRDefault="00001C89" w:rsidP="00001C89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5E5787"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 xml:space="preserve">Естетика </w:t>
      </w:r>
      <w:proofErr w:type="spellStart"/>
      <w:r w:rsidRPr="005E5787">
        <w:rPr>
          <w:rFonts w:ascii="Times New Roman" w:hAnsi="Times New Roman"/>
          <w:b/>
          <w:i/>
          <w:sz w:val="32"/>
          <w:szCs w:val="32"/>
          <w:lang w:val="uk-UA"/>
        </w:rPr>
        <w:t>класици</w:t>
      </w:r>
      <w:r w:rsidRPr="00001C89">
        <w:rPr>
          <w:rFonts w:ascii="Times New Roman" w:hAnsi="Times New Roman"/>
          <w:b/>
          <w:i/>
          <w:sz w:val="32"/>
          <w:szCs w:val="32"/>
        </w:rPr>
        <w:t>зму</w:t>
      </w:r>
      <w:proofErr w:type="spellEnd"/>
    </w:p>
    <w:p w:rsidR="00001C89" w:rsidRPr="00001C89" w:rsidRDefault="00001C89" w:rsidP="00001C89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001C89">
        <w:rPr>
          <w:color w:val="000000"/>
          <w:sz w:val="28"/>
          <w:szCs w:val="28"/>
        </w:rPr>
        <w:t xml:space="preserve">У </w:t>
      </w:r>
      <w:proofErr w:type="spellStart"/>
      <w:r w:rsidRPr="00001C89">
        <w:rPr>
          <w:color w:val="000000"/>
          <w:sz w:val="28"/>
          <w:szCs w:val="28"/>
        </w:rPr>
        <w:t>мистецтві</w:t>
      </w:r>
      <w:proofErr w:type="spellEnd"/>
      <w:r w:rsidRPr="00001C89">
        <w:rPr>
          <w:color w:val="000000"/>
          <w:sz w:val="28"/>
          <w:szCs w:val="28"/>
        </w:rPr>
        <w:t xml:space="preserve"> й </w:t>
      </w:r>
      <w:proofErr w:type="spellStart"/>
      <w:r w:rsidRPr="00001C89">
        <w:rPr>
          <w:color w:val="000000"/>
          <w:sz w:val="28"/>
          <w:szCs w:val="28"/>
        </w:rPr>
        <w:t>естетиці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(XVII ст.),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складалися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ґрунті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французького</w:t>
      </w:r>
      <w:proofErr w:type="spellEnd"/>
      <w:r w:rsidRPr="00001C89">
        <w:rPr>
          <w:color w:val="000000"/>
          <w:sz w:val="28"/>
          <w:szCs w:val="28"/>
        </w:rPr>
        <w:t xml:space="preserve"> абсолютизму, центром </w:t>
      </w:r>
      <w:proofErr w:type="spellStart"/>
      <w:r w:rsidRPr="00001C89">
        <w:rPr>
          <w:color w:val="000000"/>
          <w:sz w:val="28"/>
          <w:szCs w:val="28"/>
        </w:rPr>
        <w:t>постала</w:t>
      </w:r>
      <w:proofErr w:type="spellEnd"/>
      <w:r w:rsidRPr="00001C89">
        <w:rPr>
          <w:color w:val="000000"/>
          <w:sz w:val="28"/>
          <w:szCs w:val="28"/>
        </w:rPr>
        <w:t xml:space="preserve"> активна </w:t>
      </w:r>
      <w:proofErr w:type="spellStart"/>
      <w:r w:rsidRPr="00001C89">
        <w:rPr>
          <w:color w:val="000000"/>
          <w:sz w:val="28"/>
          <w:szCs w:val="28"/>
        </w:rPr>
        <w:t>діяльна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особистість</w:t>
      </w:r>
      <w:proofErr w:type="spellEnd"/>
      <w:r w:rsidRPr="00001C89">
        <w:rPr>
          <w:color w:val="000000"/>
          <w:sz w:val="28"/>
          <w:szCs w:val="28"/>
        </w:rPr>
        <w:t xml:space="preserve"> — герой.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характеру не </w:t>
      </w:r>
      <w:proofErr w:type="spellStart"/>
      <w:r w:rsidRPr="00001C89">
        <w:rPr>
          <w:color w:val="000000"/>
          <w:sz w:val="28"/>
          <w:szCs w:val="28"/>
        </w:rPr>
        <w:t>властивий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титанічний</w:t>
      </w:r>
      <w:proofErr w:type="spellEnd"/>
      <w:r w:rsidRPr="00001C89">
        <w:rPr>
          <w:color w:val="000000"/>
          <w:sz w:val="28"/>
          <w:szCs w:val="28"/>
        </w:rPr>
        <w:t xml:space="preserve"> масштаб, </w:t>
      </w:r>
      <w:proofErr w:type="spellStart"/>
      <w:r w:rsidRPr="00001C89">
        <w:rPr>
          <w:color w:val="000000"/>
          <w:sz w:val="28"/>
          <w:szCs w:val="28"/>
        </w:rPr>
        <w:t>який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вирізняв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героїв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Відродження</w:t>
      </w:r>
      <w:proofErr w:type="spellEnd"/>
      <w:r w:rsidRPr="00001C89">
        <w:rPr>
          <w:color w:val="000000"/>
          <w:sz w:val="28"/>
          <w:szCs w:val="28"/>
        </w:rPr>
        <w:t xml:space="preserve">, а </w:t>
      </w:r>
      <w:proofErr w:type="spellStart"/>
      <w:r w:rsidRPr="00001C89">
        <w:rPr>
          <w:color w:val="000000"/>
          <w:sz w:val="28"/>
          <w:szCs w:val="28"/>
        </w:rPr>
        <w:t>також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цілісність</w:t>
      </w:r>
      <w:proofErr w:type="spellEnd"/>
      <w:r w:rsidRPr="00001C89">
        <w:rPr>
          <w:color w:val="000000"/>
          <w:sz w:val="28"/>
          <w:szCs w:val="28"/>
        </w:rPr>
        <w:t xml:space="preserve"> характеру й </w:t>
      </w:r>
      <w:proofErr w:type="spellStart"/>
      <w:r w:rsidRPr="00001C89">
        <w:rPr>
          <w:color w:val="000000"/>
          <w:sz w:val="28"/>
          <w:szCs w:val="28"/>
        </w:rPr>
        <w:t>активне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спрямування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волі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досягнення</w:t>
      </w:r>
      <w:proofErr w:type="spellEnd"/>
      <w:r w:rsidRPr="00001C89">
        <w:rPr>
          <w:color w:val="000000"/>
          <w:sz w:val="28"/>
          <w:szCs w:val="28"/>
        </w:rPr>
        <w:t xml:space="preserve"> мети,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визначала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героїв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грецької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античності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001C89" w:rsidRPr="00001C89" w:rsidRDefault="00001C89" w:rsidP="00001C89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001C89">
        <w:rPr>
          <w:color w:val="000000"/>
          <w:sz w:val="28"/>
          <w:szCs w:val="28"/>
        </w:rPr>
        <w:t xml:space="preserve">У </w:t>
      </w:r>
      <w:proofErr w:type="spellStart"/>
      <w:r w:rsidRPr="00001C89">
        <w:rPr>
          <w:color w:val="000000"/>
          <w:sz w:val="28"/>
          <w:szCs w:val="28"/>
        </w:rPr>
        <w:t>руслі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механістичного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матеріалізму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епохи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розділив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світ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дві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незалежні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субстанції</w:t>
      </w:r>
      <w:proofErr w:type="spellEnd"/>
      <w:r w:rsidRPr="00001C89">
        <w:rPr>
          <w:color w:val="000000"/>
          <w:sz w:val="28"/>
          <w:szCs w:val="28"/>
        </w:rPr>
        <w:t xml:space="preserve"> — </w:t>
      </w:r>
      <w:proofErr w:type="spellStart"/>
      <w:r w:rsidRPr="00001C89">
        <w:rPr>
          <w:color w:val="000000"/>
          <w:sz w:val="28"/>
          <w:szCs w:val="28"/>
        </w:rPr>
        <w:t>духовну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матеріальну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мислячу</w:t>
      </w:r>
      <w:proofErr w:type="spellEnd"/>
      <w:r w:rsidRPr="00001C89">
        <w:rPr>
          <w:color w:val="000000"/>
          <w:sz w:val="28"/>
          <w:szCs w:val="28"/>
        </w:rPr>
        <w:t xml:space="preserve"> й </w:t>
      </w:r>
      <w:proofErr w:type="spellStart"/>
      <w:r w:rsidRPr="00001C89">
        <w:rPr>
          <w:color w:val="000000"/>
          <w:sz w:val="28"/>
          <w:szCs w:val="28"/>
        </w:rPr>
        <w:t>чуттєву</w:t>
      </w:r>
      <w:proofErr w:type="spellEnd"/>
      <w:r w:rsidRPr="00001C89">
        <w:rPr>
          <w:color w:val="000000"/>
          <w:sz w:val="28"/>
          <w:szCs w:val="28"/>
        </w:rPr>
        <w:t xml:space="preserve">, герой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постає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індивідуалізованим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уособленням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названих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протилежностей</w:t>
      </w:r>
      <w:proofErr w:type="spellEnd"/>
      <w:r w:rsidRPr="00001C89">
        <w:rPr>
          <w:color w:val="000000"/>
          <w:sz w:val="28"/>
          <w:szCs w:val="28"/>
        </w:rPr>
        <w:t xml:space="preserve"> і </w:t>
      </w:r>
      <w:proofErr w:type="spellStart"/>
      <w:r w:rsidRPr="00001C89">
        <w:rPr>
          <w:color w:val="000000"/>
          <w:sz w:val="28"/>
          <w:szCs w:val="28"/>
        </w:rPr>
        <w:t>покликаний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визначитися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щодо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пріоритетів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Героїчною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постаттю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стає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завдяки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наданню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переваг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цінностям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котрі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уособлюють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всезагальне</w:t>
      </w:r>
      <w:proofErr w:type="spellEnd"/>
      <w:r w:rsidRPr="00001C89">
        <w:rPr>
          <w:color w:val="000000"/>
          <w:sz w:val="28"/>
          <w:szCs w:val="28"/>
        </w:rPr>
        <w:t xml:space="preserve">", </w:t>
      </w:r>
      <w:proofErr w:type="spellStart"/>
      <w:r w:rsidRPr="00001C89">
        <w:rPr>
          <w:color w:val="000000"/>
          <w:sz w:val="28"/>
          <w:szCs w:val="28"/>
        </w:rPr>
        <w:t>причому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під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всезагальним</w:t>
      </w:r>
      <w:proofErr w:type="spellEnd"/>
      <w:r w:rsidRPr="00001C89">
        <w:rPr>
          <w:color w:val="000000"/>
          <w:sz w:val="28"/>
          <w:szCs w:val="28"/>
        </w:rPr>
        <w:t xml:space="preserve">" </w:t>
      </w:r>
      <w:proofErr w:type="spellStart"/>
      <w:r w:rsidRPr="00001C89">
        <w:rPr>
          <w:color w:val="000000"/>
          <w:sz w:val="28"/>
          <w:szCs w:val="28"/>
        </w:rPr>
        <w:t>класицизм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такі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достатньо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умовні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цінності</w:t>
      </w:r>
      <w:proofErr w:type="spellEnd"/>
      <w:r w:rsidRPr="00001C89">
        <w:rPr>
          <w:color w:val="000000"/>
          <w:sz w:val="28"/>
          <w:szCs w:val="28"/>
        </w:rPr>
        <w:t xml:space="preserve">, як </w:t>
      </w:r>
      <w:proofErr w:type="spellStart"/>
      <w:r w:rsidRPr="00001C89">
        <w:rPr>
          <w:color w:val="000000"/>
          <w:sz w:val="28"/>
          <w:szCs w:val="28"/>
        </w:rPr>
        <w:t>дворянська</w:t>
      </w:r>
      <w:proofErr w:type="spellEnd"/>
      <w:r w:rsidRPr="00001C89">
        <w:rPr>
          <w:color w:val="000000"/>
          <w:sz w:val="28"/>
          <w:szCs w:val="28"/>
        </w:rPr>
        <w:t xml:space="preserve"> честь, </w:t>
      </w:r>
      <w:proofErr w:type="spellStart"/>
      <w:r w:rsidRPr="00001C89">
        <w:rPr>
          <w:color w:val="000000"/>
          <w:sz w:val="28"/>
          <w:szCs w:val="28"/>
        </w:rPr>
        <w:t>лицарська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відданість</w:t>
      </w:r>
      <w:proofErr w:type="spellEnd"/>
      <w:r w:rsidRPr="00001C89">
        <w:rPr>
          <w:color w:val="000000"/>
          <w:sz w:val="28"/>
          <w:szCs w:val="28"/>
        </w:rPr>
        <w:t xml:space="preserve"> феодала моральному </w:t>
      </w:r>
      <w:proofErr w:type="spellStart"/>
      <w:r w:rsidRPr="00001C89">
        <w:rPr>
          <w:color w:val="000000"/>
          <w:sz w:val="28"/>
          <w:szCs w:val="28"/>
        </w:rPr>
        <w:t>обов'язку</w:t>
      </w:r>
      <w:proofErr w:type="spellEnd"/>
      <w:r w:rsidRPr="00001C89">
        <w:rPr>
          <w:color w:val="000000"/>
          <w:sz w:val="28"/>
          <w:szCs w:val="28"/>
        </w:rPr>
        <w:t xml:space="preserve"> перед правителем і под. </w:t>
      </w:r>
      <w:proofErr w:type="spellStart"/>
      <w:r w:rsidRPr="00001C89">
        <w:rPr>
          <w:color w:val="000000"/>
          <w:sz w:val="28"/>
          <w:szCs w:val="28"/>
        </w:rPr>
        <w:t>Домінування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філософського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раціоналізму</w:t>
      </w:r>
      <w:proofErr w:type="spellEnd"/>
      <w:r w:rsidRPr="00001C89">
        <w:rPr>
          <w:color w:val="000000"/>
          <w:sz w:val="28"/>
          <w:szCs w:val="28"/>
        </w:rPr>
        <w:t xml:space="preserve"> мало </w:t>
      </w:r>
      <w:proofErr w:type="spellStart"/>
      <w:r w:rsidRPr="00001C89">
        <w:rPr>
          <w:color w:val="000000"/>
          <w:sz w:val="28"/>
          <w:szCs w:val="28"/>
        </w:rPr>
        <w:t>позитивне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спрямування</w:t>
      </w:r>
      <w:proofErr w:type="spellEnd"/>
      <w:r w:rsidRPr="00001C89">
        <w:rPr>
          <w:color w:val="000000"/>
          <w:sz w:val="28"/>
          <w:szCs w:val="28"/>
        </w:rPr>
        <w:t xml:space="preserve"> в </w:t>
      </w:r>
      <w:proofErr w:type="spellStart"/>
      <w:r w:rsidRPr="00001C89">
        <w:rPr>
          <w:color w:val="000000"/>
          <w:sz w:val="28"/>
          <w:szCs w:val="28"/>
        </w:rPr>
        <w:t>сенсі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утвердження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цілісності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держави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під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владою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сильної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особистості</w:t>
      </w:r>
      <w:proofErr w:type="spellEnd"/>
      <w:r w:rsidRPr="00001C89">
        <w:rPr>
          <w:color w:val="000000"/>
          <w:sz w:val="28"/>
          <w:szCs w:val="28"/>
        </w:rPr>
        <w:t xml:space="preserve">. У </w:t>
      </w:r>
      <w:proofErr w:type="spellStart"/>
      <w:r w:rsidRPr="00001C89">
        <w:rPr>
          <w:color w:val="000000"/>
          <w:sz w:val="28"/>
          <w:szCs w:val="28"/>
        </w:rPr>
        <w:t>мистецтві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воно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зумовило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умоглядність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характерів</w:t>
      </w:r>
      <w:proofErr w:type="spellEnd"/>
      <w:r w:rsidRPr="00001C89">
        <w:rPr>
          <w:color w:val="000000"/>
          <w:sz w:val="28"/>
          <w:szCs w:val="28"/>
        </w:rPr>
        <w:t xml:space="preserve"> і </w:t>
      </w:r>
      <w:proofErr w:type="spellStart"/>
      <w:r w:rsidRPr="00001C89">
        <w:rPr>
          <w:color w:val="000000"/>
          <w:sz w:val="28"/>
          <w:szCs w:val="28"/>
        </w:rPr>
        <w:t>конфліктів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героїв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трагедії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Дослідники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слушно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зазначають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видобував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гармонійне</w:t>
      </w:r>
      <w:proofErr w:type="spellEnd"/>
      <w:r w:rsidRPr="00001C89">
        <w:rPr>
          <w:color w:val="000000"/>
          <w:sz w:val="28"/>
          <w:szCs w:val="28"/>
        </w:rPr>
        <w:t xml:space="preserve"> начало не з </w:t>
      </w:r>
      <w:proofErr w:type="spellStart"/>
      <w:r w:rsidRPr="00001C89">
        <w:rPr>
          <w:color w:val="000000"/>
          <w:sz w:val="28"/>
          <w:szCs w:val="28"/>
        </w:rPr>
        <w:t>надр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самої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людської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натури</w:t>
      </w:r>
      <w:proofErr w:type="spellEnd"/>
      <w:r w:rsidRPr="00001C89">
        <w:rPr>
          <w:color w:val="000000"/>
          <w:sz w:val="28"/>
          <w:szCs w:val="28"/>
        </w:rPr>
        <w:t xml:space="preserve"> (</w:t>
      </w:r>
      <w:proofErr w:type="spellStart"/>
      <w:r w:rsidRPr="00001C89">
        <w:rPr>
          <w:color w:val="000000"/>
          <w:sz w:val="28"/>
          <w:szCs w:val="28"/>
        </w:rPr>
        <w:t>ця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гуманістична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ілюзія</w:t>
      </w:r>
      <w:proofErr w:type="spellEnd"/>
      <w:r w:rsidRPr="00001C89">
        <w:rPr>
          <w:color w:val="000000"/>
          <w:sz w:val="28"/>
          <w:szCs w:val="28"/>
        </w:rPr>
        <w:t xml:space="preserve">" </w:t>
      </w:r>
      <w:proofErr w:type="spellStart"/>
      <w:r w:rsidRPr="00001C89">
        <w:rPr>
          <w:color w:val="000000"/>
          <w:sz w:val="28"/>
          <w:szCs w:val="28"/>
        </w:rPr>
        <w:t>була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подолана</w:t>
      </w:r>
      <w:proofErr w:type="spellEnd"/>
      <w:r w:rsidRPr="00001C89">
        <w:rPr>
          <w:color w:val="000000"/>
          <w:sz w:val="28"/>
          <w:szCs w:val="28"/>
        </w:rPr>
        <w:t xml:space="preserve">), а з </w:t>
      </w:r>
      <w:proofErr w:type="spellStart"/>
      <w:r w:rsidRPr="00001C89">
        <w:rPr>
          <w:color w:val="000000"/>
          <w:sz w:val="28"/>
          <w:szCs w:val="28"/>
        </w:rPr>
        <w:t>тієї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суспільної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сфери</w:t>
      </w:r>
      <w:proofErr w:type="spellEnd"/>
      <w:r w:rsidRPr="00001C89">
        <w:rPr>
          <w:color w:val="000000"/>
          <w:sz w:val="28"/>
          <w:szCs w:val="28"/>
        </w:rPr>
        <w:t xml:space="preserve">, в </w:t>
      </w:r>
      <w:proofErr w:type="spellStart"/>
      <w:r w:rsidRPr="00001C89">
        <w:rPr>
          <w:color w:val="000000"/>
          <w:sz w:val="28"/>
          <w:szCs w:val="28"/>
        </w:rPr>
        <w:t>якій</w:t>
      </w:r>
      <w:proofErr w:type="spellEnd"/>
      <w:r w:rsidRPr="00001C89">
        <w:rPr>
          <w:color w:val="000000"/>
          <w:sz w:val="28"/>
          <w:szCs w:val="28"/>
        </w:rPr>
        <w:t xml:space="preserve"> герой </w:t>
      </w:r>
      <w:proofErr w:type="spellStart"/>
      <w:r w:rsidRPr="00001C89">
        <w:rPr>
          <w:color w:val="000000"/>
          <w:sz w:val="28"/>
          <w:szCs w:val="28"/>
        </w:rPr>
        <w:t>діяв</w:t>
      </w:r>
      <w:proofErr w:type="spellEnd"/>
      <w:r w:rsidRPr="00001C89">
        <w:rPr>
          <w:color w:val="000000"/>
          <w:sz w:val="28"/>
          <w:szCs w:val="28"/>
        </w:rPr>
        <w:t>" [12, с. 224].</w:t>
      </w:r>
    </w:p>
    <w:p w:rsidR="00001C89" w:rsidRPr="00001C89" w:rsidRDefault="00001C89" w:rsidP="00001C89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001C89">
        <w:rPr>
          <w:color w:val="000000"/>
          <w:sz w:val="28"/>
          <w:szCs w:val="28"/>
        </w:rPr>
        <w:t>Методологічною</w:t>
      </w:r>
      <w:proofErr w:type="spellEnd"/>
      <w:r w:rsidRPr="00001C89">
        <w:rPr>
          <w:color w:val="000000"/>
          <w:sz w:val="28"/>
          <w:szCs w:val="28"/>
        </w:rPr>
        <w:t xml:space="preserve"> засадою </w:t>
      </w:r>
      <w:proofErr w:type="spellStart"/>
      <w:r w:rsidRPr="00001C89">
        <w:rPr>
          <w:color w:val="000000"/>
          <w:sz w:val="28"/>
          <w:szCs w:val="28"/>
        </w:rPr>
        <w:t>естетики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став </w:t>
      </w:r>
      <w:proofErr w:type="spellStart"/>
      <w:r w:rsidRPr="00001C89">
        <w:rPr>
          <w:color w:val="000000"/>
          <w:sz w:val="28"/>
          <w:szCs w:val="28"/>
        </w:rPr>
        <w:t>раціоналістичний</w:t>
      </w:r>
      <w:proofErr w:type="spellEnd"/>
      <w:r w:rsidRPr="00001C89">
        <w:rPr>
          <w:color w:val="000000"/>
          <w:sz w:val="28"/>
          <w:szCs w:val="28"/>
        </w:rPr>
        <w:t xml:space="preserve"> метод Декарта,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ґрунтувався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математичному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знанні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відповідав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змісту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ідеології</w:t>
      </w:r>
      <w:proofErr w:type="spellEnd"/>
      <w:r w:rsidRPr="00001C89">
        <w:rPr>
          <w:color w:val="000000"/>
          <w:sz w:val="28"/>
          <w:szCs w:val="28"/>
        </w:rPr>
        <w:t xml:space="preserve"> абсолютизму, </w:t>
      </w:r>
      <w:proofErr w:type="spellStart"/>
      <w:r w:rsidRPr="00001C89">
        <w:rPr>
          <w:color w:val="000000"/>
          <w:sz w:val="28"/>
          <w:szCs w:val="28"/>
        </w:rPr>
        <w:t>який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прагнув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регламентувати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всі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сторони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культури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життя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Теорія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пристрастей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мотивована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філософом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узалежнювала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душі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тілесних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збуджень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спричинених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зовнішніми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подразниками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Раціоналістичний</w:t>
      </w:r>
      <w:proofErr w:type="spellEnd"/>
      <w:r w:rsidRPr="00001C89">
        <w:rPr>
          <w:color w:val="000000"/>
          <w:sz w:val="28"/>
          <w:szCs w:val="28"/>
        </w:rPr>
        <w:t xml:space="preserve"> метод </w:t>
      </w:r>
      <w:proofErr w:type="spellStart"/>
      <w:r w:rsidRPr="00001C89">
        <w:rPr>
          <w:color w:val="000000"/>
          <w:sz w:val="28"/>
          <w:szCs w:val="28"/>
        </w:rPr>
        <w:t>використовувала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теорія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трагедії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в </w:t>
      </w:r>
      <w:proofErr w:type="spellStart"/>
      <w:r w:rsidRPr="00001C89">
        <w:rPr>
          <w:color w:val="000000"/>
          <w:sz w:val="28"/>
          <w:szCs w:val="28"/>
        </w:rPr>
        <w:t>дусі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картезіанства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застосувала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принципи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поетики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Арістотеля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Ця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тенденція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яскраво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простежується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прикладі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трагедій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видатніших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драматургів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— П. Корнеля і Ж. </w:t>
      </w:r>
      <w:proofErr w:type="spellStart"/>
      <w:r w:rsidRPr="00001C89">
        <w:rPr>
          <w:color w:val="000000"/>
          <w:sz w:val="28"/>
          <w:szCs w:val="28"/>
        </w:rPr>
        <w:t>Расіна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001C89" w:rsidRPr="00001C89" w:rsidRDefault="00001C89" w:rsidP="00001C89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001C89">
        <w:rPr>
          <w:color w:val="000000"/>
          <w:sz w:val="28"/>
          <w:szCs w:val="28"/>
        </w:rPr>
        <w:t>Найвидатніший</w:t>
      </w:r>
      <w:proofErr w:type="spellEnd"/>
      <w:r w:rsidRPr="00001C89">
        <w:rPr>
          <w:color w:val="000000"/>
          <w:sz w:val="28"/>
          <w:szCs w:val="28"/>
        </w:rPr>
        <w:t xml:space="preserve"> теоретик </w:t>
      </w:r>
      <w:proofErr w:type="spellStart"/>
      <w:r w:rsidRPr="00001C89">
        <w:rPr>
          <w:color w:val="000000"/>
          <w:sz w:val="28"/>
          <w:szCs w:val="28"/>
        </w:rPr>
        <w:t>естетики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О.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 (1636—1711) в </w:t>
      </w:r>
      <w:proofErr w:type="spellStart"/>
      <w:r w:rsidRPr="00001C89">
        <w:rPr>
          <w:color w:val="000000"/>
          <w:sz w:val="28"/>
          <w:szCs w:val="28"/>
        </w:rPr>
        <w:t>праці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Поетичне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мистецтво</w:t>
      </w:r>
      <w:proofErr w:type="spellEnd"/>
      <w:r w:rsidRPr="00001C89">
        <w:rPr>
          <w:color w:val="000000"/>
          <w:sz w:val="28"/>
          <w:szCs w:val="28"/>
        </w:rPr>
        <w:t xml:space="preserve">" (1674) </w:t>
      </w:r>
      <w:proofErr w:type="spellStart"/>
      <w:r w:rsidRPr="00001C89">
        <w:rPr>
          <w:color w:val="000000"/>
          <w:sz w:val="28"/>
          <w:szCs w:val="28"/>
        </w:rPr>
        <w:t>викладає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принципи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. Основою </w:t>
      </w:r>
      <w:proofErr w:type="spellStart"/>
      <w:r w:rsidRPr="00001C89">
        <w:rPr>
          <w:color w:val="000000"/>
          <w:sz w:val="28"/>
          <w:szCs w:val="28"/>
        </w:rPr>
        <w:t>естетичного</w:t>
      </w:r>
      <w:proofErr w:type="spellEnd"/>
      <w:r w:rsidRPr="00001C89">
        <w:rPr>
          <w:color w:val="000000"/>
          <w:sz w:val="28"/>
          <w:szCs w:val="28"/>
        </w:rPr>
        <w:t xml:space="preserve"> автор </w:t>
      </w:r>
      <w:proofErr w:type="spellStart"/>
      <w:r w:rsidRPr="00001C89">
        <w:rPr>
          <w:color w:val="000000"/>
          <w:sz w:val="28"/>
          <w:szCs w:val="28"/>
        </w:rPr>
        <w:t>вважає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підпорядкування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митця</w:t>
      </w:r>
      <w:proofErr w:type="spellEnd"/>
      <w:r w:rsidRPr="00001C89">
        <w:rPr>
          <w:color w:val="000000"/>
          <w:sz w:val="28"/>
          <w:szCs w:val="28"/>
        </w:rPr>
        <w:t xml:space="preserve"> законам </w:t>
      </w:r>
      <w:proofErr w:type="spellStart"/>
      <w:r w:rsidRPr="00001C89">
        <w:rPr>
          <w:color w:val="000000"/>
          <w:sz w:val="28"/>
          <w:szCs w:val="28"/>
        </w:rPr>
        <w:t>розумної</w:t>
      </w:r>
      <w:proofErr w:type="spellEnd"/>
      <w:r w:rsidRPr="00001C89">
        <w:rPr>
          <w:color w:val="000000"/>
          <w:sz w:val="28"/>
          <w:szCs w:val="28"/>
        </w:rPr>
        <w:t xml:space="preserve"> думки. </w:t>
      </w:r>
      <w:proofErr w:type="spellStart"/>
      <w:r w:rsidRPr="00001C89">
        <w:rPr>
          <w:color w:val="000000"/>
          <w:sz w:val="28"/>
          <w:szCs w:val="28"/>
        </w:rPr>
        <w:t>Однак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це</w:t>
      </w:r>
      <w:proofErr w:type="spellEnd"/>
      <w:r w:rsidRPr="00001C89">
        <w:rPr>
          <w:color w:val="000000"/>
          <w:sz w:val="28"/>
          <w:szCs w:val="28"/>
        </w:rPr>
        <w:t xml:space="preserve"> не </w:t>
      </w:r>
      <w:proofErr w:type="spellStart"/>
      <w:r w:rsidRPr="00001C89">
        <w:rPr>
          <w:color w:val="000000"/>
          <w:sz w:val="28"/>
          <w:szCs w:val="28"/>
        </w:rPr>
        <w:t>означає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заперечення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поетичності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Міру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художності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узалежнює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міри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істинності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твору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правдоподібності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картин. </w:t>
      </w:r>
      <w:proofErr w:type="spellStart"/>
      <w:r w:rsidRPr="00001C89">
        <w:rPr>
          <w:color w:val="000000"/>
          <w:sz w:val="28"/>
          <w:szCs w:val="28"/>
        </w:rPr>
        <w:t>Ототожнюючи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сприйняття</w:t>
      </w:r>
      <w:proofErr w:type="spellEnd"/>
      <w:r w:rsidRPr="00001C89">
        <w:rPr>
          <w:color w:val="000000"/>
          <w:sz w:val="28"/>
          <w:szCs w:val="28"/>
        </w:rPr>
        <w:t xml:space="preserve"> прекрасного з </w:t>
      </w:r>
      <w:proofErr w:type="spellStart"/>
      <w:r w:rsidRPr="00001C89">
        <w:rPr>
          <w:color w:val="000000"/>
          <w:sz w:val="28"/>
          <w:szCs w:val="28"/>
        </w:rPr>
        <w:t>пізнанням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істини</w:t>
      </w:r>
      <w:proofErr w:type="spellEnd"/>
      <w:r w:rsidRPr="00001C89">
        <w:rPr>
          <w:color w:val="000000"/>
          <w:sz w:val="28"/>
          <w:szCs w:val="28"/>
        </w:rPr>
        <w:t xml:space="preserve"> за </w:t>
      </w:r>
      <w:proofErr w:type="spellStart"/>
      <w:r w:rsidRPr="00001C89">
        <w:rPr>
          <w:color w:val="000000"/>
          <w:sz w:val="28"/>
          <w:szCs w:val="28"/>
        </w:rPr>
        <w:t>допомогою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розуму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творчу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уяву</w:t>
      </w:r>
      <w:proofErr w:type="spellEnd"/>
      <w:r w:rsidRPr="00001C89">
        <w:rPr>
          <w:color w:val="000000"/>
          <w:sz w:val="28"/>
          <w:szCs w:val="28"/>
        </w:rPr>
        <w:t xml:space="preserve"> й </w:t>
      </w:r>
      <w:proofErr w:type="spellStart"/>
      <w:r w:rsidRPr="00001C89">
        <w:rPr>
          <w:color w:val="000000"/>
          <w:sz w:val="28"/>
          <w:szCs w:val="28"/>
        </w:rPr>
        <w:t>інтуїцію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митця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також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узалежнює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розуму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001C89" w:rsidRPr="00001C89" w:rsidRDefault="00001C89" w:rsidP="00001C89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001C89">
        <w:rPr>
          <w:color w:val="000000"/>
          <w:sz w:val="28"/>
          <w:szCs w:val="28"/>
        </w:rPr>
        <w:t xml:space="preserve">O.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закликає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митців</w:t>
      </w:r>
      <w:proofErr w:type="spellEnd"/>
      <w:r w:rsidRPr="00001C89">
        <w:rPr>
          <w:color w:val="000000"/>
          <w:sz w:val="28"/>
          <w:szCs w:val="28"/>
        </w:rPr>
        <w:t xml:space="preserve"> до </w:t>
      </w:r>
      <w:proofErr w:type="spellStart"/>
      <w:r w:rsidRPr="00001C89">
        <w:rPr>
          <w:color w:val="000000"/>
          <w:sz w:val="28"/>
          <w:szCs w:val="28"/>
        </w:rPr>
        <w:t>пізнання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природи</w:t>
      </w:r>
      <w:proofErr w:type="spellEnd"/>
      <w:r w:rsidRPr="00001C89">
        <w:rPr>
          <w:color w:val="000000"/>
          <w:sz w:val="28"/>
          <w:szCs w:val="28"/>
        </w:rPr>
        <w:t xml:space="preserve">, але </w:t>
      </w:r>
      <w:proofErr w:type="spellStart"/>
      <w:r w:rsidRPr="00001C89">
        <w:rPr>
          <w:color w:val="000000"/>
          <w:sz w:val="28"/>
          <w:szCs w:val="28"/>
        </w:rPr>
        <w:t>радить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піддавати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її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певному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очищенню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виправленню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Велику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увагу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дослідник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приділяв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естетичним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засобам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виразу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змісту</w:t>
      </w:r>
      <w:proofErr w:type="spellEnd"/>
      <w:r w:rsidRPr="00001C89">
        <w:rPr>
          <w:color w:val="000000"/>
          <w:sz w:val="28"/>
          <w:szCs w:val="28"/>
        </w:rPr>
        <w:t xml:space="preserve">. Для </w:t>
      </w:r>
      <w:proofErr w:type="spellStart"/>
      <w:r w:rsidRPr="00001C89">
        <w:rPr>
          <w:color w:val="000000"/>
          <w:sz w:val="28"/>
          <w:szCs w:val="28"/>
        </w:rPr>
        <w:t>досягнення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ідеалу</w:t>
      </w:r>
      <w:proofErr w:type="spellEnd"/>
      <w:r w:rsidRPr="00001C89">
        <w:rPr>
          <w:color w:val="000000"/>
          <w:sz w:val="28"/>
          <w:szCs w:val="28"/>
        </w:rPr>
        <w:t xml:space="preserve"> в </w:t>
      </w:r>
      <w:proofErr w:type="spellStart"/>
      <w:r w:rsidRPr="00001C89">
        <w:rPr>
          <w:color w:val="000000"/>
          <w:sz w:val="28"/>
          <w:szCs w:val="28"/>
        </w:rPr>
        <w:t>мистецтві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lastRenderedPageBreak/>
        <w:t>вважав</w:t>
      </w:r>
      <w:proofErr w:type="spellEnd"/>
      <w:r w:rsidRPr="00001C89">
        <w:rPr>
          <w:color w:val="000000"/>
          <w:sz w:val="28"/>
          <w:szCs w:val="28"/>
        </w:rPr>
        <w:t xml:space="preserve"> за </w:t>
      </w:r>
      <w:proofErr w:type="spellStart"/>
      <w:r w:rsidRPr="00001C89">
        <w:rPr>
          <w:color w:val="000000"/>
          <w:sz w:val="28"/>
          <w:szCs w:val="28"/>
        </w:rPr>
        <w:t>необхідне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керуватися</w:t>
      </w:r>
      <w:proofErr w:type="spellEnd"/>
      <w:r w:rsidRPr="00001C89">
        <w:rPr>
          <w:color w:val="000000"/>
          <w:sz w:val="28"/>
          <w:szCs w:val="28"/>
        </w:rPr>
        <w:t xml:space="preserve"> строгими правилами, </w:t>
      </w:r>
      <w:proofErr w:type="spellStart"/>
      <w:r w:rsidRPr="00001C89">
        <w:rPr>
          <w:color w:val="000000"/>
          <w:sz w:val="28"/>
          <w:szCs w:val="28"/>
        </w:rPr>
        <w:t>котрі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випливають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із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деяких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всезагальних</w:t>
      </w:r>
      <w:proofErr w:type="spellEnd"/>
      <w:r w:rsidRPr="00001C89">
        <w:rPr>
          <w:color w:val="000000"/>
          <w:sz w:val="28"/>
          <w:szCs w:val="28"/>
        </w:rPr>
        <w:t xml:space="preserve"> засад. </w:t>
      </w:r>
      <w:proofErr w:type="spellStart"/>
      <w:r w:rsidRPr="00001C89">
        <w:rPr>
          <w:color w:val="000000"/>
          <w:sz w:val="28"/>
          <w:szCs w:val="28"/>
        </w:rPr>
        <w:t>Тобто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дотримувався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існування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певної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абсолютної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краси</w:t>
      </w:r>
      <w:proofErr w:type="spellEnd"/>
      <w:r w:rsidRPr="00001C89">
        <w:rPr>
          <w:color w:val="000000"/>
          <w:sz w:val="28"/>
          <w:szCs w:val="28"/>
        </w:rPr>
        <w:t xml:space="preserve">, а </w:t>
      </w:r>
      <w:proofErr w:type="spellStart"/>
      <w:r w:rsidRPr="00001C89">
        <w:rPr>
          <w:color w:val="000000"/>
          <w:sz w:val="28"/>
          <w:szCs w:val="28"/>
        </w:rPr>
        <w:t>отже</w:t>
      </w:r>
      <w:proofErr w:type="spellEnd"/>
      <w:r w:rsidRPr="00001C89">
        <w:rPr>
          <w:color w:val="000000"/>
          <w:sz w:val="28"/>
          <w:szCs w:val="28"/>
        </w:rPr>
        <w:t xml:space="preserve">, і </w:t>
      </w:r>
      <w:proofErr w:type="spellStart"/>
      <w:r w:rsidRPr="00001C89">
        <w:rPr>
          <w:color w:val="000000"/>
          <w:sz w:val="28"/>
          <w:szCs w:val="28"/>
        </w:rPr>
        <w:t>можливих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засобів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її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творення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Основне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призначення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, на думку О.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, — </w:t>
      </w:r>
      <w:proofErr w:type="spellStart"/>
      <w:r w:rsidRPr="00001C89">
        <w:rPr>
          <w:color w:val="000000"/>
          <w:sz w:val="28"/>
          <w:szCs w:val="28"/>
        </w:rPr>
        <w:t>виклад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раціональних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огорнутих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шатами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поетично</w:t>
      </w:r>
      <w:proofErr w:type="spellEnd"/>
      <w:r w:rsidRPr="00001C89">
        <w:rPr>
          <w:color w:val="000000"/>
          <w:sz w:val="28"/>
          <w:szCs w:val="28"/>
        </w:rPr>
        <w:t xml:space="preserve"> прекрасного. Мета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сприймання</w:t>
      </w:r>
      <w:proofErr w:type="spellEnd"/>
      <w:r w:rsidRPr="00001C89">
        <w:rPr>
          <w:color w:val="000000"/>
          <w:sz w:val="28"/>
          <w:szCs w:val="28"/>
        </w:rPr>
        <w:t xml:space="preserve"> — </w:t>
      </w:r>
      <w:proofErr w:type="spellStart"/>
      <w:r w:rsidRPr="00001C89">
        <w:rPr>
          <w:color w:val="000000"/>
          <w:sz w:val="28"/>
          <w:szCs w:val="28"/>
        </w:rPr>
        <w:t>поєднання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розумності</w:t>
      </w:r>
      <w:proofErr w:type="spellEnd"/>
      <w:r w:rsidRPr="00001C89">
        <w:rPr>
          <w:color w:val="000000"/>
          <w:sz w:val="28"/>
          <w:szCs w:val="28"/>
        </w:rPr>
        <w:t xml:space="preserve"> думки та </w:t>
      </w:r>
      <w:proofErr w:type="spellStart"/>
      <w:r w:rsidRPr="00001C89">
        <w:rPr>
          <w:color w:val="000000"/>
          <w:sz w:val="28"/>
          <w:szCs w:val="28"/>
        </w:rPr>
        <w:t>чуттєвої</w:t>
      </w:r>
      <w:proofErr w:type="spellEnd"/>
      <w:r w:rsidRPr="00001C89">
        <w:rPr>
          <w:color w:val="000000"/>
          <w:sz w:val="28"/>
          <w:szCs w:val="28"/>
        </w:rPr>
        <w:t xml:space="preserve"> насолоди </w:t>
      </w:r>
      <w:proofErr w:type="spellStart"/>
      <w:r w:rsidRPr="00001C89">
        <w:rPr>
          <w:color w:val="000000"/>
          <w:sz w:val="28"/>
          <w:szCs w:val="28"/>
        </w:rPr>
        <w:t>доцільністю</w:t>
      </w:r>
      <w:proofErr w:type="spellEnd"/>
      <w:r w:rsidRPr="00001C89">
        <w:rPr>
          <w:color w:val="000000"/>
          <w:sz w:val="28"/>
          <w:szCs w:val="28"/>
        </w:rPr>
        <w:t xml:space="preserve"> форм.</w:t>
      </w:r>
    </w:p>
    <w:p w:rsidR="00001C89" w:rsidRPr="00001C89" w:rsidRDefault="00001C89" w:rsidP="00001C89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001C89">
        <w:rPr>
          <w:color w:val="000000"/>
          <w:sz w:val="28"/>
          <w:szCs w:val="28"/>
        </w:rPr>
        <w:t>Раціоналізація</w:t>
      </w:r>
      <w:proofErr w:type="spellEnd"/>
      <w:r w:rsidRPr="00001C89">
        <w:rPr>
          <w:color w:val="000000"/>
          <w:sz w:val="28"/>
          <w:szCs w:val="28"/>
        </w:rPr>
        <w:t xml:space="preserve"> форм </w:t>
      </w:r>
      <w:proofErr w:type="spellStart"/>
      <w:r w:rsidRPr="00001C89">
        <w:rPr>
          <w:color w:val="000000"/>
          <w:sz w:val="28"/>
          <w:szCs w:val="28"/>
        </w:rPr>
        <w:t>досвіду</w:t>
      </w:r>
      <w:proofErr w:type="spellEnd"/>
      <w:r w:rsidRPr="00001C89">
        <w:rPr>
          <w:color w:val="000000"/>
          <w:sz w:val="28"/>
          <w:szCs w:val="28"/>
        </w:rPr>
        <w:t xml:space="preserve">, в тому </w:t>
      </w:r>
      <w:proofErr w:type="spellStart"/>
      <w:r w:rsidRPr="00001C89">
        <w:rPr>
          <w:color w:val="000000"/>
          <w:sz w:val="28"/>
          <w:szCs w:val="28"/>
        </w:rPr>
        <w:t>числі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художнього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відображена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також</w:t>
      </w:r>
      <w:proofErr w:type="spellEnd"/>
      <w:r w:rsidRPr="00001C89">
        <w:rPr>
          <w:color w:val="000000"/>
          <w:sz w:val="28"/>
          <w:szCs w:val="28"/>
        </w:rPr>
        <w:t xml:space="preserve"> у </w:t>
      </w:r>
      <w:proofErr w:type="spellStart"/>
      <w:r w:rsidRPr="00001C89">
        <w:rPr>
          <w:color w:val="000000"/>
          <w:sz w:val="28"/>
          <w:szCs w:val="28"/>
        </w:rPr>
        <w:t>диференціації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жанрів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які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естетика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поділяє</w:t>
      </w:r>
      <w:proofErr w:type="spellEnd"/>
      <w:r w:rsidRPr="00001C89">
        <w:rPr>
          <w:color w:val="000000"/>
          <w:sz w:val="28"/>
          <w:szCs w:val="28"/>
        </w:rPr>
        <w:t xml:space="preserve"> на "</w:t>
      </w:r>
      <w:proofErr w:type="spellStart"/>
      <w:r w:rsidRPr="00001C89">
        <w:rPr>
          <w:color w:val="000000"/>
          <w:sz w:val="28"/>
          <w:szCs w:val="28"/>
        </w:rPr>
        <w:t>високі</w:t>
      </w:r>
      <w:proofErr w:type="spellEnd"/>
      <w:r w:rsidRPr="00001C89">
        <w:rPr>
          <w:color w:val="000000"/>
          <w:sz w:val="28"/>
          <w:szCs w:val="28"/>
        </w:rPr>
        <w:t>" й "</w:t>
      </w:r>
      <w:proofErr w:type="spellStart"/>
      <w:r w:rsidRPr="00001C89">
        <w:rPr>
          <w:color w:val="000000"/>
          <w:sz w:val="28"/>
          <w:szCs w:val="28"/>
        </w:rPr>
        <w:t>низькі</w:t>
      </w:r>
      <w:proofErr w:type="spellEnd"/>
      <w:r w:rsidRPr="00001C89">
        <w:rPr>
          <w:color w:val="000000"/>
          <w:sz w:val="28"/>
          <w:szCs w:val="28"/>
        </w:rPr>
        <w:t xml:space="preserve">". Автор </w:t>
      </w:r>
      <w:proofErr w:type="spellStart"/>
      <w:r w:rsidRPr="00001C89">
        <w:rPr>
          <w:color w:val="000000"/>
          <w:sz w:val="28"/>
          <w:szCs w:val="28"/>
        </w:rPr>
        <w:t>вважає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їх</w:t>
      </w:r>
      <w:proofErr w:type="spellEnd"/>
      <w:r w:rsidRPr="00001C89">
        <w:rPr>
          <w:color w:val="000000"/>
          <w:sz w:val="28"/>
          <w:szCs w:val="28"/>
        </w:rPr>
        <w:t xml:space="preserve"> не </w:t>
      </w:r>
      <w:proofErr w:type="spellStart"/>
      <w:r w:rsidRPr="00001C89">
        <w:rPr>
          <w:color w:val="000000"/>
          <w:sz w:val="28"/>
          <w:szCs w:val="28"/>
        </w:rPr>
        <w:t>можна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змішувати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оскільки</w:t>
      </w:r>
      <w:proofErr w:type="spellEnd"/>
      <w:r w:rsidRPr="00001C89">
        <w:rPr>
          <w:color w:val="000000"/>
          <w:sz w:val="28"/>
          <w:szCs w:val="28"/>
        </w:rPr>
        <w:t xml:space="preserve"> вони </w:t>
      </w:r>
      <w:proofErr w:type="spellStart"/>
      <w:r w:rsidRPr="00001C89">
        <w:rPr>
          <w:color w:val="000000"/>
          <w:sz w:val="28"/>
          <w:szCs w:val="28"/>
        </w:rPr>
        <w:t>ніколи</w:t>
      </w:r>
      <w:proofErr w:type="spellEnd"/>
      <w:r w:rsidRPr="00001C89">
        <w:rPr>
          <w:color w:val="000000"/>
          <w:sz w:val="28"/>
          <w:szCs w:val="28"/>
        </w:rPr>
        <w:t xml:space="preserve"> не </w:t>
      </w:r>
      <w:proofErr w:type="spellStart"/>
      <w:r w:rsidRPr="00001C89">
        <w:rPr>
          <w:color w:val="000000"/>
          <w:sz w:val="28"/>
          <w:szCs w:val="28"/>
        </w:rPr>
        <w:t>перетворюються</w:t>
      </w:r>
      <w:proofErr w:type="spellEnd"/>
      <w:r w:rsidRPr="00001C89">
        <w:rPr>
          <w:color w:val="000000"/>
          <w:sz w:val="28"/>
          <w:szCs w:val="28"/>
        </w:rPr>
        <w:t xml:space="preserve"> один в одного. За О.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героїчні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дії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благородні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пристрасті</w:t>
      </w:r>
      <w:proofErr w:type="spellEnd"/>
      <w:r w:rsidRPr="00001C89">
        <w:rPr>
          <w:color w:val="000000"/>
          <w:sz w:val="28"/>
          <w:szCs w:val="28"/>
        </w:rPr>
        <w:t xml:space="preserve"> — сфера </w:t>
      </w:r>
      <w:proofErr w:type="spellStart"/>
      <w:r w:rsidRPr="00001C89">
        <w:rPr>
          <w:color w:val="000000"/>
          <w:sz w:val="28"/>
          <w:szCs w:val="28"/>
        </w:rPr>
        <w:t>високих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жанрів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Життя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звичайних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простих</w:t>
      </w:r>
      <w:proofErr w:type="spellEnd"/>
      <w:r w:rsidRPr="00001C89">
        <w:rPr>
          <w:color w:val="000000"/>
          <w:sz w:val="28"/>
          <w:szCs w:val="28"/>
        </w:rPr>
        <w:t xml:space="preserve"> людей — сфера "</w:t>
      </w:r>
      <w:proofErr w:type="spellStart"/>
      <w:r w:rsidRPr="00001C89">
        <w:rPr>
          <w:color w:val="000000"/>
          <w:sz w:val="28"/>
          <w:szCs w:val="28"/>
        </w:rPr>
        <w:t>низьких</w:t>
      </w:r>
      <w:proofErr w:type="spellEnd"/>
      <w:r w:rsidRPr="00001C89">
        <w:rPr>
          <w:color w:val="000000"/>
          <w:sz w:val="28"/>
          <w:szCs w:val="28"/>
        </w:rPr>
        <w:t xml:space="preserve">" </w:t>
      </w:r>
      <w:proofErr w:type="spellStart"/>
      <w:r w:rsidRPr="00001C89">
        <w:rPr>
          <w:color w:val="000000"/>
          <w:sz w:val="28"/>
          <w:szCs w:val="28"/>
        </w:rPr>
        <w:t>жанрів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Саме</w:t>
      </w:r>
      <w:proofErr w:type="spellEnd"/>
      <w:r w:rsidRPr="00001C89">
        <w:rPr>
          <w:color w:val="000000"/>
          <w:sz w:val="28"/>
          <w:szCs w:val="28"/>
        </w:rPr>
        <w:t xml:space="preserve"> тому, </w:t>
      </w:r>
      <w:proofErr w:type="spellStart"/>
      <w:r w:rsidRPr="00001C89">
        <w:rPr>
          <w:color w:val="000000"/>
          <w:sz w:val="28"/>
          <w:szCs w:val="28"/>
        </w:rPr>
        <w:t>віддаючи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належне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творам</w:t>
      </w:r>
      <w:proofErr w:type="spellEnd"/>
      <w:r w:rsidRPr="00001C89">
        <w:rPr>
          <w:color w:val="000000"/>
          <w:sz w:val="28"/>
          <w:szCs w:val="28"/>
        </w:rPr>
        <w:t xml:space="preserve"> Жана-</w:t>
      </w:r>
      <w:proofErr w:type="spellStart"/>
      <w:r w:rsidRPr="00001C89">
        <w:rPr>
          <w:color w:val="000000"/>
          <w:sz w:val="28"/>
          <w:szCs w:val="28"/>
        </w:rPr>
        <w:t>Батіста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Мольєра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він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вважав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їх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недоліком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близькість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gramStart"/>
      <w:r w:rsidRPr="00001C89">
        <w:rPr>
          <w:color w:val="000000"/>
          <w:sz w:val="28"/>
          <w:szCs w:val="28"/>
        </w:rPr>
        <w:t>до народного театру</w:t>
      </w:r>
      <w:proofErr w:type="gram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Отже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естетика</w:t>
      </w:r>
      <w:proofErr w:type="spellEnd"/>
      <w:r w:rsidRPr="00001C89">
        <w:rPr>
          <w:color w:val="000000"/>
          <w:sz w:val="28"/>
          <w:szCs w:val="28"/>
        </w:rPr>
        <w:t xml:space="preserve"> О. </w:t>
      </w:r>
      <w:proofErr w:type="spellStart"/>
      <w:r w:rsidRPr="00001C89">
        <w:rPr>
          <w:color w:val="000000"/>
          <w:sz w:val="28"/>
          <w:szCs w:val="28"/>
        </w:rPr>
        <w:t>Буало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зосереджена</w:t>
      </w:r>
      <w:proofErr w:type="spellEnd"/>
      <w:r w:rsidRPr="00001C89">
        <w:rPr>
          <w:color w:val="000000"/>
          <w:sz w:val="28"/>
          <w:szCs w:val="28"/>
        </w:rPr>
        <w:t xml:space="preserve"> на </w:t>
      </w:r>
      <w:proofErr w:type="spellStart"/>
      <w:r w:rsidRPr="00001C89">
        <w:rPr>
          <w:color w:val="000000"/>
          <w:sz w:val="28"/>
          <w:szCs w:val="28"/>
        </w:rPr>
        <w:t>творенні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приписів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яких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дотримуватись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митець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щоби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твір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відповідав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краси</w:t>
      </w:r>
      <w:proofErr w:type="spellEnd"/>
      <w:r w:rsidRPr="00001C89">
        <w:rPr>
          <w:color w:val="000000"/>
          <w:sz w:val="28"/>
          <w:szCs w:val="28"/>
        </w:rPr>
        <w:t xml:space="preserve"> як </w:t>
      </w:r>
      <w:proofErr w:type="spellStart"/>
      <w:r w:rsidRPr="00001C89">
        <w:rPr>
          <w:color w:val="000000"/>
          <w:sz w:val="28"/>
          <w:szCs w:val="28"/>
        </w:rPr>
        <w:t>упорядкованості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змісту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форми</w:t>
      </w:r>
      <w:proofErr w:type="spellEnd"/>
      <w:r w:rsidRPr="00001C89">
        <w:rPr>
          <w:color w:val="000000"/>
          <w:sz w:val="28"/>
          <w:szCs w:val="28"/>
        </w:rPr>
        <w:t xml:space="preserve"> з </w:t>
      </w:r>
      <w:proofErr w:type="spellStart"/>
      <w:r w:rsidRPr="00001C89">
        <w:rPr>
          <w:color w:val="000000"/>
          <w:sz w:val="28"/>
          <w:szCs w:val="28"/>
        </w:rPr>
        <w:t>огляду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розумної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доцільності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змісту</w:t>
      </w:r>
      <w:proofErr w:type="spellEnd"/>
      <w:r w:rsidRPr="00001C89">
        <w:rPr>
          <w:color w:val="000000"/>
          <w:sz w:val="28"/>
          <w:szCs w:val="28"/>
        </w:rPr>
        <w:t xml:space="preserve"> й </w:t>
      </w:r>
      <w:proofErr w:type="spellStart"/>
      <w:r w:rsidRPr="00001C89">
        <w:rPr>
          <w:color w:val="000000"/>
          <w:sz w:val="28"/>
          <w:szCs w:val="28"/>
        </w:rPr>
        <w:t>належної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поетичності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форми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001C89" w:rsidRPr="00001C89" w:rsidRDefault="00001C89" w:rsidP="00001C89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001C89">
        <w:rPr>
          <w:color w:val="000000"/>
          <w:sz w:val="28"/>
          <w:szCs w:val="28"/>
        </w:rPr>
        <w:t>Певні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містять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трактати</w:t>
      </w:r>
      <w:proofErr w:type="spellEnd"/>
      <w:r w:rsidRPr="00001C89">
        <w:rPr>
          <w:color w:val="000000"/>
          <w:sz w:val="28"/>
          <w:szCs w:val="28"/>
        </w:rPr>
        <w:t xml:space="preserve"> П. Корнеля, </w:t>
      </w:r>
      <w:proofErr w:type="spellStart"/>
      <w:r w:rsidRPr="00001C89">
        <w:rPr>
          <w:color w:val="000000"/>
          <w:sz w:val="28"/>
          <w:szCs w:val="28"/>
        </w:rPr>
        <w:t>присвячені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теорії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драми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Основний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сенс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останньої</w:t>
      </w:r>
      <w:proofErr w:type="spellEnd"/>
      <w:r w:rsidRPr="00001C89">
        <w:rPr>
          <w:color w:val="000000"/>
          <w:sz w:val="28"/>
          <w:szCs w:val="28"/>
        </w:rPr>
        <w:t xml:space="preserve"> драматург </w:t>
      </w:r>
      <w:proofErr w:type="spellStart"/>
      <w:r w:rsidRPr="00001C89">
        <w:rPr>
          <w:color w:val="000000"/>
          <w:sz w:val="28"/>
          <w:szCs w:val="28"/>
        </w:rPr>
        <w:t>вбачає</w:t>
      </w:r>
      <w:proofErr w:type="spellEnd"/>
      <w:r w:rsidRPr="00001C89">
        <w:rPr>
          <w:color w:val="000000"/>
          <w:sz w:val="28"/>
          <w:szCs w:val="28"/>
        </w:rPr>
        <w:t xml:space="preserve"> в "</w:t>
      </w:r>
      <w:proofErr w:type="spellStart"/>
      <w:r w:rsidRPr="00001C89">
        <w:rPr>
          <w:color w:val="000000"/>
          <w:sz w:val="28"/>
          <w:szCs w:val="28"/>
        </w:rPr>
        <w:t>очисній</w:t>
      </w:r>
      <w:proofErr w:type="spellEnd"/>
      <w:r w:rsidRPr="00001C89">
        <w:rPr>
          <w:color w:val="000000"/>
          <w:sz w:val="28"/>
          <w:szCs w:val="28"/>
        </w:rPr>
        <w:t xml:space="preserve">" </w:t>
      </w:r>
      <w:proofErr w:type="spellStart"/>
      <w:r w:rsidRPr="00001C89">
        <w:rPr>
          <w:color w:val="000000"/>
          <w:sz w:val="28"/>
          <w:szCs w:val="28"/>
        </w:rPr>
        <w:t>дії</w:t>
      </w:r>
      <w:proofErr w:type="spellEnd"/>
      <w:r w:rsidRPr="00001C89">
        <w:rPr>
          <w:color w:val="000000"/>
          <w:sz w:val="28"/>
          <w:szCs w:val="28"/>
        </w:rPr>
        <w:t xml:space="preserve"> театру, на </w:t>
      </w:r>
      <w:proofErr w:type="spellStart"/>
      <w:r w:rsidRPr="00001C89">
        <w:rPr>
          <w:color w:val="000000"/>
          <w:sz w:val="28"/>
          <w:szCs w:val="28"/>
        </w:rPr>
        <w:t>кшталт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арістотелевого</w:t>
      </w:r>
      <w:proofErr w:type="spellEnd"/>
      <w:r w:rsidRPr="00001C89">
        <w:rPr>
          <w:color w:val="000000"/>
          <w:sz w:val="28"/>
          <w:szCs w:val="28"/>
        </w:rPr>
        <w:t xml:space="preserve"> "катарсису". Театр </w:t>
      </w:r>
      <w:proofErr w:type="spellStart"/>
      <w:r w:rsidRPr="00001C89">
        <w:rPr>
          <w:color w:val="000000"/>
          <w:sz w:val="28"/>
          <w:szCs w:val="28"/>
        </w:rPr>
        <w:t>має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пояснити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глядачам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події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твору</w:t>
      </w:r>
      <w:proofErr w:type="spellEnd"/>
      <w:r w:rsidRPr="00001C89">
        <w:rPr>
          <w:color w:val="000000"/>
          <w:sz w:val="28"/>
          <w:szCs w:val="28"/>
        </w:rPr>
        <w:t xml:space="preserve"> так, </w:t>
      </w:r>
      <w:proofErr w:type="spellStart"/>
      <w:r w:rsidRPr="00001C89">
        <w:rPr>
          <w:color w:val="000000"/>
          <w:sz w:val="28"/>
          <w:szCs w:val="28"/>
        </w:rPr>
        <w:t>щоби</w:t>
      </w:r>
      <w:proofErr w:type="spellEnd"/>
      <w:r w:rsidRPr="00001C89">
        <w:rPr>
          <w:color w:val="000000"/>
          <w:sz w:val="28"/>
          <w:szCs w:val="28"/>
        </w:rPr>
        <w:t xml:space="preserve"> з театру вони могли </w:t>
      </w:r>
      <w:proofErr w:type="spellStart"/>
      <w:r w:rsidRPr="00001C89">
        <w:rPr>
          <w:color w:val="000000"/>
          <w:sz w:val="28"/>
          <w:szCs w:val="28"/>
        </w:rPr>
        <w:t>піти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розвіявши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всілякі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сумніви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протиріччя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Цінною</w:t>
      </w:r>
      <w:proofErr w:type="spellEnd"/>
      <w:r w:rsidRPr="00001C89">
        <w:rPr>
          <w:color w:val="000000"/>
          <w:sz w:val="28"/>
          <w:szCs w:val="28"/>
        </w:rPr>
        <w:t xml:space="preserve"> для </w:t>
      </w:r>
      <w:proofErr w:type="spellStart"/>
      <w:r w:rsidRPr="00001C89">
        <w:rPr>
          <w:color w:val="000000"/>
          <w:sz w:val="28"/>
          <w:szCs w:val="28"/>
        </w:rPr>
        <w:t>теорії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естетики</w:t>
      </w:r>
      <w:proofErr w:type="spellEnd"/>
      <w:r w:rsidRPr="00001C89">
        <w:rPr>
          <w:color w:val="000000"/>
          <w:sz w:val="28"/>
          <w:szCs w:val="28"/>
        </w:rPr>
        <w:t xml:space="preserve"> є </w:t>
      </w:r>
      <w:proofErr w:type="spellStart"/>
      <w:r w:rsidRPr="00001C89">
        <w:rPr>
          <w:color w:val="000000"/>
          <w:sz w:val="28"/>
          <w:szCs w:val="28"/>
        </w:rPr>
        <w:t>ідея</w:t>
      </w:r>
      <w:proofErr w:type="spellEnd"/>
      <w:r w:rsidRPr="00001C89">
        <w:rPr>
          <w:color w:val="000000"/>
          <w:sz w:val="28"/>
          <w:szCs w:val="28"/>
        </w:rPr>
        <w:t xml:space="preserve"> смаку, </w:t>
      </w:r>
      <w:proofErr w:type="spellStart"/>
      <w:r w:rsidRPr="00001C89">
        <w:rPr>
          <w:color w:val="000000"/>
          <w:sz w:val="28"/>
          <w:szCs w:val="28"/>
        </w:rPr>
        <w:t>обґрунтована</w:t>
      </w:r>
      <w:proofErr w:type="spellEnd"/>
      <w:r w:rsidRPr="00001C89">
        <w:rPr>
          <w:color w:val="000000"/>
          <w:sz w:val="28"/>
          <w:szCs w:val="28"/>
        </w:rPr>
        <w:t xml:space="preserve"> Ф. Ларошфуко (1613— 1680) у </w:t>
      </w:r>
      <w:proofErr w:type="spellStart"/>
      <w:r w:rsidRPr="00001C89">
        <w:rPr>
          <w:color w:val="000000"/>
          <w:sz w:val="28"/>
          <w:szCs w:val="28"/>
        </w:rPr>
        <w:t>праці</w:t>
      </w:r>
      <w:proofErr w:type="spellEnd"/>
      <w:r w:rsidRPr="00001C89">
        <w:rPr>
          <w:color w:val="000000"/>
          <w:sz w:val="28"/>
          <w:szCs w:val="28"/>
        </w:rPr>
        <w:t xml:space="preserve"> "</w:t>
      </w:r>
      <w:proofErr w:type="spellStart"/>
      <w:r w:rsidRPr="00001C89">
        <w:rPr>
          <w:color w:val="000000"/>
          <w:sz w:val="28"/>
          <w:szCs w:val="28"/>
        </w:rPr>
        <w:t>Максими</w:t>
      </w:r>
      <w:proofErr w:type="spellEnd"/>
      <w:r w:rsidRPr="00001C89">
        <w:rPr>
          <w:color w:val="000000"/>
          <w:sz w:val="28"/>
          <w:szCs w:val="28"/>
        </w:rPr>
        <w:t xml:space="preserve">". Автор </w:t>
      </w:r>
      <w:proofErr w:type="spellStart"/>
      <w:r w:rsidRPr="00001C89">
        <w:rPr>
          <w:color w:val="000000"/>
          <w:sz w:val="28"/>
          <w:szCs w:val="28"/>
        </w:rPr>
        <w:t>розглядає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протилежні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тенденції</w:t>
      </w:r>
      <w:proofErr w:type="spellEnd"/>
      <w:r w:rsidRPr="00001C89">
        <w:rPr>
          <w:color w:val="000000"/>
          <w:sz w:val="28"/>
          <w:szCs w:val="28"/>
        </w:rPr>
        <w:t xml:space="preserve"> в </w:t>
      </w:r>
      <w:proofErr w:type="spellStart"/>
      <w:r w:rsidRPr="00001C89">
        <w:rPr>
          <w:color w:val="000000"/>
          <w:sz w:val="28"/>
          <w:szCs w:val="28"/>
        </w:rPr>
        <w:t>пізнанні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зумовлені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відмінностями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між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смаками</w:t>
      </w:r>
      <w:proofErr w:type="spellEnd"/>
      <w:r w:rsidRPr="00001C89">
        <w:rPr>
          <w:color w:val="000000"/>
          <w:sz w:val="28"/>
          <w:szCs w:val="28"/>
        </w:rPr>
        <w:t xml:space="preserve"> та </w:t>
      </w:r>
      <w:proofErr w:type="spellStart"/>
      <w:r w:rsidRPr="00001C89">
        <w:rPr>
          <w:color w:val="000000"/>
          <w:sz w:val="28"/>
          <w:szCs w:val="28"/>
        </w:rPr>
        <w:t>розумом</w:t>
      </w:r>
      <w:proofErr w:type="spellEnd"/>
      <w:r w:rsidRPr="00001C89">
        <w:rPr>
          <w:color w:val="000000"/>
          <w:sz w:val="28"/>
          <w:szCs w:val="28"/>
        </w:rPr>
        <w:t xml:space="preserve">. У </w:t>
      </w:r>
      <w:proofErr w:type="spellStart"/>
      <w:r w:rsidRPr="00001C89">
        <w:rPr>
          <w:color w:val="000000"/>
          <w:sz w:val="28"/>
          <w:szCs w:val="28"/>
        </w:rPr>
        <w:t>середині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названої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естетичної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сфери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протилежності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повторюються</w:t>
      </w:r>
      <w:proofErr w:type="spellEnd"/>
      <w:r w:rsidRPr="00001C89">
        <w:rPr>
          <w:color w:val="000000"/>
          <w:sz w:val="28"/>
          <w:szCs w:val="28"/>
        </w:rPr>
        <w:t xml:space="preserve"> у </w:t>
      </w:r>
      <w:proofErr w:type="spellStart"/>
      <w:r w:rsidRPr="00001C89">
        <w:rPr>
          <w:color w:val="000000"/>
          <w:sz w:val="28"/>
          <w:szCs w:val="28"/>
        </w:rPr>
        <w:t>вигляді</w:t>
      </w:r>
      <w:proofErr w:type="spellEnd"/>
      <w:r w:rsidRPr="00001C89">
        <w:rPr>
          <w:color w:val="000000"/>
          <w:sz w:val="28"/>
          <w:szCs w:val="28"/>
        </w:rPr>
        <w:t xml:space="preserve"> смаку: </w:t>
      </w:r>
      <w:proofErr w:type="spellStart"/>
      <w:r w:rsidRPr="00001C89">
        <w:rPr>
          <w:color w:val="000000"/>
          <w:sz w:val="28"/>
          <w:szCs w:val="28"/>
        </w:rPr>
        <w:t>пристрасного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пов'язаного</w:t>
      </w:r>
      <w:proofErr w:type="spellEnd"/>
      <w:r w:rsidRPr="00001C89">
        <w:rPr>
          <w:color w:val="000000"/>
          <w:sz w:val="28"/>
          <w:szCs w:val="28"/>
        </w:rPr>
        <w:t xml:space="preserve"> з нашими </w:t>
      </w:r>
      <w:proofErr w:type="spellStart"/>
      <w:r w:rsidRPr="00001C89">
        <w:rPr>
          <w:color w:val="000000"/>
          <w:sz w:val="28"/>
          <w:szCs w:val="28"/>
        </w:rPr>
        <w:t>зацікавленнями</w:t>
      </w:r>
      <w:proofErr w:type="spellEnd"/>
      <w:r w:rsidRPr="00001C89">
        <w:rPr>
          <w:color w:val="000000"/>
          <w:sz w:val="28"/>
          <w:szCs w:val="28"/>
        </w:rPr>
        <w:t xml:space="preserve">, і </w:t>
      </w:r>
      <w:proofErr w:type="spellStart"/>
      <w:r w:rsidRPr="00001C89">
        <w:rPr>
          <w:color w:val="000000"/>
          <w:sz w:val="28"/>
          <w:szCs w:val="28"/>
        </w:rPr>
        <w:t>загальнішого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спрямовує</w:t>
      </w:r>
      <w:proofErr w:type="spellEnd"/>
      <w:r w:rsidRPr="00001C89">
        <w:rPr>
          <w:color w:val="000000"/>
          <w:sz w:val="28"/>
          <w:szCs w:val="28"/>
        </w:rPr>
        <w:t xml:space="preserve"> нас до </w:t>
      </w:r>
      <w:proofErr w:type="spellStart"/>
      <w:r w:rsidRPr="00001C89">
        <w:rPr>
          <w:color w:val="000000"/>
          <w:sz w:val="28"/>
          <w:szCs w:val="28"/>
        </w:rPr>
        <w:t>істини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хоча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різниця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між</w:t>
      </w:r>
      <w:proofErr w:type="spellEnd"/>
      <w:r w:rsidRPr="00001C89">
        <w:rPr>
          <w:color w:val="000000"/>
          <w:sz w:val="28"/>
          <w:szCs w:val="28"/>
        </w:rPr>
        <w:t xml:space="preserve"> ними </w:t>
      </w:r>
      <w:proofErr w:type="spellStart"/>
      <w:r w:rsidRPr="00001C89">
        <w:rPr>
          <w:color w:val="000000"/>
          <w:sz w:val="28"/>
          <w:szCs w:val="28"/>
        </w:rPr>
        <w:t>відносна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Відтінки</w:t>
      </w:r>
      <w:proofErr w:type="spellEnd"/>
      <w:r w:rsidRPr="00001C89">
        <w:rPr>
          <w:color w:val="000000"/>
          <w:sz w:val="28"/>
          <w:szCs w:val="28"/>
        </w:rPr>
        <w:t xml:space="preserve"> смаку </w:t>
      </w:r>
      <w:proofErr w:type="spellStart"/>
      <w:r w:rsidRPr="00001C89">
        <w:rPr>
          <w:color w:val="000000"/>
          <w:sz w:val="28"/>
          <w:szCs w:val="28"/>
        </w:rPr>
        <w:t>різноманітні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цінність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його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суджень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зазнає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змін</w:t>
      </w:r>
      <w:proofErr w:type="spellEnd"/>
      <w:r w:rsidRPr="00001C89">
        <w:rPr>
          <w:color w:val="000000"/>
          <w:sz w:val="28"/>
          <w:szCs w:val="28"/>
        </w:rPr>
        <w:t xml:space="preserve">. </w:t>
      </w:r>
      <w:proofErr w:type="spellStart"/>
      <w:r w:rsidRPr="00001C89">
        <w:rPr>
          <w:color w:val="000000"/>
          <w:sz w:val="28"/>
          <w:szCs w:val="28"/>
        </w:rPr>
        <w:t>Філософ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визнає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існування</w:t>
      </w:r>
      <w:proofErr w:type="spellEnd"/>
      <w:r w:rsidRPr="00001C89">
        <w:rPr>
          <w:color w:val="000000"/>
          <w:sz w:val="28"/>
          <w:szCs w:val="28"/>
        </w:rPr>
        <w:t xml:space="preserve"> доброго смаку, </w:t>
      </w:r>
      <w:proofErr w:type="spellStart"/>
      <w:r w:rsidRPr="00001C89">
        <w:rPr>
          <w:color w:val="000000"/>
          <w:sz w:val="28"/>
          <w:szCs w:val="28"/>
        </w:rPr>
        <w:t>що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проторює</w:t>
      </w:r>
      <w:proofErr w:type="spellEnd"/>
      <w:r w:rsidRPr="00001C89">
        <w:rPr>
          <w:color w:val="000000"/>
          <w:sz w:val="28"/>
          <w:szCs w:val="28"/>
        </w:rPr>
        <w:t xml:space="preserve"> шлях до </w:t>
      </w:r>
      <w:proofErr w:type="spellStart"/>
      <w:r w:rsidRPr="00001C89">
        <w:rPr>
          <w:color w:val="000000"/>
          <w:sz w:val="28"/>
          <w:szCs w:val="28"/>
        </w:rPr>
        <w:t>істини</w:t>
      </w:r>
      <w:proofErr w:type="spellEnd"/>
      <w:r w:rsidRPr="00001C89">
        <w:rPr>
          <w:color w:val="000000"/>
          <w:sz w:val="28"/>
          <w:szCs w:val="28"/>
        </w:rPr>
        <w:t xml:space="preserve">. Попри </w:t>
      </w:r>
      <w:proofErr w:type="spellStart"/>
      <w:r w:rsidRPr="00001C89">
        <w:rPr>
          <w:color w:val="000000"/>
          <w:sz w:val="28"/>
          <w:szCs w:val="28"/>
        </w:rPr>
        <w:t>декларативність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естетичних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духовний</w:t>
      </w:r>
      <w:proofErr w:type="spellEnd"/>
      <w:r w:rsidRPr="00001C89">
        <w:rPr>
          <w:color w:val="000000"/>
          <w:sz w:val="28"/>
          <w:szCs w:val="28"/>
        </w:rPr>
        <w:t xml:space="preserve"> і </w:t>
      </w:r>
      <w:proofErr w:type="spellStart"/>
      <w:r w:rsidRPr="00001C89">
        <w:rPr>
          <w:color w:val="000000"/>
          <w:sz w:val="28"/>
          <w:szCs w:val="28"/>
        </w:rPr>
        <w:t>соціальний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ґрунт</w:t>
      </w:r>
      <w:proofErr w:type="spellEnd"/>
      <w:r w:rsidRPr="00001C89">
        <w:rPr>
          <w:color w:val="000000"/>
          <w:sz w:val="28"/>
          <w:szCs w:val="28"/>
        </w:rPr>
        <w:t xml:space="preserve">, на </w:t>
      </w:r>
      <w:proofErr w:type="spellStart"/>
      <w:r w:rsidRPr="00001C89">
        <w:rPr>
          <w:color w:val="000000"/>
          <w:sz w:val="28"/>
          <w:szCs w:val="28"/>
        </w:rPr>
        <w:t>якому</w:t>
      </w:r>
      <w:proofErr w:type="spellEnd"/>
      <w:r w:rsidRPr="00001C89">
        <w:rPr>
          <w:color w:val="000000"/>
          <w:sz w:val="28"/>
          <w:szCs w:val="28"/>
        </w:rPr>
        <w:t xml:space="preserve"> вони </w:t>
      </w:r>
      <w:proofErr w:type="spellStart"/>
      <w:r w:rsidRPr="00001C89">
        <w:rPr>
          <w:color w:val="000000"/>
          <w:sz w:val="28"/>
          <w:szCs w:val="28"/>
        </w:rPr>
        <w:t>виростали</w:t>
      </w:r>
      <w:proofErr w:type="spellEnd"/>
      <w:r w:rsidRPr="00001C89">
        <w:rPr>
          <w:color w:val="000000"/>
          <w:sz w:val="28"/>
          <w:szCs w:val="28"/>
        </w:rPr>
        <w:t xml:space="preserve">, а </w:t>
      </w:r>
      <w:proofErr w:type="spellStart"/>
      <w:r w:rsidRPr="00001C89">
        <w:rPr>
          <w:color w:val="000000"/>
          <w:sz w:val="28"/>
          <w:szCs w:val="28"/>
        </w:rPr>
        <w:t>саме</w:t>
      </w:r>
      <w:proofErr w:type="spellEnd"/>
      <w:r w:rsidRPr="00001C89">
        <w:rPr>
          <w:color w:val="000000"/>
          <w:sz w:val="28"/>
          <w:szCs w:val="28"/>
        </w:rPr>
        <w:t xml:space="preserve"> — </w:t>
      </w:r>
      <w:proofErr w:type="spellStart"/>
      <w:r w:rsidRPr="00001C89">
        <w:rPr>
          <w:color w:val="000000"/>
          <w:sz w:val="28"/>
          <w:szCs w:val="28"/>
        </w:rPr>
        <w:t>становлення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національних</w:t>
      </w:r>
      <w:proofErr w:type="spellEnd"/>
      <w:r w:rsidRPr="00001C89">
        <w:rPr>
          <w:color w:val="000000"/>
          <w:sz w:val="28"/>
          <w:szCs w:val="28"/>
        </w:rPr>
        <w:t xml:space="preserve"> держав з сильною </w:t>
      </w:r>
      <w:proofErr w:type="spellStart"/>
      <w:r w:rsidRPr="00001C89">
        <w:rPr>
          <w:color w:val="000000"/>
          <w:sz w:val="28"/>
          <w:szCs w:val="28"/>
        </w:rPr>
        <w:t>одноособовою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владою</w:t>
      </w:r>
      <w:proofErr w:type="spellEnd"/>
      <w:r w:rsidRPr="00001C89">
        <w:rPr>
          <w:color w:val="000000"/>
          <w:sz w:val="28"/>
          <w:szCs w:val="28"/>
        </w:rPr>
        <w:t xml:space="preserve"> (король, </w:t>
      </w:r>
      <w:proofErr w:type="spellStart"/>
      <w:r w:rsidRPr="00001C89">
        <w:rPr>
          <w:color w:val="000000"/>
          <w:sz w:val="28"/>
          <w:szCs w:val="28"/>
        </w:rPr>
        <w:t>імператор</w:t>
      </w:r>
      <w:proofErr w:type="spellEnd"/>
      <w:r w:rsidRPr="00001C89">
        <w:rPr>
          <w:color w:val="000000"/>
          <w:sz w:val="28"/>
          <w:szCs w:val="28"/>
        </w:rPr>
        <w:t xml:space="preserve">) — </w:t>
      </w:r>
      <w:proofErr w:type="spellStart"/>
      <w:r w:rsidRPr="00001C89">
        <w:rPr>
          <w:color w:val="000000"/>
          <w:sz w:val="28"/>
          <w:szCs w:val="28"/>
        </w:rPr>
        <w:t>виявився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надзвичайно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плідним</w:t>
      </w:r>
      <w:proofErr w:type="spellEnd"/>
      <w:r w:rsidRPr="00001C89">
        <w:rPr>
          <w:color w:val="000000"/>
          <w:sz w:val="28"/>
          <w:szCs w:val="28"/>
        </w:rPr>
        <w:t xml:space="preserve"> для практики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. На </w:t>
      </w:r>
      <w:proofErr w:type="spellStart"/>
      <w:r w:rsidRPr="00001C89">
        <w:rPr>
          <w:color w:val="000000"/>
          <w:sz w:val="28"/>
          <w:szCs w:val="28"/>
        </w:rPr>
        <w:t>основі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ідей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класицизму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високого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розквіту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досягли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драматургія</w:t>
      </w:r>
      <w:proofErr w:type="spellEnd"/>
      <w:r w:rsidRPr="00001C89">
        <w:rPr>
          <w:color w:val="000000"/>
          <w:sz w:val="28"/>
          <w:szCs w:val="28"/>
        </w:rPr>
        <w:t xml:space="preserve">, театр, </w:t>
      </w:r>
      <w:proofErr w:type="spellStart"/>
      <w:r w:rsidRPr="00001C89">
        <w:rPr>
          <w:color w:val="000000"/>
          <w:sz w:val="28"/>
          <w:szCs w:val="28"/>
        </w:rPr>
        <w:t>архітектура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поезія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музика</w:t>
      </w:r>
      <w:proofErr w:type="spellEnd"/>
      <w:r w:rsidRPr="00001C89">
        <w:rPr>
          <w:color w:val="000000"/>
          <w:sz w:val="28"/>
          <w:szCs w:val="28"/>
        </w:rPr>
        <w:t xml:space="preserve">, </w:t>
      </w:r>
      <w:proofErr w:type="spellStart"/>
      <w:r w:rsidRPr="00001C89">
        <w:rPr>
          <w:color w:val="000000"/>
          <w:sz w:val="28"/>
          <w:szCs w:val="28"/>
        </w:rPr>
        <w:t>живопис</w:t>
      </w:r>
      <w:proofErr w:type="spellEnd"/>
      <w:r w:rsidRPr="00001C89">
        <w:rPr>
          <w:color w:val="000000"/>
          <w:sz w:val="28"/>
          <w:szCs w:val="28"/>
        </w:rPr>
        <w:t xml:space="preserve">. У </w:t>
      </w:r>
      <w:proofErr w:type="spellStart"/>
      <w:r w:rsidRPr="00001C89">
        <w:rPr>
          <w:color w:val="000000"/>
          <w:sz w:val="28"/>
          <w:szCs w:val="28"/>
        </w:rPr>
        <w:t>всіх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цих</w:t>
      </w:r>
      <w:proofErr w:type="spellEnd"/>
      <w:r w:rsidRPr="00001C89">
        <w:rPr>
          <w:color w:val="000000"/>
          <w:sz w:val="28"/>
          <w:szCs w:val="28"/>
        </w:rPr>
        <w:t xml:space="preserve"> видах </w:t>
      </w:r>
      <w:proofErr w:type="spellStart"/>
      <w:r w:rsidRPr="00001C89">
        <w:rPr>
          <w:color w:val="000000"/>
          <w:sz w:val="28"/>
          <w:szCs w:val="28"/>
        </w:rPr>
        <w:t>мистецтва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складалися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національні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художні</w:t>
      </w:r>
      <w:proofErr w:type="spellEnd"/>
      <w:r w:rsidRPr="00001C89">
        <w:rPr>
          <w:color w:val="000000"/>
          <w:sz w:val="28"/>
          <w:szCs w:val="28"/>
        </w:rPr>
        <w:t xml:space="preserve"> </w:t>
      </w:r>
      <w:proofErr w:type="spellStart"/>
      <w:r w:rsidRPr="00001C89">
        <w:rPr>
          <w:color w:val="000000"/>
          <w:sz w:val="28"/>
          <w:szCs w:val="28"/>
        </w:rPr>
        <w:t>школи</w:t>
      </w:r>
      <w:proofErr w:type="spellEnd"/>
      <w:r w:rsidRPr="00001C89">
        <w:rPr>
          <w:color w:val="000000"/>
          <w:sz w:val="28"/>
          <w:szCs w:val="28"/>
        </w:rPr>
        <w:t>.</w:t>
      </w:r>
    </w:p>
    <w:p w:rsidR="00001C89" w:rsidRPr="00001C89" w:rsidRDefault="00001C89" w:rsidP="00001C8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01C89" w:rsidRPr="0000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BE"/>
    <w:rsid w:val="00001C89"/>
    <w:rsid w:val="000651BE"/>
    <w:rsid w:val="003618C7"/>
    <w:rsid w:val="005A4B06"/>
    <w:rsid w:val="005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F8B6"/>
  <w15:docId w15:val="{8EB6074C-946A-4313-A491-69753909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2020-03-18T11:00:00Z</dcterms:created>
  <dcterms:modified xsi:type="dcterms:W3CDTF">2020-03-18T15:11:00Z</dcterms:modified>
</cp:coreProperties>
</file>