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10" w:rsidRPr="00057910" w:rsidRDefault="00057910" w:rsidP="00057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Група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2М-2 19.03.2020р. Тема уроку: </w:t>
      </w:r>
      <w:proofErr w:type="gramStart"/>
      <w:r w:rsidRPr="00057910">
        <w:rPr>
          <w:rFonts w:ascii="Times New Roman" w:hAnsi="Times New Roman" w:cs="Times New Roman"/>
          <w:sz w:val="24"/>
          <w:szCs w:val="24"/>
          <w:lang w:val="ru-RU"/>
        </w:rPr>
        <w:t>« Догляд</w:t>
      </w:r>
      <w:proofErr w:type="gram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рідкими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шпалерами .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Переваги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</w:p>
    <w:p w:rsidR="00057910" w:rsidRPr="00057910" w:rsidRDefault="00057910" w:rsidP="00057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недоліки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57910" w:rsidRPr="00057910" w:rsidRDefault="00057910" w:rsidP="00057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7910" w:rsidRPr="00057910" w:rsidRDefault="00057910" w:rsidP="00057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            1. </w:t>
      </w:r>
      <w:proofErr w:type="spellStart"/>
      <w:proofErr w:type="gram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Інформація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викладача</w:t>
      </w:r>
      <w:proofErr w:type="spellEnd"/>
      <w:proofErr w:type="gram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опрацювати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записати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робочий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зошит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57910" w:rsidRPr="00057910" w:rsidRDefault="00057910" w:rsidP="00057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Догляд за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рідкими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шпалерами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передбачає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підтримання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чистоти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матеріалу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Рідкі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шпалери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називають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шовкова</w:t>
      </w:r>
      <w:proofErr w:type="spellEnd"/>
      <w:proofErr w:type="gram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штукатурка.)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чудовий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оздоблювальний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надає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приміщенню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чудового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сучасного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, стильного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дивовижного</w:t>
      </w:r>
      <w:proofErr w:type="spellEnd"/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вигляду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. При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proofErr w:type="gram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вимагає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 особливого</w:t>
      </w:r>
      <w:proofErr w:type="gram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догляду за собою,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адже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антистатичні</w:t>
      </w:r>
      <w:proofErr w:type="spellEnd"/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властивості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іншими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словами у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процесі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рідких</w:t>
      </w:r>
      <w:proofErr w:type="spellEnd"/>
      <w:proofErr w:type="gram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шпалер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відсутній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електричний</w:t>
      </w:r>
      <w:proofErr w:type="spellEnd"/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розряд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, тому вони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відштовхують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частинки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пилу  і</w:t>
      </w:r>
      <w:proofErr w:type="gram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практично не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забруднюються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. Догляд </w:t>
      </w:r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рідкими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шпалерами не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займає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багато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часу,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навіть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 у</w:t>
      </w:r>
      <w:proofErr w:type="gram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приміщенні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 проводились 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пилові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Очистити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поверхню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пилу 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proofErr w:type="gram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звичайного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побутового</w:t>
      </w:r>
      <w:proofErr w:type="spellEnd"/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пилососа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Варто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відзначити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рідкі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шпалери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єдиний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матеріал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високу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ремонтну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придатність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Тобто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у будь-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момент 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proofErr w:type="gram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провести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ремонтні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видалення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забруднених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ділянок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стін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залишаючи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слідів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стиків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швів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експлуатації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зокрема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декількох</w:t>
      </w:r>
      <w:proofErr w:type="spellEnd"/>
      <w:proofErr w:type="gram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років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служби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настає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момент. коли</w:t>
      </w:r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потрібно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демонтувати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Намочити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велику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ділянку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покриття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хутряного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валика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мочать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воді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наносять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стіни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Змочена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таким способом</w:t>
      </w:r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шовкова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штукатурка </w:t>
      </w:r>
      <w:proofErr w:type="gramStart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легко 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знімається</w:t>
      </w:r>
      <w:proofErr w:type="spellEnd"/>
      <w:proofErr w:type="gram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стіни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Переваги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недоліки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proofErr w:type="spellStart"/>
      <w:proofErr w:type="gram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рясно</w:t>
      </w:r>
      <w:proofErr w:type="spellEnd"/>
      <w:proofErr w:type="gram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намочити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суміш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, вона  в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лічені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хвилини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перетворюється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пластичну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клейову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масу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а  ось</w:t>
      </w:r>
      <w:proofErr w:type="gram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висиханні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знову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стає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твердою </w:t>
      </w:r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речовиною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Експлуатація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рідких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шпалер,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терміни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впливають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цю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властивість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 2. 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Рішити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ребус</w:t>
      </w:r>
      <w:proofErr w:type="gramStart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proofErr w:type="spellStart"/>
      <w:proofErr w:type="gramEnd"/>
      <w:r w:rsidRPr="00057910">
        <w:rPr>
          <w:rFonts w:ascii="Times New Roman" w:hAnsi="Times New Roman" w:cs="Times New Roman"/>
          <w:sz w:val="24"/>
          <w:szCs w:val="24"/>
          <w:lang w:val="ru-RU"/>
        </w:rPr>
        <w:t>виконати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 роботу в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зошиті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gramStart"/>
      <w:r w:rsidRPr="00057910">
        <w:rPr>
          <w:rFonts w:ascii="Times New Roman" w:hAnsi="Times New Roman" w:cs="Times New Roman"/>
          <w:sz w:val="24"/>
          <w:szCs w:val="24"/>
        </w:rPr>
        <w:t xml:space="preserve">ІДРІК;   </w:t>
      </w:r>
      <w:proofErr w:type="gramEnd"/>
      <w:r w:rsidRPr="00057910">
        <w:rPr>
          <w:rFonts w:ascii="Times New Roman" w:hAnsi="Times New Roman" w:cs="Times New Roman"/>
          <w:sz w:val="24"/>
          <w:szCs w:val="24"/>
        </w:rPr>
        <w:t>ЛВСАТВИСОІТ;   ТАНСИТТАЧИІН;  ЛЕКЕРТЧИИЙН;  АМНЧОИИТ;  УТХРНЯЙИ;</w:t>
      </w:r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910">
        <w:rPr>
          <w:rFonts w:ascii="Times New Roman" w:hAnsi="Times New Roman" w:cs="Times New Roman"/>
          <w:sz w:val="24"/>
          <w:szCs w:val="24"/>
        </w:rPr>
        <w:t xml:space="preserve">  </w:t>
      </w:r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19.03.2020р. Тема уроку: </w:t>
      </w:r>
      <w:proofErr w:type="gramStart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«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Дефекти</w:t>
      </w:r>
      <w:proofErr w:type="spellEnd"/>
      <w:proofErr w:type="gram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шпалерних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усунення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910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proofErr w:type="gram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шпалерних</w:t>
      </w:r>
      <w:proofErr w:type="spellEnd"/>
      <w:proofErr w:type="gram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  3   Робота з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підручником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>. (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опрацювати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тему –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таблиця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37,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накреслити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заповнити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57910" w:rsidRPr="00057910" w:rsidRDefault="00057910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9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proofErr w:type="spellStart"/>
      <w:proofErr w:type="gramStart"/>
      <w:r w:rsidRPr="00057910">
        <w:rPr>
          <w:rFonts w:ascii="Times New Roman" w:hAnsi="Times New Roman" w:cs="Times New Roman"/>
          <w:sz w:val="24"/>
          <w:szCs w:val="24"/>
          <w:lang w:val="ru-RU"/>
        </w:rPr>
        <w:t>Таблицю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 №</w:t>
      </w:r>
      <w:proofErr w:type="gram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38.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Підручник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7910">
        <w:rPr>
          <w:rFonts w:ascii="Times New Roman" w:hAnsi="Times New Roman" w:cs="Times New Roman"/>
          <w:sz w:val="24"/>
          <w:szCs w:val="24"/>
          <w:lang w:val="ru-RU"/>
        </w:rPr>
        <w:t>А.С.Нікуліна</w:t>
      </w:r>
      <w:proofErr w:type="spellEnd"/>
      <w:r w:rsidRPr="00057910">
        <w:rPr>
          <w:rFonts w:ascii="Times New Roman" w:hAnsi="Times New Roman" w:cs="Times New Roman"/>
          <w:sz w:val="24"/>
          <w:szCs w:val="24"/>
          <w:lang w:val="ru-RU"/>
        </w:rPr>
        <w:t xml:space="preserve">  стор.214-216)</w:t>
      </w:r>
    </w:p>
    <w:p w:rsidR="00F550AF" w:rsidRPr="00057910" w:rsidRDefault="00F550AF" w:rsidP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7910" w:rsidRPr="00057910" w:rsidRDefault="000579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57910" w:rsidRPr="0005791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E0"/>
    <w:rsid w:val="00057910"/>
    <w:rsid w:val="005E4BE0"/>
    <w:rsid w:val="00F5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4F8B3-A3F4-4D69-B009-58C273DE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iihres</dc:creator>
  <cp:keywords/>
  <dc:description/>
  <cp:lastModifiedBy>iihres</cp:lastModifiedBy>
  <cp:revision>2</cp:revision>
  <dcterms:created xsi:type="dcterms:W3CDTF">2020-03-19T07:47:00Z</dcterms:created>
  <dcterms:modified xsi:type="dcterms:W3CDTF">2020-03-19T07:48:00Z</dcterms:modified>
</cp:coreProperties>
</file>