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0C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6D79F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D2A0C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DD2A0C" w:rsidRPr="00F0647F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2075E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Відповідь організму хазяїна на оселення паразитів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D2A0C" w:rsidRPr="00F0647F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D2A0C" w:rsidRPr="00F0647F" w:rsidRDefault="00DD2A0C" w:rsidP="00DD2A0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D2A0C" w:rsidRPr="00226AF9" w:rsidRDefault="00DD2A0C" w:rsidP="00DD2A0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 w:rsidR="002075E9">
        <w:rPr>
          <w:rFonts w:ascii="Times New Roman" w:hAnsi="Times New Roman" w:cs="Times New Roman"/>
          <w:sz w:val="28"/>
          <w:szCs w:val="28"/>
          <w:lang w:val="uk-UA"/>
        </w:rPr>
        <w:t>ст. 62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A0C" w:rsidRPr="009E0613" w:rsidRDefault="002C55EC" w:rsidP="00DD2A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D2A0C" w:rsidRDefault="00DD2A0C" w:rsidP="00DD2A0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="009E0613" w:rsidRPr="009E0613">
        <w:rPr>
          <w:rFonts w:ascii="Times New Roman" w:hAnsi="Times New Roman" w:cs="Times New Roman"/>
          <w:sz w:val="28"/>
          <w:szCs w:val="28"/>
        </w:rPr>
        <w:t xml:space="preserve"> </w:t>
      </w:r>
      <w:r w:rsidR="009E0613"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DA6" w:rsidRDefault="00CE0121" w:rsidP="00DD2A0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</w:t>
      </w:r>
      <w:r w:rsidR="00455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A0C" w:rsidRDefault="009E0613" w:rsidP="009E061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в підручнику </w:t>
      </w:r>
      <w:r w:rsidR="002075E9">
        <w:rPr>
          <w:rFonts w:ascii="Times New Roman" w:hAnsi="Times New Roman" w:cs="Times New Roman"/>
          <w:sz w:val="28"/>
          <w:szCs w:val="28"/>
          <w:lang w:val="uk-UA"/>
        </w:rPr>
        <w:t>ст. 55-56</w:t>
      </w:r>
      <w:r w:rsidR="002C55EC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самостійна робота з ілюстраціями.</w:t>
      </w:r>
    </w:p>
    <w:p w:rsidR="002C55EC" w:rsidRDefault="002C55EC" w:rsidP="002C55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55EC" w:rsidRDefault="002C55EC" w:rsidP="002C55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55DA6" w:rsidRPr="002C55EC" w:rsidRDefault="002C55EC" w:rsidP="002C55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2C55E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2C55EC">
        <w:rPr>
          <w:rFonts w:ascii="Times New Roman" w:hAnsi="Times New Roman" w:cs="Times New Roman"/>
          <w:i/>
          <w:sz w:val="28"/>
          <w:szCs w:val="28"/>
          <w:lang w:val="uk-UA"/>
        </w:rPr>
        <w:t>амостійна робота з ілюстраціями</w:t>
      </w:r>
    </w:p>
    <w:p w:rsidR="00F66DC2" w:rsidRDefault="00CE0121"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Зіставте назви наведених паразитичних видів з ілюстраціями. Визначте систематичну належність та особливості їхнього способу життя: 1 - паличка Кох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іставте назви наведених паразитичних видів з ілюстраціями. Визначте систематичну належність та особливості їхнього способу життя: 1 - паличка Коха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0C"/>
    <w:rsid w:val="002075E9"/>
    <w:rsid w:val="002C55EC"/>
    <w:rsid w:val="00455DA6"/>
    <w:rsid w:val="006D79FC"/>
    <w:rsid w:val="009E0613"/>
    <w:rsid w:val="00CE0121"/>
    <w:rsid w:val="00DD2A0C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E3E6"/>
  <w15:chartTrackingRefBased/>
  <w15:docId w15:val="{75BF8877-7172-4717-A891-8BC9C40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A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2A0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2A0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5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5</cp:revision>
  <dcterms:created xsi:type="dcterms:W3CDTF">2020-03-18T21:03:00Z</dcterms:created>
  <dcterms:modified xsi:type="dcterms:W3CDTF">2020-03-18T22:24:00Z</dcterms:modified>
</cp:coreProperties>
</file>