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28" w:rsidRPr="00956B19" w:rsidRDefault="00956B19" w:rsidP="00956B19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lang w:val="uk-UA"/>
        </w:rPr>
      </w:pPr>
      <w:bookmarkStart w:id="0" w:name="_GoBack"/>
      <w:r w:rsidRPr="00956B19">
        <w:rPr>
          <w:rFonts w:ascii="Times New Roman" w:hAnsi="Times New Roman" w:cs="Times New Roman"/>
          <w:b/>
          <w:bCs/>
          <w:color w:val="7030A0"/>
          <w:sz w:val="32"/>
          <w:szCs w:val="32"/>
          <w:lang w:val="uk-UA"/>
        </w:rPr>
        <w:t xml:space="preserve">Тема: </w:t>
      </w:r>
      <w:proofErr w:type="spellStart"/>
      <w:r w:rsidR="000A6628" w:rsidRPr="00956B19">
        <w:rPr>
          <w:rFonts w:ascii="Times New Roman" w:hAnsi="Times New Roman" w:cs="Times New Roman"/>
          <w:b/>
          <w:bCs/>
          <w:color w:val="7030A0"/>
          <w:sz w:val="32"/>
          <w:szCs w:val="32"/>
        </w:rPr>
        <w:t>Розпад</w:t>
      </w:r>
      <w:proofErr w:type="spellEnd"/>
      <w:r w:rsidR="000A6628" w:rsidRPr="00956B1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proofErr w:type="spellStart"/>
      <w:r w:rsidR="000A6628" w:rsidRPr="00956B19">
        <w:rPr>
          <w:rFonts w:ascii="Times New Roman" w:hAnsi="Times New Roman" w:cs="Times New Roman"/>
          <w:b/>
          <w:bCs/>
          <w:color w:val="7030A0"/>
          <w:sz w:val="32"/>
          <w:szCs w:val="32"/>
        </w:rPr>
        <w:t>світової</w:t>
      </w:r>
      <w:proofErr w:type="spellEnd"/>
      <w:r w:rsidR="000A6628" w:rsidRPr="00956B1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proofErr w:type="spellStart"/>
      <w:r w:rsidR="000A6628" w:rsidRPr="00956B19">
        <w:rPr>
          <w:rFonts w:ascii="Times New Roman" w:hAnsi="Times New Roman" w:cs="Times New Roman"/>
          <w:b/>
          <w:bCs/>
          <w:color w:val="7030A0"/>
          <w:sz w:val="32"/>
          <w:szCs w:val="32"/>
        </w:rPr>
        <w:t>колоніальної</w:t>
      </w:r>
      <w:proofErr w:type="spellEnd"/>
      <w:r w:rsidR="000A6628" w:rsidRPr="00956B1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proofErr w:type="spellStart"/>
      <w:r w:rsidR="000A6628" w:rsidRPr="00956B19">
        <w:rPr>
          <w:rFonts w:ascii="Times New Roman" w:hAnsi="Times New Roman" w:cs="Times New Roman"/>
          <w:b/>
          <w:bCs/>
          <w:color w:val="7030A0"/>
          <w:sz w:val="32"/>
          <w:szCs w:val="32"/>
        </w:rPr>
        <w:t>системи</w:t>
      </w:r>
      <w:proofErr w:type="spellEnd"/>
      <w:r w:rsidR="000A6628" w:rsidRPr="00956B19">
        <w:rPr>
          <w:rFonts w:ascii="Times New Roman" w:hAnsi="Times New Roman" w:cs="Times New Roman"/>
          <w:b/>
          <w:bCs/>
          <w:color w:val="7030A0"/>
          <w:sz w:val="32"/>
          <w:szCs w:val="32"/>
        </w:rPr>
        <w:t>.</w:t>
      </w:r>
    </w:p>
    <w:bookmarkEnd w:id="0"/>
    <w:p w:rsidR="000A6628" w:rsidRPr="000A6628" w:rsidRDefault="000A6628" w:rsidP="000A66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володіли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найбільшими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колоніями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Африці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іжвоєнний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?</w:t>
      </w:r>
    </w:p>
    <w:p w:rsidR="000A6628" w:rsidRPr="000A6628" w:rsidRDefault="000A6628" w:rsidP="000A66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2. У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колоніях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у 1918-1945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досяг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найбільшого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національно-визвольний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?</w:t>
      </w:r>
    </w:p>
    <w:p w:rsidR="000A6628" w:rsidRPr="000A6628" w:rsidRDefault="000A6628" w:rsidP="000A66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характерне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міжвоєнний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?</w:t>
      </w:r>
    </w:p>
    <w:p w:rsidR="000A6628" w:rsidRPr="000A6628" w:rsidRDefault="000A6628" w:rsidP="000A66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зовнішньополітичні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у 1918-1939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.?</w:t>
      </w:r>
    </w:p>
    <w:p w:rsidR="000A6628" w:rsidRPr="00956B19" w:rsidRDefault="00956B19" w:rsidP="000A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6628" w:rsidRPr="000A66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6628" w:rsidRPr="000A662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колоніях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та Африки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склалися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багатьма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народами.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сприяло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капітуляція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6628" w:rsidRPr="000A6628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="000A6628" w:rsidRPr="000A6628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послаблення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Британії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Нідерландів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колоніальній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Відігравало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свою роль у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регіонах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буржуазії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поява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верств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здатних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управляти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патріотичних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партій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6628" w:rsidRPr="000A66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6628" w:rsidRPr="000A662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гаслами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проголосили курс на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Суттєво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вплинула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визволення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колоніальних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«холодна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СРСР і США,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дозволяла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маневрувати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великими державами і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сприяла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занепаду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28" w:rsidRPr="000A6628">
        <w:rPr>
          <w:rFonts w:ascii="Times New Roman" w:hAnsi="Times New Roman" w:cs="Times New Roman"/>
          <w:sz w:val="24"/>
          <w:szCs w:val="24"/>
        </w:rPr>
        <w:t>колоніалізму</w:t>
      </w:r>
      <w:proofErr w:type="spellEnd"/>
      <w:r w:rsidR="000A6628"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Етапи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деколонізації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. Шляхи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незалежних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держав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Робота над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поняттям</w:t>
      </w:r>
      <w:proofErr w:type="spellEnd"/>
      <w:r w:rsidR="00956B1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Деколонізація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колоніального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панування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метрополій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суверенності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колоніальних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залежних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0A662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господарів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долі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утвердження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повноправних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• Причини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розпаду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колоніальної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системи</w:t>
      </w:r>
      <w:proofErr w:type="spellEnd"/>
    </w:p>
    <w:p w:rsidR="000A6628" w:rsidRPr="000A6628" w:rsidRDefault="000A6628" w:rsidP="000A66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Колоніалізм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вичерпав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історично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втрата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).</w:t>
      </w:r>
    </w:p>
    <w:p w:rsidR="000A6628" w:rsidRPr="000A6628" w:rsidRDefault="000A6628" w:rsidP="000A66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2. У роки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зросла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свідомість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активізувався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національно-визвольний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956B19" w:rsidRDefault="000A6628" w:rsidP="000A66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3. Активна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ідтримка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США і СРСР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боролися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незалежність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61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1"/>
      </w:tblGrid>
      <w:tr w:rsidR="000A6628" w:rsidRPr="000A6628" w:rsidTr="000A6628">
        <w:trPr>
          <w:trHeight w:val="300"/>
        </w:trPr>
        <w:tc>
          <w:tcPr>
            <w:tcW w:w="10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0A6628" w:rsidRDefault="000A6628" w:rsidP="000A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Перший </w:t>
            </w:r>
            <w:proofErr w:type="spellStart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</w:t>
            </w:r>
            <w:proofErr w:type="spellEnd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(1945—1955)</w:t>
            </w:r>
          </w:p>
        </w:tc>
      </w:tr>
      <w:tr w:rsidR="000A6628" w:rsidRPr="000A6628" w:rsidTr="000A6628">
        <w:trPr>
          <w:trHeight w:val="300"/>
        </w:trPr>
        <w:tc>
          <w:tcPr>
            <w:tcW w:w="10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628" w:rsidRPr="000A6628" w:rsidRDefault="000A6628" w:rsidP="000A66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Деколонізація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охоплює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переважно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Азію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отримали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11 держав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Азії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Африці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Лівія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A6628" w:rsidRPr="000A6628" w:rsidRDefault="000A6628" w:rsidP="000A66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Мирно і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контрольовано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Велика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Британія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надала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своїм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колоніям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у 1947-1948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Індії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Пакистану,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Бірмі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Цейлону,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Ізраїлю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Pr="000A6628" w:rsidRDefault="000A6628" w:rsidP="000A66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Індокитаї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Франції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Індонезії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Голландії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) через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небажання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метрополій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поступитися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розпочалася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багаторічна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кровопролитна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війна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визволення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. 1954 р.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Франція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припинила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бойові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Індокитаї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визнала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’єтнаму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Лаосу і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Камбоджі</w:t>
            </w:r>
            <w:proofErr w:type="spellEnd"/>
          </w:p>
        </w:tc>
      </w:tr>
      <w:tr w:rsidR="000A6628" w:rsidRPr="000A6628" w:rsidTr="000A6628">
        <w:trPr>
          <w:trHeight w:val="300"/>
        </w:trPr>
        <w:tc>
          <w:tcPr>
            <w:tcW w:w="10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0A6628" w:rsidRDefault="000A6628" w:rsidP="000A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Другий</w:t>
            </w:r>
            <w:proofErr w:type="spellEnd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</w:t>
            </w:r>
            <w:proofErr w:type="spellEnd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(1955 — </w:t>
            </w:r>
            <w:proofErr w:type="spellStart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кінець</w:t>
            </w:r>
            <w:proofErr w:type="spellEnd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60-х </w:t>
            </w:r>
            <w:proofErr w:type="spellStart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proofErr w:type="spellEnd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 ст.)</w:t>
            </w:r>
            <w:proofErr w:type="gramEnd"/>
          </w:p>
        </w:tc>
      </w:tr>
      <w:tr w:rsidR="000A6628" w:rsidRPr="000A6628" w:rsidTr="000A6628">
        <w:trPr>
          <w:trHeight w:val="300"/>
        </w:trPr>
        <w:tc>
          <w:tcPr>
            <w:tcW w:w="10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628" w:rsidRPr="000A6628" w:rsidRDefault="000A6628" w:rsidP="000A662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іцентром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деколонізації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Північна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Тропічна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Африка. Велика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Британія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провела роботу з </w:t>
            </w:r>
            <w:proofErr w:type="spellStart"/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лікарів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колоніях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вироблено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передання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отримали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Азії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і 37 в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Африці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(в 1960 р.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незалежними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одразу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африканських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увійшов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як «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Африки»).</w:t>
            </w:r>
          </w:p>
          <w:p w:rsidR="00000000" w:rsidRPr="000A6628" w:rsidRDefault="000A6628" w:rsidP="000A662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Лише в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Алжирі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Франція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вдалася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але через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масові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протести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ітової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громадськості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та ООН у 1962 р.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розв’язано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628" w:rsidRPr="000A6628" w:rsidTr="000A6628">
        <w:trPr>
          <w:trHeight w:val="300"/>
        </w:trPr>
        <w:tc>
          <w:tcPr>
            <w:tcW w:w="10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0A6628" w:rsidRDefault="000A6628" w:rsidP="000A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Третій</w:t>
            </w:r>
            <w:proofErr w:type="spellEnd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</w:t>
            </w:r>
            <w:proofErr w:type="spellEnd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(70-ті — початок 90-х </w:t>
            </w:r>
            <w:proofErr w:type="spellStart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proofErr w:type="spellEnd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A6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 ст.)</w:t>
            </w:r>
            <w:proofErr w:type="gramEnd"/>
          </w:p>
        </w:tc>
      </w:tr>
      <w:tr w:rsidR="000A6628" w:rsidRPr="000A6628" w:rsidTr="000A6628">
        <w:trPr>
          <w:trHeight w:val="3825"/>
        </w:trPr>
        <w:tc>
          <w:tcPr>
            <w:tcW w:w="10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628" w:rsidRPr="000A6628" w:rsidRDefault="000A6628" w:rsidP="000A66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краху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колоніалізму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івдні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Африки —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розпад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останньої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колоніальної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імперії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Португальської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(у 1975 р.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здобули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Ангола,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Мозамбік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Сан-Томе,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Прінсіпі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). Остаточно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визначилася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івденної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Родезії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— в 1980 р. тут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проголошено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незалежну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державу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Зімбабве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. У 1990 р. </w:t>
            </w:r>
            <w:proofErr w:type="spellStart"/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Наміб</w:t>
            </w:r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колонією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ПАР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незалежною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остання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карті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Африки.</w:t>
            </w:r>
          </w:p>
          <w:p w:rsidR="000A6628" w:rsidRPr="000A6628" w:rsidRDefault="000A6628" w:rsidP="000A66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Ліквідація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останніх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колоніальних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володінь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Великої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Британії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Латинській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Америці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Багамські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острови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— 1973 р., Гайана — 1975 р.,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Беліз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— 1981 р.).</w:t>
            </w:r>
          </w:p>
          <w:p w:rsidR="000A6628" w:rsidRPr="000A6628" w:rsidRDefault="000A6628" w:rsidP="000A66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деколонізації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островів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Тихоокеанського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регіону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Фіджі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— 1970 р.,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Соломонових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— 1978 р. —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колишніх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володінь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Великої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Британії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Маршаллових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(1991), Палау (1994) — США).</w:t>
            </w:r>
          </w:p>
          <w:p w:rsidR="00000000" w:rsidRPr="000A6628" w:rsidRDefault="000A6628" w:rsidP="000A66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Друга половина 90-х —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. 2000-х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ліквідація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залишкі</w:t>
            </w:r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колоніалізму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: Гонконг — Сянган (1997 р.),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Східний</w:t>
            </w:r>
            <w:proofErr w:type="spellEnd"/>
            <w:proofErr w:type="gram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імор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(1975 р., </w:t>
            </w:r>
            <w:proofErr w:type="spellStart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0A6628">
              <w:rPr>
                <w:rFonts w:ascii="Times New Roman" w:hAnsi="Times New Roman" w:cs="Times New Roman"/>
                <w:sz w:val="24"/>
                <w:szCs w:val="24"/>
              </w:rPr>
              <w:t xml:space="preserve"> — 2002 р.)</w:t>
            </w:r>
          </w:p>
        </w:tc>
      </w:tr>
    </w:tbl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Шляхи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незалежних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держав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1. Шлях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наслідування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передових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Америки та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зумовив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Сінгапуру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івденної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Кореї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індустріальні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>2. Шлях «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іалістичної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орієнтації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обрали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Конґо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Замбія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розпаду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СРСР та «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соціалістичного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табору» в них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суттєво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погіршилася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>3. Шлях «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неприєднання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виник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у 1961 р.).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Прагненням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стали на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шлях (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Індія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Індонезія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незалежну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допускати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диктату та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суспільно-політичного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життя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молодих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незалежних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держав</w:t>
      </w:r>
    </w:p>
    <w:p w:rsidR="000A6628" w:rsidRPr="000A6628" w:rsidRDefault="000A6628" w:rsidP="000A6628">
      <w:pPr>
        <w:ind w:left="720"/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Етнічно-племінний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клановий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держструктур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0A6628" w:rsidRDefault="000A6628" w:rsidP="000A6628">
      <w:pPr>
        <w:ind w:left="720"/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корумпованості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держапарату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0A6628" w:rsidRDefault="000A6628" w:rsidP="000A6628">
      <w:pPr>
        <w:ind w:left="720"/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Особлива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патерналізму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диктатури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популізму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0A6628" w:rsidRDefault="000A6628" w:rsidP="000A6628">
      <w:pPr>
        <w:ind w:left="720"/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антидемократизм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багатопартійні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ідкісне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значний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армії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).</w:t>
      </w:r>
    </w:p>
    <w:p w:rsidR="000A6628" w:rsidRPr="000A6628" w:rsidRDefault="000A6628" w:rsidP="000A6628">
      <w:pPr>
        <w:ind w:left="720"/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Значний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інколи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вирішальний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ігії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ідеологічні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установки як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Розпад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колоніальної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завершився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90-х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XX ст.,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сприяв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становленню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незалежних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держав,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визначили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зовнішньополітичний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курс.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незалежні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ітовій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арені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намагаються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виступати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єдиною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силою: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вересень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1961 р. ними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утворено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неприєднання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яка ставила за мету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неучасть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багатосторонніх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воєнних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союзах. Зараз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впливова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регіональні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(АСЕАН, ОАЄ, АФТА, АПЕК).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Робота з документами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Заключне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комюніке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конференції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країн</w:t>
      </w:r>
      <w:proofErr w:type="spellEnd"/>
      <w:proofErr w:type="gram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Азії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і Африки 18-20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квітня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1955 р. Бандунг (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Індонезія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>) (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Витяг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Економічне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співробітництво</w:t>
      </w:r>
      <w:proofErr w:type="spellEnd"/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>1. ...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висловили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6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зацікавлення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поважання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суверенітету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...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Країни-учасниці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згодні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ічну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 максимально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можливих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розмірах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...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Культурне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співробітництво</w:t>
      </w:r>
      <w:proofErr w:type="spellEnd"/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Африки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переконана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 тому,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сильним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взаєморозумінню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культурного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Азія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та Африка є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колискою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ігій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цивілізацій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збагатили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...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Африки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той факт,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колоніалізму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Африки, 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би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виявлялося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перешкоджає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культурному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співробітництву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придушує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національні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...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засуджує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заперечення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прав 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Африки... особливо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засуджує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расизм як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придушення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...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В. Права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людини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самовизначення</w:t>
      </w:r>
      <w:proofErr w:type="spellEnd"/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Африки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про свою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викладених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Статуті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Організац</w:t>
      </w:r>
      <w:proofErr w:type="gramStart"/>
      <w:r w:rsidRPr="000A6628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б’єднаних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Декларацію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зразок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...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Африки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засуджує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расової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сегрегації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дискримінації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...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Проблеми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залежних</w:t>
      </w:r>
      <w:proofErr w:type="spellEnd"/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народі</w:t>
      </w:r>
      <w:proofErr w:type="gram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погодилась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:</w:t>
      </w:r>
    </w:p>
    <w:p w:rsidR="000A6628" w:rsidRPr="000A6628" w:rsidRDefault="000A6628" w:rsidP="000A662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заявити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колоніалізм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проявах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собою зло, </w:t>
      </w:r>
      <w:proofErr w:type="gramStart"/>
      <w:r w:rsidRPr="000A6628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терміново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;</w:t>
      </w:r>
    </w:p>
    <w:p w:rsidR="000A6628" w:rsidRPr="000A6628" w:rsidRDefault="000A6628" w:rsidP="000A662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ідтвердити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підкорення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іноземному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поневоленню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пануванню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запереченням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суперечить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Статуту ООН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перешкоджає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міжнародному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миру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співробітництву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;</w:t>
      </w:r>
    </w:p>
    <w:p w:rsidR="000A6628" w:rsidRPr="000A6628" w:rsidRDefault="000A6628" w:rsidP="000A662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заявити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про свою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6628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...</w:t>
      </w:r>
    </w:p>
    <w:p w:rsidR="000A6628" w:rsidRPr="000A6628" w:rsidRDefault="000A6628" w:rsidP="000A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Домашнє</w:t>
      </w:r>
      <w:r w:rsidRPr="000A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proofErr w:type="spellEnd"/>
    </w:p>
    <w:p w:rsidR="000A6628" w:rsidRPr="000A6628" w:rsidRDefault="000A6628" w:rsidP="000A6628">
      <w:pPr>
        <w:ind w:left="720"/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розпаду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колоніальної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0A6628" w:rsidRPr="000A6628" w:rsidRDefault="000A6628" w:rsidP="000A6628">
      <w:pPr>
        <w:ind w:left="720"/>
        <w:rPr>
          <w:rFonts w:ascii="Times New Roman" w:hAnsi="Times New Roman" w:cs="Times New Roman"/>
          <w:sz w:val="24"/>
          <w:szCs w:val="24"/>
        </w:rPr>
      </w:pPr>
      <w:r w:rsidRPr="000A66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незалежних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державах?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стверджувати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цілком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самостійні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жодною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розвинених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0A6628">
        <w:rPr>
          <w:rFonts w:ascii="Times New Roman" w:hAnsi="Times New Roman" w:cs="Times New Roman"/>
          <w:sz w:val="24"/>
          <w:szCs w:val="24"/>
        </w:rPr>
        <w:t>?</w:t>
      </w:r>
    </w:p>
    <w:p w:rsidR="000A6628" w:rsidRPr="000A6628" w:rsidRDefault="000A6628" w:rsidP="000A66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уривок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комюніке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Бандунзької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28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й Африки і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розглядала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628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0A6628">
        <w:rPr>
          <w:rFonts w:ascii="Times New Roman" w:hAnsi="Times New Roman" w:cs="Times New Roman"/>
          <w:sz w:val="24"/>
          <w:szCs w:val="24"/>
        </w:rPr>
        <w:t>.</w:t>
      </w:r>
    </w:p>
    <w:p w:rsidR="002C27FF" w:rsidRPr="000A6628" w:rsidRDefault="00956B19">
      <w:pPr>
        <w:rPr>
          <w:rFonts w:ascii="Times New Roman" w:hAnsi="Times New Roman" w:cs="Times New Roman"/>
          <w:sz w:val="24"/>
          <w:szCs w:val="24"/>
        </w:rPr>
      </w:pPr>
    </w:p>
    <w:sectPr w:rsidR="002C27FF" w:rsidRPr="000A6628" w:rsidSect="000A6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BE1"/>
    <w:multiLevelType w:val="multilevel"/>
    <w:tmpl w:val="7D2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48F9"/>
    <w:multiLevelType w:val="multilevel"/>
    <w:tmpl w:val="915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E1872"/>
    <w:multiLevelType w:val="multilevel"/>
    <w:tmpl w:val="EEEC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A6B22"/>
    <w:multiLevelType w:val="multilevel"/>
    <w:tmpl w:val="A0F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03177"/>
    <w:multiLevelType w:val="multilevel"/>
    <w:tmpl w:val="E142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74494"/>
    <w:multiLevelType w:val="hybridMultilevel"/>
    <w:tmpl w:val="5620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00DF6"/>
    <w:multiLevelType w:val="multilevel"/>
    <w:tmpl w:val="B02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847B5"/>
    <w:multiLevelType w:val="hybridMultilevel"/>
    <w:tmpl w:val="5AACD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32814"/>
    <w:multiLevelType w:val="hybridMultilevel"/>
    <w:tmpl w:val="F604A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F01CD"/>
    <w:multiLevelType w:val="multilevel"/>
    <w:tmpl w:val="A5F6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F9"/>
    <w:rsid w:val="00000AD0"/>
    <w:rsid w:val="000A6628"/>
    <w:rsid w:val="002B03E8"/>
    <w:rsid w:val="00457054"/>
    <w:rsid w:val="00712A70"/>
    <w:rsid w:val="00956B19"/>
    <w:rsid w:val="00BC0FF9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1147</Words>
  <Characters>6544</Characters>
  <Application>Microsoft Office Word</Application>
  <DocSecurity>0</DocSecurity>
  <Lines>54</Lines>
  <Paragraphs>15</Paragraphs>
  <ScaleCrop>false</ScaleCrop>
  <Company>UralSOFT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2020-03-23T12:00:00Z</dcterms:created>
  <dcterms:modified xsi:type="dcterms:W3CDTF">2020-03-23T12:09:00Z</dcterms:modified>
</cp:coreProperties>
</file>