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35" w:rsidRPr="00FA6631" w:rsidRDefault="00450835" w:rsidP="00450835">
      <w:pPr>
        <w:rPr>
          <w:b/>
          <w:lang w:val="uk-UA"/>
        </w:rPr>
      </w:pPr>
      <w:r w:rsidRPr="00FA6631">
        <w:rPr>
          <w:b/>
          <w:lang w:val="uk-UA"/>
        </w:rPr>
        <w:t>Група М -2; 25.03.2020р. Тема уроку: «Правила безпеки праці при виконанні</w:t>
      </w:r>
    </w:p>
    <w:p w:rsidR="00450835" w:rsidRPr="00FA6631" w:rsidRDefault="00450835" w:rsidP="00450835">
      <w:pPr>
        <w:tabs>
          <w:tab w:val="left" w:pos="4056"/>
        </w:tabs>
        <w:rPr>
          <w:b/>
          <w:lang w:val="uk-UA"/>
        </w:rPr>
      </w:pPr>
      <w:r w:rsidRPr="00FA6631">
        <w:rPr>
          <w:b/>
          <w:lang w:val="uk-UA"/>
        </w:rPr>
        <w:t xml:space="preserve">                                                                      шпаклювальних робіт» Тематична по Т№1,2</w:t>
      </w:r>
    </w:p>
    <w:p w:rsidR="00450835" w:rsidRPr="00FA6631" w:rsidRDefault="00450835" w:rsidP="00450835">
      <w:pPr>
        <w:rPr>
          <w:b/>
          <w:lang w:val="uk-UA"/>
        </w:rPr>
      </w:pPr>
    </w:p>
    <w:p w:rsidR="00450835" w:rsidRPr="00FA6631" w:rsidRDefault="00450835" w:rsidP="00450835">
      <w:pPr>
        <w:tabs>
          <w:tab w:val="left" w:pos="1260"/>
        </w:tabs>
        <w:rPr>
          <w:b/>
          <w:lang w:val="uk-UA"/>
        </w:rPr>
      </w:pPr>
      <w:r w:rsidRPr="00FA6631">
        <w:rPr>
          <w:b/>
          <w:lang w:val="uk-UA"/>
        </w:rPr>
        <w:tab/>
        <w:t>25.03.2020р. Тема уроку: «Машини і механізми для приготування та</w:t>
      </w:r>
    </w:p>
    <w:p w:rsidR="00450835" w:rsidRDefault="00450835" w:rsidP="00450835">
      <w:pPr>
        <w:tabs>
          <w:tab w:val="left" w:pos="4020"/>
        </w:tabs>
        <w:rPr>
          <w:b/>
          <w:lang w:val="uk-UA"/>
        </w:rPr>
      </w:pPr>
      <w:r w:rsidRPr="00FA6631">
        <w:rPr>
          <w:b/>
          <w:lang w:val="uk-UA"/>
        </w:rPr>
        <w:t xml:space="preserve">                                                                         перемішування шпаклювальних сумішей»</w:t>
      </w:r>
    </w:p>
    <w:p w:rsidR="00450835" w:rsidRPr="007D1A18" w:rsidRDefault="00450835" w:rsidP="00450835">
      <w:pPr>
        <w:rPr>
          <w:lang w:val="uk-UA"/>
        </w:rPr>
      </w:pPr>
    </w:p>
    <w:p w:rsidR="00450835" w:rsidRDefault="00450835" w:rsidP="00450835">
      <w:pPr>
        <w:rPr>
          <w:lang w:val="uk-UA"/>
        </w:rPr>
      </w:pPr>
    </w:p>
    <w:p w:rsidR="00450835" w:rsidRDefault="00450835" w:rsidP="00450835">
      <w:pPr>
        <w:tabs>
          <w:tab w:val="left" w:pos="2676"/>
        </w:tabs>
        <w:rPr>
          <w:b/>
          <w:lang w:val="uk-UA"/>
        </w:rPr>
      </w:pPr>
      <w:r>
        <w:rPr>
          <w:lang w:val="uk-UA"/>
        </w:rPr>
        <w:tab/>
      </w:r>
      <w:r w:rsidRPr="007D1A18">
        <w:rPr>
          <w:b/>
          <w:lang w:val="uk-UA"/>
        </w:rPr>
        <w:t>Міні - конспект</w:t>
      </w:r>
    </w:p>
    <w:p w:rsidR="00450835" w:rsidRDefault="00450835" w:rsidP="00450835">
      <w:pPr>
        <w:rPr>
          <w:lang w:val="uk-UA"/>
        </w:rPr>
      </w:pPr>
    </w:p>
    <w:p w:rsidR="00450835" w:rsidRDefault="00450835" w:rsidP="00450835">
      <w:pPr>
        <w:rPr>
          <w:lang w:val="uk-UA"/>
        </w:rPr>
      </w:pPr>
      <w:r w:rsidRPr="007D1A18">
        <w:rPr>
          <w:b/>
          <w:lang w:val="uk-UA"/>
        </w:rPr>
        <w:t>І. Інформація  викладача:</w:t>
      </w:r>
      <w:r>
        <w:rPr>
          <w:lang w:val="uk-UA"/>
        </w:rPr>
        <w:t xml:space="preserve">  (Освоїти матеріал і записати в зошит).</w:t>
      </w:r>
    </w:p>
    <w:p w:rsidR="00450835" w:rsidRDefault="00450835" w:rsidP="00450835">
      <w:pPr>
        <w:rPr>
          <w:lang w:val="uk-UA"/>
        </w:rPr>
      </w:pPr>
    </w:p>
    <w:p w:rsidR="00450835" w:rsidRDefault="00450835" w:rsidP="00450835">
      <w:pPr>
        <w:ind w:firstLine="708"/>
        <w:rPr>
          <w:lang w:val="uk-UA"/>
        </w:rPr>
      </w:pPr>
      <w:r>
        <w:rPr>
          <w:lang w:val="uk-UA"/>
        </w:rPr>
        <w:t>При виконанні шпаклювальних робіт маляр забезпечується спецодягом, спецвзуттям та засобами індивідуального захисту, перелік та строки носіння яких встановлюється колективним  договором закладу з урахуванням нормативів.</w:t>
      </w:r>
    </w:p>
    <w:p w:rsidR="00450835" w:rsidRDefault="00450835" w:rsidP="00450835">
      <w:pPr>
        <w:ind w:firstLine="708"/>
        <w:rPr>
          <w:lang w:val="uk-UA"/>
        </w:rPr>
      </w:pPr>
      <w:r>
        <w:rPr>
          <w:lang w:val="uk-UA"/>
        </w:rPr>
        <w:t>Спецодяг та спецвзуття повинні бути відповідного розміру та зросту.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 xml:space="preserve">Маляр забезпечується засобами індивідуального захисту і респіратором газозахисним 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>(для захисту від пилу) окулярами .Для захисту шкіри рук  забезпечується умивальними  засобами, захисною пастою(гігієнічною), або маззю.</w:t>
      </w:r>
    </w:p>
    <w:p w:rsidR="00450835" w:rsidRDefault="00450835" w:rsidP="00450835">
      <w:pPr>
        <w:ind w:firstLine="708"/>
        <w:rPr>
          <w:lang w:val="uk-UA"/>
        </w:rPr>
      </w:pPr>
      <w:r>
        <w:rPr>
          <w:lang w:val="uk-UA"/>
        </w:rPr>
        <w:t>Робочий інструмент має бути справним та щільно насадженим на рукоятку.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 xml:space="preserve">Повинен мати  індивідуальну  сумку або ручний ящик. Маляр повинен забезпечуватися 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>Окремим приміщенням; повинен виконувати правила внутрішнього розпорядку; не перебувати  на робочому місці у стані алкогольного, наркотичного та токсилогічного сп</w:t>
      </w:r>
      <w:r w:rsidRPr="00A021A7">
        <w:t>’</w:t>
      </w:r>
      <w:r>
        <w:rPr>
          <w:lang w:val="uk-UA"/>
        </w:rPr>
        <w:t>яніння.  Не займатися стороніми справами та не відволікати увагу інших працівників;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>проводити роботи при освітленому приміщенні.  Перед роботою на висоті маляр повинен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>пройти інструктаж за інструкцією  з охорони праці. Прибрати робочу зону від сміття та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>матеріалів.</w:t>
      </w:r>
    </w:p>
    <w:p w:rsidR="00450835" w:rsidRPr="00353C61" w:rsidRDefault="00450835" w:rsidP="00450835">
      <w:pPr>
        <w:rPr>
          <w:b/>
          <w:lang w:val="uk-UA"/>
        </w:rPr>
      </w:pPr>
    </w:p>
    <w:p w:rsidR="00450835" w:rsidRDefault="00450835" w:rsidP="00450835">
      <w:pPr>
        <w:rPr>
          <w:lang w:val="uk-UA"/>
        </w:rPr>
      </w:pPr>
      <w:r w:rsidRPr="00353C61">
        <w:rPr>
          <w:b/>
          <w:lang w:val="uk-UA"/>
        </w:rPr>
        <w:t>ІІ. Тематична по темі №1,2.</w:t>
      </w:r>
      <w:r>
        <w:rPr>
          <w:lang w:val="uk-UA"/>
        </w:rPr>
        <w:t xml:space="preserve"> ( виконати письмове завдання в зошиті)</w:t>
      </w:r>
    </w:p>
    <w:p w:rsidR="00450835" w:rsidRDefault="00450835" w:rsidP="00450835">
      <w:pPr>
        <w:rPr>
          <w:lang w:val="uk-UA"/>
        </w:rPr>
      </w:pPr>
    </w:p>
    <w:p w:rsidR="00450835" w:rsidRDefault="00450835" w:rsidP="00450835">
      <w:pPr>
        <w:rPr>
          <w:b/>
          <w:lang w:val="uk-UA"/>
        </w:rPr>
      </w:pPr>
      <w:r>
        <w:rPr>
          <w:lang w:val="uk-UA"/>
        </w:rPr>
        <w:t xml:space="preserve">  </w:t>
      </w:r>
      <w:r w:rsidRPr="00353C61">
        <w:rPr>
          <w:b/>
          <w:lang w:val="uk-UA"/>
        </w:rPr>
        <w:t>Дайте відповіді на запитання:</w:t>
      </w:r>
    </w:p>
    <w:p w:rsidR="00450835" w:rsidRDefault="00450835" w:rsidP="00450835">
      <w:pPr>
        <w:rPr>
          <w:lang w:val="uk-UA"/>
        </w:rPr>
      </w:pPr>
    </w:p>
    <w:p w:rsidR="00450835" w:rsidRDefault="00450835" w:rsidP="00450835">
      <w:pPr>
        <w:rPr>
          <w:lang w:val="uk-UA"/>
        </w:rPr>
      </w:pPr>
      <w:r>
        <w:rPr>
          <w:lang w:val="uk-UA"/>
        </w:rPr>
        <w:t>1.Під яке фарбування виконують друге фарбування?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>2. Чи виконують друге шпаклювання під просте фарбування?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>3. Після якого прийому виконують шліфування поверхні?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>4. Яку грунтовку застосовують під клейове фарбування?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>5. Яким завтовшки має бути перший шар шпаклівки?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>6. Чи повинен другий шар шпаклівки дорівнювати 0,5 мм?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>7. Які категорії  фарбування здійснюють для металевої поверхні?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>8. Чи має становити товщина шпаклювального шару за першого суцільного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 xml:space="preserve">     шпаклювання дерев</w:t>
      </w:r>
      <w:r w:rsidRPr="00E76505">
        <w:rPr>
          <w:lang w:val="uk-UA"/>
        </w:rPr>
        <w:t>’</w:t>
      </w:r>
      <w:r>
        <w:rPr>
          <w:lang w:val="uk-UA"/>
        </w:rPr>
        <w:t>яної підлоги 5 мм?</w:t>
      </w:r>
    </w:p>
    <w:p w:rsidR="00450835" w:rsidRDefault="00450835" w:rsidP="00450835">
      <w:pPr>
        <w:rPr>
          <w:lang w:val="uk-UA"/>
        </w:rPr>
      </w:pPr>
      <w:r w:rsidRPr="00E76505">
        <w:rPr>
          <w:lang w:val="uk-UA"/>
        </w:rPr>
        <w:t xml:space="preserve">9. </w:t>
      </w:r>
      <w:r>
        <w:rPr>
          <w:lang w:val="uk-UA"/>
        </w:rPr>
        <w:t>Чим шліфують дерев</w:t>
      </w:r>
      <w:r w:rsidRPr="00F618B8">
        <w:rPr>
          <w:lang w:val="uk-UA"/>
        </w:rPr>
        <w:t>’</w:t>
      </w:r>
      <w:r>
        <w:rPr>
          <w:lang w:val="uk-UA"/>
        </w:rPr>
        <w:t>яні підлоги?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>10.З якою  метою виконують обробку поверхонь перед фарбуванням?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>11. Від яких технологічних операцій залежить однорідність фарбового шару?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>12. Для чого виконують грунтування  з підфарбуванням?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>13. Від  чого залежить якість фарбування?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>14.Якими інструментами виконують перше  суцільне шпаклювання дерев</w:t>
      </w:r>
      <w:r w:rsidRPr="00E75A85">
        <w:t>’</w:t>
      </w:r>
      <w:r>
        <w:rPr>
          <w:lang w:val="uk-UA"/>
        </w:rPr>
        <w:t>яних поверхонь?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>15. Для чого шліфують поверхню після кожного шпаклювання?</w:t>
      </w:r>
    </w:p>
    <w:p w:rsidR="00450835" w:rsidRPr="0099719D" w:rsidRDefault="00450835" w:rsidP="00450835">
      <w:pPr>
        <w:rPr>
          <w:lang w:val="uk-UA"/>
        </w:rPr>
      </w:pPr>
    </w:p>
    <w:p w:rsidR="00450835" w:rsidRDefault="00450835" w:rsidP="00450835">
      <w:pPr>
        <w:rPr>
          <w:lang w:val="uk-UA"/>
        </w:rPr>
      </w:pPr>
    </w:p>
    <w:p w:rsidR="00450835" w:rsidRDefault="00450835" w:rsidP="00450835">
      <w:pPr>
        <w:ind w:firstLine="708"/>
        <w:rPr>
          <w:lang w:val="uk-UA"/>
        </w:rPr>
      </w:pPr>
    </w:p>
    <w:p w:rsidR="00450835" w:rsidRDefault="00450835" w:rsidP="00450835">
      <w:pPr>
        <w:ind w:firstLine="708"/>
        <w:rPr>
          <w:lang w:val="uk-UA"/>
        </w:rPr>
      </w:pPr>
    </w:p>
    <w:p w:rsidR="00450835" w:rsidRDefault="00450835" w:rsidP="00450835">
      <w:pPr>
        <w:ind w:firstLine="708"/>
        <w:rPr>
          <w:lang w:val="uk-UA"/>
        </w:rPr>
      </w:pPr>
    </w:p>
    <w:p w:rsidR="00450835" w:rsidRDefault="00450835" w:rsidP="00450835">
      <w:pPr>
        <w:ind w:firstLine="708"/>
        <w:rPr>
          <w:lang w:val="uk-UA"/>
        </w:rPr>
      </w:pPr>
    </w:p>
    <w:p w:rsidR="00450835" w:rsidRDefault="00450835" w:rsidP="00450835">
      <w:pPr>
        <w:ind w:firstLine="708"/>
        <w:rPr>
          <w:lang w:val="uk-UA"/>
        </w:rPr>
      </w:pPr>
    </w:p>
    <w:p w:rsidR="00450835" w:rsidRDefault="00450835" w:rsidP="00450835">
      <w:pPr>
        <w:ind w:firstLine="708"/>
        <w:rPr>
          <w:lang w:val="uk-UA"/>
        </w:rPr>
      </w:pPr>
    </w:p>
    <w:p w:rsidR="00450835" w:rsidRPr="0099719D" w:rsidRDefault="00450835" w:rsidP="00450835">
      <w:pPr>
        <w:ind w:firstLine="708"/>
        <w:rPr>
          <w:b/>
          <w:lang w:val="uk-UA"/>
        </w:rPr>
      </w:pPr>
      <w:r w:rsidRPr="0099719D">
        <w:rPr>
          <w:b/>
          <w:lang w:val="uk-UA"/>
        </w:rPr>
        <w:t>25.03.2020р. «Машини  і механізми для приготування та перемішування</w:t>
      </w:r>
    </w:p>
    <w:p w:rsidR="00450835" w:rsidRDefault="00450835" w:rsidP="00450835">
      <w:pPr>
        <w:tabs>
          <w:tab w:val="left" w:pos="2160"/>
        </w:tabs>
        <w:rPr>
          <w:b/>
          <w:lang w:val="uk-UA"/>
        </w:rPr>
      </w:pPr>
      <w:r w:rsidRPr="0099719D">
        <w:rPr>
          <w:b/>
          <w:lang w:val="uk-UA"/>
        </w:rPr>
        <w:tab/>
        <w:t>шпаклювальних сумішей»</w:t>
      </w:r>
    </w:p>
    <w:p w:rsidR="00450835" w:rsidRPr="0099719D" w:rsidRDefault="00450835" w:rsidP="00450835">
      <w:pPr>
        <w:rPr>
          <w:lang w:val="uk-UA"/>
        </w:rPr>
      </w:pPr>
    </w:p>
    <w:p w:rsidR="00450835" w:rsidRPr="00F618B8" w:rsidRDefault="00450835" w:rsidP="00450835">
      <w:pPr>
        <w:rPr>
          <w:b/>
          <w:lang w:val="uk-UA"/>
        </w:rPr>
      </w:pPr>
      <w:r w:rsidRPr="00F618B8">
        <w:rPr>
          <w:b/>
          <w:lang w:val="uk-UA"/>
        </w:rPr>
        <w:t>І. Скласти конспект  згідно запропонов</w:t>
      </w:r>
      <w:r>
        <w:rPr>
          <w:b/>
          <w:lang w:val="uk-UA"/>
        </w:rPr>
        <w:t>а</w:t>
      </w:r>
      <w:r w:rsidRPr="00F618B8">
        <w:rPr>
          <w:b/>
          <w:lang w:val="uk-UA"/>
        </w:rPr>
        <w:t>ного плану</w:t>
      </w:r>
      <w:r>
        <w:rPr>
          <w:b/>
          <w:lang w:val="uk-UA"/>
        </w:rPr>
        <w:t xml:space="preserve">? </w:t>
      </w:r>
      <w:r w:rsidRPr="00F618B8">
        <w:rPr>
          <w:lang w:val="uk-UA"/>
        </w:rPr>
        <w:t>( виконати в зошиті)</w:t>
      </w:r>
    </w:p>
    <w:p w:rsidR="00450835" w:rsidRDefault="00450835" w:rsidP="00450835">
      <w:pPr>
        <w:rPr>
          <w:lang w:val="uk-UA"/>
        </w:rPr>
      </w:pPr>
    </w:p>
    <w:p w:rsidR="00450835" w:rsidRDefault="00450835" w:rsidP="00450835">
      <w:pPr>
        <w:rPr>
          <w:lang w:val="uk-UA"/>
        </w:rPr>
      </w:pPr>
      <w:r w:rsidRPr="00F618B8">
        <w:rPr>
          <w:lang w:val="uk-UA"/>
        </w:rPr>
        <w:t xml:space="preserve">  </w:t>
      </w:r>
      <w:r>
        <w:rPr>
          <w:lang w:val="uk-UA"/>
        </w:rPr>
        <w:t>1.  Характеристика машин для нанесення шпаклювальних сумішей.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 xml:space="preserve"> 2. Влаштування установки СО-21 А.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 xml:space="preserve"> 3. Механізований шпатель С.П. Крашенікова, його характеристика</w:t>
      </w:r>
    </w:p>
    <w:p w:rsidR="00450835" w:rsidRDefault="00450835" w:rsidP="00450835">
      <w:pPr>
        <w:rPr>
          <w:lang w:val="uk-UA"/>
        </w:rPr>
      </w:pPr>
      <w:r>
        <w:rPr>
          <w:lang w:val="uk-UA"/>
        </w:rPr>
        <w:t xml:space="preserve"> 4. Принцип роботи установки СО-21</w:t>
      </w:r>
    </w:p>
    <w:p w:rsidR="00450835" w:rsidRPr="00811490" w:rsidRDefault="00450835" w:rsidP="00450835">
      <w:pPr>
        <w:rPr>
          <w:lang w:val="uk-UA"/>
        </w:rPr>
      </w:pPr>
    </w:p>
    <w:p w:rsidR="00450835" w:rsidRPr="00811490" w:rsidRDefault="00450835" w:rsidP="00450835">
      <w:pPr>
        <w:rPr>
          <w:lang w:val="uk-UA"/>
        </w:rPr>
      </w:pPr>
      <w:r>
        <w:rPr>
          <w:lang w:val="uk-UA"/>
        </w:rPr>
        <w:t>Підручник А.С.Нікуліна ІІ ч.Параграф 4.5.6. стор. 126 -128.</w:t>
      </w:r>
    </w:p>
    <w:p w:rsidR="00450835" w:rsidRPr="00811490" w:rsidRDefault="00450835" w:rsidP="00450835">
      <w:pPr>
        <w:rPr>
          <w:b/>
          <w:lang w:val="uk-UA"/>
        </w:rPr>
      </w:pPr>
    </w:p>
    <w:p w:rsidR="00450835" w:rsidRDefault="00450835" w:rsidP="00450835">
      <w:pPr>
        <w:rPr>
          <w:lang w:val="uk-UA"/>
        </w:rPr>
      </w:pPr>
      <w:r w:rsidRPr="00811490">
        <w:rPr>
          <w:b/>
          <w:lang w:val="uk-UA"/>
        </w:rPr>
        <w:t>ІІ. Запитання для закріплення матеріалу:</w:t>
      </w:r>
      <w:r>
        <w:rPr>
          <w:lang w:val="uk-UA"/>
        </w:rPr>
        <w:t xml:space="preserve"> (відповіді записати в зошит)</w:t>
      </w:r>
    </w:p>
    <w:p w:rsidR="00450835" w:rsidRDefault="00450835" w:rsidP="00450835">
      <w:pPr>
        <w:rPr>
          <w:lang w:val="uk-UA"/>
        </w:rPr>
      </w:pPr>
    </w:p>
    <w:p w:rsidR="00450835" w:rsidRDefault="00450835" w:rsidP="00450835">
      <w:pPr>
        <w:rPr>
          <w:lang w:val="uk-UA"/>
        </w:rPr>
      </w:pPr>
      <w:r>
        <w:rPr>
          <w:lang w:val="uk-UA"/>
        </w:rPr>
        <w:t xml:space="preserve">  * Який механізм дозволяє наносити густу шпаклювальну суміш?</w:t>
      </w:r>
    </w:p>
    <w:p w:rsidR="00450835" w:rsidRDefault="00450835" w:rsidP="00450835">
      <w:pPr>
        <w:rPr>
          <w:lang w:val="uk-UA"/>
        </w:rPr>
      </w:pPr>
    </w:p>
    <w:p w:rsidR="00450835" w:rsidRDefault="00450835" w:rsidP="00450835">
      <w:pPr>
        <w:rPr>
          <w:lang w:val="uk-UA"/>
        </w:rPr>
      </w:pPr>
      <w:r>
        <w:rPr>
          <w:lang w:val="uk-UA"/>
        </w:rPr>
        <w:t xml:space="preserve">  *  Які недоліки установки СО-21А?</w:t>
      </w:r>
    </w:p>
    <w:p w:rsidR="00450835" w:rsidRDefault="00450835" w:rsidP="00450835">
      <w:pPr>
        <w:rPr>
          <w:lang w:val="uk-UA"/>
        </w:rPr>
      </w:pPr>
    </w:p>
    <w:p w:rsidR="00450835" w:rsidRDefault="00450835" w:rsidP="00450835">
      <w:pPr>
        <w:rPr>
          <w:lang w:val="uk-UA"/>
        </w:rPr>
      </w:pPr>
      <w:r>
        <w:rPr>
          <w:lang w:val="uk-UA"/>
        </w:rPr>
        <w:t xml:space="preserve">   * Які переваги механізованого шпателя ?</w:t>
      </w:r>
    </w:p>
    <w:p w:rsidR="00450835" w:rsidRDefault="00450835" w:rsidP="00450835">
      <w:pPr>
        <w:rPr>
          <w:lang w:val="uk-UA"/>
        </w:rPr>
      </w:pPr>
    </w:p>
    <w:p w:rsidR="00450835" w:rsidRPr="00811490" w:rsidRDefault="00450835" w:rsidP="00450835">
      <w:pPr>
        <w:rPr>
          <w:b/>
          <w:lang w:val="uk-UA"/>
        </w:rPr>
      </w:pPr>
      <w:r>
        <w:rPr>
          <w:lang w:val="uk-UA"/>
        </w:rPr>
        <w:t xml:space="preserve">   </w:t>
      </w:r>
    </w:p>
    <w:p w:rsidR="00450835" w:rsidRDefault="00450835" w:rsidP="00450835">
      <w:pPr>
        <w:rPr>
          <w:lang w:val="uk-UA"/>
        </w:rPr>
      </w:pPr>
      <w:r w:rsidRPr="00811490">
        <w:rPr>
          <w:b/>
          <w:lang w:val="uk-UA"/>
        </w:rPr>
        <w:t>ІІІ. Розгадати  ребус:</w:t>
      </w:r>
      <w:r>
        <w:rPr>
          <w:lang w:val="uk-UA"/>
        </w:rPr>
        <w:t xml:space="preserve">  (відповіді записати в зошит)</w:t>
      </w:r>
    </w:p>
    <w:p w:rsidR="00450835" w:rsidRPr="00E84717" w:rsidRDefault="00450835" w:rsidP="00450835">
      <w:pPr>
        <w:rPr>
          <w:lang w:val="uk-UA"/>
        </w:rPr>
      </w:pPr>
    </w:p>
    <w:p w:rsidR="00450835" w:rsidRDefault="00450835" w:rsidP="00450835">
      <w:pPr>
        <w:tabs>
          <w:tab w:val="left" w:pos="6348"/>
        </w:tabs>
        <w:rPr>
          <w:b/>
          <w:lang w:val="uk-UA"/>
        </w:rPr>
      </w:pPr>
      <w:r w:rsidRPr="00E84717">
        <w:rPr>
          <w:b/>
          <w:lang w:val="uk-UA"/>
        </w:rPr>
        <w:t>Ш</w:t>
      </w:r>
      <w:r>
        <w:rPr>
          <w:b/>
          <w:lang w:val="uk-UA"/>
        </w:rPr>
        <w:t xml:space="preserve"> </w:t>
      </w:r>
      <w:r w:rsidRPr="00E84717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E84717">
        <w:rPr>
          <w:b/>
          <w:lang w:val="uk-UA"/>
        </w:rPr>
        <w:t>К</w:t>
      </w:r>
      <w:r>
        <w:rPr>
          <w:b/>
          <w:lang w:val="uk-UA"/>
        </w:rPr>
        <w:t xml:space="preserve"> </w:t>
      </w:r>
      <w:r w:rsidRPr="00E84717">
        <w:rPr>
          <w:b/>
          <w:lang w:val="uk-UA"/>
        </w:rPr>
        <w:t>П</w:t>
      </w:r>
      <w:r>
        <w:rPr>
          <w:b/>
          <w:lang w:val="uk-UA"/>
        </w:rPr>
        <w:t xml:space="preserve"> </w:t>
      </w:r>
      <w:r w:rsidRPr="00E84717">
        <w:rPr>
          <w:b/>
          <w:lang w:val="uk-UA"/>
        </w:rPr>
        <w:t>Л</w:t>
      </w:r>
      <w:r>
        <w:rPr>
          <w:b/>
          <w:lang w:val="uk-UA"/>
        </w:rPr>
        <w:t xml:space="preserve"> </w:t>
      </w:r>
      <w:r w:rsidRPr="00E84717">
        <w:rPr>
          <w:b/>
          <w:lang w:val="uk-UA"/>
        </w:rPr>
        <w:t>В</w:t>
      </w:r>
      <w:r>
        <w:rPr>
          <w:b/>
          <w:lang w:val="uk-UA"/>
        </w:rPr>
        <w:t xml:space="preserve"> </w:t>
      </w:r>
      <w:r w:rsidRPr="00E84717">
        <w:rPr>
          <w:b/>
          <w:lang w:val="uk-UA"/>
        </w:rPr>
        <w:t>Ю</w:t>
      </w:r>
      <w:r>
        <w:rPr>
          <w:b/>
          <w:lang w:val="uk-UA"/>
        </w:rPr>
        <w:t xml:space="preserve"> </w:t>
      </w:r>
      <w:r w:rsidRPr="00E84717">
        <w:rPr>
          <w:b/>
          <w:lang w:val="uk-UA"/>
        </w:rPr>
        <w:t>Л</w:t>
      </w:r>
      <w:r>
        <w:rPr>
          <w:b/>
          <w:lang w:val="uk-UA"/>
        </w:rPr>
        <w:t xml:space="preserve"> </w:t>
      </w:r>
      <w:r w:rsidRPr="00E84717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E84717">
        <w:rPr>
          <w:b/>
          <w:lang w:val="uk-UA"/>
        </w:rPr>
        <w:t>Ь</w:t>
      </w:r>
      <w:r>
        <w:rPr>
          <w:b/>
          <w:lang w:val="uk-UA"/>
        </w:rPr>
        <w:t xml:space="preserve"> </w:t>
      </w:r>
      <w:r w:rsidRPr="00E84717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E84717">
        <w:rPr>
          <w:b/>
          <w:lang w:val="uk-UA"/>
        </w:rPr>
        <w:t>Н</w:t>
      </w:r>
      <w:r>
        <w:rPr>
          <w:b/>
          <w:lang w:val="uk-UA"/>
        </w:rPr>
        <w:t xml:space="preserve"> </w:t>
      </w:r>
      <w:r w:rsidRPr="00E84717">
        <w:rPr>
          <w:b/>
          <w:lang w:val="uk-UA"/>
        </w:rPr>
        <w:t>У</w:t>
      </w:r>
      <w:r>
        <w:rPr>
          <w:b/>
          <w:lang w:val="uk-UA"/>
        </w:rPr>
        <w:t xml:space="preserve"> </w:t>
      </w:r>
      <w:r w:rsidRPr="00E84717">
        <w:rPr>
          <w:b/>
          <w:lang w:val="uk-UA"/>
        </w:rPr>
        <w:t>С</w:t>
      </w:r>
      <w:r>
        <w:rPr>
          <w:b/>
          <w:lang w:val="uk-UA"/>
        </w:rPr>
        <w:t xml:space="preserve"> </w:t>
      </w:r>
      <w:r w:rsidRPr="00E84717">
        <w:rPr>
          <w:b/>
          <w:lang w:val="uk-UA"/>
        </w:rPr>
        <w:t>І</w:t>
      </w:r>
      <w:r>
        <w:rPr>
          <w:b/>
          <w:lang w:val="uk-UA"/>
        </w:rPr>
        <w:t xml:space="preserve"> </w:t>
      </w:r>
      <w:r w:rsidRPr="00E84717">
        <w:rPr>
          <w:b/>
          <w:lang w:val="uk-UA"/>
        </w:rPr>
        <w:t>М</w:t>
      </w:r>
      <w:r>
        <w:rPr>
          <w:b/>
          <w:lang w:val="uk-UA"/>
        </w:rPr>
        <w:t xml:space="preserve"> </w:t>
      </w:r>
      <w:r w:rsidRPr="00E84717">
        <w:rPr>
          <w:b/>
          <w:lang w:val="uk-UA"/>
        </w:rPr>
        <w:t>Ш</w:t>
      </w:r>
      <w:r>
        <w:rPr>
          <w:b/>
          <w:lang w:val="uk-UA"/>
        </w:rPr>
        <w:t xml:space="preserve">     А Е Н С Е Н Я Н Н           Е М А Х І Н З В О А И Й Н</w:t>
      </w:r>
    </w:p>
    <w:p w:rsidR="00450835" w:rsidRDefault="00450835" w:rsidP="00450835">
      <w:pPr>
        <w:tabs>
          <w:tab w:val="left" w:pos="6348"/>
        </w:tabs>
        <w:rPr>
          <w:b/>
          <w:lang w:val="uk-UA"/>
        </w:rPr>
      </w:pPr>
    </w:p>
    <w:p w:rsidR="00450835" w:rsidRDefault="00450835" w:rsidP="00450835">
      <w:pPr>
        <w:tabs>
          <w:tab w:val="left" w:pos="6348"/>
        </w:tabs>
        <w:rPr>
          <w:b/>
          <w:lang w:val="uk-UA"/>
        </w:rPr>
      </w:pPr>
    </w:p>
    <w:p w:rsidR="00450835" w:rsidRPr="00E84717" w:rsidRDefault="00450835" w:rsidP="00450835">
      <w:pPr>
        <w:tabs>
          <w:tab w:val="left" w:pos="6348"/>
        </w:tabs>
        <w:rPr>
          <w:b/>
          <w:lang w:val="uk-UA"/>
        </w:rPr>
      </w:pPr>
      <w:r>
        <w:rPr>
          <w:b/>
          <w:lang w:val="uk-UA"/>
        </w:rPr>
        <w:t xml:space="preserve"> П С О І С Б    С У А Т Н В О А К    О Р Р З В І Н Ю  Ю Т Ь</w:t>
      </w:r>
    </w:p>
    <w:p w:rsidR="003D692A" w:rsidRPr="00450835" w:rsidRDefault="003D692A">
      <w:pPr>
        <w:rPr>
          <w:lang w:val="uk-UA"/>
        </w:rPr>
      </w:pPr>
      <w:bookmarkStart w:id="0" w:name="_GoBack"/>
      <w:bookmarkEnd w:id="0"/>
    </w:p>
    <w:sectPr w:rsidR="003D692A" w:rsidRPr="00450835" w:rsidSect="006E1B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A2"/>
    <w:rsid w:val="003D692A"/>
    <w:rsid w:val="00450835"/>
    <w:rsid w:val="00A7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45822-A2C7-4DC8-BFBB-CE8BCAAA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3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2020-03-25T17:45:00Z</dcterms:created>
  <dcterms:modified xsi:type="dcterms:W3CDTF">2020-03-25T17:45:00Z</dcterms:modified>
</cp:coreProperties>
</file>