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AD" w:rsidRDefault="006059AD" w:rsidP="0063489F">
      <w:pPr>
        <w:rPr>
          <w:lang w:val="uk-UA"/>
        </w:rPr>
      </w:pPr>
      <w:r>
        <w:rPr>
          <w:lang w:val="uk-UA"/>
        </w:rPr>
        <w:t xml:space="preserve">   </w:t>
      </w:r>
    </w:p>
    <w:p w:rsidR="006059AD" w:rsidRPr="00474407" w:rsidRDefault="006059AD" w:rsidP="0063489F">
      <w:pPr>
        <w:rPr>
          <w:b/>
          <w:lang w:val="uk-UA"/>
        </w:rPr>
      </w:pPr>
    </w:p>
    <w:p w:rsidR="008F6203" w:rsidRPr="008F6203" w:rsidRDefault="008F6203" w:rsidP="008F6203">
      <w:pPr>
        <w:tabs>
          <w:tab w:val="left" w:pos="1620"/>
        </w:tabs>
        <w:rPr>
          <w:b/>
          <w:lang w:val="uk-UA"/>
        </w:rPr>
      </w:pPr>
      <w:r w:rsidRPr="008F6203">
        <w:rPr>
          <w:b/>
          <w:lang w:val="uk-UA"/>
        </w:rPr>
        <w:t xml:space="preserve">Група ШМ-23; 25.03.2020р.   Тема уроку: «Способи накидання розчинової суміші </w:t>
      </w:r>
      <w:r>
        <w:rPr>
          <w:b/>
          <w:lang w:val="uk-UA"/>
        </w:rPr>
        <w:t xml:space="preserve">   </w:t>
      </w:r>
      <w:r w:rsidRPr="008F6203">
        <w:rPr>
          <w:b/>
          <w:lang w:val="uk-UA"/>
        </w:rPr>
        <w:t>навкидь на середину, низ стіни зліва  направо, справа наліво кельмою з</w:t>
      </w:r>
      <w:r>
        <w:rPr>
          <w:b/>
          <w:lang w:val="uk-UA"/>
        </w:rPr>
        <w:t xml:space="preserve"> сокола»</w:t>
      </w:r>
    </w:p>
    <w:p w:rsidR="008F6203" w:rsidRPr="008F6203" w:rsidRDefault="008F6203" w:rsidP="008F6203">
      <w:pPr>
        <w:tabs>
          <w:tab w:val="left" w:pos="2940"/>
        </w:tabs>
        <w:rPr>
          <w:b/>
          <w:lang w:val="uk-UA"/>
        </w:rPr>
      </w:pPr>
      <w:r>
        <w:rPr>
          <w:b/>
          <w:lang w:val="uk-UA"/>
        </w:rPr>
        <w:t xml:space="preserve"> </w:t>
      </w:r>
    </w:p>
    <w:p w:rsidR="008F6203" w:rsidRPr="008F6203" w:rsidRDefault="008F6203" w:rsidP="008F6203">
      <w:pPr>
        <w:tabs>
          <w:tab w:val="left" w:pos="1476"/>
        </w:tabs>
        <w:rPr>
          <w:b/>
          <w:lang w:val="uk-UA"/>
        </w:rPr>
      </w:pPr>
      <w:r>
        <w:rPr>
          <w:b/>
          <w:lang w:val="uk-UA"/>
        </w:rPr>
        <w:t xml:space="preserve">                         </w:t>
      </w:r>
      <w:r w:rsidRPr="008F6203">
        <w:rPr>
          <w:b/>
          <w:lang w:val="uk-UA"/>
        </w:rPr>
        <w:t>25 .03.2020р.  Тема уроку: « Прийоми накидання розчину навкидь кельмою</w:t>
      </w:r>
    </w:p>
    <w:p w:rsidR="00DB53CE" w:rsidRDefault="008F6203" w:rsidP="008F6203">
      <w:pPr>
        <w:tabs>
          <w:tab w:val="left" w:pos="4080"/>
        </w:tabs>
        <w:rPr>
          <w:b/>
          <w:lang w:val="uk-UA"/>
        </w:rPr>
      </w:pPr>
      <w:r w:rsidRPr="008F6203">
        <w:rPr>
          <w:b/>
          <w:lang w:val="uk-UA"/>
        </w:rPr>
        <w:tab/>
        <w:t xml:space="preserve">     на стіни  з ящика»</w:t>
      </w:r>
    </w:p>
    <w:p w:rsidR="00DB53CE" w:rsidRPr="00DB53CE" w:rsidRDefault="00DB53CE" w:rsidP="00DB53CE">
      <w:pPr>
        <w:rPr>
          <w:b/>
          <w:lang w:val="uk-UA"/>
        </w:rPr>
      </w:pPr>
    </w:p>
    <w:p w:rsidR="00DB53CE" w:rsidRDefault="00DB53CE" w:rsidP="00DB53CE">
      <w:pPr>
        <w:tabs>
          <w:tab w:val="left" w:pos="2664"/>
        </w:tabs>
        <w:rPr>
          <w:b/>
          <w:lang w:val="uk-UA"/>
        </w:rPr>
      </w:pPr>
      <w:r w:rsidRPr="00DB53CE">
        <w:rPr>
          <w:b/>
          <w:lang w:val="uk-UA"/>
        </w:rPr>
        <w:tab/>
        <w:t xml:space="preserve">Міні – конспект </w:t>
      </w:r>
    </w:p>
    <w:p w:rsidR="00DB53CE" w:rsidRPr="00DB53CE" w:rsidRDefault="00DB53CE" w:rsidP="00DB53CE">
      <w:pPr>
        <w:rPr>
          <w:b/>
          <w:lang w:val="uk-UA"/>
        </w:rPr>
      </w:pPr>
    </w:p>
    <w:p w:rsidR="00157957" w:rsidRDefault="00DB53CE" w:rsidP="00DB53CE">
      <w:pPr>
        <w:rPr>
          <w:lang w:val="uk-UA"/>
        </w:rPr>
      </w:pPr>
      <w:r w:rsidRPr="00DB53CE">
        <w:rPr>
          <w:b/>
          <w:lang w:val="uk-UA"/>
        </w:rPr>
        <w:t>І. Інформація  викладача:</w:t>
      </w:r>
      <w:r>
        <w:rPr>
          <w:lang w:val="uk-UA"/>
        </w:rPr>
        <w:t xml:space="preserve">  ( освоїти і записати в зошит)</w:t>
      </w:r>
    </w:p>
    <w:p w:rsidR="00157957" w:rsidRDefault="00157957" w:rsidP="00157957">
      <w:pPr>
        <w:rPr>
          <w:lang w:val="uk-UA"/>
        </w:rPr>
      </w:pPr>
    </w:p>
    <w:p w:rsidR="00313136" w:rsidRDefault="00157957" w:rsidP="00157957">
      <w:pPr>
        <w:rPr>
          <w:lang w:val="uk-UA"/>
        </w:rPr>
      </w:pPr>
      <w:r>
        <w:rPr>
          <w:lang w:val="uk-UA"/>
        </w:rPr>
        <w:t xml:space="preserve">       За накидання розчину на середину стіни зліва направо потрібно дотримуватися робочої пози. Ноги розтавляємо на ширину плечей, праву ногу тримаємо трохи  позаду.</w:t>
      </w:r>
    </w:p>
    <w:p w:rsidR="00313136" w:rsidRDefault="00313136" w:rsidP="00313136">
      <w:pPr>
        <w:ind w:firstLine="708"/>
        <w:rPr>
          <w:lang w:val="uk-UA"/>
        </w:rPr>
      </w:pPr>
      <w:r>
        <w:rPr>
          <w:lang w:val="uk-UA"/>
        </w:rPr>
        <w:t xml:space="preserve">Злегка згибаємо  ноги в колінах. Сокіл  з розчином опираємо  на зігнуту в лікті   </w:t>
      </w:r>
    </w:p>
    <w:p w:rsidR="00313136" w:rsidRDefault="00313136" w:rsidP="00313136">
      <w:pPr>
        <w:rPr>
          <w:lang w:val="uk-UA"/>
        </w:rPr>
      </w:pPr>
      <w:r>
        <w:rPr>
          <w:lang w:val="uk-UA"/>
        </w:rPr>
        <w:t>ліву руку, сокіл  підтрмуємо  на рівні пояса  лівою рукою. За накидання розчину на низ стіни вагу тіла переносимо на ліву зігнуту ногу. Тулуб нахиляємо  залежно від рівня стіни від підлоги,  накидаємо розчин  знизу вгору.</w:t>
      </w:r>
    </w:p>
    <w:p w:rsidR="00BB681F" w:rsidRDefault="00313136" w:rsidP="00313136">
      <w:pPr>
        <w:ind w:firstLine="708"/>
        <w:rPr>
          <w:lang w:val="uk-UA"/>
        </w:rPr>
      </w:pPr>
      <w:r>
        <w:rPr>
          <w:lang w:val="uk-UA"/>
        </w:rPr>
        <w:t xml:space="preserve">За накидання розчину на середину і низ стіни справа наліво становимось півобертом до стіни , </w:t>
      </w:r>
      <w:r w:rsidR="00BB681F">
        <w:rPr>
          <w:lang w:val="uk-UA"/>
        </w:rPr>
        <w:t xml:space="preserve">ноги розставляємо на ширину плечей; сокіл одним кінцем спираємо </w:t>
      </w:r>
    </w:p>
    <w:p w:rsidR="00BB681F" w:rsidRDefault="00BB681F" w:rsidP="00BB681F">
      <w:pPr>
        <w:rPr>
          <w:lang w:val="uk-UA"/>
        </w:rPr>
      </w:pPr>
      <w:r>
        <w:rPr>
          <w:lang w:val="uk-UA"/>
        </w:rPr>
        <w:t>на злегка витягнуту  ліву руку, правою рукою набираємо розчин кельмою з сокола і на повну витягнуту руку робимо змах.</w:t>
      </w:r>
    </w:p>
    <w:p w:rsidR="00BB681F" w:rsidRDefault="00BB681F" w:rsidP="00BB681F">
      <w:pPr>
        <w:ind w:firstLine="708"/>
        <w:rPr>
          <w:lang w:val="uk-UA"/>
        </w:rPr>
      </w:pPr>
      <w:r>
        <w:rPr>
          <w:lang w:val="uk-UA"/>
        </w:rPr>
        <w:t xml:space="preserve">За накидання розчину  на низ стіни  на витягнуту праву ногу  вище коліна спираємо </w:t>
      </w:r>
    </w:p>
    <w:p w:rsidR="00BB681F" w:rsidRDefault="00BB681F" w:rsidP="00BB681F">
      <w:pPr>
        <w:rPr>
          <w:lang w:val="uk-UA"/>
        </w:rPr>
      </w:pPr>
      <w:r>
        <w:rPr>
          <w:lang w:val="uk-UA"/>
        </w:rPr>
        <w:t>одну сторону сокола з розчином, ліву ногу згибаємо у  коліні та нахиляємо тулуб;</w:t>
      </w:r>
    </w:p>
    <w:p w:rsidR="00E64CAD" w:rsidRDefault="00BB681F" w:rsidP="00BB681F">
      <w:pPr>
        <w:rPr>
          <w:lang w:val="uk-UA"/>
        </w:rPr>
      </w:pPr>
      <w:r>
        <w:rPr>
          <w:lang w:val="uk-UA"/>
        </w:rPr>
        <w:t>на повну витягнуту руку робимо  змах і кидок розчину з кельми.</w:t>
      </w:r>
    </w:p>
    <w:p w:rsidR="00E64CAD" w:rsidRDefault="00E64CAD" w:rsidP="00E64CAD">
      <w:pPr>
        <w:rPr>
          <w:lang w:val="uk-UA"/>
        </w:rPr>
      </w:pPr>
    </w:p>
    <w:p w:rsidR="00E64CAD" w:rsidRDefault="00B3665F" w:rsidP="00E64CAD">
      <w:pPr>
        <w:rPr>
          <w:lang w:val="uk-UA"/>
        </w:rPr>
      </w:pPr>
      <w:r>
        <w:rPr>
          <w:b/>
          <w:lang w:val="uk-UA"/>
        </w:rPr>
        <w:t>ІІ. Запитання для закріпле</w:t>
      </w:r>
      <w:r w:rsidR="00E64CAD" w:rsidRPr="00E64CAD">
        <w:rPr>
          <w:b/>
          <w:lang w:val="uk-UA"/>
        </w:rPr>
        <w:t>ння  матеріалу:</w:t>
      </w:r>
      <w:r w:rsidR="00E64CAD">
        <w:rPr>
          <w:lang w:val="uk-UA"/>
        </w:rPr>
        <w:t xml:space="preserve"> ( відповіді записати в зошит)</w:t>
      </w:r>
    </w:p>
    <w:p w:rsidR="00E64CAD" w:rsidRDefault="00E64CAD" w:rsidP="00E64CAD">
      <w:pPr>
        <w:rPr>
          <w:lang w:val="uk-UA"/>
        </w:rPr>
      </w:pPr>
    </w:p>
    <w:p w:rsidR="00E64CAD" w:rsidRPr="00E64CAD" w:rsidRDefault="00E64CAD" w:rsidP="00E64CAD">
      <w:pPr>
        <w:rPr>
          <w:lang w:val="uk-UA"/>
        </w:rPr>
      </w:pPr>
      <w:r w:rsidRPr="00E64CAD">
        <w:rPr>
          <w:lang w:val="uk-UA"/>
        </w:rPr>
        <w:t xml:space="preserve">  </w:t>
      </w:r>
      <w:r w:rsidR="00587BC7">
        <w:rPr>
          <w:lang w:val="uk-UA"/>
        </w:rPr>
        <w:t xml:space="preserve"> 1.  Від чого залежить</w:t>
      </w:r>
      <w:r>
        <w:rPr>
          <w:lang w:val="uk-UA"/>
        </w:rPr>
        <w:t xml:space="preserve">  різкість змаху руки під час  накидання розчину?</w:t>
      </w:r>
    </w:p>
    <w:p w:rsidR="00E64CAD" w:rsidRDefault="00E64CAD" w:rsidP="00E64CAD">
      <w:pPr>
        <w:rPr>
          <w:lang w:val="uk-UA"/>
        </w:rPr>
      </w:pPr>
      <w:r>
        <w:rPr>
          <w:lang w:val="uk-UA"/>
        </w:rPr>
        <w:t xml:space="preserve">   2. Чому виконувати кидки розчину справа наліво складніше, ніж</w:t>
      </w:r>
      <w:r w:rsidR="00587BC7">
        <w:rPr>
          <w:lang w:val="uk-UA"/>
        </w:rPr>
        <w:t xml:space="preserve"> зліва направо?</w:t>
      </w:r>
    </w:p>
    <w:p w:rsidR="00E64CAD" w:rsidRDefault="00587BC7" w:rsidP="00E64CAD">
      <w:pPr>
        <w:rPr>
          <w:lang w:val="uk-UA"/>
        </w:rPr>
      </w:pPr>
      <w:r>
        <w:rPr>
          <w:lang w:val="uk-UA"/>
        </w:rPr>
        <w:t xml:space="preserve">   3. За накидання розчину працюють в рукавичках?</w:t>
      </w:r>
    </w:p>
    <w:p w:rsidR="00E64CAD" w:rsidRDefault="00587BC7" w:rsidP="00E64CAD">
      <w:pPr>
        <w:rPr>
          <w:lang w:val="uk-UA"/>
        </w:rPr>
      </w:pPr>
      <w:r>
        <w:rPr>
          <w:lang w:val="uk-UA"/>
        </w:rPr>
        <w:t xml:space="preserve">   4. Яких правил  безпеки праці дотримуються  до початку виконання роботи?</w:t>
      </w:r>
    </w:p>
    <w:p w:rsidR="00E64CAD" w:rsidRDefault="00587BC7" w:rsidP="00E64CAD">
      <w:pPr>
        <w:rPr>
          <w:lang w:val="uk-UA"/>
        </w:rPr>
      </w:pPr>
      <w:r>
        <w:rPr>
          <w:lang w:val="uk-UA"/>
        </w:rPr>
        <w:t xml:space="preserve">   5. У чому відмінна риса накидання розчину на низ стіни зліва направо від накидання       </w:t>
      </w:r>
    </w:p>
    <w:p w:rsidR="00E64CAD" w:rsidRDefault="00587BC7" w:rsidP="00E64CAD">
      <w:pPr>
        <w:rPr>
          <w:lang w:val="uk-UA"/>
        </w:rPr>
      </w:pPr>
      <w:r>
        <w:rPr>
          <w:lang w:val="uk-UA"/>
        </w:rPr>
        <w:t xml:space="preserve">      його на середину  стіни?</w:t>
      </w:r>
    </w:p>
    <w:p w:rsidR="00587BC7" w:rsidRDefault="00587BC7" w:rsidP="00E64CAD">
      <w:pPr>
        <w:rPr>
          <w:lang w:val="uk-UA"/>
        </w:rPr>
      </w:pPr>
    </w:p>
    <w:p w:rsidR="00587BC7" w:rsidRDefault="00E64CAD" w:rsidP="00E64CAD">
      <w:pPr>
        <w:rPr>
          <w:lang w:val="uk-UA"/>
        </w:rPr>
      </w:pPr>
      <w:r w:rsidRPr="00E64CAD">
        <w:rPr>
          <w:b/>
          <w:lang w:val="uk-UA"/>
        </w:rPr>
        <w:t>І</w:t>
      </w:r>
      <w:r w:rsidR="00587BC7">
        <w:rPr>
          <w:b/>
          <w:lang w:val="uk-UA"/>
        </w:rPr>
        <w:t>І</w:t>
      </w:r>
      <w:r w:rsidRPr="00E64CAD">
        <w:rPr>
          <w:b/>
          <w:lang w:val="uk-UA"/>
        </w:rPr>
        <w:t>І. Прийоми накидання розчину  навкидь  кельмою з ящика</w:t>
      </w:r>
      <w:r>
        <w:rPr>
          <w:lang w:val="uk-UA"/>
        </w:rPr>
        <w:t xml:space="preserve"> (</w:t>
      </w:r>
    </w:p>
    <w:p w:rsidR="00587BC7" w:rsidRDefault="00587BC7" w:rsidP="00587BC7">
      <w:pPr>
        <w:rPr>
          <w:lang w:val="uk-UA"/>
        </w:rPr>
      </w:pPr>
    </w:p>
    <w:p w:rsidR="00587BC7" w:rsidRDefault="00587BC7" w:rsidP="00587BC7">
      <w:pPr>
        <w:ind w:firstLine="708"/>
        <w:rPr>
          <w:lang w:val="uk-UA"/>
        </w:rPr>
      </w:pPr>
      <w:r>
        <w:rPr>
          <w:lang w:val="uk-UA"/>
        </w:rPr>
        <w:t>Ящик з розчином встановлюють на відстані 1 м від стіни. Штукатур набирає  з нього</w:t>
      </w:r>
    </w:p>
    <w:p w:rsidR="00510B16" w:rsidRDefault="00510B16" w:rsidP="00587BC7">
      <w:pPr>
        <w:rPr>
          <w:lang w:val="uk-UA"/>
        </w:rPr>
      </w:pPr>
      <w:r>
        <w:rPr>
          <w:lang w:val="uk-UA"/>
        </w:rPr>
        <w:t>к</w:t>
      </w:r>
      <w:r w:rsidR="00587BC7">
        <w:rPr>
          <w:lang w:val="uk-UA"/>
        </w:rPr>
        <w:t>ельмою</w:t>
      </w:r>
      <w:r>
        <w:rPr>
          <w:lang w:val="uk-UA"/>
        </w:rPr>
        <w:t xml:space="preserve"> порцію  розчину і накидає на стіну. Якщо розчин накидають вище рівня  ящика ,                </w:t>
      </w:r>
    </w:p>
    <w:p w:rsidR="00510B16" w:rsidRDefault="00510B16" w:rsidP="00510B16">
      <w:pPr>
        <w:rPr>
          <w:lang w:val="uk-UA"/>
        </w:rPr>
      </w:pPr>
      <w:r>
        <w:rPr>
          <w:lang w:val="uk-UA"/>
        </w:rPr>
        <w:t>то його встановлюють близько до стіни.  Це  дозволяє  не робити  зайвих рухів, а розчин,</w:t>
      </w:r>
    </w:p>
    <w:p w:rsidR="00510B16" w:rsidRDefault="00510B16" w:rsidP="00510B16">
      <w:pPr>
        <w:rPr>
          <w:lang w:val="uk-UA"/>
        </w:rPr>
      </w:pPr>
      <w:r>
        <w:rPr>
          <w:lang w:val="uk-UA"/>
        </w:rPr>
        <w:t xml:space="preserve">що відлітає від стіни, знову потрапляє  до ящика. Під час роботи розчиновий ящик пересувають відповідно  до наступного місця накидання розчину. Звичайно краще </w:t>
      </w:r>
    </w:p>
    <w:p w:rsidR="00B3665F" w:rsidRDefault="00510B16" w:rsidP="00510B16">
      <w:pPr>
        <w:rPr>
          <w:lang w:val="uk-UA"/>
        </w:rPr>
      </w:pPr>
      <w:r>
        <w:rPr>
          <w:lang w:val="uk-UA"/>
        </w:rPr>
        <w:t>застосовувати  пересувні ящики невеликої місткості.</w:t>
      </w:r>
    </w:p>
    <w:p w:rsidR="00B3665F" w:rsidRDefault="00B3665F" w:rsidP="00B3665F">
      <w:pPr>
        <w:rPr>
          <w:lang w:val="uk-UA"/>
        </w:rPr>
      </w:pPr>
      <w:r>
        <w:rPr>
          <w:lang w:val="uk-UA"/>
        </w:rPr>
        <w:t xml:space="preserve">         Значно підвищується продуктивність праці й зменшуються втрати  розчину при накиданні.</w:t>
      </w:r>
    </w:p>
    <w:p w:rsidR="00B3665F" w:rsidRPr="00B3665F" w:rsidRDefault="00B3665F" w:rsidP="00B3665F">
      <w:pPr>
        <w:rPr>
          <w:b/>
          <w:lang w:val="uk-UA"/>
        </w:rPr>
      </w:pPr>
    </w:p>
    <w:p w:rsidR="00B3665F" w:rsidRDefault="00B3665F" w:rsidP="00B3665F">
      <w:pPr>
        <w:rPr>
          <w:lang w:val="uk-UA"/>
        </w:rPr>
      </w:pPr>
      <w:r w:rsidRPr="00B3665F">
        <w:rPr>
          <w:b/>
          <w:lang w:val="uk-UA"/>
        </w:rPr>
        <w:t>4.   Закріплення матеріалу</w:t>
      </w:r>
      <w:r>
        <w:rPr>
          <w:lang w:val="uk-UA"/>
        </w:rPr>
        <w:t xml:space="preserve">:   </w:t>
      </w:r>
      <w:r w:rsidRPr="00B3665F">
        <w:rPr>
          <w:b/>
          <w:lang w:val="uk-UA"/>
        </w:rPr>
        <w:t>Закінч</w:t>
      </w:r>
      <w:r>
        <w:rPr>
          <w:b/>
          <w:lang w:val="uk-UA"/>
        </w:rPr>
        <w:t>и</w:t>
      </w:r>
      <w:r w:rsidRPr="00B3665F">
        <w:rPr>
          <w:b/>
          <w:lang w:val="uk-UA"/>
        </w:rPr>
        <w:t>ти речення</w:t>
      </w:r>
      <w:r>
        <w:rPr>
          <w:lang w:val="uk-UA"/>
        </w:rPr>
        <w:t xml:space="preserve"> (відповіді записати в зошит)</w:t>
      </w:r>
    </w:p>
    <w:p w:rsidR="00B3665F" w:rsidRDefault="00B3665F" w:rsidP="00B3665F">
      <w:pPr>
        <w:rPr>
          <w:lang w:val="uk-UA"/>
        </w:rPr>
      </w:pPr>
    </w:p>
    <w:p w:rsidR="00B3665F" w:rsidRDefault="00B3665F" w:rsidP="00B3665F">
      <w:pPr>
        <w:rPr>
          <w:lang w:val="uk-UA"/>
        </w:rPr>
      </w:pPr>
      <w:r>
        <w:rPr>
          <w:lang w:val="uk-UA"/>
        </w:rPr>
        <w:t xml:space="preserve">     * Більш продуктивніший спосіб накидання розчину…………</w:t>
      </w:r>
    </w:p>
    <w:p w:rsidR="003B649B" w:rsidRDefault="00B3665F" w:rsidP="00B3665F">
      <w:pPr>
        <w:rPr>
          <w:lang w:val="uk-UA"/>
        </w:rPr>
      </w:pPr>
      <w:r>
        <w:rPr>
          <w:lang w:val="uk-UA"/>
        </w:rPr>
        <w:t xml:space="preserve">     * </w:t>
      </w:r>
      <w:r w:rsidR="003B649B">
        <w:rPr>
          <w:lang w:val="uk-UA"/>
        </w:rPr>
        <w:t>Розчиновий ящик  встановлюють ………</w:t>
      </w:r>
    </w:p>
    <w:p w:rsidR="003B649B" w:rsidRDefault="003B649B" w:rsidP="003B649B">
      <w:pPr>
        <w:rPr>
          <w:lang w:val="uk-UA"/>
        </w:rPr>
      </w:pPr>
      <w:r>
        <w:rPr>
          <w:lang w:val="uk-UA"/>
        </w:rPr>
        <w:t xml:space="preserve">     * Якщо розчин накидають вище рівня ящика, то його………</w:t>
      </w:r>
    </w:p>
    <w:p w:rsidR="003B649B" w:rsidRDefault="003B649B" w:rsidP="003B649B">
      <w:pPr>
        <w:rPr>
          <w:lang w:val="uk-UA"/>
        </w:rPr>
      </w:pPr>
      <w:r>
        <w:rPr>
          <w:lang w:val="uk-UA"/>
        </w:rPr>
        <w:t xml:space="preserve">     * Це дозволяє не робити зайвих рухів , а розчин, що відлітає від стіни……..</w:t>
      </w:r>
    </w:p>
    <w:p w:rsidR="00510B16" w:rsidRDefault="003B649B" w:rsidP="003B649B">
      <w:pPr>
        <w:rPr>
          <w:lang w:val="uk-UA"/>
        </w:rPr>
      </w:pPr>
      <w:r>
        <w:rPr>
          <w:lang w:val="uk-UA"/>
        </w:rPr>
        <w:t xml:space="preserve">     * Для цього краще застосовувати………</w:t>
      </w:r>
    </w:p>
    <w:p w:rsidR="00084496" w:rsidRDefault="00084496" w:rsidP="003B649B">
      <w:pPr>
        <w:rPr>
          <w:lang w:val="uk-UA"/>
        </w:rPr>
      </w:pPr>
      <w:bookmarkStart w:id="0" w:name="_GoBack"/>
      <w:bookmarkEnd w:id="0"/>
    </w:p>
    <w:sectPr w:rsidR="00084496" w:rsidSect="006E1B6B">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72" w:rsidRDefault="00597D72" w:rsidP="002C797C">
      <w:r>
        <w:separator/>
      </w:r>
    </w:p>
  </w:endnote>
  <w:endnote w:type="continuationSeparator" w:id="0">
    <w:p w:rsidR="00597D72" w:rsidRDefault="00597D72" w:rsidP="002C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72" w:rsidRDefault="00597D72" w:rsidP="002C797C">
      <w:r>
        <w:separator/>
      </w:r>
    </w:p>
  </w:footnote>
  <w:footnote w:type="continuationSeparator" w:id="0">
    <w:p w:rsidR="00597D72" w:rsidRDefault="00597D72" w:rsidP="002C79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361"/>
    <w:multiLevelType w:val="hybridMultilevel"/>
    <w:tmpl w:val="2B34CB06"/>
    <w:lvl w:ilvl="0" w:tplc="CF64B02C">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15:restartNumberingAfterBreak="0">
    <w:nsid w:val="0AA643ED"/>
    <w:multiLevelType w:val="hybridMultilevel"/>
    <w:tmpl w:val="89F60B10"/>
    <w:lvl w:ilvl="0" w:tplc="3B9897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B75AD2"/>
    <w:multiLevelType w:val="hybridMultilevel"/>
    <w:tmpl w:val="3830D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94FF1"/>
    <w:multiLevelType w:val="hybridMultilevel"/>
    <w:tmpl w:val="5D8C3FA4"/>
    <w:lvl w:ilvl="0" w:tplc="9ED86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E91747"/>
    <w:multiLevelType w:val="hybridMultilevel"/>
    <w:tmpl w:val="EFFE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63787"/>
    <w:multiLevelType w:val="hybridMultilevel"/>
    <w:tmpl w:val="4B705FC8"/>
    <w:lvl w:ilvl="0" w:tplc="708C0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547C4D"/>
    <w:multiLevelType w:val="hybridMultilevel"/>
    <w:tmpl w:val="E72C2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33AAD"/>
    <w:multiLevelType w:val="hybridMultilevel"/>
    <w:tmpl w:val="AAC27034"/>
    <w:lvl w:ilvl="0" w:tplc="C6D68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14A5DE9"/>
    <w:multiLevelType w:val="hybridMultilevel"/>
    <w:tmpl w:val="6BD08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5680E"/>
    <w:multiLevelType w:val="hybridMultilevel"/>
    <w:tmpl w:val="56D2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4D5425"/>
    <w:multiLevelType w:val="hybridMultilevel"/>
    <w:tmpl w:val="8C20116C"/>
    <w:lvl w:ilvl="0" w:tplc="8CA4D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8CD03AB"/>
    <w:multiLevelType w:val="hybridMultilevel"/>
    <w:tmpl w:val="38CE8F08"/>
    <w:lvl w:ilvl="0" w:tplc="B7FA72A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15:restartNumberingAfterBreak="0">
    <w:nsid w:val="29CD6492"/>
    <w:multiLevelType w:val="hybridMultilevel"/>
    <w:tmpl w:val="6EAC1A58"/>
    <w:lvl w:ilvl="0" w:tplc="2CA03DD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15:restartNumberingAfterBreak="0">
    <w:nsid w:val="2F3E2B73"/>
    <w:multiLevelType w:val="hybridMultilevel"/>
    <w:tmpl w:val="03BE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866DB"/>
    <w:multiLevelType w:val="hybridMultilevel"/>
    <w:tmpl w:val="55EE1512"/>
    <w:lvl w:ilvl="0" w:tplc="85A0D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1CA3F5C"/>
    <w:multiLevelType w:val="hybridMultilevel"/>
    <w:tmpl w:val="94888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A137E"/>
    <w:multiLevelType w:val="hybridMultilevel"/>
    <w:tmpl w:val="397E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91399"/>
    <w:multiLevelType w:val="hybridMultilevel"/>
    <w:tmpl w:val="4EA2FFE6"/>
    <w:lvl w:ilvl="0" w:tplc="D026F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A84C83"/>
    <w:multiLevelType w:val="hybridMultilevel"/>
    <w:tmpl w:val="A974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4A1413"/>
    <w:multiLevelType w:val="hybridMultilevel"/>
    <w:tmpl w:val="3C56F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D75037"/>
    <w:multiLevelType w:val="hybridMultilevel"/>
    <w:tmpl w:val="D436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146BCD"/>
    <w:multiLevelType w:val="hybridMultilevel"/>
    <w:tmpl w:val="BC602C4A"/>
    <w:lvl w:ilvl="0" w:tplc="F11A1742">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2" w15:restartNumberingAfterBreak="0">
    <w:nsid w:val="4C592674"/>
    <w:multiLevelType w:val="hybridMultilevel"/>
    <w:tmpl w:val="49A0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11701"/>
    <w:multiLevelType w:val="hybridMultilevel"/>
    <w:tmpl w:val="7FDA6654"/>
    <w:lvl w:ilvl="0" w:tplc="B546D7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48127C2"/>
    <w:multiLevelType w:val="hybridMultilevel"/>
    <w:tmpl w:val="CEFE7FB2"/>
    <w:lvl w:ilvl="0" w:tplc="C2C0E618">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5" w15:restartNumberingAfterBreak="0">
    <w:nsid w:val="56442750"/>
    <w:multiLevelType w:val="hybridMultilevel"/>
    <w:tmpl w:val="CF6A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F2448"/>
    <w:multiLevelType w:val="hybridMultilevel"/>
    <w:tmpl w:val="017C3F6C"/>
    <w:lvl w:ilvl="0" w:tplc="9B104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B371A90"/>
    <w:multiLevelType w:val="hybridMultilevel"/>
    <w:tmpl w:val="0BAC0A44"/>
    <w:lvl w:ilvl="0" w:tplc="B8F2D216">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8" w15:restartNumberingAfterBreak="0">
    <w:nsid w:val="660048B6"/>
    <w:multiLevelType w:val="hybridMultilevel"/>
    <w:tmpl w:val="781C4B88"/>
    <w:lvl w:ilvl="0" w:tplc="432C4B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6A8C42DA"/>
    <w:multiLevelType w:val="hybridMultilevel"/>
    <w:tmpl w:val="C66E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50DA5"/>
    <w:multiLevelType w:val="hybridMultilevel"/>
    <w:tmpl w:val="09266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A631B"/>
    <w:multiLevelType w:val="hybridMultilevel"/>
    <w:tmpl w:val="1284C898"/>
    <w:lvl w:ilvl="0" w:tplc="807EE39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15:restartNumberingAfterBreak="0">
    <w:nsid w:val="6E4F1DA9"/>
    <w:multiLevelType w:val="hybridMultilevel"/>
    <w:tmpl w:val="F306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F712A6"/>
    <w:multiLevelType w:val="hybridMultilevel"/>
    <w:tmpl w:val="92F8C252"/>
    <w:lvl w:ilvl="0" w:tplc="00DEB0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72015590"/>
    <w:multiLevelType w:val="hybridMultilevel"/>
    <w:tmpl w:val="387C6C6A"/>
    <w:lvl w:ilvl="0" w:tplc="8B1E76C0">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5" w15:restartNumberingAfterBreak="0">
    <w:nsid w:val="77386509"/>
    <w:multiLevelType w:val="hybridMultilevel"/>
    <w:tmpl w:val="C44A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4F51D6"/>
    <w:multiLevelType w:val="hybridMultilevel"/>
    <w:tmpl w:val="3D425F0C"/>
    <w:lvl w:ilvl="0" w:tplc="FA1EF7D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780E7916"/>
    <w:multiLevelType w:val="hybridMultilevel"/>
    <w:tmpl w:val="1528FCC6"/>
    <w:lvl w:ilvl="0" w:tplc="6734B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96E4D06"/>
    <w:multiLevelType w:val="hybridMultilevel"/>
    <w:tmpl w:val="6EC01C04"/>
    <w:lvl w:ilvl="0" w:tplc="6990450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15:restartNumberingAfterBreak="0">
    <w:nsid w:val="7BF7772C"/>
    <w:multiLevelType w:val="hybridMultilevel"/>
    <w:tmpl w:val="50C6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40583C"/>
    <w:multiLevelType w:val="hybridMultilevel"/>
    <w:tmpl w:val="34506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8B4897"/>
    <w:multiLevelType w:val="hybridMultilevel"/>
    <w:tmpl w:val="0E72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26"/>
  </w:num>
  <w:num w:numId="5">
    <w:abstractNumId w:val="8"/>
  </w:num>
  <w:num w:numId="6">
    <w:abstractNumId w:val="14"/>
  </w:num>
  <w:num w:numId="7">
    <w:abstractNumId w:val="23"/>
  </w:num>
  <w:num w:numId="8">
    <w:abstractNumId w:val="34"/>
  </w:num>
  <w:num w:numId="9">
    <w:abstractNumId w:val="38"/>
  </w:num>
  <w:num w:numId="10">
    <w:abstractNumId w:val="9"/>
  </w:num>
  <w:num w:numId="11">
    <w:abstractNumId w:val="27"/>
  </w:num>
  <w:num w:numId="12">
    <w:abstractNumId w:val="22"/>
  </w:num>
  <w:num w:numId="13">
    <w:abstractNumId w:val="6"/>
  </w:num>
  <w:num w:numId="14">
    <w:abstractNumId w:val="36"/>
  </w:num>
  <w:num w:numId="15">
    <w:abstractNumId w:val="13"/>
  </w:num>
  <w:num w:numId="16">
    <w:abstractNumId w:val="41"/>
  </w:num>
  <w:num w:numId="17">
    <w:abstractNumId w:val="37"/>
  </w:num>
  <w:num w:numId="18">
    <w:abstractNumId w:val="5"/>
  </w:num>
  <w:num w:numId="19">
    <w:abstractNumId w:val="39"/>
  </w:num>
  <w:num w:numId="20">
    <w:abstractNumId w:val="3"/>
  </w:num>
  <w:num w:numId="21">
    <w:abstractNumId w:val="21"/>
  </w:num>
  <w:num w:numId="22">
    <w:abstractNumId w:val="10"/>
  </w:num>
  <w:num w:numId="23">
    <w:abstractNumId w:val="29"/>
  </w:num>
  <w:num w:numId="24">
    <w:abstractNumId w:val="31"/>
  </w:num>
  <w:num w:numId="25">
    <w:abstractNumId w:val="15"/>
  </w:num>
  <w:num w:numId="26">
    <w:abstractNumId w:val="7"/>
  </w:num>
  <w:num w:numId="27">
    <w:abstractNumId w:val="2"/>
  </w:num>
  <w:num w:numId="28">
    <w:abstractNumId w:val="40"/>
  </w:num>
  <w:num w:numId="29">
    <w:abstractNumId w:val="28"/>
  </w:num>
  <w:num w:numId="30">
    <w:abstractNumId w:val="20"/>
  </w:num>
  <w:num w:numId="31">
    <w:abstractNumId w:val="35"/>
  </w:num>
  <w:num w:numId="32">
    <w:abstractNumId w:val="4"/>
  </w:num>
  <w:num w:numId="33">
    <w:abstractNumId w:val="32"/>
  </w:num>
  <w:num w:numId="34">
    <w:abstractNumId w:val="25"/>
  </w:num>
  <w:num w:numId="35">
    <w:abstractNumId w:val="19"/>
  </w:num>
  <w:num w:numId="36">
    <w:abstractNumId w:val="12"/>
  </w:num>
  <w:num w:numId="37">
    <w:abstractNumId w:val="16"/>
  </w:num>
  <w:num w:numId="38">
    <w:abstractNumId w:val="33"/>
  </w:num>
  <w:num w:numId="39">
    <w:abstractNumId w:val="30"/>
  </w:num>
  <w:num w:numId="40">
    <w:abstractNumId w:val="24"/>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2D"/>
    <w:rsid w:val="00000D94"/>
    <w:rsid w:val="000114FA"/>
    <w:rsid w:val="000206CE"/>
    <w:rsid w:val="000239B0"/>
    <w:rsid w:val="00023CE0"/>
    <w:rsid w:val="00032EA6"/>
    <w:rsid w:val="00037C95"/>
    <w:rsid w:val="00040BB5"/>
    <w:rsid w:val="00045F9F"/>
    <w:rsid w:val="00050912"/>
    <w:rsid w:val="00054F93"/>
    <w:rsid w:val="000624AA"/>
    <w:rsid w:val="00067097"/>
    <w:rsid w:val="00072A7F"/>
    <w:rsid w:val="0007635C"/>
    <w:rsid w:val="00080E27"/>
    <w:rsid w:val="000831A6"/>
    <w:rsid w:val="00084496"/>
    <w:rsid w:val="00094719"/>
    <w:rsid w:val="000A0DFD"/>
    <w:rsid w:val="000A6700"/>
    <w:rsid w:val="000B3401"/>
    <w:rsid w:val="000C2C7B"/>
    <w:rsid w:val="000D2CF8"/>
    <w:rsid w:val="000F13A6"/>
    <w:rsid w:val="000F140C"/>
    <w:rsid w:val="000F3063"/>
    <w:rsid w:val="00103580"/>
    <w:rsid w:val="0011738A"/>
    <w:rsid w:val="00124DE1"/>
    <w:rsid w:val="00131513"/>
    <w:rsid w:val="001330F8"/>
    <w:rsid w:val="00142893"/>
    <w:rsid w:val="00142E42"/>
    <w:rsid w:val="0015188C"/>
    <w:rsid w:val="00152B8B"/>
    <w:rsid w:val="00153B9E"/>
    <w:rsid w:val="0015721D"/>
    <w:rsid w:val="00157957"/>
    <w:rsid w:val="00160350"/>
    <w:rsid w:val="001616DB"/>
    <w:rsid w:val="001620FE"/>
    <w:rsid w:val="0016339D"/>
    <w:rsid w:val="001671B6"/>
    <w:rsid w:val="00170F50"/>
    <w:rsid w:val="0017241F"/>
    <w:rsid w:val="00173C7F"/>
    <w:rsid w:val="00173FB5"/>
    <w:rsid w:val="00176C64"/>
    <w:rsid w:val="001779C7"/>
    <w:rsid w:val="00181007"/>
    <w:rsid w:val="0018394D"/>
    <w:rsid w:val="00187566"/>
    <w:rsid w:val="00187A09"/>
    <w:rsid w:val="00191392"/>
    <w:rsid w:val="0019385D"/>
    <w:rsid w:val="00195DC9"/>
    <w:rsid w:val="001A5512"/>
    <w:rsid w:val="001B6D0F"/>
    <w:rsid w:val="001C1F1C"/>
    <w:rsid w:val="001C5D60"/>
    <w:rsid w:val="001C6952"/>
    <w:rsid w:val="001C6FF0"/>
    <w:rsid w:val="001D672E"/>
    <w:rsid w:val="001E4558"/>
    <w:rsid w:val="001F4571"/>
    <w:rsid w:val="002003C7"/>
    <w:rsid w:val="00204FE8"/>
    <w:rsid w:val="00207A26"/>
    <w:rsid w:val="00210E6A"/>
    <w:rsid w:val="002137E9"/>
    <w:rsid w:val="00220D77"/>
    <w:rsid w:val="00222C83"/>
    <w:rsid w:val="002249BA"/>
    <w:rsid w:val="002255E7"/>
    <w:rsid w:val="00236C90"/>
    <w:rsid w:val="00241402"/>
    <w:rsid w:val="00241A73"/>
    <w:rsid w:val="0024633A"/>
    <w:rsid w:val="00250BB2"/>
    <w:rsid w:val="00253B7F"/>
    <w:rsid w:val="00254B08"/>
    <w:rsid w:val="002601B4"/>
    <w:rsid w:val="002624B5"/>
    <w:rsid w:val="002768D6"/>
    <w:rsid w:val="002833ED"/>
    <w:rsid w:val="00285BB1"/>
    <w:rsid w:val="00293B6B"/>
    <w:rsid w:val="002949CB"/>
    <w:rsid w:val="002A1E5B"/>
    <w:rsid w:val="002B1AC6"/>
    <w:rsid w:val="002B6B99"/>
    <w:rsid w:val="002C1A58"/>
    <w:rsid w:val="002C797C"/>
    <w:rsid w:val="002D3E85"/>
    <w:rsid w:val="002D4AB8"/>
    <w:rsid w:val="002E0069"/>
    <w:rsid w:val="002E17D4"/>
    <w:rsid w:val="002E4A94"/>
    <w:rsid w:val="002E5448"/>
    <w:rsid w:val="002F2568"/>
    <w:rsid w:val="002F6C7B"/>
    <w:rsid w:val="00301DE3"/>
    <w:rsid w:val="00305949"/>
    <w:rsid w:val="00313136"/>
    <w:rsid w:val="00322608"/>
    <w:rsid w:val="0033559B"/>
    <w:rsid w:val="00336C83"/>
    <w:rsid w:val="00337CA0"/>
    <w:rsid w:val="0034565C"/>
    <w:rsid w:val="00352325"/>
    <w:rsid w:val="00353597"/>
    <w:rsid w:val="00353C61"/>
    <w:rsid w:val="003552D2"/>
    <w:rsid w:val="00360867"/>
    <w:rsid w:val="00373007"/>
    <w:rsid w:val="0037704A"/>
    <w:rsid w:val="00377B50"/>
    <w:rsid w:val="00391460"/>
    <w:rsid w:val="00392A6C"/>
    <w:rsid w:val="00395126"/>
    <w:rsid w:val="003A4267"/>
    <w:rsid w:val="003B2DB1"/>
    <w:rsid w:val="003B649B"/>
    <w:rsid w:val="003B6A8B"/>
    <w:rsid w:val="003D0FEC"/>
    <w:rsid w:val="003D2C5C"/>
    <w:rsid w:val="003D3436"/>
    <w:rsid w:val="003D4B0B"/>
    <w:rsid w:val="0041174E"/>
    <w:rsid w:val="00413EB3"/>
    <w:rsid w:val="00415272"/>
    <w:rsid w:val="0042572F"/>
    <w:rsid w:val="00430648"/>
    <w:rsid w:val="004326A5"/>
    <w:rsid w:val="00441D2F"/>
    <w:rsid w:val="004473F1"/>
    <w:rsid w:val="004550EE"/>
    <w:rsid w:val="004569D7"/>
    <w:rsid w:val="00457EF0"/>
    <w:rsid w:val="00474407"/>
    <w:rsid w:val="004763EE"/>
    <w:rsid w:val="004B4EB0"/>
    <w:rsid w:val="004D1FF9"/>
    <w:rsid w:val="004E3035"/>
    <w:rsid w:val="004E30B0"/>
    <w:rsid w:val="004F3AE7"/>
    <w:rsid w:val="004F67E9"/>
    <w:rsid w:val="00504CB5"/>
    <w:rsid w:val="00510B16"/>
    <w:rsid w:val="00512AC0"/>
    <w:rsid w:val="00520B18"/>
    <w:rsid w:val="00522080"/>
    <w:rsid w:val="00527E9C"/>
    <w:rsid w:val="00531773"/>
    <w:rsid w:val="005337EA"/>
    <w:rsid w:val="00533F36"/>
    <w:rsid w:val="00544300"/>
    <w:rsid w:val="005503F2"/>
    <w:rsid w:val="00561656"/>
    <w:rsid w:val="00565CF5"/>
    <w:rsid w:val="00565E3E"/>
    <w:rsid w:val="0057098C"/>
    <w:rsid w:val="005765FE"/>
    <w:rsid w:val="00580188"/>
    <w:rsid w:val="00587BC7"/>
    <w:rsid w:val="005918EE"/>
    <w:rsid w:val="00592574"/>
    <w:rsid w:val="00597D72"/>
    <w:rsid w:val="005B0456"/>
    <w:rsid w:val="005B7E97"/>
    <w:rsid w:val="005C04C4"/>
    <w:rsid w:val="005C5EE6"/>
    <w:rsid w:val="005D26C5"/>
    <w:rsid w:val="005D5AA4"/>
    <w:rsid w:val="005E2FF1"/>
    <w:rsid w:val="005F5A81"/>
    <w:rsid w:val="00600EC4"/>
    <w:rsid w:val="006059AD"/>
    <w:rsid w:val="006076FF"/>
    <w:rsid w:val="00607B3B"/>
    <w:rsid w:val="00607B5D"/>
    <w:rsid w:val="006120F9"/>
    <w:rsid w:val="006154D4"/>
    <w:rsid w:val="00615E6B"/>
    <w:rsid w:val="00624D75"/>
    <w:rsid w:val="00624D9C"/>
    <w:rsid w:val="00626F08"/>
    <w:rsid w:val="00632A6B"/>
    <w:rsid w:val="0063489F"/>
    <w:rsid w:val="00636D79"/>
    <w:rsid w:val="00645027"/>
    <w:rsid w:val="00645458"/>
    <w:rsid w:val="00645554"/>
    <w:rsid w:val="00653B75"/>
    <w:rsid w:val="00653B9C"/>
    <w:rsid w:val="006626AE"/>
    <w:rsid w:val="00666406"/>
    <w:rsid w:val="006678EB"/>
    <w:rsid w:val="00671FB6"/>
    <w:rsid w:val="006727AC"/>
    <w:rsid w:val="0067409C"/>
    <w:rsid w:val="00676596"/>
    <w:rsid w:val="006957D9"/>
    <w:rsid w:val="006A55E9"/>
    <w:rsid w:val="006B779F"/>
    <w:rsid w:val="006C0645"/>
    <w:rsid w:val="006D70E4"/>
    <w:rsid w:val="006E1B6B"/>
    <w:rsid w:val="006E5C69"/>
    <w:rsid w:val="006F1BEE"/>
    <w:rsid w:val="006F4B85"/>
    <w:rsid w:val="00705481"/>
    <w:rsid w:val="00706BF3"/>
    <w:rsid w:val="0071090C"/>
    <w:rsid w:val="00713208"/>
    <w:rsid w:val="007149B6"/>
    <w:rsid w:val="0071653B"/>
    <w:rsid w:val="00727DB9"/>
    <w:rsid w:val="0073042A"/>
    <w:rsid w:val="007365AD"/>
    <w:rsid w:val="007369BC"/>
    <w:rsid w:val="00740C7C"/>
    <w:rsid w:val="007418A1"/>
    <w:rsid w:val="00754EAA"/>
    <w:rsid w:val="007552BD"/>
    <w:rsid w:val="007675DD"/>
    <w:rsid w:val="00772211"/>
    <w:rsid w:val="007859A8"/>
    <w:rsid w:val="00786BDD"/>
    <w:rsid w:val="007B285D"/>
    <w:rsid w:val="007B62AA"/>
    <w:rsid w:val="007D1448"/>
    <w:rsid w:val="007D1A18"/>
    <w:rsid w:val="007D1D04"/>
    <w:rsid w:val="007D4850"/>
    <w:rsid w:val="007D713F"/>
    <w:rsid w:val="007D73F3"/>
    <w:rsid w:val="007E0108"/>
    <w:rsid w:val="007F07A8"/>
    <w:rsid w:val="007F5BCB"/>
    <w:rsid w:val="007F6804"/>
    <w:rsid w:val="007F74FA"/>
    <w:rsid w:val="00811490"/>
    <w:rsid w:val="008123F2"/>
    <w:rsid w:val="00821720"/>
    <w:rsid w:val="008257E3"/>
    <w:rsid w:val="0083213E"/>
    <w:rsid w:val="008441B0"/>
    <w:rsid w:val="00844893"/>
    <w:rsid w:val="00862BB0"/>
    <w:rsid w:val="008738DD"/>
    <w:rsid w:val="0087402D"/>
    <w:rsid w:val="00877673"/>
    <w:rsid w:val="00883D51"/>
    <w:rsid w:val="00885EE0"/>
    <w:rsid w:val="008977A5"/>
    <w:rsid w:val="008A05E6"/>
    <w:rsid w:val="008A1795"/>
    <w:rsid w:val="008A3997"/>
    <w:rsid w:val="008B5113"/>
    <w:rsid w:val="008B756E"/>
    <w:rsid w:val="008C2109"/>
    <w:rsid w:val="008D0A15"/>
    <w:rsid w:val="008D5DE0"/>
    <w:rsid w:val="008E736C"/>
    <w:rsid w:val="008F3178"/>
    <w:rsid w:val="008F4DAE"/>
    <w:rsid w:val="008F54D6"/>
    <w:rsid w:val="008F6203"/>
    <w:rsid w:val="0091468B"/>
    <w:rsid w:val="00914B7F"/>
    <w:rsid w:val="00914FD8"/>
    <w:rsid w:val="00915DF6"/>
    <w:rsid w:val="00930B3D"/>
    <w:rsid w:val="00930E17"/>
    <w:rsid w:val="00932DAE"/>
    <w:rsid w:val="00941800"/>
    <w:rsid w:val="00951CEA"/>
    <w:rsid w:val="00953A92"/>
    <w:rsid w:val="00953C2A"/>
    <w:rsid w:val="00956EEB"/>
    <w:rsid w:val="009575C5"/>
    <w:rsid w:val="00977C34"/>
    <w:rsid w:val="00981561"/>
    <w:rsid w:val="00981734"/>
    <w:rsid w:val="00985D6F"/>
    <w:rsid w:val="0099719D"/>
    <w:rsid w:val="009A30DA"/>
    <w:rsid w:val="009A63CA"/>
    <w:rsid w:val="009C507F"/>
    <w:rsid w:val="009D4A41"/>
    <w:rsid w:val="009D672E"/>
    <w:rsid w:val="009E197F"/>
    <w:rsid w:val="009E2BC0"/>
    <w:rsid w:val="009E5E70"/>
    <w:rsid w:val="00A021A7"/>
    <w:rsid w:val="00A07EFC"/>
    <w:rsid w:val="00A10CB6"/>
    <w:rsid w:val="00A2015D"/>
    <w:rsid w:val="00A22E68"/>
    <w:rsid w:val="00A45875"/>
    <w:rsid w:val="00A47A38"/>
    <w:rsid w:val="00A57954"/>
    <w:rsid w:val="00A6069F"/>
    <w:rsid w:val="00A6075B"/>
    <w:rsid w:val="00A64EED"/>
    <w:rsid w:val="00A75148"/>
    <w:rsid w:val="00A81C8A"/>
    <w:rsid w:val="00A833B7"/>
    <w:rsid w:val="00A83B61"/>
    <w:rsid w:val="00A84029"/>
    <w:rsid w:val="00A8654F"/>
    <w:rsid w:val="00A8683C"/>
    <w:rsid w:val="00AA5E44"/>
    <w:rsid w:val="00AB0455"/>
    <w:rsid w:val="00AB11EB"/>
    <w:rsid w:val="00AC1138"/>
    <w:rsid w:val="00AC222A"/>
    <w:rsid w:val="00AC4362"/>
    <w:rsid w:val="00AE0ADB"/>
    <w:rsid w:val="00AE59D0"/>
    <w:rsid w:val="00AE793D"/>
    <w:rsid w:val="00AF0D06"/>
    <w:rsid w:val="00AF38F5"/>
    <w:rsid w:val="00AF4096"/>
    <w:rsid w:val="00B312AA"/>
    <w:rsid w:val="00B36179"/>
    <w:rsid w:val="00B3665F"/>
    <w:rsid w:val="00B56BEF"/>
    <w:rsid w:val="00B71B6F"/>
    <w:rsid w:val="00B81301"/>
    <w:rsid w:val="00B83718"/>
    <w:rsid w:val="00BA0284"/>
    <w:rsid w:val="00BA2997"/>
    <w:rsid w:val="00BA316C"/>
    <w:rsid w:val="00BA6F15"/>
    <w:rsid w:val="00BA77AE"/>
    <w:rsid w:val="00BB2742"/>
    <w:rsid w:val="00BB681F"/>
    <w:rsid w:val="00BB7059"/>
    <w:rsid w:val="00BC1127"/>
    <w:rsid w:val="00BF7CCA"/>
    <w:rsid w:val="00C21691"/>
    <w:rsid w:val="00C21B10"/>
    <w:rsid w:val="00C4631A"/>
    <w:rsid w:val="00C47703"/>
    <w:rsid w:val="00C60403"/>
    <w:rsid w:val="00C67D3B"/>
    <w:rsid w:val="00C732F0"/>
    <w:rsid w:val="00C808ED"/>
    <w:rsid w:val="00C82142"/>
    <w:rsid w:val="00CB115B"/>
    <w:rsid w:val="00CB60B4"/>
    <w:rsid w:val="00CB7483"/>
    <w:rsid w:val="00CB7875"/>
    <w:rsid w:val="00CE5A5A"/>
    <w:rsid w:val="00CF2FE6"/>
    <w:rsid w:val="00CF65F1"/>
    <w:rsid w:val="00D0318C"/>
    <w:rsid w:val="00D03D0A"/>
    <w:rsid w:val="00D05656"/>
    <w:rsid w:val="00D071F1"/>
    <w:rsid w:val="00D14D03"/>
    <w:rsid w:val="00D250C3"/>
    <w:rsid w:val="00D26307"/>
    <w:rsid w:val="00D2739E"/>
    <w:rsid w:val="00D33C8D"/>
    <w:rsid w:val="00D408FE"/>
    <w:rsid w:val="00D549AF"/>
    <w:rsid w:val="00D613C7"/>
    <w:rsid w:val="00D779CA"/>
    <w:rsid w:val="00D849AC"/>
    <w:rsid w:val="00D964B4"/>
    <w:rsid w:val="00D97252"/>
    <w:rsid w:val="00DA08E5"/>
    <w:rsid w:val="00DA1A6E"/>
    <w:rsid w:val="00DA3484"/>
    <w:rsid w:val="00DA5A7A"/>
    <w:rsid w:val="00DB20D2"/>
    <w:rsid w:val="00DB53CE"/>
    <w:rsid w:val="00DB7164"/>
    <w:rsid w:val="00DC3EBE"/>
    <w:rsid w:val="00DC629C"/>
    <w:rsid w:val="00DD05E5"/>
    <w:rsid w:val="00DD0D74"/>
    <w:rsid w:val="00DD22B7"/>
    <w:rsid w:val="00DE1755"/>
    <w:rsid w:val="00DE6293"/>
    <w:rsid w:val="00E0302B"/>
    <w:rsid w:val="00E171A5"/>
    <w:rsid w:val="00E216FB"/>
    <w:rsid w:val="00E2193A"/>
    <w:rsid w:val="00E31140"/>
    <w:rsid w:val="00E3561F"/>
    <w:rsid w:val="00E54F29"/>
    <w:rsid w:val="00E56383"/>
    <w:rsid w:val="00E57C1C"/>
    <w:rsid w:val="00E6192B"/>
    <w:rsid w:val="00E61A30"/>
    <w:rsid w:val="00E64CAD"/>
    <w:rsid w:val="00E73B14"/>
    <w:rsid w:val="00E75A85"/>
    <w:rsid w:val="00E76505"/>
    <w:rsid w:val="00E77404"/>
    <w:rsid w:val="00E84717"/>
    <w:rsid w:val="00E93FD0"/>
    <w:rsid w:val="00E9405B"/>
    <w:rsid w:val="00E953DB"/>
    <w:rsid w:val="00EA4258"/>
    <w:rsid w:val="00EB2D17"/>
    <w:rsid w:val="00EC6304"/>
    <w:rsid w:val="00EC797A"/>
    <w:rsid w:val="00ED7338"/>
    <w:rsid w:val="00EE020C"/>
    <w:rsid w:val="00EE6AA9"/>
    <w:rsid w:val="00EF077C"/>
    <w:rsid w:val="00F05440"/>
    <w:rsid w:val="00F2180A"/>
    <w:rsid w:val="00F24209"/>
    <w:rsid w:val="00F24FC9"/>
    <w:rsid w:val="00F260B8"/>
    <w:rsid w:val="00F314FD"/>
    <w:rsid w:val="00F33E41"/>
    <w:rsid w:val="00F44A65"/>
    <w:rsid w:val="00F52713"/>
    <w:rsid w:val="00F5425D"/>
    <w:rsid w:val="00F56D7C"/>
    <w:rsid w:val="00F60E3A"/>
    <w:rsid w:val="00F618B8"/>
    <w:rsid w:val="00F6288D"/>
    <w:rsid w:val="00F62976"/>
    <w:rsid w:val="00F629A0"/>
    <w:rsid w:val="00F833DD"/>
    <w:rsid w:val="00F93CE1"/>
    <w:rsid w:val="00FA0E33"/>
    <w:rsid w:val="00FA6631"/>
    <w:rsid w:val="00FA68BB"/>
    <w:rsid w:val="00FC15DD"/>
    <w:rsid w:val="00FC21A6"/>
    <w:rsid w:val="00FC667C"/>
    <w:rsid w:val="00FC7412"/>
    <w:rsid w:val="00FE04FC"/>
    <w:rsid w:val="00FE2030"/>
    <w:rsid w:val="00FE26D7"/>
    <w:rsid w:val="00FE614C"/>
    <w:rsid w:val="00FF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F459F-C6A7-4213-A484-9DFF34E2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31A"/>
    <w:rPr>
      <w:sz w:val="24"/>
      <w:szCs w:val="24"/>
    </w:rPr>
  </w:style>
  <w:style w:type="paragraph" w:styleId="1">
    <w:name w:val="heading 1"/>
    <w:basedOn w:val="a"/>
    <w:next w:val="a"/>
    <w:link w:val="10"/>
    <w:uiPriority w:val="9"/>
    <w:qFormat/>
    <w:rsid w:val="00C463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463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463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4631A"/>
    <w:pPr>
      <w:keepNext/>
      <w:spacing w:before="240" w:after="60"/>
      <w:outlineLvl w:val="3"/>
    </w:pPr>
    <w:rPr>
      <w:b/>
      <w:bCs/>
      <w:sz w:val="28"/>
      <w:szCs w:val="28"/>
    </w:rPr>
  </w:style>
  <w:style w:type="paragraph" w:styleId="5">
    <w:name w:val="heading 5"/>
    <w:basedOn w:val="a"/>
    <w:next w:val="a"/>
    <w:link w:val="50"/>
    <w:uiPriority w:val="9"/>
    <w:semiHidden/>
    <w:unhideWhenUsed/>
    <w:qFormat/>
    <w:rsid w:val="00C4631A"/>
    <w:pPr>
      <w:spacing w:before="240" w:after="60"/>
      <w:outlineLvl w:val="4"/>
    </w:pPr>
    <w:rPr>
      <w:b/>
      <w:bCs/>
      <w:i/>
      <w:iCs/>
      <w:sz w:val="26"/>
      <w:szCs w:val="26"/>
    </w:rPr>
  </w:style>
  <w:style w:type="paragraph" w:styleId="6">
    <w:name w:val="heading 6"/>
    <w:basedOn w:val="a"/>
    <w:next w:val="a"/>
    <w:link w:val="60"/>
    <w:uiPriority w:val="9"/>
    <w:semiHidden/>
    <w:unhideWhenUsed/>
    <w:qFormat/>
    <w:rsid w:val="00C4631A"/>
    <w:pPr>
      <w:spacing w:before="240" w:after="60"/>
      <w:outlineLvl w:val="5"/>
    </w:pPr>
    <w:rPr>
      <w:b/>
      <w:bCs/>
      <w:sz w:val="22"/>
      <w:szCs w:val="22"/>
    </w:rPr>
  </w:style>
  <w:style w:type="paragraph" w:styleId="7">
    <w:name w:val="heading 7"/>
    <w:basedOn w:val="a"/>
    <w:next w:val="a"/>
    <w:link w:val="70"/>
    <w:uiPriority w:val="9"/>
    <w:semiHidden/>
    <w:unhideWhenUsed/>
    <w:qFormat/>
    <w:rsid w:val="00C4631A"/>
    <w:pPr>
      <w:spacing w:before="240" w:after="60"/>
      <w:outlineLvl w:val="6"/>
    </w:pPr>
  </w:style>
  <w:style w:type="paragraph" w:styleId="8">
    <w:name w:val="heading 8"/>
    <w:basedOn w:val="a"/>
    <w:next w:val="a"/>
    <w:link w:val="80"/>
    <w:uiPriority w:val="9"/>
    <w:semiHidden/>
    <w:unhideWhenUsed/>
    <w:qFormat/>
    <w:rsid w:val="00C4631A"/>
    <w:pPr>
      <w:spacing w:before="240" w:after="60"/>
      <w:outlineLvl w:val="7"/>
    </w:pPr>
    <w:rPr>
      <w:i/>
      <w:iCs/>
    </w:rPr>
  </w:style>
  <w:style w:type="paragraph" w:styleId="9">
    <w:name w:val="heading 9"/>
    <w:basedOn w:val="a"/>
    <w:next w:val="a"/>
    <w:link w:val="90"/>
    <w:uiPriority w:val="9"/>
    <w:semiHidden/>
    <w:unhideWhenUsed/>
    <w:qFormat/>
    <w:rsid w:val="00C463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97C"/>
    <w:pPr>
      <w:tabs>
        <w:tab w:val="center" w:pos="4677"/>
        <w:tab w:val="right" w:pos="9355"/>
      </w:tabs>
    </w:pPr>
  </w:style>
  <w:style w:type="character" w:customStyle="1" w:styleId="a4">
    <w:name w:val="Верхний колонтитул Знак"/>
    <w:basedOn w:val="a0"/>
    <w:link w:val="a3"/>
    <w:uiPriority w:val="99"/>
    <w:rsid w:val="002C797C"/>
  </w:style>
  <w:style w:type="paragraph" w:styleId="a5">
    <w:name w:val="footer"/>
    <w:basedOn w:val="a"/>
    <w:link w:val="a6"/>
    <w:uiPriority w:val="99"/>
    <w:unhideWhenUsed/>
    <w:rsid w:val="002C797C"/>
    <w:pPr>
      <w:tabs>
        <w:tab w:val="center" w:pos="4677"/>
        <w:tab w:val="right" w:pos="9355"/>
      </w:tabs>
    </w:pPr>
  </w:style>
  <w:style w:type="character" w:customStyle="1" w:styleId="a6">
    <w:name w:val="Нижний колонтитул Знак"/>
    <w:basedOn w:val="a0"/>
    <w:link w:val="a5"/>
    <w:uiPriority w:val="99"/>
    <w:rsid w:val="002C797C"/>
  </w:style>
  <w:style w:type="character" w:customStyle="1" w:styleId="10">
    <w:name w:val="Заголовок 1 Знак"/>
    <w:basedOn w:val="a0"/>
    <w:link w:val="1"/>
    <w:uiPriority w:val="9"/>
    <w:rsid w:val="00C4631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4631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4631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4631A"/>
    <w:rPr>
      <w:b/>
      <w:bCs/>
      <w:sz w:val="28"/>
      <w:szCs w:val="28"/>
    </w:rPr>
  </w:style>
  <w:style w:type="character" w:customStyle="1" w:styleId="50">
    <w:name w:val="Заголовок 5 Знак"/>
    <w:basedOn w:val="a0"/>
    <w:link w:val="5"/>
    <w:uiPriority w:val="9"/>
    <w:semiHidden/>
    <w:rsid w:val="00C4631A"/>
    <w:rPr>
      <w:b/>
      <w:bCs/>
      <w:i/>
      <w:iCs/>
      <w:sz w:val="26"/>
      <w:szCs w:val="26"/>
    </w:rPr>
  </w:style>
  <w:style w:type="character" w:customStyle="1" w:styleId="60">
    <w:name w:val="Заголовок 6 Знак"/>
    <w:basedOn w:val="a0"/>
    <w:link w:val="6"/>
    <w:uiPriority w:val="9"/>
    <w:semiHidden/>
    <w:rsid w:val="00C4631A"/>
    <w:rPr>
      <w:b/>
      <w:bCs/>
    </w:rPr>
  </w:style>
  <w:style w:type="character" w:customStyle="1" w:styleId="70">
    <w:name w:val="Заголовок 7 Знак"/>
    <w:basedOn w:val="a0"/>
    <w:link w:val="7"/>
    <w:uiPriority w:val="9"/>
    <w:semiHidden/>
    <w:rsid w:val="00C4631A"/>
    <w:rPr>
      <w:sz w:val="24"/>
      <w:szCs w:val="24"/>
    </w:rPr>
  </w:style>
  <w:style w:type="character" w:customStyle="1" w:styleId="80">
    <w:name w:val="Заголовок 8 Знак"/>
    <w:basedOn w:val="a0"/>
    <w:link w:val="8"/>
    <w:uiPriority w:val="9"/>
    <w:semiHidden/>
    <w:rsid w:val="00C4631A"/>
    <w:rPr>
      <w:i/>
      <w:iCs/>
      <w:sz w:val="24"/>
      <w:szCs w:val="24"/>
    </w:rPr>
  </w:style>
  <w:style w:type="character" w:customStyle="1" w:styleId="90">
    <w:name w:val="Заголовок 9 Знак"/>
    <w:basedOn w:val="a0"/>
    <w:link w:val="9"/>
    <w:uiPriority w:val="9"/>
    <w:semiHidden/>
    <w:rsid w:val="00C4631A"/>
    <w:rPr>
      <w:rFonts w:asciiTheme="majorHAnsi" w:eastAsiaTheme="majorEastAsia" w:hAnsiTheme="majorHAnsi"/>
    </w:rPr>
  </w:style>
  <w:style w:type="paragraph" w:styleId="a7">
    <w:name w:val="Title"/>
    <w:basedOn w:val="a"/>
    <w:next w:val="a"/>
    <w:link w:val="a8"/>
    <w:uiPriority w:val="10"/>
    <w:qFormat/>
    <w:rsid w:val="00C4631A"/>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0"/>
    <w:link w:val="a7"/>
    <w:uiPriority w:val="10"/>
    <w:rsid w:val="00C4631A"/>
    <w:rPr>
      <w:rFonts w:asciiTheme="majorHAnsi" w:eastAsiaTheme="majorEastAsia" w:hAnsiTheme="majorHAnsi"/>
      <w:b/>
      <w:bCs/>
      <w:kern w:val="28"/>
      <w:sz w:val="32"/>
      <w:szCs w:val="32"/>
    </w:rPr>
  </w:style>
  <w:style w:type="paragraph" w:styleId="a9">
    <w:name w:val="Subtitle"/>
    <w:basedOn w:val="a"/>
    <w:next w:val="a"/>
    <w:link w:val="aa"/>
    <w:uiPriority w:val="11"/>
    <w:qFormat/>
    <w:rsid w:val="00C4631A"/>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C4631A"/>
    <w:rPr>
      <w:rFonts w:asciiTheme="majorHAnsi" w:eastAsiaTheme="majorEastAsia" w:hAnsiTheme="majorHAnsi"/>
      <w:sz w:val="24"/>
      <w:szCs w:val="24"/>
    </w:rPr>
  </w:style>
  <w:style w:type="character" w:styleId="ab">
    <w:name w:val="Strong"/>
    <w:basedOn w:val="a0"/>
    <w:uiPriority w:val="22"/>
    <w:qFormat/>
    <w:rsid w:val="00C4631A"/>
    <w:rPr>
      <w:b/>
      <w:bCs/>
    </w:rPr>
  </w:style>
  <w:style w:type="character" w:styleId="ac">
    <w:name w:val="Emphasis"/>
    <w:basedOn w:val="a0"/>
    <w:uiPriority w:val="20"/>
    <w:qFormat/>
    <w:rsid w:val="00C4631A"/>
    <w:rPr>
      <w:rFonts w:asciiTheme="minorHAnsi" w:hAnsiTheme="minorHAnsi"/>
      <w:b/>
      <w:i/>
      <w:iCs/>
    </w:rPr>
  </w:style>
  <w:style w:type="paragraph" w:styleId="ad">
    <w:name w:val="No Spacing"/>
    <w:basedOn w:val="a"/>
    <w:uiPriority w:val="1"/>
    <w:qFormat/>
    <w:rsid w:val="00C4631A"/>
    <w:rPr>
      <w:szCs w:val="32"/>
    </w:rPr>
  </w:style>
  <w:style w:type="paragraph" w:styleId="ae">
    <w:name w:val="List Paragraph"/>
    <w:basedOn w:val="a"/>
    <w:uiPriority w:val="34"/>
    <w:qFormat/>
    <w:rsid w:val="00C4631A"/>
    <w:pPr>
      <w:ind w:left="720"/>
      <w:contextualSpacing/>
    </w:pPr>
  </w:style>
  <w:style w:type="paragraph" w:styleId="21">
    <w:name w:val="Quote"/>
    <w:basedOn w:val="a"/>
    <w:next w:val="a"/>
    <w:link w:val="22"/>
    <w:uiPriority w:val="29"/>
    <w:qFormat/>
    <w:rsid w:val="00C4631A"/>
    <w:rPr>
      <w:i/>
    </w:rPr>
  </w:style>
  <w:style w:type="character" w:customStyle="1" w:styleId="22">
    <w:name w:val="Цитата 2 Знак"/>
    <w:basedOn w:val="a0"/>
    <w:link w:val="21"/>
    <w:uiPriority w:val="29"/>
    <w:rsid w:val="00C4631A"/>
    <w:rPr>
      <w:i/>
      <w:sz w:val="24"/>
      <w:szCs w:val="24"/>
    </w:rPr>
  </w:style>
  <w:style w:type="paragraph" w:styleId="af">
    <w:name w:val="Intense Quote"/>
    <w:basedOn w:val="a"/>
    <w:next w:val="a"/>
    <w:link w:val="af0"/>
    <w:uiPriority w:val="30"/>
    <w:qFormat/>
    <w:rsid w:val="00C4631A"/>
    <w:pPr>
      <w:ind w:left="720" w:right="720"/>
    </w:pPr>
    <w:rPr>
      <w:b/>
      <w:i/>
      <w:szCs w:val="22"/>
    </w:rPr>
  </w:style>
  <w:style w:type="character" w:customStyle="1" w:styleId="af0">
    <w:name w:val="Выделенная цитата Знак"/>
    <w:basedOn w:val="a0"/>
    <w:link w:val="af"/>
    <w:uiPriority w:val="30"/>
    <w:rsid w:val="00C4631A"/>
    <w:rPr>
      <w:b/>
      <w:i/>
      <w:sz w:val="24"/>
    </w:rPr>
  </w:style>
  <w:style w:type="character" w:styleId="af1">
    <w:name w:val="Subtle Emphasis"/>
    <w:uiPriority w:val="19"/>
    <w:qFormat/>
    <w:rsid w:val="00C4631A"/>
    <w:rPr>
      <w:i/>
      <w:color w:val="5A5A5A" w:themeColor="text1" w:themeTint="A5"/>
    </w:rPr>
  </w:style>
  <w:style w:type="character" w:styleId="af2">
    <w:name w:val="Intense Emphasis"/>
    <w:basedOn w:val="a0"/>
    <w:uiPriority w:val="21"/>
    <w:qFormat/>
    <w:rsid w:val="00C4631A"/>
    <w:rPr>
      <w:b/>
      <w:i/>
      <w:sz w:val="24"/>
      <w:szCs w:val="24"/>
      <w:u w:val="single"/>
    </w:rPr>
  </w:style>
  <w:style w:type="character" w:styleId="af3">
    <w:name w:val="Subtle Reference"/>
    <w:basedOn w:val="a0"/>
    <w:uiPriority w:val="31"/>
    <w:qFormat/>
    <w:rsid w:val="00C4631A"/>
    <w:rPr>
      <w:sz w:val="24"/>
      <w:szCs w:val="24"/>
      <w:u w:val="single"/>
    </w:rPr>
  </w:style>
  <w:style w:type="character" w:styleId="af4">
    <w:name w:val="Intense Reference"/>
    <w:basedOn w:val="a0"/>
    <w:uiPriority w:val="32"/>
    <w:qFormat/>
    <w:rsid w:val="00C4631A"/>
    <w:rPr>
      <w:b/>
      <w:sz w:val="24"/>
      <w:u w:val="single"/>
    </w:rPr>
  </w:style>
  <w:style w:type="character" w:styleId="af5">
    <w:name w:val="Book Title"/>
    <w:basedOn w:val="a0"/>
    <w:uiPriority w:val="33"/>
    <w:qFormat/>
    <w:rsid w:val="00C4631A"/>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4631A"/>
    <w:pPr>
      <w:outlineLvl w:val="9"/>
    </w:pPr>
  </w:style>
  <w:style w:type="table" w:styleId="af7">
    <w:name w:val="Table Grid"/>
    <w:basedOn w:val="a1"/>
    <w:uiPriority w:val="39"/>
    <w:rsid w:val="00AC1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20D3-A0CB-4408-953B-CE50B64B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2</cp:revision>
  <cp:lastPrinted>2019-09-23T11:08:00Z</cp:lastPrinted>
  <dcterms:created xsi:type="dcterms:W3CDTF">2020-03-25T17:34:00Z</dcterms:created>
  <dcterms:modified xsi:type="dcterms:W3CDTF">2020-03-25T17:34:00Z</dcterms:modified>
</cp:coreProperties>
</file>