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FA" w:rsidRDefault="008E20FA" w:rsidP="008E20FA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F2605">
        <w:rPr>
          <w:rFonts w:ascii="Times New Roman" w:hAnsi="Times New Roman" w:cs="Times New Roman"/>
          <w:b/>
          <w:sz w:val="28"/>
          <w:szCs w:val="28"/>
          <w:lang w:val="uk-UA"/>
        </w:rPr>
        <w:t>Група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DF26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CB4CE2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DF2605">
        <w:rPr>
          <w:rFonts w:ascii="Times New Roman" w:hAnsi="Times New Roman" w:cs="Times New Roman"/>
          <w:b/>
          <w:sz w:val="28"/>
          <w:szCs w:val="28"/>
          <w:lang w:val="uk-UA"/>
        </w:rPr>
        <w:t>-2                 Дата: 2</w:t>
      </w:r>
      <w:r w:rsidR="00CB4CE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F2605">
        <w:rPr>
          <w:rFonts w:ascii="Times New Roman" w:hAnsi="Times New Roman" w:cs="Times New Roman"/>
          <w:b/>
          <w:sz w:val="28"/>
          <w:szCs w:val="28"/>
          <w:lang w:val="uk-UA"/>
        </w:rPr>
        <w:t>.03.2020</w:t>
      </w:r>
    </w:p>
    <w:p w:rsidR="008E20FA" w:rsidRPr="00CB4CE2" w:rsidRDefault="008E20FA" w:rsidP="008E20FA">
      <w:pPr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  <w:lang w:val="uk-UA"/>
        </w:rPr>
      </w:pPr>
      <w:r w:rsidRPr="00CB4CE2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uk-UA"/>
        </w:rPr>
        <w:t xml:space="preserve">Предмет:    </w:t>
      </w:r>
      <w:r w:rsidRPr="00CB4CE2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  <w:lang w:val="uk-UA"/>
        </w:rPr>
        <w:t>Основи архітектури</w:t>
      </w:r>
    </w:p>
    <w:p w:rsidR="008E20FA" w:rsidRDefault="008E20FA" w:rsidP="008E20FA">
      <w:pPr>
        <w:rPr>
          <w:rFonts w:ascii="Times New Roman" w:hAnsi="Times New Roman" w:cs="Times New Roman"/>
          <w:b/>
          <w:i/>
          <w:color w:val="00B050"/>
          <w:sz w:val="28"/>
          <w:szCs w:val="28"/>
          <w:lang w:val="uk-UA"/>
        </w:rPr>
      </w:pPr>
      <w:r w:rsidRPr="00E76507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Тема уроку:</w:t>
      </w:r>
      <w:r w:rsidRPr="00E76507">
        <w:rPr>
          <w:rFonts w:ascii="Times New Roman" w:hAnsi="Times New Roman" w:cs="Times New Roman"/>
          <w:color w:val="00B05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  <w:lang w:val="uk-UA"/>
        </w:rPr>
        <w:t xml:space="preserve"> </w:t>
      </w:r>
      <w:r w:rsidR="00CB4CE2">
        <w:rPr>
          <w:rFonts w:ascii="Times New Roman" w:hAnsi="Times New Roman" w:cs="Times New Roman"/>
          <w:b/>
          <w:i/>
          <w:color w:val="00B050"/>
          <w:sz w:val="28"/>
          <w:szCs w:val="28"/>
          <w:lang w:val="uk-UA"/>
        </w:rPr>
        <w:t xml:space="preserve">Лицювально-плиточні роботи </w:t>
      </w:r>
    </w:p>
    <w:p w:rsidR="00CB4CE2" w:rsidRDefault="00CB4CE2" w:rsidP="008E20F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Учні повинні засвоїти:</w:t>
      </w:r>
    </w:p>
    <w:p w:rsidR="00CB4CE2" w:rsidRDefault="00CB4CE2" w:rsidP="00CB4CE2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облицювання?</w:t>
      </w:r>
    </w:p>
    <w:p w:rsidR="00CB4CE2" w:rsidRDefault="00CB4CE2" w:rsidP="00CB4CE2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B4CE2">
        <w:rPr>
          <w:rFonts w:ascii="Times New Roman" w:hAnsi="Times New Roman" w:cs="Times New Roman"/>
          <w:sz w:val="28"/>
          <w:szCs w:val="28"/>
          <w:lang w:val="uk-UA"/>
        </w:rPr>
        <w:t xml:space="preserve">Яке </w:t>
      </w:r>
      <w:r w:rsidRPr="00CB4CE2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 xml:space="preserve"> </w:t>
      </w:r>
      <w:r w:rsidRPr="00CB4CE2">
        <w:rPr>
          <w:rFonts w:ascii="Times New Roman" w:hAnsi="Times New Roman" w:cs="Times New Roman"/>
          <w:sz w:val="28"/>
          <w:szCs w:val="28"/>
          <w:lang w:val="uk-UA"/>
        </w:rPr>
        <w:t>значення облицювання:</w:t>
      </w:r>
    </w:p>
    <w:p w:rsidR="00CB4CE2" w:rsidRDefault="00CB4CE2" w:rsidP="00CB4CE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Захисне;</w:t>
      </w:r>
    </w:p>
    <w:p w:rsidR="00CB4CE2" w:rsidRDefault="00CB4CE2" w:rsidP="00CB4CE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Підвищую довговічність елементів конструкцій;</w:t>
      </w:r>
    </w:p>
    <w:p w:rsidR="00CB4CE2" w:rsidRDefault="00CB4CE2" w:rsidP="00CB4CE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Естетичне – поліпшує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санітарно-гігієничні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умови.</w:t>
      </w:r>
    </w:p>
    <w:p w:rsidR="00CB4CE2" w:rsidRDefault="00CB4CE2" w:rsidP="00CB4CE2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технологічний процес облицювання?</w:t>
      </w:r>
    </w:p>
    <w:p w:rsidR="00CB4CE2" w:rsidRDefault="00CB4CE2" w:rsidP="00CB4CE2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Види облицювання</w:t>
      </w:r>
      <w:r w:rsidR="005138A3">
        <w:rPr>
          <w:rFonts w:ascii="Times New Roman" w:hAnsi="Times New Roman" w:cs="Times New Roman"/>
          <w:sz w:val="28"/>
          <w:szCs w:val="28"/>
          <w:lang w:val="uk-UA"/>
        </w:rPr>
        <w:t xml:space="preserve"> за використанням.</w:t>
      </w:r>
    </w:p>
    <w:p w:rsidR="005138A3" w:rsidRDefault="005138A3" w:rsidP="00CB4CE2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Облицювальні матеріали.</w:t>
      </w:r>
    </w:p>
    <w:p w:rsidR="005138A3" w:rsidRDefault="005138A3" w:rsidP="00CB4CE2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доцільно використовувати для зменшення трудомісткості робіт?</w:t>
      </w:r>
    </w:p>
    <w:p w:rsidR="005138A3" w:rsidRDefault="005138A3" w:rsidP="00CB4CE2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сучасні матеріали використовують в облицювальних роботах?</w:t>
      </w:r>
    </w:p>
    <w:p w:rsidR="005138A3" w:rsidRDefault="005138A3" w:rsidP="005138A3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5138A3" w:rsidRDefault="005138A3" w:rsidP="005138A3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5138A3" w:rsidRDefault="005138A3" w:rsidP="005138A3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Відповіді на всі ці питання </w:t>
      </w:r>
      <w:r>
        <w:rPr>
          <w:rFonts w:ascii="Times New Roman" w:hAnsi="Times New Roman" w:cs="Times New Roman"/>
          <w:sz w:val="28"/>
          <w:szCs w:val="28"/>
          <w:lang w:val="uk-UA"/>
        </w:rPr>
        <w:t>учні зможуть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знайти в підручнику Г.Є. Гребенюк «Архітектура та технологія будівельного виробництва» стр.65-68 та мережі Інтернет;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законспектувати згідно плану.</w:t>
      </w:r>
      <w:r w:rsidRPr="005138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138A3" w:rsidRPr="00CB4CE2" w:rsidRDefault="005138A3" w:rsidP="005138A3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138A3" w:rsidRPr="00CB4CE2" w:rsidSect="00DB724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4B15"/>
    <w:multiLevelType w:val="hybridMultilevel"/>
    <w:tmpl w:val="6BEE21D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DE5A17"/>
    <w:multiLevelType w:val="hybridMultilevel"/>
    <w:tmpl w:val="F0905E5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2034C83"/>
    <w:multiLevelType w:val="hybridMultilevel"/>
    <w:tmpl w:val="1866489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CA82A4E"/>
    <w:multiLevelType w:val="hybridMultilevel"/>
    <w:tmpl w:val="1F72A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31844"/>
    <w:multiLevelType w:val="hybridMultilevel"/>
    <w:tmpl w:val="1946D3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28"/>
    <w:rsid w:val="00214BA3"/>
    <w:rsid w:val="002742A0"/>
    <w:rsid w:val="002D2798"/>
    <w:rsid w:val="003E34C3"/>
    <w:rsid w:val="004E7278"/>
    <w:rsid w:val="005138A3"/>
    <w:rsid w:val="00635A04"/>
    <w:rsid w:val="007D69CC"/>
    <w:rsid w:val="008E20FA"/>
    <w:rsid w:val="00A04C56"/>
    <w:rsid w:val="00C07AD9"/>
    <w:rsid w:val="00CB4CE2"/>
    <w:rsid w:val="00CE40A4"/>
    <w:rsid w:val="00DB7241"/>
    <w:rsid w:val="00EE4EDA"/>
    <w:rsid w:val="00F34F7E"/>
    <w:rsid w:val="00F9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F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7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0F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DB72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04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C5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0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B4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F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7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0F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DB72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04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C5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0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B4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Prestigio</dc:creator>
  <cp:keywords/>
  <dc:description/>
  <cp:lastModifiedBy>Prestigio</cp:lastModifiedBy>
  <cp:revision>6</cp:revision>
  <dcterms:created xsi:type="dcterms:W3CDTF">2020-03-23T17:51:00Z</dcterms:created>
  <dcterms:modified xsi:type="dcterms:W3CDTF">2020-03-25T18:51:00Z</dcterms:modified>
</cp:coreProperties>
</file>