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50" w:rsidRPr="007E43BE" w:rsidRDefault="00D77550" w:rsidP="00D775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77550" w:rsidRPr="007E43BE" w:rsidRDefault="00D77550" w:rsidP="00D775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D77550" w:rsidRPr="007E43BE" w:rsidRDefault="00D77550" w:rsidP="00D775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7E43B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«Узагальнюючий урок»</w:t>
      </w:r>
    </w:p>
    <w:p w:rsidR="00D77550" w:rsidRPr="007E43BE" w:rsidRDefault="00D77550" w:rsidP="00D775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77550" w:rsidRPr="007E43BE" w:rsidRDefault="00D77550" w:rsidP="00D7755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77550" w:rsidRPr="007E43BE" w:rsidRDefault="00D77550" w:rsidP="00D7755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П.П.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Л.С.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 1-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50" w:rsidRPr="007E43BE" w:rsidRDefault="00D77550" w:rsidP="00D775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pidruchnyk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hmya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popel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kriklya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klas</w:t>
        </w:r>
        <w:r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7E43BE">
          <w:rPr>
            <w:rStyle w:val="a5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77550" w:rsidRPr="007E43BE" w:rsidRDefault="00D77550" w:rsidP="00D7755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Виконати завданн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50" w:rsidRDefault="00D77550" w:rsidP="00D77550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77550" w:rsidRDefault="00D77550" w:rsidP="00D77550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</w:t>
      </w:r>
    </w:p>
    <w:p w:rsidR="00D77550" w:rsidRPr="007E43BE" w:rsidRDefault="00D77550" w:rsidP="00D77550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550" w:rsidRPr="007E43BE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</w:rPr>
        <w:t xml:space="preserve">Запиши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, СІ і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зобрази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енергетичними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комірками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.</w:t>
      </w:r>
    </w:p>
    <w:p w:rsidR="00D77550" w:rsidRPr="007E43BE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Визначте вид хімічного зв'язку  у сполуках:</w:t>
      </w:r>
      <w:r w:rsidRPr="00CF395A">
        <w:rPr>
          <w:rFonts w:ascii="Times New Roman" w:hAnsi="Times New Roman" w:cs="Times New Roman"/>
          <w:sz w:val="28"/>
          <w:szCs w:val="28"/>
        </w:rPr>
        <w:t> 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 NH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,  КС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50" w:rsidRPr="007E43BE" w:rsidRDefault="00D77550" w:rsidP="00D775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7E43BE">
        <w:rPr>
          <w:rFonts w:eastAsia="Calibri"/>
          <w:b/>
          <w:sz w:val="28"/>
          <w:szCs w:val="28"/>
          <w:lang w:val="uk-UA"/>
        </w:rPr>
        <w:t xml:space="preserve">Завдання </w:t>
      </w:r>
      <w:r>
        <w:rPr>
          <w:rFonts w:eastAsia="Calibri"/>
          <w:b/>
          <w:sz w:val="28"/>
          <w:szCs w:val="28"/>
          <w:lang w:val="uk-UA"/>
        </w:rPr>
        <w:t>3</w:t>
      </w:r>
      <w:r w:rsidRPr="007E43BE">
        <w:rPr>
          <w:rFonts w:eastAsia="Calibri"/>
          <w:b/>
          <w:sz w:val="28"/>
          <w:szCs w:val="28"/>
          <w:lang w:val="uk-UA"/>
        </w:rPr>
        <w:t>.</w:t>
      </w:r>
      <w:r w:rsidRPr="007E43B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E43BE">
        <w:rPr>
          <w:sz w:val="28"/>
          <w:szCs w:val="28"/>
        </w:rPr>
        <w:t>Скласти</w:t>
      </w:r>
      <w:proofErr w:type="spellEnd"/>
      <w:r w:rsidRPr="007E43BE">
        <w:rPr>
          <w:sz w:val="28"/>
          <w:szCs w:val="28"/>
        </w:rPr>
        <w:t xml:space="preserve"> </w:t>
      </w:r>
      <w:proofErr w:type="spellStart"/>
      <w:r w:rsidRPr="007E43BE">
        <w:rPr>
          <w:sz w:val="28"/>
          <w:szCs w:val="28"/>
        </w:rPr>
        <w:t>формули</w:t>
      </w:r>
      <w:proofErr w:type="spellEnd"/>
      <w:r w:rsidRPr="007E43BE">
        <w:rPr>
          <w:sz w:val="28"/>
          <w:szCs w:val="28"/>
        </w:rPr>
        <w:t xml:space="preserve"> </w:t>
      </w:r>
      <w:proofErr w:type="spellStart"/>
      <w:r w:rsidRPr="007E43BE">
        <w:rPr>
          <w:sz w:val="28"/>
          <w:szCs w:val="28"/>
        </w:rPr>
        <w:t>речовин</w:t>
      </w:r>
      <w:proofErr w:type="spellEnd"/>
      <w:r w:rsidRPr="007E43BE">
        <w:rPr>
          <w:sz w:val="28"/>
          <w:szCs w:val="28"/>
        </w:rPr>
        <w:t xml:space="preserve"> за </w:t>
      </w:r>
      <w:proofErr w:type="spellStart"/>
      <w:r w:rsidRPr="007E43BE">
        <w:rPr>
          <w:sz w:val="28"/>
          <w:szCs w:val="28"/>
        </w:rPr>
        <w:t>валентністю</w:t>
      </w:r>
      <w:proofErr w:type="spellEnd"/>
    </w:p>
    <w:p w:rsidR="00D77550" w:rsidRPr="00D77550" w:rsidRDefault="00D77550" w:rsidP="00D775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  <w:lang w:val="en-US"/>
        </w:rPr>
      </w:pPr>
      <w:r w:rsidRPr="007E43BE">
        <w:rPr>
          <w:sz w:val="28"/>
          <w:szCs w:val="28"/>
        </w:rPr>
        <w:t>ІІІ</w:t>
      </w:r>
      <w:r w:rsidRPr="00D77550">
        <w:rPr>
          <w:sz w:val="28"/>
          <w:szCs w:val="28"/>
          <w:lang w:val="en-US"/>
        </w:rPr>
        <w:t xml:space="preserve">        </w:t>
      </w:r>
      <w:r w:rsidRPr="007E43BE">
        <w:rPr>
          <w:sz w:val="28"/>
          <w:szCs w:val="28"/>
        </w:rPr>
        <w:t>І</w:t>
      </w:r>
      <w:r w:rsidRPr="00D77550">
        <w:rPr>
          <w:sz w:val="28"/>
          <w:szCs w:val="28"/>
          <w:lang w:val="en-US"/>
        </w:rPr>
        <w:t>V         I          VI       V</w:t>
      </w:r>
    </w:p>
    <w:p w:rsidR="00D77550" w:rsidRPr="007E43BE" w:rsidRDefault="00D77550" w:rsidP="00D775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  <w:lang w:val="en-US"/>
        </w:rPr>
      </w:pPr>
      <w:proofErr w:type="spellStart"/>
      <w:proofErr w:type="gramStart"/>
      <w:r w:rsidRPr="007E43BE">
        <w:rPr>
          <w:sz w:val="28"/>
          <w:szCs w:val="28"/>
          <w:lang w:val="en-US"/>
        </w:rPr>
        <w:t>FeO</w:t>
      </w:r>
      <w:proofErr w:type="spellEnd"/>
      <w:r w:rsidRPr="007E43BE">
        <w:rPr>
          <w:sz w:val="28"/>
          <w:szCs w:val="28"/>
          <w:lang w:val="en-US"/>
        </w:rPr>
        <w:t>,   </w:t>
      </w:r>
      <w:proofErr w:type="gramEnd"/>
      <w:r w:rsidRPr="007E43BE">
        <w:rPr>
          <w:sz w:val="28"/>
          <w:szCs w:val="28"/>
          <w:lang w:val="en-US"/>
        </w:rPr>
        <w:t xml:space="preserve"> </w:t>
      </w:r>
      <w:proofErr w:type="spellStart"/>
      <w:r w:rsidRPr="007E43BE">
        <w:rPr>
          <w:sz w:val="28"/>
          <w:szCs w:val="28"/>
          <w:lang w:val="en-US"/>
        </w:rPr>
        <w:t>SiO</w:t>
      </w:r>
      <w:proofErr w:type="spellEnd"/>
      <w:r w:rsidRPr="007E43BE">
        <w:rPr>
          <w:sz w:val="28"/>
          <w:szCs w:val="28"/>
          <w:lang w:val="en-US"/>
        </w:rPr>
        <w:t xml:space="preserve">,    </w:t>
      </w:r>
      <w:proofErr w:type="spellStart"/>
      <w:r w:rsidRPr="007E43BE">
        <w:rPr>
          <w:sz w:val="28"/>
          <w:szCs w:val="28"/>
          <w:lang w:val="en-US"/>
        </w:rPr>
        <w:t>CuO</w:t>
      </w:r>
      <w:proofErr w:type="spellEnd"/>
      <w:r w:rsidRPr="007E43BE">
        <w:rPr>
          <w:sz w:val="28"/>
          <w:szCs w:val="28"/>
          <w:lang w:val="en-US"/>
        </w:rPr>
        <w:t>,    </w:t>
      </w:r>
      <w:proofErr w:type="spellStart"/>
      <w:r w:rsidRPr="007E43BE">
        <w:rPr>
          <w:sz w:val="28"/>
          <w:szCs w:val="28"/>
          <w:lang w:val="en-US"/>
        </w:rPr>
        <w:t>CrO</w:t>
      </w:r>
      <w:proofErr w:type="spellEnd"/>
      <w:r w:rsidRPr="007E43BE">
        <w:rPr>
          <w:sz w:val="28"/>
          <w:szCs w:val="28"/>
          <w:lang w:val="en-US"/>
        </w:rPr>
        <w:t>,    NO,    </w:t>
      </w:r>
      <w:proofErr w:type="spellStart"/>
      <w:r w:rsidRPr="007E43BE">
        <w:rPr>
          <w:sz w:val="28"/>
          <w:szCs w:val="28"/>
          <w:lang w:val="en-US"/>
        </w:rPr>
        <w:t>CaO</w:t>
      </w:r>
      <w:proofErr w:type="spellEnd"/>
      <w:r w:rsidRPr="007E43BE">
        <w:rPr>
          <w:sz w:val="28"/>
          <w:szCs w:val="28"/>
          <w:lang w:val="en-US"/>
        </w:rPr>
        <w:t>.</w:t>
      </w:r>
    </w:p>
    <w:p w:rsidR="00D77550" w:rsidRPr="007E43BE" w:rsidRDefault="00D77550" w:rsidP="00D77550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Проставити ступені окиснення, розставити коефіцієнти.</w:t>
      </w:r>
    </w:p>
    <w:p w:rsidR="00D77550" w:rsidRPr="00DD26EF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1) N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NO</w:t>
      </w:r>
    </w:p>
    <w:p w:rsidR="00D77550" w:rsidRPr="00DD26EF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2) NO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NO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D77550" w:rsidRPr="00DD26EF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3)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S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O</w:t>
      </w:r>
    </w:p>
    <w:p w:rsidR="00D77550" w:rsidRPr="00DD26EF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4)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S +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</w:p>
    <w:p w:rsidR="00D77550" w:rsidRPr="00DD26EF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O →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D77550" w:rsidRPr="00DD26EF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6) 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O →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D77550" w:rsidRPr="00DD26EF" w:rsidRDefault="00D77550" w:rsidP="00D7755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Допишіть електронні рівняння. </w:t>
      </w:r>
    </w:p>
    <w:p w:rsidR="00D77550" w:rsidRPr="007E43BE" w:rsidRDefault="00D77550" w:rsidP="00D775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proofErr w:type="gramStart"/>
      <w:r w:rsidRPr="007E43BE">
        <w:rPr>
          <w:rFonts w:ascii="Times New Roman" w:hAnsi="Times New Roman" w:cs="Times New Roman"/>
          <w:sz w:val="28"/>
          <w:szCs w:val="28"/>
          <w:lang w:val="uk-UA"/>
        </w:rPr>
        <w:t>-  3</w:t>
      </w:r>
      <w:proofErr w:type="gramEnd"/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77550" w:rsidRPr="007E43BE" w:rsidRDefault="00D77550" w:rsidP="00D775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-1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-      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       </w:t>
      </w:r>
    </w:p>
    <w:p w:rsidR="00D77550" w:rsidRPr="007E43BE" w:rsidRDefault="00D77550" w:rsidP="00D775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6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proofErr w:type="gramEnd"/>
      <w:r w:rsidRPr="007E43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77550" w:rsidRPr="007E43BE" w:rsidRDefault="00D77550" w:rsidP="00D775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+ 4е     →2О      </w:t>
      </w:r>
    </w:p>
    <w:p w:rsidR="00D77550" w:rsidRPr="007E43BE" w:rsidRDefault="00D77550" w:rsidP="00D775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-2 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-    8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77550" w:rsidRPr="007E43BE" w:rsidRDefault="00D77550" w:rsidP="00D775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+2         .       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реакціям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: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Екзотермічні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Ендотермічні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Оборотні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43BE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7E43BE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 →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  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= - 297 кДж</w:t>
      </w:r>
    </w:p>
    <w:p w:rsidR="00D77550" w:rsidRPr="007E43BE" w:rsidRDefault="00D77550" w:rsidP="00D77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43BE"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 ↔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= 180 кДж</w:t>
      </w:r>
    </w:p>
    <w:p w:rsidR="00D77550" w:rsidRPr="007E43BE" w:rsidRDefault="00D77550" w:rsidP="00D7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+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 xml:space="preserve">↔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>;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= 182 кДж    </w:t>
      </w:r>
    </w:p>
    <w:p w:rsidR="00D77550" w:rsidRPr="007E43BE" w:rsidRDefault="00D77550" w:rsidP="00D7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</w:rPr>
        <w:t>СаСО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+ СО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∆ Н = 170 кДж  </w:t>
      </w:r>
    </w:p>
    <w:p w:rsidR="00D77550" w:rsidRPr="007E43BE" w:rsidRDefault="00D77550" w:rsidP="00D7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</w:rPr>
        <w:t>СаСО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= СаСl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Н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О + СО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43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7550" w:rsidRPr="007E43BE" w:rsidRDefault="00D77550" w:rsidP="00D7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= МgСl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Н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↑;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77550" w:rsidRPr="007E43BE" w:rsidRDefault="00D77550" w:rsidP="00D77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43BE">
        <w:rPr>
          <w:rFonts w:ascii="Times New Roman" w:hAnsi="Times New Roman" w:cs="Times New Roman"/>
          <w:sz w:val="28"/>
          <w:szCs w:val="28"/>
        </w:rPr>
        <w:t>+ 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 xml:space="preserve">=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 &lt; 0;</w:t>
      </w:r>
    </w:p>
    <w:p w:rsidR="00D77550" w:rsidRPr="007E43BE" w:rsidRDefault="00D77550" w:rsidP="00D77550">
      <w:pPr>
        <w:tabs>
          <w:tab w:val="center" w:pos="5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E43BE"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7550" w:rsidRPr="007E43BE" w:rsidRDefault="00D77550" w:rsidP="00D77550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7E43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) Cl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Mn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7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proofErr w:type="spellStart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LiH</w:t>
      </w:r>
      <w:proofErr w:type="spell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OF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SO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D77550" w:rsidRPr="007E43BE" w:rsidRDefault="00D77550" w:rsidP="00D77550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7E43B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NaClO</w:t>
      </w:r>
      <w:proofErr w:type="spell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HNO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KNO</w:t>
      </w:r>
      <w:proofErr w:type="gramStart"/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(PO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D77550" w:rsidRDefault="00D77550" w:rsidP="00D77550">
      <w:pPr>
        <w:spacing w:after="0"/>
        <w:ind w:left="-426" w:firstLine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Складіть молекулярні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йонно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-молекулярні рівняння гідролізу таких солей:</w:t>
      </w:r>
    </w:p>
    <w:p w:rsidR="00D77550" w:rsidRPr="007E405B" w:rsidRDefault="00D77550" w:rsidP="00D7755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05B">
        <w:rPr>
          <w:rFonts w:ascii="Times New Roman" w:hAnsi="Times New Roman" w:cs="Times New Roman"/>
          <w:sz w:val="28"/>
          <w:szCs w:val="28"/>
          <w:lang w:val="uk-UA"/>
        </w:rPr>
        <w:t>натрій карбонат</w:t>
      </w:r>
    </w:p>
    <w:p w:rsidR="00D77550" w:rsidRDefault="00D77550" w:rsidP="00D7755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05B">
        <w:rPr>
          <w:rFonts w:ascii="Times New Roman" w:hAnsi="Times New Roman" w:cs="Times New Roman"/>
          <w:sz w:val="28"/>
          <w:szCs w:val="28"/>
          <w:lang w:val="uk-UA"/>
        </w:rPr>
        <w:t>плюмбум</w:t>
      </w:r>
      <w:proofErr w:type="spellEnd"/>
      <w:r w:rsidRPr="007E405B">
        <w:rPr>
          <w:rFonts w:ascii="Times New Roman" w:hAnsi="Times New Roman" w:cs="Times New Roman"/>
          <w:sz w:val="28"/>
          <w:szCs w:val="28"/>
          <w:lang w:val="uk-UA"/>
        </w:rPr>
        <w:t xml:space="preserve"> нітрат</w:t>
      </w:r>
    </w:p>
    <w:p w:rsidR="00D77550" w:rsidRPr="007E405B" w:rsidRDefault="00D77550" w:rsidP="00D7755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E40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взаємодії азоту об'ємом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40</w:t>
      </w:r>
      <w:r w:rsidRPr="007E40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 (н. у.) із воднем було одержано амоніак масою 72,25 г. Обчисліть відносний вихід продукту реакції.</w:t>
      </w:r>
    </w:p>
    <w:p w:rsidR="00D77550" w:rsidRPr="007E405B" w:rsidRDefault="00D77550" w:rsidP="00D7755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D4D8C" w:rsidRDefault="009D4D8C"/>
    <w:sectPr w:rsidR="009D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0BE4"/>
    <w:multiLevelType w:val="hybridMultilevel"/>
    <w:tmpl w:val="91284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35AE"/>
    <w:multiLevelType w:val="hybridMultilevel"/>
    <w:tmpl w:val="3426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50"/>
    <w:rsid w:val="009D4D8C"/>
    <w:rsid w:val="00D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89E0"/>
  <w15:chartTrackingRefBased/>
  <w15:docId w15:val="{F417AF2A-9663-4B67-A051-E89FA6C0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5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2020-03-26T13:12:00Z</dcterms:created>
  <dcterms:modified xsi:type="dcterms:W3CDTF">2020-03-26T13:13:00Z</dcterms:modified>
</cp:coreProperties>
</file>