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99" w:rsidRPr="00C64E99" w:rsidRDefault="00E72099" w:rsidP="00C64E99">
      <w:pPr>
        <w:pStyle w:val="20"/>
        <w:keepNext/>
        <w:keepLines/>
        <w:shd w:val="clear" w:color="auto" w:fill="auto"/>
        <w:spacing w:before="0" w:after="139" w:line="276" w:lineRule="auto"/>
        <w:ind w:right="60"/>
        <w:rPr>
          <w:rFonts w:ascii="Times New Roman" w:hAnsi="Times New Roman" w:cs="Times New Roman"/>
          <w:b w:val="0"/>
          <w:sz w:val="28"/>
          <w:szCs w:val="28"/>
        </w:rPr>
      </w:pPr>
      <w:r w:rsidRPr="00A877BA">
        <w:rPr>
          <w:rStyle w:val="2Calibri12pt"/>
          <w:rFonts w:ascii="Times New Roman" w:hAnsi="Times New Roman" w:cs="Times New Roman"/>
          <w:b/>
          <w:sz w:val="28"/>
          <w:szCs w:val="28"/>
        </w:rPr>
        <w:t>ГРОМАДЯНСЬКА УЧАСТЬ У ЖИТТІ СУСПІЛЬСТВА</w:t>
      </w:r>
    </w:p>
    <w:p w:rsidR="00E72099" w:rsidRDefault="00E72099" w:rsidP="00C64E99">
      <w:pPr>
        <w:pStyle w:val="210"/>
        <w:spacing w:before="0" w:after="0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763587">
        <w:rPr>
          <w:rFonts w:ascii="Times New Roman" w:hAnsi="Times New Roman" w:cs="Times New Roman"/>
          <w:b w:val="0"/>
          <w:sz w:val="28"/>
          <w:szCs w:val="28"/>
        </w:rPr>
        <w:t>- Скажіть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, будь ласка, які доручення батьків ви виконуєте дома?</w:t>
      </w:r>
    </w:p>
    <w:p w:rsidR="00E72099" w:rsidRPr="00763587" w:rsidRDefault="00E72099" w:rsidP="00C64E99">
      <w:pPr>
        <w:pStyle w:val="210"/>
        <w:spacing w:before="0" w:after="0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763587">
        <w:rPr>
          <w:rFonts w:ascii="Times New Roman" w:hAnsi="Times New Roman" w:cs="Times New Roman"/>
          <w:b w:val="0"/>
          <w:sz w:val="28"/>
          <w:szCs w:val="28"/>
        </w:rPr>
        <w:t>- Чи дозволяють вам батьки брати участь у вирішенні сімейних проблем?</w:t>
      </w:r>
    </w:p>
    <w:p w:rsidR="00E72099" w:rsidRPr="00763587" w:rsidRDefault="00E72099" w:rsidP="00C64E99">
      <w:pPr>
        <w:pStyle w:val="210"/>
        <w:spacing w:before="0" w:after="0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763587">
        <w:rPr>
          <w:rFonts w:ascii="Times New Roman" w:hAnsi="Times New Roman" w:cs="Times New Roman"/>
          <w:b w:val="0"/>
          <w:sz w:val="28"/>
          <w:szCs w:val="28"/>
        </w:rPr>
        <w:t>- Чи залучають вас до суспільно - корисної праці?</w:t>
      </w:r>
    </w:p>
    <w:p w:rsidR="00E72099" w:rsidRPr="00763587" w:rsidRDefault="00E72099" w:rsidP="00C64E99">
      <w:pPr>
        <w:pStyle w:val="210"/>
        <w:spacing w:before="0" w:after="0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763587">
        <w:rPr>
          <w:rFonts w:ascii="Times New Roman" w:hAnsi="Times New Roman" w:cs="Times New Roman"/>
          <w:b w:val="0"/>
          <w:sz w:val="28"/>
          <w:szCs w:val="28"/>
        </w:rPr>
        <w:t>- Чи брали ваші батьки або ви участь у посильній допомозі нашим військовим на сході України? У якій формі це виражалося?</w:t>
      </w:r>
    </w:p>
    <w:p w:rsidR="00E72099" w:rsidRPr="00C64E99" w:rsidRDefault="00E72099" w:rsidP="00C64E99">
      <w:pPr>
        <w:pStyle w:val="210"/>
        <w:shd w:val="clear" w:color="auto" w:fill="auto"/>
        <w:spacing w:before="0" w:after="0" w:line="276" w:lineRule="auto"/>
        <w:ind w:firstLine="400"/>
        <w:rPr>
          <w:rStyle w:val="3Calibri10pt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  <w:lang w:eastAsia="en-US" w:bidi="ar-SA"/>
        </w:rPr>
      </w:pPr>
      <w:r w:rsidRPr="007635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4E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3587">
        <w:rPr>
          <w:rFonts w:ascii="Times New Roman" w:hAnsi="Times New Roman" w:cs="Times New Roman"/>
          <w:b w:val="0"/>
          <w:sz w:val="28"/>
          <w:szCs w:val="28"/>
        </w:rPr>
        <w:t xml:space="preserve"> Отже, з дитячого віку дитина бере посильну участь у житті суспільства. У дорослому віці  прагнення брати участь у житті суспільства посилюється. Громадяни беруть участь у різноманітних громадських організаціях і рухах, політичних партіях тощо.</w:t>
      </w:r>
    </w:p>
    <w:p w:rsidR="00E72099" w:rsidRPr="00C06844" w:rsidRDefault="00E72099" w:rsidP="00E72099">
      <w:pPr>
        <w:pStyle w:val="30"/>
        <w:shd w:val="clear" w:color="auto" w:fill="auto"/>
        <w:tabs>
          <w:tab w:val="left" w:pos="797"/>
        </w:tabs>
        <w:spacing w:after="0" w:line="276" w:lineRule="auto"/>
        <w:jc w:val="both"/>
        <w:rPr>
          <w:rStyle w:val="3Calibri10pt"/>
          <w:rFonts w:ascii="Times New Roman" w:hAnsi="Times New Roman" w:cs="Times New Roman"/>
          <w:b/>
          <w:i/>
          <w:sz w:val="28"/>
          <w:szCs w:val="28"/>
        </w:rPr>
      </w:pPr>
      <w:r w:rsidRPr="00C06844">
        <w:rPr>
          <w:rStyle w:val="3Calibri10pt"/>
          <w:rFonts w:ascii="Times New Roman" w:hAnsi="Times New Roman" w:cs="Times New Roman"/>
          <w:b/>
          <w:i/>
          <w:sz w:val="28"/>
          <w:szCs w:val="28"/>
        </w:rPr>
        <w:t>Формування поняття</w:t>
      </w:r>
    </w:p>
    <w:p w:rsidR="00E72099" w:rsidRDefault="00E72099" w:rsidP="00E72099">
      <w:pPr>
        <w:pStyle w:val="30"/>
        <w:shd w:val="clear" w:color="auto" w:fill="auto"/>
        <w:tabs>
          <w:tab w:val="left" w:pos="797"/>
        </w:tabs>
        <w:spacing w:after="0"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68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Участь у житті суспільства — </w:t>
      </w:r>
      <w:r w:rsidRPr="00C06844">
        <w:rPr>
          <w:rFonts w:ascii="Times New Roman" w:hAnsi="Times New Roman" w:cs="Times New Roman"/>
          <w:bCs/>
          <w:i/>
          <w:sz w:val="28"/>
          <w:szCs w:val="28"/>
        </w:rPr>
        <w:t>це, насамперед, соціальна діяльність, яка забезпечує життєздатність суспільства, сприяє розвиткові його потенціалу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72099" w:rsidRDefault="00E72099" w:rsidP="00E72099">
      <w:pPr>
        <w:pStyle w:val="23"/>
        <w:spacing w:after="92"/>
        <w:ind w:firstLine="40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. </w:t>
      </w:r>
      <w:r w:rsidRPr="00A877BA">
        <w:rPr>
          <w:rFonts w:ascii="Times New Roman" w:hAnsi="Times New Roman" w:cs="Times New Roman"/>
          <w:sz w:val="28"/>
          <w:szCs w:val="28"/>
        </w:rPr>
        <w:t>В Україні існує понад 3821 громадських організацій та рухів різних спрямувань. Класифікувати їх надзвичайно складно, оскільки існує значна кількість ознак, за якими можна це зробити.</w:t>
      </w:r>
      <w:r w:rsidRPr="00C24642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C24642">
        <w:rPr>
          <w:sz w:val="28"/>
          <w:szCs w:val="28"/>
        </w:rPr>
        <w:t>Вирішальну роль у політичному житті суспільства відіграють громадські організації та рухи, які мають на меті вирішення політичних проблем, задоволення й захист потреб та інтересів своїх членів. Кожне з професійних, молодіжних, творчих та інших добровільних об'єднань має статут із чітко визначеними завданнями в межах чинних державних законів.</w:t>
      </w:r>
    </w:p>
    <w:p w:rsidR="00E72099" w:rsidRPr="00763587" w:rsidRDefault="00E72099" w:rsidP="00E72099">
      <w:pPr>
        <w:pStyle w:val="23"/>
        <w:spacing w:after="92"/>
        <w:ind w:firstLine="400"/>
        <w:rPr>
          <w:b/>
          <w:i/>
          <w:sz w:val="28"/>
          <w:szCs w:val="28"/>
        </w:rPr>
      </w:pPr>
      <w:r w:rsidRPr="00763587">
        <w:rPr>
          <w:b/>
          <w:i/>
          <w:sz w:val="28"/>
          <w:szCs w:val="28"/>
        </w:rPr>
        <w:t xml:space="preserve"> Формування поняття</w:t>
      </w:r>
    </w:p>
    <w:p w:rsidR="00E72099" w:rsidRPr="00C24642" w:rsidRDefault="00E72099" w:rsidP="00E72099">
      <w:pPr>
        <w:pStyle w:val="23"/>
        <w:spacing w:before="0" w:after="92" w:line="276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810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Громадська організація — </w:t>
      </w:r>
      <w:r w:rsidRPr="00810551">
        <w:rPr>
          <w:rFonts w:ascii="Times New Roman" w:hAnsi="Times New Roman" w:cs="Times New Roman"/>
          <w:bCs/>
          <w:i/>
          <w:iCs/>
          <w:sz w:val="28"/>
          <w:szCs w:val="28"/>
        </w:rPr>
        <w:t>це добровільне та організаційно оформлене об'єднання громадян, створене для вираження й задо</w:t>
      </w:r>
      <w:r w:rsidRPr="00810551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волення їхніх інтересів і потреб на засадах самоврядування</w:t>
      </w:r>
      <w:r w:rsidRPr="00810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24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099" w:rsidRPr="00C24642" w:rsidRDefault="00E72099" w:rsidP="00E72099">
      <w:pPr>
        <w:pStyle w:val="23"/>
        <w:spacing w:before="0" w:after="92" w:line="276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C2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Найбільш поширеними різновидами</w:t>
      </w:r>
      <w:r w:rsidRPr="00C24642">
        <w:rPr>
          <w:rFonts w:ascii="Times New Roman" w:hAnsi="Times New Roman" w:cs="Times New Roman"/>
          <w:sz w:val="28"/>
          <w:szCs w:val="28"/>
        </w:rPr>
        <w:t> </w:t>
      </w:r>
      <w:r w:rsidRPr="00C2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громадських організацій</w:t>
      </w:r>
      <w:r>
        <w:rPr>
          <w:rFonts w:ascii="Times New Roman" w:hAnsi="Times New Roman" w:cs="Times New Roman"/>
          <w:sz w:val="28"/>
          <w:szCs w:val="28"/>
        </w:rPr>
        <w:t> у</w:t>
      </w:r>
      <w:r w:rsidRPr="00C24642">
        <w:rPr>
          <w:rFonts w:ascii="Times New Roman" w:hAnsi="Times New Roman" w:cs="Times New Roman"/>
          <w:sz w:val="28"/>
          <w:szCs w:val="28"/>
        </w:rPr>
        <w:t xml:space="preserve"> сучасному світі є: профспілки; організації інвалідів; ветеранські, жіночі, молодіжні, дитячі організації; наукові, технічні, культурно-просвітницькі, фізкультурно-спортивні та інші добровільні товариства; творчі спілки; різноманітні земляцтва, фонди, асоціації, товариства і т. ін. </w:t>
      </w:r>
      <w:r w:rsidRPr="00C246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Характерною ознакою</w:t>
      </w:r>
      <w:r w:rsidRPr="00C24642">
        <w:rPr>
          <w:rFonts w:ascii="Times New Roman" w:hAnsi="Times New Roman" w:cs="Times New Roman"/>
          <w:sz w:val="28"/>
          <w:szCs w:val="28"/>
        </w:rPr>
        <w:t> їх є документальне оформлення мети і завдань, організаційно-структурне забезпечення, що, власне, й відрізняє їх від громадських рухів.</w:t>
      </w:r>
    </w:p>
    <w:p w:rsidR="00E72099" w:rsidRPr="00C64E99" w:rsidRDefault="00E72099" w:rsidP="00C64E99">
      <w:pPr>
        <w:pStyle w:val="23"/>
        <w:spacing w:before="0" w:after="92" w:line="276" w:lineRule="auto"/>
        <w:ind w:firstLine="400"/>
        <w:rPr>
          <w:rFonts w:ascii="Times New Roman" w:hAnsi="Times New Roman" w:cs="Times New Roman"/>
          <w:sz w:val="28"/>
          <w:szCs w:val="28"/>
        </w:rPr>
      </w:pPr>
      <w:r w:rsidRPr="00C24642">
        <w:rPr>
          <w:rFonts w:ascii="Times New Roman" w:hAnsi="Times New Roman" w:cs="Times New Roman"/>
          <w:sz w:val="28"/>
          <w:szCs w:val="28"/>
        </w:rPr>
        <w:t>Громадські рухи також мають масовий характер і створюються з певною метою. Однак на відміну від громадських організацій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8E">
        <w:rPr>
          <w:rFonts w:ascii="Times New Roman" w:hAnsi="Times New Roman" w:cs="Times New Roman"/>
          <w:b/>
          <w:i/>
          <w:iCs/>
          <w:sz w:val="28"/>
          <w:szCs w:val="28"/>
        </w:rPr>
        <w:t>громадський рух </w:t>
      </w:r>
      <w:r w:rsidRPr="0026438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</w:t>
      </w:r>
      <w:r w:rsidRPr="00810551">
        <w:rPr>
          <w:rFonts w:ascii="Times New Roman" w:hAnsi="Times New Roman" w:cs="Times New Roman"/>
          <w:sz w:val="28"/>
          <w:szCs w:val="28"/>
        </w:rPr>
        <w:t xml:space="preserve"> добровільне формування громадян, яке виникає внаслідок вільного їх бажання на основі спільності інтересів і не має фіксованого членства.</w:t>
      </w:r>
    </w:p>
    <w:p w:rsidR="00E72099" w:rsidRPr="004D0E2D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D0E2D">
        <w:rPr>
          <w:rFonts w:ascii="Times New Roman" w:hAnsi="Times New Roman" w:cs="Times New Roman"/>
          <w:b/>
          <w:i/>
          <w:sz w:val="28"/>
          <w:szCs w:val="28"/>
        </w:rPr>
        <w:t xml:space="preserve"> Формування поняття</w:t>
      </w:r>
    </w:p>
    <w:p w:rsidR="00E72099" w:rsidRPr="005D6FD8" w:rsidRDefault="00E72099" w:rsidP="00E72099">
      <w:pPr>
        <w:pStyle w:val="23"/>
        <w:spacing w:before="0" w:after="92" w:line="276" w:lineRule="auto"/>
        <w:ind w:firstLine="4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36976">
        <w:rPr>
          <w:rFonts w:ascii="Times New Roman" w:hAnsi="Times New Roman" w:cs="Times New Roman"/>
          <w:b/>
          <w:bCs/>
          <w:sz w:val="28"/>
          <w:szCs w:val="28"/>
        </w:rPr>
        <w:t xml:space="preserve">ктивна громадянська позиція — </w:t>
      </w:r>
      <w:r w:rsidRPr="005D6FD8">
        <w:rPr>
          <w:rFonts w:ascii="Times New Roman" w:hAnsi="Times New Roman" w:cs="Times New Roman"/>
          <w:bCs/>
          <w:i/>
          <w:sz w:val="28"/>
          <w:szCs w:val="28"/>
        </w:rPr>
        <w:t>усвідомлено</w:t>
      </w:r>
      <w:r w:rsidRPr="005D6FD8">
        <w:rPr>
          <w:rFonts w:ascii="Times New Roman" w:hAnsi="Times New Roman" w:cs="Times New Roman"/>
          <w:bCs/>
          <w:i/>
          <w:sz w:val="28"/>
          <w:szCs w:val="28"/>
        </w:rPr>
        <w:br/>
        <w:t>обрана людиною життєва позиція, що базується на громадянських цінностях та спрямована на ідеали демократичного суспільства</w:t>
      </w:r>
    </w:p>
    <w:p w:rsidR="00E72099" w:rsidRDefault="00E72099" w:rsidP="00C64E99">
      <w:pPr>
        <w:pStyle w:val="23"/>
        <w:spacing w:before="0" w:after="92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Значна частина громадян бере активну участь у житті суспільства.</w:t>
      </w:r>
    </w:p>
    <w:p w:rsidR="00E72099" w:rsidRPr="00536976" w:rsidRDefault="00E72099" w:rsidP="00E72099">
      <w:pPr>
        <w:pStyle w:val="23"/>
        <w:tabs>
          <w:tab w:val="left" w:pos="515"/>
        </w:tabs>
        <w:spacing w:after="92"/>
        <w:rPr>
          <w:rFonts w:ascii="Times New Roman" w:hAnsi="Times New Roman" w:cs="Times New Roman"/>
          <w:b/>
          <w:i/>
          <w:sz w:val="28"/>
          <w:szCs w:val="28"/>
        </w:rPr>
      </w:pPr>
      <w:r w:rsidRPr="00536976">
        <w:rPr>
          <w:rFonts w:ascii="Times New Roman" w:hAnsi="Times New Roman" w:cs="Times New Roman"/>
          <w:b/>
          <w:i/>
          <w:sz w:val="28"/>
          <w:szCs w:val="28"/>
        </w:rPr>
        <w:t>До традиційних форм громадської участі належать:</w:t>
      </w:r>
    </w:p>
    <w:p w:rsidR="00E72099" w:rsidRPr="00536976" w:rsidRDefault="00E72099" w:rsidP="00E72099">
      <w:pPr>
        <w:pStyle w:val="23"/>
        <w:numPr>
          <w:ilvl w:val="0"/>
          <w:numId w:val="5"/>
        </w:numPr>
        <w:tabs>
          <w:tab w:val="left" w:pos="515"/>
        </w:tabs>
        <w:spacing w:after="92"/>
        <w:rPr>
          <w:rFonts w:ascii="Times New Roman" w:hAnsi="Times New Roman" w:cs="Times New Roman"/>
          <w:sz w:val="28"/>
          <w:szCs w:val="28"/>
        </w:rPr>
      </w:pPr>
      <w:r w:rsidRPr="00536976">
        <w:rPr>
          <w:rFonts w:ascii="Times New Roman" w:hAnsi="Times New Roman" w:cs="Times New Roman"/>
          <w:sz w:val="28"/>
          <w:szCs w:val="28"/>
        </w:rPr>
        <w:t xml:space="preserve"> регулярна участь у виборах;</w:t>
      </w:r>
    </w:p>
    <w:p w:rsidR="00E72099" w:rsidRPr="00536976" w:rsidRDefault="00E72099" w:rsidP="00E72099">
      <w:pPr>
        <w:pStyle w:val="23"/>
        <w:numPr>
          <w:ilvl w:val="0"/>
          <w:numId w:val="5"/>
        </w:numPr>
        <w:tabs>
          <w:tab w:val="left" w:pos="515"/>
        </w:tabs>
        <w:spacing w:after="92"/>
        <w:rPr>
          <w:rFonts w:ascii="Times New Roman" w:hAnsi="Times New Roman" w:cs="Times New Roman"/>
          <w:sz w:val="28"/>
          <w:szCs w:val="28"/>
        </w:rPr>
      </w:pPr>
      <w:r w:rsidRPr="00536976">
        <w:rPr>
          <w:rFonts w:ascii="Times New Roman" w:hAnsi="Times New Roman" w:cs="Times New Roman"/>
          <w:sz w:val="28"/>
          <w:szCs w:val="28"/>
        </w:rPr>
        <w:t>активна участь у діяльності громадських організацій, що опікуються проблемами спільноти;</w:t>
      </w:r>
    </w:p>
    <w:p w:rsidR="00E72099" w:rsidRPr="00536976" w:rsidRDefault="00E72099" w:rsidP="00E72099">
      <w:pPr>
        <w:pStyle w:val="23"/>
        <w:numPr>
          <w:ilvl w:val="0"/>
          <w:numId w:val="5"/>
        </w:numPr>
        <w:tabs>
          <w:tab w:val="left" w:pos="515"/>
        </w:tabs>
        <w:spacing w:after="92"/>
        <w:rPr>
          <w:rFonts w:ascii="Times New Roman" w:hAnsi="Times New Roman" w:cs="Times New Roman"/>
          <w:sz w:val="28"/>
          <w:szCs w:val="28"/>
        </w:rPr>
      </w:pPr>
      <w:r w:rsidRPr="00536976">
        <w:rPr>
          <w:rFonts w:ascii="Times New Roman" w:hAnsi="Times New Roman" w:cs="Times New Roman"/>
          <w:sz w:val="28"/>
          <w:szCs w:val="28"/>
        </w:rPr>
        <w:t>активна діяльність у розв’язанні соціально значущих проблем;</w:t>
      </w:r>
    </w:p>
    <w:p w:rsidR="00E72099" w:rsidRDefault="00E72099" w:rsidP="00E72099">
      <w:pPr>
        <w:pStyle w:val="23"/>
        <w:numPr>
          <w:ilvl w:val="0"/>
          <w:numId w:val="5"/>
        </w:numPr>
        <w:tabs>
          <w:tab w:val="left" w:pos="515"/>
        </w:tabs>
        <w:spacing w:after="92"/>
        <w:rPr>
          <w:rFonts w:ascii="Times New Roman" w:hAnsi="Times New Roman" w:cs="Times New Roman"/>
          <w:sz w:val="28"/>
          <w:szCs w:val="28"/>
        </w:rPr>
      </w:pPr>
      <w:r w:rsidRPr="00536976">
        <w:rPr>
          <w:rFonts w:ascii="Times New Roman" w:hAnsi="Times New Roman" w:cs="Times New Roman"/>
          <w:sz w:val="28"/>
          <w:szCs w:val="28"/>
        </w:rPr>
        <w:t>контакти з представниками місцевих органів влади щодо конкретної проблеми;</w:t>
      </w:r>
    </w:p>
    <w:p w:rsidR="00E72099" w:rsidRPr="005D6FD8" w:rsidRDefault="00E72099" w:rsidP="00E72099">
      <w:pPr>
        <w:pStyle w:val="23"/>
        <w:numPr>
          <w:ilvl w:val="0"/>
          <w:numId w:val="5"/>
        </w:numPr>
        <w:tabs>
          <w:tab w:val="left" w:pos="515"/>
        </w:tabs>
        <w:spacing w:after="92"/>
        <w:rPr>
          <w:rFonts w:ascii="Times New Roman" w:hAnsi="Times New Roman" w:cs="Times New Roman"/>
          <w:sz w:val="28"/>
          <w:szCs w:val="28"/>
        </w:rPr>
      </w:pPr>
      <w:r w:rsidRPr="005D6FD8">
        <w:rPr>
          <w:rFonts w:ascii="Times New Roman" w:hAnsi="Times New Roman" w:cs="Times New Roman"/>
          <w:sz w:val="28"/>
          <w:szCs w:val="28"/>
        </w:rPr>
        <w:t xml:space="preserve"> меценатство та грошова підтримка громадських і благодійних організацій</w:t>
      </w: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2099" w:rsidRPr="00C64E99" w:rsidRDefault="00C64E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23CBCB7" wp14:editId="0F206B23">
            <wp:simplePos x="0" y="0"/>
            <wp:positionH relativeFrom="column">
              <wp:posOffset>443865</wp:posOffset>
            </wp:positionH>
            <wp:positionV relativeFrom="paragraph">
              <wp:posOffset>268605</wp:posOffset>
            </wp:positionV>
            <wp:extent cx="4651375" cy="3159760"/>
            <wp:effectExtent l="0" t="0" r="0" b="2540"/>
            <wp:wrapTight wrapText="bothSides">
              <wp:wrapPolygon edited="0">
                <wp:start x="0" y="0"/>
                <wp:lineTo x="0" y="21487"/>
                <wp:lineTo x="21497" y="21487"/>
                <wp:lineTo x="21497" y="0"/>
                <wp:lineTo x="0" y="0"/>
              </wp:wrapPolygon>
            </wp:wrapTight>
            <wp:docPr id="1" name="Рисунок 1" descr="C:\Users\Володимир\Documents\громадські о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одимир\Documents\громадські ор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099" w:rsidRPr="005D6FD8">
        <w:rPr>
          <w:rFonts w:ascii="Times New Roman" w:hAnsi="Times New Roman" w:cs="Times New Roman"/>
          <w:b/>
          <w:i/>
          <w:sz w:val="28"/>
          <w:szCs w:val="28"/>
        </w:rPr>
        <w:t xml:space="preserve">Робота з таблицями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2099" w:rsidRDefault="00C64E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B18DF40" wp14:editId="44396C4C">
            <wp:simplePos x="0" y="0"/>
            <wp:positionH relativeFrom="column">
              <wp:posOffset>-49530</wp:posOffset>
            </wp:positionH>
            <wp:positionV relativeFrom="paragraph">
              <wp:posOffset>113030</wp:posOffset>
            </wp:positionV>
            <wp:extent cx="5200015" cy="3342005"/>
            <wp:effectExtent l="0" t="0" r="635" b="0"/>
            <wp:wrapTight wrapText="bothSides">
              <wp:wrapPolygon edited="0">
                <wp:start x="0" y="0"/>
                <wp:lineTo x="0" y="21424"/>
                <wp:lineTo x="21524" y="21424"/>
                <wp:lineTo x="21524" y="0"/>
                <wp:lineTo x="0" y="0"/>
              </wp:wrapPolygon>
            </wp:wrapTight>
            <wp:docPr id="2" name="Рисунок 2" descr="C:\Users\Володимир\Documents\гр. о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лодимир\Documents\гр. орг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2099" w:rsidRDefault="00E72099" w:rsidP="00C64E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099" w:rsidRDefault="00E72099" w:rsidP="00C64E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2099" w:rsidRPr="0012224A" w:rsidRDefault="00E720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E72099" w:rsidRPr="00855C4D" w:rsidRDefault="00E72099" w:rsidP="00E72099">
      <w:pPr>
        <w:pStyle w:val="23"/>
        <w:numPr>
          <w:ilvl w:val="0"/>
          <w:numId w:val="5"/>
        </w:numPr>
        <w:tabs>
          <w:tab w:val="left" w:pos="515"/>
        </w:tabs>
        <w:spacing w:after="92"/>
        <w:rPr>
          <w:rFonts w:ascii="Times New Roman" w:hAnsi="Times New Roman" w:cs="Times New Roman"/>
          <w:sz w:val="28"/>
          <w:szCs w:val="28"/>
        </w:rPr>
      </w:pPr>
      <w:r w:rsidRPr="00855C4D">
        <w:rPr>
          <w:rFonts w:ascii="Times New Roman" w:hAnsi="Times New Roman" w:cs="Times New Roman"/>
          <w:sz w:val="28"/>
          <w:szCs w:val="28"/>
        </w:rPr>
        <w:lastRenderedPageBreak/>
        <w:t>Яку інформацію про місцеві ініціативи можна отримати за наведеними схемами?</w:t>
      </w:r>
    </w:p>
    <w:p w:rsidR="00E72099" w:rsidRDefault="00E72099" w:rsidP="00E72099">
      <w:pPr>
        <w:pStyle w:val="23"/>
        <w:numPr>
          <w:ilvl w:val="0"/>
          <w:numId w:val="5"/>
        </w:numPr>
        <w:shd w:val="clear" w:color="auto" w:fill="auto"/>
        <w:tabs>
          <w:tab w:val="left" w:pos="515"/>
        </w:tabs>
        <w:spacing w:before="0" w:after="92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Наведіть відомі вам приклади  місцевих ініціатив та шляхи їх вирішення.</w:t>
      </w:r>
    </w:p>
    <w:p w:rsidR="00E72099" w:rsidRPr="007D7580" w:rsidRDefault="00E72099" w:rsidP="007D7580">
      <w:pPr>
        <w:pStyle w:val="a4"/>
        <w:numPr>
          <w:ilvl w:val="0"/>
          <w:numId w:val="5"/>
        </w:numPr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855C4D">
        <w:rPr>
          <w:rFonts w:ascii="Times New Roman" w:eastAsia="Century Schoolbook" w:hAnsi="Times New Roman" w:cs="Times New Roman"/>
          <w:sz w:val="28"/>
          <w:szCs w:val="28"/>
        </w:rPr>
        <w:t>Як можна заохотити громадян до активної участі, особливо, якщо таких традицій не було, або якщо вони втрачені?</w:t>
      </w:r>
    </w:p>
    <w:p w:rsidR="00E72099" w:rsidRDefault="00C64E99" w:rsidP="00E72099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2099">
        <w:rPr>
          <w:rFonts w:ascii="Times New Roman" w:hAnsi="Times New Roman" w:cs="Times New Roman"/>
          <w:sz w:val="28"/>
          <w:szCs w:val="28"/>
        </w:rPr>
        <w:t xml:space="preserve"> Формами соціальної активності громадян є у</w:t>
      </w:r>
      <w:r w:rsidR="00E72099" w:rsidRPr="00A14CE9">
        <w:rPr>
          <w:rFonts w:ascii="Times New Roman" w:hAnsi="Times New Roman" w:cs="Times New Roman"/>
          <w:sz w:val="28"/>
          <w:szCs w:val="28"/>
        </w:rPr>
        <w:t>часть в таких масових заходах,</w:t>
      </w:r>
      <w:r w:rsidR="00E72099">
        <w:rPr>
          <w:rFonts w:ascii="Times New Roman" w:hAnsi="Times New Roman" w:cs="Times New Roman"/>
          <w:sz w:val="28"/>
          <w:szCs w:val="28"/>
        </w:rPr>
        <w:t xml:space="preserve"> </w:t>
      </w:r>
      <w:r w:rsidR="00E72099" w:rsidRPr="00A14CE9">
        <w:rPr>
          <w:rFonts w:ascii="Times New Roman" w:hAnsi="Times New Roman" w:cs="Times New Roman"/>
          <w:sz w:val="28"/>
          <w:szCs w:val="28"/>
        </w:rPr>
        <w:t>як демонстрації, мітинги, пікети,</w:t>
      </w:r>
      <w:r w:rsidR="00E72099">
        <w:rPr>
          <w:rFonts w:ascii="Times New Roman" w:hAnsi="Times New Roman" w:cs="Times New Roman"/>
          <w:sz w:val="28"/>
          <w:szCs w:val="28"/>
        </w:rPr>
        <w:t>акції протесту ,</w:t>
      </w:r>
      <w:r w:rsidR="00E72099" w:rsidRPr="00A14CE9">
        <w:rPr>
          <w:rFonts w:ascii="Times New Roman" w:hAnsi="Times New Roman" w:cs="Times New Roman"/>
          <w:sz w:val="28"/>
          <w:szCs w:val="28"/>
        </w:rPr>
        <w:t xml:space="preserve"> марші та</w:t>
      </w:r>
      <w:r w:rsidR="00E72099">
        <w:rPr>
          <w:rFonts w:ascii="Times New Roman" w:hAnsi="Times New Roman" w:cs="Times New Roman"/>
          <w:sz w:val="28"/>
          <w:szCs w:val="28"/>
        </w:rPr>
        <w:t xml:space="preserve"> </w:t>
      </w:r>
      <w:r w:rsidR="00E72099" w:rsidRPr="00A14CE9">
        <w:rPr>
          <w:rFonts w:ascii="Times New Roman" w:hAnsi="Times New Roman" w:cs="Times New Roman"/>
          <w:sz w:val="28"/>
          <w:szCs w:val="28"/>
        </w:rPr>
        <w:t>походи.</w:t>
      </w:r>
    </w:p>
    <w:p w:rsidR="00E72099" w:rsidRDefault="00C64E99" w:rsidP="00ED1F98">
      <w:pPr>
        <w:pStyle w:val="23"/>
        <w:shd w:val="clear" w:color="auto" w:fill="auto"/>
        <w:tabs>
          <w:tab w:val="left" w:pos="515"/>
        </w:tabs>
        <w:spacing w:before="0" w:after="92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F98">
        <w:rPr>
          <w:rFonts w:ascii="Times New Roman" w:hAnsi="Times New Roman" w:cs="Times New Roman"/>
          <w:sz w:val="28"/>
          <w:szCs w:val="28"/>
        </w:rPr>
        <w:t xml:space="preserve">  </w:t>
      </w:r>
      <w:r w:rsidR="00E72099">
        <w:rPr>
          <w:rFonts w:ascii="Times New Roman" w:hAnsi="Times New Roman" w:cs="Times New Roman"/>
          <w:sz w:val="28"/>
          <w:szCs w:val="28"/>
        </w:rPr>
        <w:t xml:space="preserve">Одним з напрямків участі у житті суспільства є меценатство та </w:t>
      </w:r>
      <w:proofErr w:type="spellStart"/>
      <w:r w:rsidR="00E7209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E72099">
        <w:rPr>
          <w:rFonts w:ascii="Times New Roman" w:hAnsi="Times New Roman" w:cs="Times New Roman"/>
          <w:sz w:val="28"/>
          <w:szCs w:val="28"/>
        </w:rPr>
        <w:t>.</w:t>
      </w:r>
      <w:r w:rsidR="00E72099" w:rsidRPr="00881FC7">
        <w:rPr>
          <w:rFonts w:ascii="SchoolBookC" w:eastAsiaTheme="minorHAnsi" w:hAnsi="SchoolBookC" w:cstheme="minorBidi"/>
          <w:color w:val="000000"/>
        </w:rPr>
        <w:t xml:space="preserve"> </w:t>
      </w:r>
      <w:r w:rsidR="00E72099" w:rsidRPr="00881FC7">
        <w:rPr>
          <w:rFonts w:ascii="Times New Roman" w:hAnsi="Times New Roman" w:cs="Times New Roman"/>
          <w:sz w:val="28"/>
          <w:szCs w:val="28"/>
        </w:rPr>
        <w:t>Яскравий приклад — утворення</w:t>
      </w:r>
      <w:r w:rsidR="00E72099">
        <w:rPr>
          <w:rFonts w:ascii="Times New Roman" w:hAnsi="Times New Roman" w:cs="Times New Roman"/>
          <w:sz w:val="28"/>
          <w:szCs w:val="28"/>
        </w:rPr>
        <w:t xml:space="preserve"> </w:t>
      </w:r>
      <w:r w:rsidR="00E72099" w:rsidRPr="00881FC7">
        <w:rPr>
          <w:rFonts w:ascii="Times New Roman" w:hAnsi="Times New Roman" w:cs="Times New Roman"/>
          <w:sz w:val="28"/>
          <w:szCs w:val="28"/>
        </w:rPr>
        <w:t>12 жовтня 1995 року в місті Києві Ліги українських меценатів, ініціатором і</w:t>
      </w:r>
      <w:r w:rsidR="00E72099">
        <w:rPr>
          <w:rFonts w:ascii="Times New Roman" w:hAnsi="Times New Roman" w:cs="Times New Roman"/>
          <w:sz w:val="28"/>
          <w:szCs w:val="28"/>
        </w:rPr>
        <w:t xml:space="preserve"> </w:t>
      </w:r>
      <w:r w:rsidR="00E72099" w:rsidRPr="00881FC7">
        <w:rPr>
          <w:rFonts w:ascii="Times New Roman" w:hAnsi="Times New Roman" w:cs="Times New Roman"/>
          <w:sz w:val="28"/>
          <w:szCs w:val="28"/>
        </w:rPr>
        <w:t>першим президентом якої став відомий громадський діяч, бізнесмен і благодійник з Канади Петро Яцик. Ліга об’єднала бізнесменів з України, США й Канади</w:t>
      </w:r>
      <w:r w:rsidR="00E72099">
        <w:rPr>
          <w:rFonts w:ascii="Times New Roman" w:hAnsi="Times New Roman" w:cs="Times New Roman"/>
          <w:sz w:val="28"/>
          <w:szCs w:val="28"/>
        </w:rPr>
        <w:t xml:space="preserve"> </w:t>
      </w:r>
      <w:r w:rsidR="00E72099" w:rsidRPr="00881FC7">
        <w:rPr>
          <w:rFonts w:ascii="Times New Roman" w:hAnsi="Times New Roman" w:cs="Times New Roman"/>
          <w:sz w:val="28"/>
          <w:szCs w:val="28"/>
        </w:rPr>
        <w:t>у своєрідний благочинний клуб ділових людей.</w:t>
      </w:r>
      <w:r w:rsidR="00E72099">
        <w:rPr>
          <w:rFonts w:ascii="Times New Roman" w:hAnsi="Times New Roman" w:cs="Times New Roman"/>
          <w:sz w:val="28"/>
          <w:szCs w:val="28"/>
        </w:rPr>
        <w:t xml:space="preserve"> Вони заснували декілька премій.</w:t>
      </w:r>
    </w:p>
    <w:p w:rsidR="00E72099" w:rsidRPr="00ED1AF8" w:rsidRDefault="00ED1F98" w:rsidP="00E72099">
      <w:pPr>
        <w:pStyle w:val="210"/>
        <w:shd w:val="clear" w:color="auto" w:fill="auto"/>
        <w:tabs>
          <w:tab w:val="left" w:pos="741"/>
        </w:tabs>
        <w:spacing w:before="0" w:after="0" w:line="276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4E99" w:rsidRDefault="00E72099" w:rsidP="00C64E99">
      <w:pPr>
        <w:pStyle w:val="210"/>
        <w:shd w:val="clear" w:color="auto" w:fill="auto"/>
        <w:tabs>
          <w:tab w:val="left" w:pos="741"/>
        </w:tabs>
        <w:spacing w:before="0" w:after="2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BA">
        <w:rPr>
          <w:rFonts w:ascii="Times New Roman" w:hAnsi="Times New Roman" w:cs="Times New Roman"/>
          <w:sz w:val="28"/>
          <w:szCs w:val="28"/>
        </w:rPr>
        <w:t>ДОМАШНЄ ЗАВДАННЯ</w:t>
      </w:r>
    </w:p>
    <w:p w:rsidR="00C64E99" w:rsidRPr="00C64E99" w:rsidRDefault="00C64E99" w:rsidP="00C64E99">
      <w:pPr>
        <w:pStyle w:val="210"/>
        <w:numPr>
          <w:ilvl w:val="0"/>
          <w:numId w:val="10"/>
        </w:numPr>
        <w:shd w:val="clear" w:color="auto" w:fill="auto"/>
        <w:tabs>
          <w:tab w:val="left" w:pos="741"/>
        </w:tabs>
        <w:spacing w:before="0" w:after="2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C64E99">
        <w:rPr>
          <w:rFonts w:ascii="Times New Roman" w:hAnsi="Times New Roman" w:cs="Times New Roman"/>
          <w:b w:val="0"/>
          <w:sz w:val="28"/>
          <w:szCs w:val="28"/>
        </w:rPr>
        <w:t>Що таке громадські організації та рухи і навіщо вони потрібні?</w:t>
      </w:r>
    </w:p>
    <w:p w:rsidR="00C64E99" w:rsidRDefault="00C64E99" w:rsidP="00C64E99">
      <w:pPr>
        <w:pStyle w:val="23"/>
        <w:numPr>
          <w:ilvl w:val="0"/>
          <w:numId w:val="10"/>
        </w:numPr>
        <w:shd w:val="clear" w:color="auto" w:fill="auto"/>
        <w:tabs>
          <w:tab w:val="left" w:pos="515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A877BA">
        <w:rPr>
          <w:rFonts w:ascii="Times New Roman" w:hAnsi="Times New Roman" w:cs="Times New Roman"/>
          <w:sz w:val="28"/>
          <w:szCs w:val="28"/>
        </w:rPr>
        <w:t>Яка різниця, на вашу думку, існує між громадськими організаціями та громадськими рухами?</w:t>
      </w:r>
    </w:p>
    <w:p w:rsidR="00C64E99" w:rsidRDefault="00C64E99" w:rsidP="00C64E99">
      <w:pPr>
        <w:pStyle w:val="23"/>
        <w:numPr>
          <w:ilvl w:val="0"/>
          <w:numId w:val="10"/>
        </w:numPr>
        <w:shd w:val="clear" w:color="auto" w:fill="auto"/>
        <w:tabs>
          <w:tab w:val="left" w:pos="515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A877BA">
        <w:rPr>
          <w:rFonts w:ascii="Times New Roman" w:hAnsi="Times New Roman" w:cs="Times New Roman"/>
          <w:sz w:val="28"/>
          <w:szCs w:val="28"/>
        </w:rPr>
        <w:t>Чи є добровільними ці об’єднання?</w:t>
      </w:r>
    </w:p>
    <w:p w:rsidR="00ED1F98" w:rsidRDefault="00C64E99" w:rsidP="00ED1F98">
      <w:pPr>
        <w:pStyle w:val="23"/>
        <w:numPr>
          <w:ilvl w:val="0"/>
          <w:numId w:val="10"/>
        </w:numPr>
        <w:shd w:val="clear" w:color="auto" w:fill="auto"/>
        <w:tabs>
          <w:tab w:val="left" w:pos="515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C64E99">
        <w:rPr>
          <w:rFonts w:ascii="Times New Roman" w:hAnsi="Times New Roman" w:cs="Times New Roman"/>
          <w:sz w:val="28"/>
          <w:szCs w:val="28"/>
        </w:rPr>
        <w:t>Назвіть відомі вам приклади акцій громадянської непокори, що привели до повалення політичних режимів  у країнах Європи та поклали  початок переходу до демократії.</w:t>
      </w:r>
    </w:p>
    <w:p w:rsidR="00C64E99" w:rsidRPr="00ED1F98" w:rsidRDefault="00C64E99" w:rsidP="00ED1F98">
      <w:pPr>
        <w:pStyle w:val="23"/>
        <w:numPr>
          <w:ilvl w:val="0"/>
          <w:numId w:val="10"/>
        </w:numPr>
        <w:shd w:val="clear" w:color="auto" w:fill="auto"/>
        <w:tabs>
          <w:tab w:val="left" w:pos="515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ED1F98">
        <w:rPr>
          <w:rFonts w:ascii="Times New Roman" w:hAnsi="Times New Roman" w:cs="Times New Roman"/>
          <w:sz w:val="28"/>
          <w:szCs w:val="28"/>
        </w:rPr>
        <w:t>Чи  була «Помаранчева революція» 2004 року та Майдан 2014 року проявом громадянської участі народу у вирішенні наболілих питань?</w:t>
      </w:r>
    </w:p>
    <w:p w:rsidR="00C64E99" w:rsidRDefault="00C64E99" w:rsidP="00E72099">
      <w:pPr>
        <w:pStyle w:val="210"/>
        <w:shd w:val="clear" w:color="auto" w:fill="auto"/>
        <w:tabs>
          <w:tab w:val="left" w:pos="741"/>
        </w:tabs>
        <w:spacing w:before="0" w:after="2" w:line="276" w:lineRule="auto"/>
        <w:rPr>
          <w:rFonts w:ascii="Times New Roman" w:hAnsi="Times New Roman" w:cs="Times New Roman"/>
          <w:sz w:val="28"/>
          <w:szCs w:val="28"/>
        </w:rPr>
      </w:pPr>
    </w:p>
    <w:p w:rsidR="00E72099" w:rsidRDefault="00E72099" w:rsidP="00C64E99">
      <w:pPr>
        <w:pStyle w:val="23"/>
        <w:shd w:val="clear" w:color="auto" w:fill="auto"/>
        <w:tabs>
          <w:tab w:val="left" w:pos="459"/>
        </w:tabs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2099" w:rsidRDefault="00E72099" w:rsidP="00E72099">
      <w:pPr>
        <w:pStyle w:val="23"/>
        <w:shd w:val="clear" w:color="auto" w:fill="auto"/>
        <w:tabs>
          <w:tab w:val="left" w:pos="459"/>
        </w:tabs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42F7E" w:rsidRPr="00C64E99" w:rsidRDefault="00ED1F98" w:rsidP="007D7580">
      <w:pPr>
        <w:pStyle w:val="260"/>
        <w:numPr>
          <w:ilvl w:val="0"/>
          <w:numId w:val="5"/>
        </w:numPr>
        <w:shd w:val="clear" w:color="auto" w:fill="auto"/>
        <w:tabs>
          <w:tab w:val="left" w:pos="449"/>
        </w:tabs>
        <w:spacing w:before="0" w:after="0" w:line="276" w:lineRule="auto"/>
        <w:ind w:firstLine="0"/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D42F7E" w:rsidRPr="00C64E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038"/>
    <w:multiLevelType w:val="hybridMultilevel"/>
    <w:tmpl w:val="22BA7BB6"/>
    <w:lvl w:ilvl="0" w:tplc="A156ED02">
      <w:numFmt w:val="bullet"/>
      <w:lvlText w:val="-"/>
      <w:lvlJc w:val="left"/>
      <w:pPr>
        <w:ind w:left="20" w:hanging="360"/>
      </w:pPr>
      <w:rPr>
        <w:rFonts w:ascii="Times New Roman" w:eastAsia="Century Schoolboo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">
    <w:nsid w:val="097862BB"/>
    <w:multiLevelType w:val="hybridMultilevel"/>
    <w:tmpl w:val="9030FCAC"/>
    <w:lvl w:ilvl="0" w:tplc="56149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DCD"/>
    <w:multiLevelType w:val="hybridMultilevel"/>
    <w:tmpl w:val="FBC0A56A"/>
    <w:lvl w:ilvl="0" w:tplc="0F5208C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2F1FFE"/>
    <w:multiLevelType w:val="multilevel"/>
    <w:tmpl w:val="177417A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11EBD"/>
    <w:multiLevelType w:val="hybridMultilevel"/>
    <w:tmpl w:val="F2E838B2"/>
    <w:lvl w:ilvl="0" w:tplc="242870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7691"/>
    <w:multiLevelType w:val="hybridMultilevel"/>
    <w:tmpl w:val="82902D50"/>
    <w:lvl w:ilvl="0" w:tplc="43AA4EC0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A19C3"/>
    <w:multiLevelType w:val="multilevel"/>
    <w:tmpl w:val="7B96CC6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75709"/>
    <w:multiLevelType w:val="hybridMultilevel"/>
    <w:tmpl w:val="AC3AD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43BFA"/>
    <w:multiLevelType w:val="multilevel"/>
    <w:tmpl w:val="59767DA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CF5145"/>
    <w:multiLevelType w:val="multilevel"/>
    <w:tmpl w:val="1A1E5EA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D7"/>
    <w:rsid w:val="000816D7"/>
    <w:rsid w:val="00216A2D"/>
    <w:rsid w:val="007D7580"/>
    <w:rsid w:val="00B93C45"/>
    <w:rsid w:val="00BA2DF1"/>
    <w:rsid w:val="00C64E99"/>
    <w:rsid w:val="00D42F7E"/>
    <w:rsid w:val="00E72099"/>
    <w:rsid w:val="00E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09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72099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2Calibri12pt">
    <w:name w:val="Заголовок №2 + Calibri;12 pt;Не полужирный"/>
    <w:basedOn w:val="2"/>
    <w:rsid w:val="00E72099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E72099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3Calibri10pt">
    <w:name w:val="Основной текст (3) + Calibri;10 pt"/>
    <w:basedOn w:val="3"/>
    <w:rsid w:val="00E72099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E7209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02">
    <w:name w:val="Основной текст (20) + Курсив"/>
    <w:basedOn w:val="200"/>
    <w:rsid w:val="00E72099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31">
    <w:name w:val="Заголовок №3_"/>
    <w:basedOn w:val="a0"/>
    <w:link w:val="32"/>
    <w:rsid w:val="00E72099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3Calibri12pt">
    <w:name w:val="Заголовок №3 + Calibri;12 pt;Не полужирный"/>
    <w:basedOn w:val="31"/>
    <w:rsid w:val="00E72099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ой текст (21)_"/>
    <w:basedOn w:val="a0"/>
    <w:link w:val="210"/>
    <w:rsid w:val="00E7209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E7209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72099"/>
    <w:rPr>
      <w:rFonts w:ascii="Trebuchet MS" w:eastAsia="Trebuchet MS" w:hAnsi="Trebuchet MS" w:cs="Trebuchet MS"/>
      <w:b/>
      <w:bCs/>
      <w:i/>
      <w:iCs/>
      <w:sz w:val="18"/>
      <w:szCs w:val="18"/>
      <w:shd w:val="clear" w:color="auto" w:fill="FFFFFF"/>
    </w:rPr>
  </w:style>
  <w:style w:type="character" w:customStyle="1" w:styleId="8Calibri10pt">
    <w:name w:val="Основной текст (8) + Calibri;10 pt;Не полужирный"/>
    <w:basedOn w:val="8"/>
    <w:rsid w:val="00E7209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110pt">
    <w:name w:val="Основной текст (21) + 10 pt;Не полужирный"/>
    <w:basedOn w:val="21"/>
    <w:rsid w:val="00E72099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6">
    <w:name w:val="Основной текст (26)_"/>
    <w:basedOn w:val="a0"/>
    <w:link w:val="260"/>
    <w:rsid w:val="00E72099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  <w:lang w:val="en-US" w:bidi="en-US"/>
    </w:rPr>
  </w:style>
  <w:style w:type="paragraph" w:customStyle="1" w:styleId="20">
    <w:name w:val="Заголовок №2"/>
    <w:basedOn w:val="a"/>
    <w:link w:val="2"/>
    <w:rsid w:val="00E72099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30">
    <w:name w:val="Основной текст (3)"/>
    <w:basedOn w:val="a"/>
    <w:link w:val="3"/>
    <w:rsid w:val="00E72099"/>
    <w:pPr>
      <w:widowControl w:val="0"/>
      <w:shd w:val="clear" w:color="auto" w:fill="FFFFFF"/>
      <w:spacing w:after="18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201">
    <w:name w:val="Основной текст (20)"/>
    <w:basedOn w:val="a"/>
    <w:link w:val="200"/>
    <w:rsid w:val="00E72099"/>
    <w:pPr>
      <w:widowControl w:val="0"/>
      <w:shd w:val="clear" w:color="auto" w:fill="FFFFFF"/>
      <w:spacing w:after="480" w:line="240" w:lineRule="exact"/>
      <w:ind w:hanging="2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32">
    <w:name w:val="Заголовок №3"/>
    <w:basedOn w:val="a"/>
    <w:link w:val="31"/>
    <w:rsid w:val="00E72099"/>
    <w:pPr>
      <w:widowControl w:val="0"/>
      <w:shd w:val="clear" w:color="auto" w:fill="FFFFFF"/>
      <w:spacing w:before="480" w:after="60" w:line="0" w:lineRule="atLeast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10">
    <w:name w:val="Основной текст (21)"/>
    <w:basedOn w:val="a"/>
    <w:link w:val="21"/>
    <w:rsid w:val="00E72099"/>
    <w:pPr>
      <w:widowControl w:val="0"/>
      <w:shd w:val="clear" w:color="auto" w:fill="FFFFFF"/>
      <w:spacing w:before="300" w:after="6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3">
    <w:name w:val="Основной текст (2)"/>
    <w:basedOn w:val="a"/>
    <w:link w:val="22"/>
    <w:rsid w:val="00E72099"/>
    <w:pPr>
      <w:widowControl w:val="0"/>
      <w:shd w:val="clear" w:color="auto" w:fill="FFFFFF"/>
      <w:spacing w:before="60" w:after="360" w:line="0" w:lineRule="atLeas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80">
    <w:name w:val="Основной текст (8)"/>
    <w:basedOn w:val="a"/>
    <w:link w:val="8"/>
    <w:rsid w:val="00E72099"/>
    <w:pPr>
      <w:widowControl w:val="0"/>
      <w:shd w:val="clear" w:color="auto" w:fill="FFFFFF"/>
      <w:spacing w:before="60" w:after="60" w:line="0" w:lineRule="atLeast"/>
      <w:jc w:val="both"/>
    </w:pPr>
    <w:rPr>
      <w:rFonts w:ascii="Trebuchet MS" w:eastAsia="Trebuchet MS" w:hAnsi="Trebuchet MS" w:cs="Trebuchet MS"/>
      <w:b/>
      <w:bCs/>
      <w:i/>
      <w:iCs/>
      <w:sz w:val="18"/>
      <w:szCs w:val="18"/>
    </w:rPr>
  </w:style>
  <w:style w:type="paragraph" w:customStyle="1" w:styleId="260">
    <w:name w:val="Основной текст (26)"/>
    <w:basedOn w:val="a"/>
    <w:link w:val="26"/>
    <w:rsid w:val="00E72099"/>
    <w:pPr>
      <w:widowControl w:val="0"/>
      <w:shd w:val="clear" w:color="auto" w:fill="FFFFFF"/>
      <w:spacing w:before="60" w:after="60" w:line="0" w:lineRule="atLeast"/>
      <w:ind w:hanging="220"/>
      <w:jc w:val="both"/>
    </w:pPr>
    <w:rPr>
      <w:rFonts w:ascii="Century Schoolbook" w:eastAsia="Century Schoolbook" w:hAnsi="Century Schoolbook" w:cs="Century Schoolbook"/>
      <w:b/>
      <w:bCs/>
      <w:sz w:val="18"/>
      <w:szCs w:val="18"/>
      <w:lang w:val="en-US" w:bidi="en-US"/>
    </w:rPr>
  </w:style>
  <w:style w:type="paragraph" w:styleId="a4">
    <w:name w:val="List Paragraph"/>
    <w:basedOn w:val="a"/>
    <w:uiPriority w:val="34"/>
    <w:qFormat/>
    <w:rsid w:val="00E720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64E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09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72099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2Calibri12pt">
    <w:name w:val="Заголовок №2 + Calibri;12 pt;Не полужирный"/>
    <w:basedOn w:val="2"/>
    <w:rsid w:val="00E72099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E72099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3Calibri10pt">
    <w:name w:val="Основной текст (3) + Calibri;10 pt"/>
    <w:basedOn w:val="3"/>
    <w:rsid w:val="00E72099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E7209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02">
    <w:name w:val="Основной текст (20) + Курсив"/>
    <w:basedOn w:val="200"/>
    <w:rsid w:val="00E72099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31">
    <w:name w:val="Заголовок №3_"/>
    <w:basedOn w:val="a0"/>
    <w:link w:val="32"/>
    <w:rsid w:val="00E72099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3Calibri12pt">
    <w:name w:val="Заголовок №3 + Calibri;12 pt;Не полужирный"/>
    <w:basedOn w:val="31"/>
    <w:rsid w:val="00E72099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ой текст (21)_"/>
    <w:basedOn w:val="a0"/>
    <w:link w:val="210"/>
    <w:rsid w:val="00E7209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E7209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72099"/>
    <w:rPr>
      <w:rFonts w:ascii="Trebuchet MS" w:eastAsia="Trebuchet MS" w:hAnsi="Trebuchet MS" w:cs="Trebuchet MS"/>
      <w:b/>
      <w:bCs/>
      <w:i/>
      <w:iCs/>
      <w:sz w:val="18"/>
      <w:szCs w:val="18"/>
      <w:shd w:val="clear" w:color="auto" w:fill="FFFFFF"/>
    </w:rPr>
  </w:style>
  <w:style w:type="character" w:customStyle="1" w:styleId="8Calibri10pt">
    <w:name w:val="Основной текст (8) + Calibri;10 pt;Не полужирный"/>
    <w:basedOn w:val="8"/>
    <w:rsid w:val="00E7209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110pt">
    <w:name w:val="Основной текст (21) + 10 pt;Не полужирный"/>
    <w:basedOn w:val="21"/>
    <w:rsid w:val="00E72099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6">
    <w:name w:val="Основной текст (26)_"/>
    <w:basedOn w:val="a0"/>
    <w:link w:val="260"/>
    <w:rsid w:val="00E72099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  <w:lang w:val="en-US" w:bidi="en-US"/>
    </w:rPr>
  </w:style>
  <w:style w:type="paragraph" w:customStyle="1" w:styleId="20">
    <w:name w:val="Заголовок №2"/>
    <w:basedOn w:val="a"/>
    <w:link w:val="2"/>
    <w:rsid w:val="00E72099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30">
    <w:name w:val="Основной текст (3)"/>
    <w:basedOn w:val="a"/>
    <w:link w:val="3"/>
    <w:rsid w:val="00E72099"/>
    <w:pPr>
      <w:widowControl w:val="0"/>
      <w:shd w:val="clear" w:color="auto" w:fill="FFFFFF"/>
      <w:spacing w:after="18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201">
    <w:name w:val="Основной текст (20)"/>
    <w:basedOn w:val="a"/>
    <w:link w:val="200"/>
    <w:rsid w:val="00E72099"/>
    <w:pPr>
      <w:widowControl w:val="0"/>
      <w:shd w:val="clear" w:color="auto" w:fill="FFFFFF"/>
      <w:spacing w:after="480" w:line="240" w:lineRule="exact"/>
      <w:ind w:hanging="2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32">
    <w:name w:val="Заголовок №3"/>
    <w:basedOn w:val="a"/>
    <w:link w:val="31"/>
    <w:rsid w:val="00E72099"/>
    <w:pPr>
      <w:widowControl w:val="0"/>
      <w:shd w:val="clear" w:color="auto" w:fill="FFFFFF"/>
      <w:spacing w:before="480" w:after="60" w:line="0" w:lineRule="atLeast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210">
    <w:name w:val="Основной текст (21)"/>
    <w:basedOn w:val="a"/>
    <w:link w:val="21"/>
    <w:rsid w:val="00E72099"/>
    <w:pPr>
      <w:widowControl w:val="0"/>
      <w:shd w:val="clear" w:color="auto" w:fill="FFFFFF"/>
      <w:spacing w:before="300" w:after="6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3">
    <w:name w:val="Основной текст (2)"/>
    <w:basedOn w:val="a"/>
    <w:link w:val="22"/>
    <w:rsid w:val="00E72099"/>
    <w:pPr>
      <w:widowControl w:val="0"/>
      <w:shd w:val="clear" w:color="auto" w:fill="FFFFFF"/>
      <w:spacing w:before="60" w:after="360" w:line="0" w:lineRule="atLeas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80">
    <w:name w:val="Основной текст (8)"/>
    <w:basedOn w:val="a"/>
    <w:link w:val="8"/>
    <w:rsid w:val="00E72099"/>
    <w:pPr>
      <w:widowControl w:val="0"/>
      <w:shd w:val="clear" w:color="auto" w:fill="FFFFFF"/>
      <w:spacing w:before="60" w:after="60" w:line="0" w:lineRule="atLeast"/>
      <w:jc w:val="both"/>
    </w:pPr>
    <w:rPr>
      <w:rFonts w:ascii="Trebuchet MS" w:eastAsia="Trebuchet MS" w:hAnsi="Trebuchet MS" w:cs="Trebuchet MS"/>
      <w:b/>
      <w:bCs/>
      <w:i/>
      <w:iCs/>
      <w:sz w:val="18"/>
      <w:szCs w:val="18"/>
    </w:rPr>
  </w:style>
  <w:style w:type="paragraph" w:customStyle="1" w:styleId="260">
    <w:name w:val="Основной текст (26)"/>
    <w:basedOn w:val="a"/>
    <w:link w:val="26"/>
    <w:rsid w:val="00E72099"/>
    <w:pPr>
      <w:widowControl w:val="0"/>
      <w:shd w:val="clear" w:color="auto" w:fill="FFFFFF"/>
      <w:spacing w:before="60" w:after="60" w:line="0" w:lineRule="atLeast"/>
      <w:ind w:hanging="220"/>
      <w:jc w:val="both"/>
    </w:pPr>
    <w:rPr>
      <w:rFonts w:ascii="Century Schoolbook" w:eastAsia="Century Schoolbook" w:hAnsi="Century Schoolbook" w:cs="Century Schoolbook"/>
      <w:b/>
      <w:bCs/>
      <w:sz w:val="18"/>
      <w:szCs w:val="18"/>
      <w:lang w:val="en-US" w:bidi="en-US"/>
    </w:rPr>
  </w:style>
  <w:style w:type="paragraph" w:styleId="a4">
    <w:name w:val="List Paragraph"/>
    <w:basedOn w:val="a"/>
    <w:uiPriority w:val="34"/>
    <w:qFormat/>
    <w:rsid w:val="00E720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64E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User</cp:lastModifiedBy>
  <cp:revision>6</cp:revision>
  <dcterms:created xsi:type="dcterms:W3CDTF">2018-12-15T07:41:00Z</dcterms:created>
  <dcterms:modified xsi:type="dcterms:W3CDTF">2020-03-28T12:36:00Z</dcterms:modified>
</cp:coreProperties>
</file>