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9" w:rsidRPr="00C173F6" w:rsidRDefault="00C173F6" w:rsidP="00C173F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173F6">
        <w:rPr>
          <w:rFonts w:ascii="Times New Roman" w:hAnsi="Times New Roman" w:cs="Times New Roman"/>
          <w:b/>
          <w:i/>
          <w:sz w:val="32"/>
          <w:szCs w:val="32"/>
          <w:lang w:val="uk-UA"/>
        </w:rPr>
        <w:t>Особливості усного ділового мовлення.</w:t>
      </w:r>
      <w:bookmarkStart w:id="0" w:name="_GoBack"/>
      <w:bookmarkEnd w:id="0"/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  <w:lang w:val="uk-UA"/>
        </w:rPr>
      </w:pPr>
      <w:r w:rsidRPr="00C173F6">
        <w:rPr>
          <w:rStyle w:val="a4"/>
          <w:color w:val="000000"/>
          <w:sz w:val="28"/>
          <w:szCs w:val="28"/>
          <w:lang w:val="uk-UA"/>
        </w:rPr>
        <w:t>КЛЮЧОВІ ПОНЯТТЯ</w:t>
      </w:r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  <w:lang w:val="uk-UA"/>
        </w:rPr>
      </w:pPr>
      <w:r w:rsidRPr="00C173F6">
        <w:rPr>
          <w:rStyle w:val="a4"/>
          <w:i/>
          <w:iCs/>
          <w:color w:val="000000"/>
          <w:sz w:val="28"/>
          <w:szCs w:val="28"/>
          <w:lang w:val="uk-UA"/>
        </w:rPr>
        <w:t>Ділова бесіда</w:t>
      </w:r>
      <w:r w:rsidRPr="00C173F6">
        <w:rPr>
          <w:color w:val="000000"/>
          <w:sz w:val="28"/>
          <w:szCs w:val="28"/>
        </w:rPr>
        <w:t> </w:t>
      </w:r>
      <w:r w:rsidRPr="00C173F6">
        <w:rPr>
          <w:color w:val="000000"/>
          <w:sz w:val="28"/>
          <w:szCs w:val="28"/>
          <w:lang w:val="uk-UA"/>
        </w:rPr>
        <w:t>– це спеціально організована предметна розмова, під час якої відбувається обмін думками й діловою інформацією.</w:t>
      </w:r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  <w:lang w:val="uk-UA"/>
        </w:rPr>
      </w:pPr>
      <w:r w:rsidRPr="00C173F6">
        <w:rPr>
          <w:rStyle w:val="a4"/>
          <w:i/>
          <w:iCs/>
          <w:color w:val="000000"/>
          <w:sz w:val="28"/>
          <w:szCs w:val="28"/>
          <w:lang w:val="uk-UA"/>
        </w:rPr>
        <w:t>Д</w:t>
      </w:r>
      <w:r w:rsidRPr="00C173F6">
        <w:rPr>
          <w:rStyle w:val="a4"/>
          <w:i/>
          <w:iCs/>
          <w:color w:val="000000"/>
          <w:sz w:val="28"/>
          <w:szCs w:val="28"/>
          <w:lang w:val="uk-UA"/>
        </w:rPr>
        <w:t>ілова нарада</w:t>
      </w:r>
      <w:r w:rsidRPr="00C173F6">
        <w:rPr>
          <w:color w:val="000000"/>
          <w:sz w:val="28"/>
          <w:szCs w:val="28"/>
        </w:rPr>
        <w:t> </w:t>
      </w:r>
      <w:r w:rsidRPr="00C173F6">
        <w:rPr>
          <w:color w:val="000000"/>
          <w:sz w:val="28"/>
          <w:szCs w:val="28"/>
          <w:lang w:val="uk-UA"/>
        </w:rPr>
        <w:t>– одна з найбільш важливих і найбільш відповідальних форм управлінської діяльності, яка реалізується в усному спілкуванні й під час якої відбувається обмін інформацією між підлеглими та керівником і приймаються управлінські рішення.</w:t>
      </w:r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C173F6">
        <w:rPr>
          <w:rStyle w:val="a4"/>
          <w:i/>
          <w:iCs/>
          <w:color w:val="000000"/>
          <w:sz w:val="28"/>
          <w:szCs w:val="28"/>
        </w:rPr>
        <w:t>Ділові</w:t>
      </w:r>
      <w:proofErr w:type="spellEnd"/>
      <w:r w:rsidRPr="00C173F6">
        <w:rPr>
          <w:rStyle w:val="a4"/>
          <w:i/>
          <w:iCs/>
          <w:color w:val="000000"/>
          <w:sz w:val="28"/>
          <w:szCs w:val="28"/>
        </w:rPr>
        <w:t xml:space="preserve"> переговори</w:t>
      </w:r>
      <w:r w:rsidRPr="00C173F6">
        <w:rPr>
          <w:color w:val="000000"/>
          <w:sz w:val="28"/>
          <w:szCs w:val="28"/>
        </w:rPr>
        <w:t xml:space="preserve"> – </w:t>
      </w:r>
      <w:proofErr w:type="spellStart"/>
      <w:r w:rsidRPr="00C173F6">
        <w:rPr>
          <w:color w:val="000000"/>
          <w:sz w:val="28"/>
          <w:szCs w:val="28"/>
        </w:rPr>
        <w:t>це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процес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взаємодії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сторін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із</w:t>
      </w:r>
      <w:proofErr w:type="spellEnd"/>
      <w:r w:rsidRPr="00C173F6">
        <w:rPr>
          <w:color w:val="000000"/>
          <w:sz w:val="28"/>
          <w:szCs w:val="28"/>
        </w:rPr>
        <w:t xml:space="preserve"> метою </w:t>
      </w:r>
      <w:proofErr w:type="spellStart"/>
      <w:r w:rsidRPr="00C173F6">
        <w:rPr>
          <w:color w:val="000000"/>
          <w:sz w:val="28"/>
          <w:szCs w:val="28"/>
        </w:rPr>
        <w:t>досягнення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узгодженого</w:t>
      </w:r>
      <w:proofErr w:type="spellEnd"/>
      <w:r w:rsidRPr="00C173F6">
        <w:rPr>
          <w:color w:val="000000"/>
          <w:sz w:val="28"/>
          <w:szCs w:val="28"/>
        </w:rPr>
        <w:t xml:space="preserve"> і </w:t>
      </w:r>
      <w:proofErr w:type="spellStart"/>
      <w:r w:rsidRPr="00C173F6">
        <w:rPr>
          <w:color w:val="000000"/>
          <w:sz w:val="28"/>
          <w:szCs w:val="28"/>
        </w:rPr>
        <w:t>прийнятного</w:t>
      </w:r>
      <w:proofErr w:type="spellEnd"/>
      <w:r w:rsidRPr="00C173F6">
        <w:rPr>
          <w:color w:val="000000"/>
          <w:sz w:val="28"/>
          <w:szCs w:val="28"/>
        </w:rPr>
        <w:t xml:space="preserve"> для них </w:t>
      </w:r>
      <w:proofErr w:type="spellStart"/>
      <w:proofErr w:type="gramStart"/>
      <w:r w:rsidRPr="00C173F6">
        <w:rPr>
          <w:color w:val="000000"/>
          <w:sz w:val="28"/>
          <w:szCs w:val="28"/>
        </w:rPr>
        <w:t>р</w:t>
      </w:r>
      <w:proofErr w:type="gramEnd"/>
      <w:r w:rsidRPr="00C173F6">
        <w:rPr>
          <w:color w:val="000000"/>
          <w:sz w:val="28"/>
          <w:szCs w:val="28"/>
        </w:rPr>
        <w:t>ішення</w:t>
      </w:r>
      <w:proofErr w:type="spellEnd"/>
      <w:r w:rsidRPr="00C173F6">
        <w:rPr>
          <w:color w:val="000000"/>
          <w:sz w:val="28"/>
          <w:szCs w:val="28"/>
        </w:rPr>
        <w:t>.</w:t>
      </w:r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C173F6">
        <w:rPr>
          <w:rStyle w:val="a4"/>
          <w:i/>
          <w:iCs/>
          <w:color w:val="000000"/>
          <w:sz w:val="28"/>
          <w:szCs w:val="28"/>
        </w:rPr>
        <w:t>Мовленнєвий</w:t>
      </w:r>
      <w:proofErr w:type="spellEnd"/>
      <w:r w:rsidRPr="00C173F6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C173F6">
        <w:rPr>
          <w:rStyle w:val="a4"/>
          <w:i/>
          <w:iCs/>
          <w:color w:val="000000"/>
          <w:sz w:val="28"/>
          <w:szCs w:val="28"/>
        </w:rPr>
        <w:t>етикет</w:t>
      </w:r>
      <w:proofErr w:type="spellEnd"/>
      <w:r w:rsidRPr="00C173F6">
        <w:rPr>
          <w:color w:val="000000"/>
          <w:sz w:val="28"/>
          <w:szCs w:val="28"/>
        </w:rPr>
        <w:t xml:space="preserve"> – </w:t>
      </w:r>
      <w:proofErr w:type="spellStart"/>
      <w:r w:rsidRPr="00C173F6">
        <w:rPr>
          <w:color w:val="000000"/>
          <w:sz w:val="28"/>
          <w:szCs w:val="28"/>
        </w:rPr>
        <w:t>це</w:t>
      </w:r>
      <w:proofErr w:type="spellEnd"/>
      <w:r w:rsidRPr="00C173F6">
        <w:rPr>
          <w:color w:val="000000"/>
          <w:sz w:val="28"/>
          <w:szCs w:val="28"/>
        </w:rPr>
        <w:t xml:space="preserve"> система </w:t>
      </w:r>
      <w:proofErr w:type="spellStart"/>
      <w:proofErr w:type="gramStart"/>
      <w:r w:rsidRPr="00C173F6">
        <w:rPr>
          <w:color w:val="000000"/>
          <w:sz w:val="28"/>
          <w:szCs w:val="28"/>
        </w:rPr>
        <w:t>ст</w:t>
      </w:r>
      <w:proofErr w:type="gramEnd"/>
      <w:r w:rsidRPr="00C173F6">
        <w:rPr>
          <w:color w:val="000000"/>
          <w:sz w:val="28"/>
          <w:szCs w:val="28"/>
        </w:rPr>
        <w:t>ійких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мовних</w:t>
      </w:r>
      <w:proofErr w:type="spellEnd"/>
      <w:r w:rsidRPr="00C173F6">
        <w:rPr>
          <w:color w:val="000000"/>
          <w:sz w:val="28"/>
          <w:szCs w:val="28"/>
        </w:rPr>
        <w:t xml:space="preserve"> формул, </w:t>
      </w:r>
      <w:proofErr w:type="spellStart"/>
      <w:r w:rsidRPr="00C173F6">
        <w:rPr>
          <w:color w:val="000000"/>
          <w:sz w:val="28"/>
          <w:szCs w:val="28"/>
        </w:rPr>
        <w:t>рекомендованих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суспільством</w:t>
      </w:r>
      <w:proofErr w:type="spellEnd"/>
      <w:r w:rsidRPr="00C173F6">
        <w:rPr>
          <w:color w:val="000000"/>
          <w:sz w:val="28"/>
          <w:szCs w:val="28"/>
        </w:rPr>
        <w:t xml:space="preserve"> для </w:t>
      </w:r>
      <w:proofErr w:type="spellStart"/>
      <w:r w:rsidRPr="00C173F6">
        <w:rPr>
          <w:color w:val="000000"/>
          <w:sz w:val="28"/>
          <w:szCs w:val="28"/>
        </w:rPr>
        <w:t>встановлення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мовленнєвого</w:t>
      </w:r>
      <w:proofErr w:type="spellEnd"/>
      <w:r w:rsidRPr="00C173F6">
        <w:rPr>
          <w:color w:val="000000"/>
          <w:sz w:val="28"/>
          <w:szCs w:val="28"/>
        </w:rPr>
        <w:t xml:space="preserve"> контакту </w:t>
      </w:r>
      <w:proofErr w:type="spellStart"/>
      <w:r w:rsidRPr="00C173F6">
        <w:rPr>
          <w:color w:val="000000"/>
          <w:sz w:val="28"/>
          <w:szCs w:val="28"/>
        </w:rPr>
        <w:t>співрозмовників</w:t>
      </w:r>
      <w:proofErr w:type="spellEnd"/>
      <w:r w:rsidRPr="00C173F6">
        <w:rPr>
          <w:color w:val="000000"/>
          <w:sz w:val="28"/>
          <w:szCs w:val="28"/>
        </w:rPr>
        <w:t xml:space="preserve">, </w:t>
      </w:r>
      <w:proofErr w:type="spellStart"/>
      <w:r w:rsidRPr="00C173F6">
        <w:rPr>
          <w:color w:val="000000"/>
          <w:sz w:val="28"/>
          <w:szCs w:val="28"/>
        </w:rPr>
        <w:t>підтримання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спілкування</w:t>
      </w:r>
      <w:proofErr w:type="spellEnd"/>
      <w:r w:rsidRPr="00C173F6">
        <w:rPr>
          <w:color w:val="000000"/>
          <w:sz w:val="28"/>
          <w:szCs w:val="28"/>
        </w:rPr>
        <w:t xml:space="preserve"> у </w:t>
      </w:r>
      <w:proofErr w:type="spellStart"/>
      <w:r w:rsidRPr="00C173F6">
        <w:rPr>
          <w:color w:val="000000"/>
          <w:sz w:val="28"/>
          <w:szCs w:val="28"/>
        </w:rPr>
        <w:t>виразній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тональності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відповідно</w:t>
      </w:r>
      <w:proofErr w:type="spellEnd"/>
      <w:r w:rsidRPr="00C173F6">
        <w:rPr>
          <w:color w:val="000000"/>
          <w:sz w:val="28"/>
          <w:szCs w:val="28"/>
        </w:rPr>
        <w:t xml:space="preserve"> до </w:t>
      </w:r>
      <w:proofErr w:type="spellStart"/>
      <w:r w:rsidRPr="00C173F6">
        <w:rPr>
          <w:color w:val="000000"/>
          <w:sz w:val="28"/>
          <w:szCs w:val="28"/>
        </w:rPr>
        <w:t>їхніх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соціальних</w:t>
      </w:r>
      <w:proofErr w:type="spellEnd"/>
      <w:r w:rsidRPr="00C173F6">
        <w:rPr>
          <w:color w:val="000000"/>
          <w:sz w:val="28"/>
          <w:szCs w:val="28"/>
        </w:rPr>
        <w:t xml:space="preserve"> ролей і </w:t>
      </w:r>
      <w:proofErr w:type="spellStart"/>
      <w:r w:rsidRPr="00C173F6">
        <w:rPr>
          <w:color w:val="000000"/>
          <w:sz w:val="28"/>
          <w:szCs w:val="28"/>
        </w:rPr>
        <w:t>рольових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позицій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стосовно</w:t>
      </w:r>
      <w:proofErr w:type="spellEnd"/>
      <w:r w:rsidRPr="00C173F6">
        <w:rPr>
          <w:color w:val="000000"/>
          <w:sz w:val="28"/>
          <w:szCs w:val="28"/>
        </w:rPr>
        <w:t xml:space="preserve"> один до одного в </w:t>
      </w:r>
      <w:proofErr w:type="spellStart"/>
      <w:r w:rsidRPr="00C173F6">
        <w:rPr>
          <w:color w:val="000000"/>
          <w:sz w:val="28"/>
          <w:szCs w:val="28"/>
        </w:rPr>
        <w:t>офіційних</w:t>
      </w:r>
      <w:proofErr w:type="spellEnd"/>
      <w:r w:rsidRPr="00C173F6">
        <w:rPr>
          <w:color w:val="000000"/>
          <w:sz w:val="28"/>
          <w:szCs w:val="28"/>
        </w:rPr>
        <w:t xml:space="preserve"> і </w:t>
      </w:r>
      <w:proofErr w:type="spellStart"/>
      <w:r w:rsidRPr="00C173F6">
        <w:rPr>
          <w:color w:val="000000"/>
          <w:sz w:val="28"/>
          <w:szCs w:val="28"/>
        </w:rPr>
        <w:t>неофіційних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обставинах</w:t>
      </w:r>
      <w:proofErr w:type="spellEnd"/>
      <w:r w:rsidRPr="00C173F6">
        <w:rPr>
          <w:color w:val="000000"/>
          <w:sz w:val="28"/>
          <w:szCs w:val="28"/>
        </w:rPr>
        <w:t>.</w:t>
      </w:r>
    </w:p>
    <w:p w:rsidR="00C173F6" w:rsidRPr="00C173F6" w:rsidRDefault="00C173F6" w:rsidP="00C173F6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C173F6">
        <w:rPr>
          <w:color w:val="000000"/>
          <w:sz w:val="28"/>
          <w:szCs w:val="28"/>
        </w:rPr>
        <w:t>Усне</w:t>
      </w:r>
      <w:proofErr w:type="spellEnd"/>
      <w:r w:rsidRPr="00C173F6">
        <w:rPr>
          <w:color w:val="000000"/>
          <w:sz w:val="28"/>
          <w:szCs w:val="28"/>
        </w:rPr>
        <w:t> </w:t>
      </w:r>
      <w:proofErr w:type="spellStart"/>
      <w:r w:rsidRPr="00C173F6">
        <w:rPr>
          <w:i/>
          <w:iCs/>
          <w:color w:val="000000"/>
          <w:sz w:val="28"/>
          <w:szCs w:val="28"/>
        </w:rPr>
        <w:t>спілкування</w:t>
      </w:r>
      <w:proofErr w:type="spellEnd"/>
      <w:r w:rsidRPr="00C173F6">
        <w:rPr>
          <w:color w:val="000000"/>
          <w:sz w:val="28"/>
          <w:szCs w:val="28"/>
        </w:rPr>
        <w:t xml:space="preserve"> – </w:t>
      </w:r>
      <w:proofErr w:type="spellStart"/>
      <w:r w:rsidRPr="00C173F6">
        <w:rPr>
          <w:color w:val="000000"/>
          <w:sz w:val="28"/>
          <w:szCs w:val="28"/>
        </w:rPr>
        <w:t>здійснення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комунікативних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актів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засобами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усної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форми</w:t>
      </w:r>
      <w:proofErr w:type="spellEnd"/>
      <w:r w:rsidRPr="00C173F6">
        <w:rPr>
          <w:color w:val="000000"/>
          <w:sz w:val="28"/>
          <w:szCs w:val="28"/>
        </w:rPr>
        <w:t xml:space="preserve"> </w:t>
      </w:r>
      <w:proofErr w:type="spellStart"/>
      <w:r w:rsidRPr="00C173F6">
        <w:rPr>
          <w:color w:val="000000"/>
          <w:sz w:val="28"/>
          <w:szCs w:val="28"/>
        </w:rPr>
        <w:t>мовлення</w:t>
      </w:r>
      <w:proofErr w:type="spellEnd"/>
      <w:r w:rsidRPr="00C173F6">
        <w:rPr>
          <w:color w:val="000000"/>
          <w:sz w:val="28"/>
          <w:szCs w:val="28"/>
        </w:rPr>
        <w:t>.</w:t>
      </w:r>
    </w:p>
    <w:p w:rsidR="00C173F6" w:rsidRPr="00C173F6" w:rsidRDefault="00C173F6" w:rsidP="00C173F6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усного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Мовленнєвий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етикет</w:t>
      </w:r>
      <w:proofErr w:type="spellEnd"/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будь-яке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звуками.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інтонаційне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мелодика і темп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тембр і чистота голосу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мовця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жестикуляція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результат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характеризуватися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уривчастістю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фрагментарністю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ситуативно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поділом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синтаксичної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поступальний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незворотний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мовець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відтворити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 на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3F6" w:rsidRPr="00C173F6" w:rsidRDefault="00C173F6" w:rsidP="00C173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</w:pPr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  <w:t>Уснне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мовлення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так само, як і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писемне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нормоване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й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регламентоване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. Тому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мовець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слідкує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за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тим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щоб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його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мовлення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було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логічно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зв'язним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proofErr w:type="gram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добирає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</w:t>
      </w:r>
      <w:proofErr w:type="gram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ідповідні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слова для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висловлення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своєї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думки.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Проте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в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усному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мовленні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допускають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певні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відхилення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від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загальноприйнятої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норми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– </w:t>
      </w:r>
      <w:proofErr w:type="spellStart"/>
      <w:proofErr w:type="gram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незавершен</w:t>
      </w:r>
      <w:proofErr w:type="gram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висловлення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елементи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вагання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авторський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коментар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–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це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необхідно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для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успішності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й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ефективності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усного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спілкування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.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Однак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в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офіційному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спілкуванні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такими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прийомами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не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слід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зловживати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,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оскільки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адресат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може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це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lastRenderedPageBreak/>
        <w:t>сприйняти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як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недотримання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мовних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норм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або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порушення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правил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ділового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proofErr w:type="spellStart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спілкування</w:t>
      </w:r>
      <w:proofErr w:type="spellEnd"/>
      <w:r w:rsidRPr="00C173F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.</w:t>
      </w:r>
    </w:p>
    <w:p w:rsidR="00C173F6" w:rsidRPr="00C173F6" w:rsidRDefault="00C173F6" w:rsidP="00C173F6">
      <w:pPr>
        <w:shd w:val="clear" w:color="auto" w:fill="CCCCCC"/>
        <w:spacing w:after="100" w:afterAutospacing="1" w:line="240" w:lineRule="auto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1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Мовленнєвий етикет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Важливу роль в усному спілкуванні відіграє</w:t>
      </w: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3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мовленнєвий етикет</w:t>
      </w: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система стійких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формул, рекомендованих суспільством для встановлення мовленнєвого контакту співрозмовників, підтримання спілкування у виразній тональності відповідно до їхніх соціальних ролей і рольових позицій в офіційних і неофіційних обставинах.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Мовленнєвий</w:t>
      </w:r>
      <w:proofErr w:type="spellEnd"/>
      <w:r w:rsidRPr="00C1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етикет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правила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принципом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будь-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ічливості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народ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уважає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потрактувати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жест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неввічливого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народи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послуговуються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етикету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один до одного.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ввічливості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Атмосфера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неофіційна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адресата (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є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визначальними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формул.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етикету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ідкреслюється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Ви-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Ви-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дистанцію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тональність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двобічного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Ви-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етикетні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7775"/>
      </w:tblGrid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Вітання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Добрий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 (ранок,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вечір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)! Доброго дня (ранку,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вечора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)!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Прощання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побачення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На все </w:t>
            </w:r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добре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До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зустрічі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Дозвольте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попрощатися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Подяка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Спасибі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Я вам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щиро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вдячний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Дякую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Дозвольте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подякувати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вам!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Висловлюємо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вдячність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за...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вдячні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Вашу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турботу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Прохання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Будь ласка... Будьте </w:t>
            </w:r>
            <w:proofErr w:type="spellStart"/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ласкав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Будьте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люб'язні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Прошу (просимо) Вас... Дозвольте... Маю до Вас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прохання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Вибачення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Пробачте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вибачте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), будь ласка... Прошу (просимо)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вибачення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Перепрошуємо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Вас...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Дозвольте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Мені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хочеться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Вам... Я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хотів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би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Вам...</w:t>
            </w:r>
          </w:p>
        </w:tc>
      </w:tr>
      <w:tr w:rsidR="00C173F6" w:rsidRPr="00C173F6" w:rsidTr="00C173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Запрошення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3F6" w:rsidRPr="00C173F6" w:rsidRDefault="00C173F6" w:rsidP="00C173F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Дозвольте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запросити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Я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запрошую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gram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Щиро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сподіваємося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Ви </w:t>
            </w:r>
            <w:proofErr w:type="spellStart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погодитеся</w:t>
            </w:r>
            <w:proofErr w:type="spellEnd"/>
            <w:r w:rsidRPr="00C17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C173F6" w:rsidRPr="00C173F6" w:rsidRDefault="00C173F6" w:rsidP="00C173F6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з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етикету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правильному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доборі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незастосування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категоричних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пам'ятати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ічливішим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мовець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категоричними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C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3F6" w:rsidRPr="00C173F6" w:rsidRDefault="00C173F6" w:rsidP="00C173F6">
      <w:pPr>
        <w:rPr>
          <w:rFonts w:ascii="Times New Roman" w:hAnsi="Times New Roman" w:cs="Times New Roman"/>
          <w:sz w:val="28"/>
          <w:szCs w:val="28"/>
        </w:rPr>
      </w:pPr>
    </w:p>
    <w:sectPr w:rsidR="00C173F6" w:rsidRPr="00C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71"/>
    <w:rsid w:val="00C173F6"/>
    <w:rsid w:val="00CA1A89"/>
    <w:rsid w:val="00D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2020-03-27T10:59:00Z</dcterms:created>
  <dcterms:modified xsi:type="dcterms:W3CDTF">2020-03-27T11:04:00Z</dcterms:modified>
</cp:coreProperties>
</file>