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6D" w:rsidRDefault="00E05B6D" w:rsidP="00E05B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E05B6D" w:rsidRDefault="00E05B6D" w:rsidP="00E05B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</w:t>
      </w:r>
    </w:p>
    <w:p w:rsidR="00E05B6D" w:rsidRPr="00F0647F" w:rsidRDefault="00E05B6D" w:rsidP="00E05B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E05B6D" w:rsidRPr="00F0647F" w:rsidRDefault="00E05B6D" w:rsidP="00E05B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E05B6D" w:rsidRPr="00083896" w:rsidRDefault="00E05B6D" w:rsidP="00E05B6D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t>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E05B6D" w:rsidRPr="00083896" w:rsidRDefault="00E05B6D" w:rsidP="00E05B6D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Перші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живі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організми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близько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а) 1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б) 2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в) 3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г) 4 млрд.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років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тому.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Поява людини відбулася в: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архейській ері;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палеозойській ері;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мезозойській ері;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кайнозойській ері.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Теорія виникнення життя на Землі, яка заснована на неорганічних речовинах: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теорія хімічної еволюції;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креаціонізм.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E05B6D" w:rsidRPr="00A01078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Еволюційна гіпотеза Ч. Дарвіна,</w:t>
            </w:r>
          </w:p>
          <w:p w:rsidR="00E05B6D" w:rsidRPr="00A01078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Демокріта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в) Синтетична теорія еволюції,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Вкажіть послідовність подій впродовж еволюції рослинного світу: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зникнення кам’яновугільних лісів;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вихід рослин на сушу;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поява насінних папоротей;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панування покритонасінних. 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Які умови сприяли виходу рослин на суходіл?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Архейську еру. Вкажіть основні еволюційні події.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Поясніть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чому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з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ускладненням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тваринного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світу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ссавці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зайняли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панівне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положення</w:t>
            </w:r>
            <w:proofErr w:type="spellEnd"/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</w:tbl>
    <w:p w:rsidR="00E05B6D" w:rsidRDefault="00E05B6D" w:rsidP="00E05B6D">
      <w:pPr>
        <w:rPr>
          <w:lang w:val="uk-UA"/>
        </w:rPr>
      </w:pPr>
    </w:p>
    <w:p w:rsidR="00E05B6D" w:rsidRDefault="00E05B6D" w:rsidP="00E05B6D">
      <w:pPr>
        <w:rPr>
          <w:lang w:val="uk-UA"/>
        </w:rPr>
      </w:pPr>
      <w:r>
        <w:rPr>
          <w:lang w:val="uk-UA"/>
        </w:rPr>
        <w:br w:type="page"/>
      </w:r>
    </w:p>
    <w:p w:rsidR="00E05B6D" w:rsidRPr="00083896" w:rsidRDefault="00E05B6D" w:rsidP="00E05B6D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083896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083896">
        <w:rPr>
          <w:rFonts w:ascii="Times New Roman" w:hAnsi="Times New Roman"/>
          <w:sz w:val="26"/>
          <w:szCs w:val="26"/>
        </w:rPr>
        <w:t xml:space="preserve"> </w:t>
      </w:r>
      <w:r w:rsidRPr="00083896">
        <w:rPr>
          <w:rFonts w:ascii="Times New Roman" w:hAnsi="Times New Roman"/>
          <w:sz w:val="26"/>
          <w:szCs w:val="26"/>
          <w:lang w:val="uk-UA"/>
        </w:rPr>
        <w:t>варіант</w:t>
      </w:r>
    </w:p>
    <w:p w:rsidR="00E05B6D" w:rsidRPr="00083896" w:rsidRDefault="00E05B6D" w:rsidP="00E05B6D">
      <w:pPr>
        <w:rPr>
          <w:rFonts w:ascii="Times New Roman" w:hAnsi="Times New Roman"/>
          <w:b/>
          <w:sz w:val="26"/>
          <w:szCs w:val="26"/>
          <w:lang w:val="uk-UA"/>
        </w:rPr>
      </w:pPr>
      <w:r w:rsidRPr="00083896">
        <w:rPr>
          <w:rFonts w:ascii="Times New Roman" w:hAnsi="Times New Roman"/>
          <w:b/>
          <w:sz w:val="26"/>
          <w:szCs w:val="26"/>
          <w:lang w:val="uk-UA"/>
        </w:rPr>
        <w:t>Контрольна робота з теми: «Історичний розвиток і різноманітність органічного світу»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003"/>
        <w:gridCol w:w="809"/>
      </w:tblGrid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8003" w:type="dxa"/>
            <w:vAlign w:val="center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809" w:type="dxa"/>
            <w:vAlign w:val="center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УРБ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Від чого походять назви епох: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а) від назви клімату;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б) від назви рельєфу;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в) від назви річок або місцевості;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від назви пануючої рослинності.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Розквіт динозаврів, морських і літаючих рептилій відбувся в: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юрський період мезозойської ери;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крейдовий період мезозойської ери;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кембрійський період палеозойської ери;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силурійський період палеозойської ери.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Теорія виникнення життя на Землі, яка заснована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заснована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божественній події: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А) теорія стаціонарного стану;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Б) креаціонізм;</w:t>
            </w:r>
          </w:p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В) теорія панспермії;</w:t>
            </w:r>
          </w:p>
          <w:p w:rsidR="00E05B6D" w:rsidRPr="00E05B6D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Г) теорія хімічної еволюції.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1б.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ІІ рівень (встановіть відповідність)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8003" w:type="dxa"/>
          </w:tcPr>
          <w:p w:rsidR="00E05B6D" w:rsidRPr="00A01078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Встановіть послідовність еволюційних гіпотез, починаючи від найдавнішої: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а) Синтетична теорія еволюції,</w:t>
            </w:r>
          </w:p>
          <w:p w:rsidR="00E05B6D" w:rsidRPr="00A01078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Ідеї про еволюцію К.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Ліннея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Еволюційна гіпотеза </w:t>
            </w:r>
            <w:proofErr w:type="spellStart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Ж.Б.Ламарка</w:t>
            </w:r>
            <w:proofErr w:type="spellEnd"/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01078">
              <w:rPr>
                <w:rFonts w:ascii="Times New Roman" w:hAnsi="Times New Roman"/>
                <w:sz w:val="26"/>
                <w:szCs w:val="26"/>
                <w:lang w:val="uk-UA"/>
              </w:rPr>
              <w:t>г) Еволюційна гіпотеза Ч. Дарвіна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Установіть відповідність між назвами шляхів еволюції та наведеними прикладами:</w:t>
            </w:r>
          </w:p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 ідіоадаптація;                  А   втрата органів травлення у паразитичних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червів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2. ароморфоз;                      Б   виникнення хлорофілу та фотосинтезу в процесі</w:t>
            </w:r>
          </w:p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3. дегенерація;                         еволюції;</w:t>
            </w:r>
          </w:p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В   утворення хобота у слона;</w:t>
            </w:r>
          </w:p>
          <w:p w:rsidR="00E05B6D" w:rsidRPr="00083896" w:rsidRDefault="00E05B6D" w:rsidP="0013279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Г   схожість пуголовка жаби з рибою.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1,5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ІІІ рівень 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</w:rPr>
              <w:t xml:space="preserve">Охарактеризуйте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гіпотези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виникнення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життя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83896">
              <w:rPr>
                <w:rFonts w:ascii="Times New Roman" w:hAnsi="Times New Roman"/>
                <w:sz w:val="26"/>
                <w:szCs w:val="26"/>
              </w:rPr>
              <w:t>Землі</w:t>
            </w:r>
            <w:proofErr w:type="spellEnd"/>
            <w:r w:rsidRPr="000838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Охарактеризуйте Протерозойську еру. Вкажіть основні еволюційні події.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2 б.</w:t>
            </w: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83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 </w:t>
            </w: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рівень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E05B6D" w:rsidRPr="00083896" w:rsidTr="0013279E">
        <w:tc>
          <w:tcPr>
            <w:tcW w:w="533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8003" w:type="dxa"/>
          </w:tcPr>
          <w:p w:rsidR="00E05B6D" w:rsidRPr="00083896" w:rsidRDefault="00E05B6D" w:rsidP="0013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У чому полягає особливості еволюції прокаріотів порівняно з еукаріотами?</w:t>
            </w:r>
          </w:p>
        </w:tc>
        <w:tc>
          <w:tcPr>
            <w:tcW w:w="809" w:type="dxa"/>
          </w:tcPr>
          <w:p w:rsidR="00E05B6D" w:rsidRPr="00083896" w:rsidRDefault="00E05B6D" w:rsidP="0013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896">
              <w:rPr>
                <w:rFonts w:ascii="Times New Roman" w:hAnsi="Times New Roman"/>
                <w:sz w:val="26"/>
                <w:szCs w:val="26"/>
                <w:lang w:val="uk-UA"/>
              </w:rPr>
              <w:t>3 б.</w:t>
            </w:r>
          </w:p>
        </w:tc>
      </w:tr>
      <w:bookmarkEnd w:id="0"/>
    </w:tbl>
    <w:p w:rsidR="003E12A0" w:rsidRDefault="003E12A0"/>
    <w:sectPr w:rsidR="003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6D"/>
    <w:rsid w:val="003E12A0"/>
    <w:rsid w:val="00E0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1F89"/>
  <w15:chartTrackingRefBased/>
  <w15:docId w15:val="{8ADEA8F7-943A-4639-97FC-1A204A9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2020-03-26T13:08:00Z</dcterms:created>
  <dcterms:modified xsi:type="dcterms:W3CDTF">2020-03-26T13:11:00Z</dcterms:modified>
</cp:coreProperties>
</file>