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AF" w:rsidRPr="00BF24B7" w:rsidRDefault="00BF24B7" w:rsidP="00B671AF">
      <w:pPr>
        <w:pStyle w:val="a6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BF24B7">
        <w:rPr>
          <w:b/>
          <w:bCs/>
          <w:color w:val="FF0000"/>
          <w:sz w:val="28"/>
          <w:szCs w:val="28"/>
          <w:lang w:val="uk-UA"/>
        </w:rPr>
        <w:t>23</w:t>
      </w:r>
      <w:r w:rsidR="00B671AF" w:rsidRPr="00BF24B7">
        <w:rPr>
          <w:b/>
          <w:bCs/>
          <w:color w:val="FF0000"/>
          <w:sz w:val="28"/>
          <w:szCs w:val="28"/>
          <w:lang w:val="uk-UA"/>
        </w:rPr>
        <w:t>.03.2020</w:t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  <w:t>ІСТОРІЯ УКРАІНИ</w:t>
      </w: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AC5991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18.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роки Другої вітової війни для України.&#10;Періодизація історії України 2 пол. ХХ ст."/>
          </v:shape>
        </w:pict>
      </w: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BF24B7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BF24B7" w:rsidRPr="00BF24B7" w:rsidRDefault="00BF24B7" w:rsidP="00B671A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1. Ознайомся із текстом підручника: Історія України, 11 клас. Н.Сорочинська, О.</w:t>
      </w:r>
      <w:proofErr w:type="spellStart"/>
      <w:r w:rsidRPr="00BF24B7">
        <w:rPr>
          <w:b/>
          <w:bCs/>
          <w:sz w:val="28"/>
          <w:szCs w:val="28"/>
          <w:lang w:val="uk-UA"/>
        </w:rPr>
        <w:t>Гісем</w:t>
      </w:r>
      <w:proofErr w:type="spellEnd"/>
      <w:r w:rsidRPr="00BF24B7">
        <w:rPr>
          <w:b/>
          <w:bCs/>
          <w:sz w:val="28"/>
          <w:szCs w:val="28"/>
          <w:lang w:val="uk-UA"/>
        </w:rPr>
        <w:t>, 2019 р. § 1. (</w:t>
      </w:r>
      <w:hyperlink r:id="rId4" w:history="1">
        <w:r w:rsidRPr="00BF24B7">
          <w:rPr>
            <w:rStyle w:val="a5"/>
            <w:b/>
            <w:sz w:val="28"/>
            <w:szCs w:val="28"/>
            <w:lang w:val="uk-UA"/>
          </w:rPr>
          <w:t>https://pidruchnyk.com.ua/1262-istoriya-ukrainy-11-klas-sorochinska.html</w:t>
        </w:r>
      </w:hyperlink>
      <w:r w:rsidRPr="00BF24B7">
        <w:rPr>
          <w:b/>
          <w:bCs/>
          <w:sz w:val="28"/>
          <w:szCs w:val="28"/>
          <w:lang w:val="uk-UA"/>
        </w:rPr>
        <w:t>).</w:t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2. Переглянь презентацію до теми.</w:t>
      </w:r>
    </w:p>
    <w:p w:rsidR="0021504F" w:rsidRPr="00BF24B7" w:rsidRDefault="0021504F" w:rsidP="006762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7625B" w:rsidRPr="00BF24B7" w:rsidRDefault="0067625B" w:rsidP="006762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Ознайомся зі змістом відео фрагменту </w:t>
      </w:r>
      <w:r w:rsidR="0021504F"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«Українці в другій світовій війні» </w:t>
      </w:r>
      <w:r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 посиланням </w:t>
      </w:r>
      <w:hyperlink r:id="rId5" w:history="1">
        <w:r w:rsidRPr="00BF24B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https://youtu.be/GcPcqYtmaeU</w:t>
        </w:r>
      </w:hyperlink>
      <w:r w:rsidRPr="00BF24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noProof/>
          <w:sz w:val="28"/>
          <w:szCs w:val="28"/>
          <w:lang w:val="uk-UA"/>
        </w:rPr>
        <w:drawing>
          <wp:inline distT="0" distB="0" distL="0" distR="0">
            <wp:extent cx="5000625" cy="2857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85" t="23164" r="12396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AA27B8" w:rsidP="00AA27B8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4</w:t>
      </w:r>
      <w:r w:rsidR="00B671AF" w:rsidRPr="00BF24B7">
        <w:rPr>
          <w:b/>
          <w:bCs/>
          <w:sz w:val="28"/>
          <w:szCs w:val="28"/>
          <w:lang w:val="uk-UA"/>
        </w:rPr>
        <w:t xml:space="preserve">. </w:t>
      </w:r>
      <w:r w:rsidR="002E05D1" w:rsidRPr="00BF24B7">
        <w:rPr>
          <w:b/>
          <w:bCs/>
          <w:sz w:val="28"/>
          <w:szCs w:val="28"/>
          <w:lang w:val="uk-UA"/>
        </w:rPr>
        <w:t>Занотуй основні положення теми уроку</w:t>
      </w:r>
      <w:r w:rsidRPr="00BF24B7">
        <w:rPr>
          <w:b/>
          <w:bCs/>
          <w:sz w:val="28"/>
          <w:szCs w:val="28"/>
          <w:lang w:val="uk-UA"/>
        </w:rPr>
        <w:t>, використовуючи відомості презентації та опорного конспекту,</w:t>
      </w:r>
      <w:r w:rsidR="002E05D1" w:rsidRPr="00BF24B7">
        <w:rPr>
          <w:b/>
          <w:bCs/>
          <w:sz w:val="28"/>
          <w:szCs w:val="28"/>
          <w:lang w:val="uk-UA"/>
        </w:rPr>
        <w:t xml:space="preserve"> за планом:</w:t>
      </w:r>
    </w:p>
    <w:p w:rsidR="002E05D1" w:rsidRPr="00BF24B7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BF24B7">
        <w:rPr>
          <w:bCs/>
          <w:i/>
          <w:color w:val="7030A0"/>
          <w:sz w:val="28"/>
          <w:szCs w:val="28"/>
          <w:lang w:val="uk-UA"/>
        </w:rPr>
        <w:t>1. Політичні наслідки війни.</w:t>
      </w:r>
    </w:p>
    <w:p w:rsidR="002E05D1" w:rsidRPr="00BF24B7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BF24B7">
        <w:rPr>
          <w:bCs/>
          <w:i/>
          <w:color w:val="7030A0"/>
          <w:sz w:val="28"/>
          <w:szCs w:val="28"/>
          <w:lang w:val="uk-UA"/>
        </w:rPr>
        <w:t>2. Геополітичні наслідки Другої світової війни.</w:t>
      </w:r>
    </w:p>
    <w:p w:rsidR="002E05D1" w:rsidRPr="00BF24B7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BF24B7">
        <w:rPr>
          <w:bCs/>
          <w:i/>
          <w:color w:val="7030A0"/>
          <w:sz w:val="28"/>
          <w:szCs w:val="28"/>
          <w:lang w:val="uk-UA"/>
        </w:rPr>
        <w:t>3. Наслідки війни для України.</w:t>
      </w:r>
    </w:p>
    <w:p w:rsidR="00B671AF" w:rsidRPr="00BF24B7" w:rsidRDefault="00AA27B8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5. Дай відповіді на запитання:</w:t>
      </w:r>
    </w:p>
    <w:p w:rsidR="00123ABB" w:rsidRPr="00BF24B7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ключові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другому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періоді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України,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вивчатися?</w:t>
      </w:r>
    </w:p>
    <w:p w:rsidR="00123ABB" w:rsidRPr="00BF24B7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проголошено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незалежність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України?</w:t>
      </w:r>
    </w:p>
    <w:p w:rsidR="00123ABB" w:rsidRPr="00BF24B7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3. Дайте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коротку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новітньої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періодизації.</w:t>
      </w:r>
    </w:p>
    <w:p w:rsidR="00123ABB" w:rsidRPr="00BF24B7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Пригадай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назви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світової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найважливішими?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Чому?</w:t>
      </w:r>
    </w:p>
    <w:p w:rsidR="002F6A70" w:rsidRPr="00BF24B7" w:rsidRDefault="00AC5991" w:rsidP="002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136" style="width:424.5pt;height:45pt" fillcolor="#06c" strokecolor="#9cf" strokeweight="1.5pt">
            <v:shadow on="t" color="#900"/>
            <v:textpath style="font-family:&quot;Impact&quot;;v-text-kern:t" trim="t" fitpath="t" string="ОПОРНИЙ КОНСПЕКТ ДО ТЕМИ"/>
          </v:shape>
        </w:pict>
      </w:r>
    </w:p>
    <w:p w:rsidR="005C5456" w:rsidRPr="00BF24B7" w:rsidRDefault="005C5456" w:rsidP="002F6A70">
      <w:pPr>
        <w:spacing w:after="0" w:line="240" w:lineRule="auto"/>
        <w:jc w:val="center"/>
        <w:rPr>
          <w:lang w:val="uk-UA"/>
        </w:rPr>
      </w:pP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drawing>
          <wp:inline distT="0" distB="0" distL="0" distR="0">
            <wp:extent cx="6840220" cy="4290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B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drawing>
          <wp:inline distT="0" distB="0" distL="0" distR="0">
            <wp:extent cx="6840220" cy="436145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lastRenderedPageBreak/>
        <w:drawing>
          <wp:inline distT="0" distB="0" distL="0" distR="0">
            <wp:extent cx="6786283" cy="43529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41" cy="43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70" w:rsidRPr="00BF24B7" w:rsidRDefault="002F6A70" w:rsidP="00B671AF">
      <w:pPr>
        <w:spacing w:after="0" w:line="240" w:lineRule="auto"/>
        <w:rPr>
          <w:lang w:val="uk-UA"/>
        </w:rPr>
      </w:pP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drawing>
          <wp:inline distT="0" distB="0" distL="0" distR="0">
            <wp:extent cx="6832475" cy="4324350"/>
            <wp:effectExtent l="19050" t="0" r="64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04" cy="43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AC5991" w:rsidP="002F6A70">
      <w:pPr>
        <w:spacing w:after="0" w:line="240" w:lineRule="auto"/>
        <w:jc w:val="center"/>
        <w:rPr>
          <w:lang w:val="uk-UA"/>
        </w:rPr>
      </w:pPr>
      <w:r w:rsidRPr="00BF24B7">
        <w:rPr>
          <w:lang w:val="uk-UA"/>
        </w:rPr>
        <w:lastRenderedPageBreak/>
        <w:pict>
          <v:shape id="_x0000_i1027" type="#_x0000_t136" style="width:539.25pt;height:55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іодизація історії України 2 пол. ХХ ст."/>
          </v:shape>
        </w:pict>
      </w:r>
    </w:p>
    <w:p w:rsidR="002F6A70" w:rsidRPr="00BF24B7" w:rsidRDefault="002F6A70" w:rsidP="002F6A70">
      <w:pPr>
        <w:spacing w:after="0" w:line="240" w:lineRule="auto"/>
        <w:jc w:val="center"/>
        <w:rPr>
          <w:noProof/>
          <w:lang w:val="uk-UA" w:eastAsia="ru-RU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drawing>
          <wp:inline distT="0" distB="0" distL="0" distR="0">
            <wp:extent cx="5580000" cy="7599520"/>
            <wp:effectExtent l="19050" t="0" r="16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75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val="uk-UA" w:eastAsia="ru-RU"/>
        </w:rPr>
        <w:lastRenderedPageBreak/>
        <w:drawing>
          <wp:inline distT="0" distB="0" distL="0" distR="0">
            <wp:extent cx="5568295" cy="7020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 t="1844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95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CC9" w:rsidRPr="00BF24B7" w:rsidSect="00B671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5C0"/>
    <w:rsid w:val="000715C0"/>
    <w:rsid w:val="00123ABB"/>
    <w:rsid w:val="0021504F"/>
    <w:rsid w:val="002E05D1"/>
    <w:rsid w:val="002F6A70"/>
    <w:rsid w:val="003220C9"/>
    <w:rsid w:val="005C5456"/>
    <w:rsid w:val="0067625B"/>
    <w:rsid w:val="00AA27B8"/>
    <w:rsid w:val="00AC5991"/>
    <w:rsid w:val="00B671AF"/>
    <w:rsid w:val="00BF24B7"/>
    <w:rsid w:val="00E701B6"/>
    <w:rsid w:val="00EE3CC9"/>
    <w:rsid w:val="00FC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51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67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2150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GcPcqYtmaeU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pidruchnyk.com.ua/1262-istoriya-ukrainy-11-klas-sorochinska.html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2020-03-18T14:25:00Z</dcterms:created>
  <dcterms:modified xsi:type="dcterms:W3CDTF">2020-03-20T12:35:00Z</dcterms:modified>
</cp:coreProperties>
</file>