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F15202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5202" w:rsidRPr="00F15202">
        <w:rPr>
          <w:rFonts w:ascii="Times New Roman" w:hAnsi="Times New Roman" w:cs="Times New Roman"/>
          <w:color w:val="0000FF"/>
          <w:sz w:val="28"/>
          <w:szCs w:val="28"/>
          <w:lang w:val="uk-UA"/>
        </w:rPr>
        <w:t>Чергування голосних і приголосних звуків. Зміни приголосних при збігові їх у процесі словотворення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22F90B" wp14:editId="68B8FB2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35686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950" cy="44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AB9413" wp14:editId="405C7A0A">
            <wp:simplePos x="0" y="0"/>
            <wp:positionH relativeFrom="margin">
              <wp:posOffset>45720</wp:posOffset>
            </wp:positionH>
            <wp:positionV relativeFrom="paragraph">
              <wp:posOffset>5080</wp:posOffset>
            </wp:positionV>
            <wp:extent cx="528066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506" y="21403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662235" w:rsidRDefault="0066223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F4194A4" wp14:editId="41F0487F">
            <wp:simplePos x="0" y="0"/>
            <wp:positionH relativeFrom="margin">
              <wp:posOffset>480060</wp:posOffset>
            </wp:positionH>
            <wp:positionV relativeFrom="paragraph">
              <wp:posOffset>276225</wp:posOffset>
            </wp:positionV>
            <wp:extent cx="583819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497" y="21246"/>
                <wp:lineTo x="2149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662235" w:rsidRPr="00662235" w:rsidRDefault="00662235" w:rsidP="00D13C2F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begin"/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662235">
        <w:rPr>
          <w:rFonts w:ascii="Times New Roman" w:hAnsi="Times New Roman" w:cs="Times New Roman"/>
          <w:sz w:val="28"/>
          <w:szCs w:val="28"/>
        </w:rPr>
        <w:instrText>HYPERLINK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662235">
        <w:rPr>
          <w:rFonts w:ascii="Times New Roman" w:hAnsi="Times New Roman" w:cs="Times New Roman"/>
          <w:sz w:val="28"/>
          <w:szCs w:val="28"/>
        </w:rPr>
        <w:instrText>https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662235">
        <w:rPr>
          <w:rFonts w:ascii="Times New Roman" w:hAnsi="Times New Roman" w:cs="Times New Roman"/>
          <w:sz w:val="28"/>
          <w:szCs w:val="28"/>
        </w:rPr>
        <w:instrText>naurok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com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ua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test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start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/22682" </w:instrText>
      </w:r>
      <w:r w:rsidRPr="00662235">
        <w:rPr>
          <w:rFonts w:ascii="Times New Roman" w:hAnsi="Times New Roman" w:cs="Times New Roman"/>
          <w:sz w:val="28"/>
          <w:szCs w:val="28"/>
        </w:rPr>
      </w:r>
      <w:r w:rsidRPr="00662235">
        <w:rPr>
          <w:rFonts w:ascii="Times New Roman" w:hAnsi="Times New Roman" w:cs="Times New Roman"/>
          <w:sz w:val="28"/>
          <w:szCs w:val="28"/>
        </w:rPr>
        <w:fldChar w:fldCharType="separate"/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naurok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ua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test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start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/22682</w:t>
      </w:r>
      <w:bookmarkStart w:id="0" w:name="_GoBack"/>
      <w:bookmarkEnd w:id="0"/>
    </w:p>
    <w:p w:rsidR="00973EFD" w:rsidRDefault="00662235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end"/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055" w:rsidRPr="00475055" w:rsidRDefault="008657DE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E29B90" wp14:editId="6B60B072">
            <wp:extent cx="5800931" cy="7955280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331" cy="79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2020-03-17T12:22:00Z</dcterms:modified>
</cp:coreProperties>
</file>