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23C7" w14:textId="4A604BC0" w:rsidR="007F6318" w:rsidRPr="00814BA6" w:rsidRDefault="007F6318" w:rsidP="007F6318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</w:p>
    <w:p w14:paraId="02E080A8" w14:textId="77777777"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79B46E24" w14:textId="6C20163E"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01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19F2555E" w14:textId="77777777"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00C1AC20" w14:textId="77777777" w:rsidR="007F6318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 xml:space="preserve">За 10 </w:t>
      </w:r>
      <w:proofErr w:type="spellStart"/>
      <w:r w:rsidRPr="00814BA6">
        <w:rPr>
          <w:rFonts w:ascii="Times New Roman" w:hAnsi="Times New Roman" w:cs="Times New Roman"/>
          <w:lang w:val="uk-UA"/>
        </w:rPr>
        <w:t>сек</w:t>
      </w:r>
      <w:proofErr w:type="spellEnd"/>
      <w:r w:rsidRPr="00814BA6">
        <w:rPr>
          <w:rFonts w:ascii="Times New Roman" w:hAnsi="Times New Roman" w:cs="Times New Roman"/>
          <w:lang w:val="uk-UA"/>
        </w:rPr>
        <w:t>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20F50B36" w14:textId="77777777" w:rsidR="007F6318" w:rsidRPr="00A57321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14:paraId="73BBEA4F" w14:textId="77777777" w:rsidR="007F6318" w:rsidRPr="00A57321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7F6318" w:rsidRPr="00814BA6" w14:paraId="352DF779" w14:textId="77777777" w:rsidTr="007547E7">
        <w:trPr>
          <w:trHeight w:val="1057"/>
        </w:trPr>
        <w:tc>
          <w:tcPr>
            <w:tcW w:w="814" w:type="dxa"/>
          </w:tcPr>
          <w:p w14:paraId="0B18E049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4610AE3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29EB936A" w14:textId="77777777"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4D830107" w14:textId="77777777" w:rsidR="007F6318" w:rsidRPr="00814BA6" w:rsidRDefault="007F6318" w:rsidP="007547E7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35CB5A3C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55190D4" w14:textId="77777777"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414D1F5E" w14:textId="77777777" w:rsidTr="007547E7">
        <w:trPr>
          <w:trHeight w:val="1586"/>
        </w:trPr>
        <w:tc>
          <w:tcPr>
            <w:tcW w:w="814" w:type="dxa"/>
          </w:tcPr>
          <w:p w14:paraId="3F7BAA5C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6435741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60770532" w14:textId="77777777"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510F2BED" w14:textId="77777777" w:rsidR="007F6318" w:rsidRPr="00814BA6" w:rsidRDefault="007F6318" w:rsidP="007547E7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4E14F7FE" w14:textId="77777777" w:rsidR="007F6318" w:rsidRPr="00814BA6" w:rsidRDefault="007F6318" w:rsidP="007F6318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157A9D66" w14:textId="77777777" w:rsidR="007F6318" w:rsidRPr="00814BA6" w:rsidRDefault="007F6318" w:rsidP="007F631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1BF50888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254FEE8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1C3D848" w14:textId="77777777" w:rsidR="007F6318" w:rsidRPr="00814BA6" w:rsidRDefault="007F6318" w:rsidP="007547E7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09289004" w14:textId="77777777" w:rsidTr="007547E7">
        <w:trPr>
          <w:trHeight w:val="1057"/>
        </w:trPr>
        <w:tc>
          <w:tcPr>
            <w:tcW w:w="814" w:type="dxa"/>
          </w:tcPr>
          <w:p w14:paraId="46B9317D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9AC682B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762518B4" w14:textId="77777777" w:rsidR="007F6318" w:rsidRPr="00814BA6" w:rsidRDefault="007F6318" w:rsidP="007547E7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08319E7D" w14:textId="77777777" w:rsidR="007F6318" w:rsidRPr="00814BA6" w:rsidRDefault="007F6318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7299E6DE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53ABB1A" w14:textId="77777777"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4E7B6C49" w14:textId="77777777" w:rsidTr="007547E7">
        <w:trPr>
          <w:trHeight w:val="1322"/>
        </w:trPr>
        <w:tc>
          <w:tcPr>
            <w:tcW w:w="814" w:type="dxa"/>
          </w:tcPr>
          <w:p w14:paraId="7429AC70" w14:textId="77777777" w:rsidR="007F6318" w:rsidRPr="00814BA6" w:rsidRDefault="007F6318" w:rsidP="007547E7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DC92D5C" w14:textId="77777777" w:rsidR="007F6318" w:rsidRPr="00814BA6" w:rsidRDefault="007F6318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29DE192F" w14:textId="77777777" w:rsidR="007F6318" w:rsidRPr="00814BA6" w:rsidRDefault="007F6318" w:rsidP="007547E7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4878F62B" w14:textId="77777777" w:rsidR="007F6318" w:rsidRPr="00814BA6" w:rsidRDefault="007F6318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63889E25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B27D912" w14:textId="77777777" w:rsidR="007F6318" w:rsidRPr="00814BA6" w:rsidRDefault="007F6318" w:rsidP="007547E7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2BF4309" w14:textId="77777777" w:rsidR="007F6318" w:rsidRPr="00814BA6" w:rsidRDefault="007F6318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47F325AD" w14:textId="77777777" w:rsidTr="007547E7">
        <w:trPr>
          <w:trHeight w:val="1057"/>
        </w:trPr>
        <w:tc>
          <w:tcPr>
            <w:tcW w:w="814" w:type="dxa"/>
          </w:tcPr>
          <w:p w14:paraId="6FF61950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F360860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66EC1D85" w14:textId="77777777" w:rsidR="007F6318" w:rsidRPr="00814BA6" w:rsidRDefault="007F6318" w:rsidP="007547E7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0B355E92" w14:textId="77777777" w:rsidR="007F6318" w:rsidRPr="00814BA6" w:rsidRDefault="007F6318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1979C60E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FAFD7B5" w14:textId="77777777"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58B384F5" w14:textId="77777777" w:rsidTr="007547E7">
        <w:trPr>
          <w:trHeight w:val="1586"/>
        </w:trPr>
        <w:tc>
          <w:tcPr>
            <w:tcW w:w="814" w:type="dxa"/>
          </w:tcPr>
          <w:p w14:paraId="55F93F7A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6051F29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1D893AB1" w14:textId="77777777" w:rsidR="007F6318" w:rsidRPr="00814BA6" w:rsidRDefault="007F6318" w:rsidP="007547E7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349D6720" w14:textId="77777777" w:rsidR="007F6318" w:rsidRPr="00814BA6" w:rsidRDefault="007F6318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158A13C4" w14:textId="77777777" w:rsidR="007F6318" w:rsidRPr="00814BA6" w:rsidRDefault="007F6318" w:rsidP="007547E7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6D24F136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D46887F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5EF4EEC" w14:textId="77777777" w:rsidR="007F6318" w:rsidRPr="00814BA6" w:rsidRDefault="007F6318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47C45442" w14:textId="77777777" w:rsidTr="007547E7">
        <w:trPr>
          <w:trHeight w:val="2116"/>
        </w:trPr>
        <w:tc>
          <w:tcPr>
            <w:tcW w:w="814" w:type="dxa"/>
          </w:tcPr>
          <w:p w14:paraId="7A0080F2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05FAADF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712AD04D" w14:textId="77777777" w:rsidR="007F6318" w:rsidRPr="00814BA6" w:rsidRDefault="007F6318" w:rsidP="007547E7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12860905" w14:textId="77777777" w:rsidR="007F6318" w:rsidRPr="00814BA6" w:rsidRDefault="007F6318" w:rsidP="007547E7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3B14CE06" w14:textId="77777777" w:rsidR="007F6318" w:rsidRPr="00814BA6" w:rsidRDefault="007F6318" w:rsidP="007547E7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2830816A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67E1930D" w14:textId="77777777" w:rsidR="007F6318" w:rsidRPr="00814BA6" w:rsidRDefault="007F6318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3D347DE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B78E9EF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8B3714F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0EA45D" w14:textId="77777777" w:rsidR="007F6318" w:rsidRPr="00814BA6" w:rsidRDefault="007F6318" w:rsidP="007547E7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7F6318" w:rsidRPr="00814BA6" w14:paraId="7FE25AEB" w14:textId="77777777" w:rsidTr="007547E7">
        <w:trPr>
          <w:trHeight w:val="1586"/>
        </w:trPr>
        <w:tc>
          <w:tcPr>
            <w:tcW w:w="814" w:type="dxa"/>
          </w:tcPr>
          <w:p w14:paraId="51E144F6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A1F7B2A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34C4E661" w14:textId="77777777"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00C6F534" w14:textId="77777777" w:rsidR="007F6318" w:rsidRPr="00814BA6" w:rsidRDefault="007F6318" w:rsidP="007547E7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6BB976D2" w14:textId="77777777" w:rsidR="007F6318" w:rsidRPr="00814BA6" w:rsidRDefault="007F6318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45105991" w14:textId="77777777" w:rsidR="007F6318" w:rsidRPr="00814BA6" w:rsidRDefault="007F6318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1F48D7AF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8871D68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27FE78A" w14:textId="77777777" w:rsidR="007F6318" w:rsidRPr="00814BA6" w:rsidRDefault="007F6318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3D9E0AC9" w14:textId="77777777" w:rsidTr="007547E7">
        <w:trPr>
          <w:trHeight w:val="1324"/>
        </w:trPr>
        <w:tc>
          <w:tcPr>
            <w:tcW w:w="814" w:type="dxa"/>
          </w:tcPr>
          <w:p w14:paraId="29C6D5A6" w14:textId="77777777" w:rsidR="007F6318" w:rsidRPr="00814BA6" w:rsidRDefault="007F6318" w:rsidP="007547E7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4BFEF77A" w14:textId="77777777" w:rsidR="007F6318" w:rsidRPr="00814BA6" w:rsidRDefault="007F6318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0F68E9AD" w14:textId="77777777" w:rsidR="007F6318" w:rsidRPr="00814BA6" w:rsidRDefault="007F6318" w:rsidP="007547E7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46D949F8" w14:textId="77777777" w:rsidR="007F6318" w:rsidRPr="00814BA6" w:rsidRDefault="007F6318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18F78ACF" w14:textId="77777777" w:rsidR="007F6318" w:rsidRPr="00814BA6" w:rsidRDefault="007F6318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6B94E743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A78DACB" w14:textId="77777777" w:rsidR="007F6318" w:rsidRPr="00814BA6" w:rsidRDefault="007F6318" w:rsidP="007547E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96E757D" w14:textId="77777777" w:rsidR="007F6318" w:rsidRPr="00814BA6" w:rsidRDefault="007F6318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F6318" w:rsidRPr="00814BA6" w14:paraId="346A474B" w14:textId="77777777" w:rsidTr="007547E7">
        <w:trPr>
          <w:trHeight w:val="1057"/>
        </w:trPr>
        <w:tc>
          <w:tcPr>
            <w:tcW w:w="814" w:type="dxa"/>
          </w:tcPr>
          <w:p w14:paraId="73109AB5" w14:textId="77777777" w:rsidR="007F6318" w:rsidRPr="00814BA6" w:rsidRDefault="007F6318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F0BFBDA" w14:textId="77777777" w:rsidR="007F6318" w:rsidRPr="00814BA6" w:rsidRDefault="007F6318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69C9BBD3" w14:textId="77777777" w:rsidR="007F6318" w:rsidRPr="00814BA6" w:rsidRDefault="007F6318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7B37817D" w14:textId="77777777" w:rsidR="007F6318" w:rsidRPr="00814BA6" w:rsidRDefault="007F6318" w:rsidP="007547E7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1B6F9192" w14:textId="77777777" w:rsidR="007F6318" w:rsidRPr="00814BA6" w:rsidRDefault="007F6318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2305CF1" w14:textId="77777777" w:rsidR="007F6318" w:rsidRPr="00814BA6" w:rsidRDefault="007F6318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6C3DD57F" w14:textId="77777777" w:rsidR="007F6318" w:rsidRDefault="007F6318" w:rsidP="007F6318">
      <w:pPr>
        <w:pStyle w:val="1"/>
      </w:pPr>
      <w:r>
        <w:t>ОСНОВНА ЧАСТИНА:</w:t>
      </w:r>
    </w:p>
    <w:p w14:paraId="1B344D65" w14:textId="77777777" w:rsidR="007F6318" w:rsidRPr="007F6318" w:rsidRDefault="007F6318" w:rsidP="007F6318">
      <w:pPr>
        <w:pStyle w:val="a5"/>
        <w:numPr>
          <w:ilvl w:val="0"/>
          <w:numId w:val="6"/>
        </w:numPr>
        <w:tabs>
          <w:tab w:val="left" w:pos="478"/>
          <w:tab w:val="left" w:pos="479"/>
        </w:tabs>
        <w:spacing w:before="31" w:after="3"/>
        <w:rPr>
          <w:b/>
          <w:sz w:val="28"/>
          <w:szCs w:val="28"/>
        </w:rPr>
      </w:pPr>
      <w:r w:rsidRPr="007F6318">
        <w:rPr>
          <w:b/>
          <w:sz w:val="28"/>
          <w:szCs w:val="28"/>
        </w:rPr>
        <w:t>Поглиблене вивчення техніки передачі естафети при бігу 4х100</w:t>
      </w:r>
      <w:r w:rsidRPr="007F6318">
        <w:rPr>
          <w:b/>
          <w:spacing w:val="-6"/>
          <w:sz w:val="28"/>
          <w:szCs w:val="28"/>
        </w:rPr>
        <w:t xml:space="preserve"> </w:t>
      </w:r>
      <w:r w:rsidRPr="007F6318">
        <w:rPr>
          <w:b/>
          <w:sz w:val="28"/>
          <w:szCs w:val="28"/>
        </w:rPr>
        <w:t>м: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7F6318" w14:paraId="4E9247EF" w14:textId="77777777" w:rsidTr="007547E7">
        <w:trPr>
          <w:trHeight w:val="5794"/>
        </w:trPr>
        <w:tc>
          <w:tcPr>
            <w:tcW w:w="8474" w:type="dxa"/>
          </w:tcPr>
          <w:p w14:paraId="4089D0AA" w14:textId="77777777" w:rsidR="007F6318" w:rsidRDefault="007F6318" w:rsidP="007F631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after="72" w:line="228" w:lineRule="exact"/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зі стартовим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положенням:</w:t>
            </w:r>
          </w:p>
          <w:p w14:paraId="0216F3B6" w14:textId="77777777" w:rsidR="007F6318" w:rsidRDefault="007F6318" w:rsidP="007547E7">
            <w:pPr>
              <w:pStyle w:val="TableParagraph"/>
              <w:ind w:left="31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58C1CD" wp14:editId="7F0F8B58">
                  <wp:extent cx="1434202" cy="686562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02" cy="6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03A73" w14:textId="77777777" w:rsidR="007F6318" w:rsidRDefault="007F6318" w:rsidP="007547E7">
            <w:pPr>
              <w:pStyle w:val="TableParagraph"/>
              <w:spacing w:before="84"/>
              <w:ind w:left="1993" w:right="1991"/>
              <w:jc w:val="center"/>
              <w:rPr>
                <w:sz w:val="20"/>
              </w:rPr>
            </w:pPr>
            <w:r>
              <w:rPr>
                <w:sz w:val="20"/>
              </w:rPr>
              <w:t>Рис. 35. Стартове положення при передачі естафети</w:t>
            </w:r>
          </w:p>
          <w:p w14:paraId="491F237F" w14:textId="77777777" w:rsidR="007F6318" w:rsidRDefault="007F6318" w:rsidP="007547E7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4AA1A830" w14:textId="77777777" w:rsidR="007F6318" w:rsidRDefault="007F6318" w:rsidP="007F631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розміткою та зонами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передач:</w:t>
            </w:r>
          </w:p>
          <w:p w14:paraId="36BE063D" w14:textId="77777777" w:rsidR="007F6318" w:rsidRDefault="007F6318" w:rsidP="007547E7">
            <w:pPr>
              <w:pStyle w:val="TableParagraph"/>
              <w:ind w:left="0"/>
              <w:rPr>
                <w:b/>
                <w:sz w:val="20"/>
              </w:rPr>
            </w:pPr>
          </w:p>
          <w:p w14:paraId="330232F8" w14:textId="77777777" w:rsidR="007F6318" w:rsidRDefault="007F6318" w:rsidP="007547E7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14:paraId="766A21A4" w14:textId="77777777" w:rsidR="007F6318" w:rsidRDefault="007F6318" w:rsidP="007547E7">
            <w:pPr>
              <w:pStyle w:val="TableParagraph"/>
              <w:ind w:left="31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61B6CF" wp14:editId="49AED387">
                  <wp:extent cx="1606751" cy="623411"/>
                  <wp:effectExtent l="0" t="0" r="0" b="0"/>
                  <wp:docPr id="73" name="image37.png" descr="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51" cy="62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990B4" w14:textId="77777777" w:rsidR="007F6318" w:rsidRDefault="007F6318" w:rsidP="007547E7">
            <w:pPr>
              <w:pStyle w:val="TableParagraph"/>
              <w:spacing w:before="68"/>
              <w:ind w:left="3221"/>
              <w:rPr>
                <w:sz w:val="20"/>
              </w:rPr>
            </w:pPr>
            <w:r>
              <w:rPr>
                <w:sz w:val="20"/>
              </w:rPr>
              <w:t>Рис. 36. Зони і розмітки</w:t>
            </w:r>
          </w:p>
          <w:p w14:paraId="7E513A9B" w14:textId="77777777" w:rsidR="007F6318" w:rsidRDefault="007F6318" w:rsidP="007547E7">
            <w:pPr>
              <w:pStyle w:val="TableParagraph"/>
              <w:spacing w:before="32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0D4237C2" w14:textId="77777777" w:rsidR="007F6318" w:rsidRDefault="007F6318" w:rsidP="007F631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необхідно передавати в 20 – метровій зоні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4061D33C" w14:textId="77777777" w:rsidR="007F6318" w:rsidRDefault="007F6318" w:rsidP="007F631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Приймаючий естафету бігун повинен чикати в 10 - метровій зоні розбігу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(прискорення).</w:t>
            </w:r>
          </w:p>
          <w:p w14:paraId="03F182C3" w14:textId="77777777" w:rsidR="007F6318" w:rsidRDefault="007F6318" w:rsidP="007F631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Розмітка робиться на доріжці (земле) перед зоною розбігу (прискорення), щоби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показати, коли повинен стартувати приймаючий естафету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бігун.</w:t>
            </w:r>
          </w:p>
          <w:p w14:paraId="63321DC6" w14:textId="77777777" w:rsidR="007F6318" w:rsidRDefault="007F6318" w:rsidP="007F631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Розмітка робиться зазвичай 15-25 стоп від місця старту зони розбігу (прискорення)на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стій стороні доріжки, по якій наближається спортсмен, який передає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</w:tc>
        <w:tc>
          <w:tcPr>
            <w:tcW w:w="1381" w:type="dxa"/>
          </w:tcPr>
          <w:p w14:paraId="14AD11D8" w14:textId="77777777" w:rsidR="007F6318" w:rsidRDefault="007F6318" w:rsidP="007547E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CDE8C11" w14:textId="77777777" w:rsidR="007F6318" w:rsidRDefault="007F6318" w:rsidP="007F6318">
      <w:pPr>
        <w:rPr>
          <w:sz w:val="18"/>
        </w:rPr>
        <w:sectPr w:rsidR="007F631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7F6318" w14:paraId="7EDCA1EB" w14:textId="77777777" w:rsidTr="007547E7">
        <w:trPr>
          <w:trHeight w:val="6686"/>
        </w:trPr>
        <w:tc>
          <w:tcPr>
            <w:tcW w:w="8474" w:type="dxa"/>
          </w:tcPr>
          <w:p w14:paraId="60B045C2" w14:textId="77777777" w:rsidR="007F6318" w:rsidRDefault="007F6318" w:rsidP="007547E7">
            <w:pPr>
              <w:pStyle w:val="TableParagraph"/>
              <w:ind w:left="240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2F5C1F3" wp14:editId="391E744C">
                  <wp:extent cx="2274323" cy="853154"/>
                  <wp:effectExtent l="0" t="0" r="0" b="0"/>
                  <wp:docPr id="75" name="image38.png" descr="перед з лю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323" cy="85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11EA8" w14:textId="77777777" w:rsidR="007F6318" w:rsidRDefault="007F6318" w:rsidP="007547E7">
            <w:pPr>
              <w:pStyle w:val="TableParagraph"/>
              <w:spacing w:before="140"/>
              <w:ind w:left="2825"/>
              <w:rPr>
                <w:sz w:val="20"/>
              </w:rPr>
            </w:pPr>
            <w:r>
              <w:rPr>
                <w:sz w:val="20"/>
              </w:rPr>
              <w:t>Рис. 37. Місце передачі естафети</w:t>
            </w:r>
          </w:p>
          <w:p w14:paraId="3FB2048C" w14:textId="77777777" w:rsidR="007F6318" w:rsidRDefault="007F6318" w:rsidP="007547E7">
            <w:pPr>
              <w:pStyle w:val="TableParagraph"/>
              <w:spacing w:before="34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2B654FD1" w14:textId="77777777" w:rsidR="007F6318" w:rsidRDefault="007F6318" w:rsidP="007F631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Бігуни синхронізують свою швидкість в 30-метровой зоні прискорення 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68B3E069" w14:textId="77777777" w:rsidR="007F6318" w:rsidRDefault="007F6318" w:rsidP="007F631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Оптимальне місце передачі для новачків – це середина 20 - метровій зоні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57B51407" w14:textId="77777777" w:rsidR="007F6318" w:rsidRDefault="007F6318" w:rsidP="007F631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Більш кваліфіковані спортсмени повинні пересунути місце передачі до останньої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третьої зони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58CE425C" w14:textId="77777777" w:rsidR="007F6318" w:rsidRDefault="007F6318" w:rsidP="007547E7">
            <w:pPr>
              <w:pStyle w:val="TableParagraph"/>
              <w:spacing w:before="4" w:line="276" w:lineRule="auto"/>
              <w:rPr>
                <w:sz w:val="20"/>
              </w:rPr>
            </w:pPr>
            <w:r>
              <w:rPr>
                <w:sz w:val="20"/>
              </w:rPr>
              <w:t>Правильна розмітка і планомірне прискорення спортсмена, який приймає естафету є ключем до успішної передачі.</w:t>
            </w:r>
          </w:p>
          <w:p w14:paraId="7BD499E3" w14:textId="77777777" w:rsidR="007F6318" w:rsidRDefault="007F6318" w:rsidP="007547E7">
            <w:pPr>
              <w:pStyle w:val="TableParagraph"/>
              <w:ind w:left="0"/>
              <w:rPr>
                <w:b/>
                <w:sz w:val="23"/>
              </w:rPr>
            </w:pPr>
          </w:p>
          <w:p w14:paraId="26208AD5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before="1"/>
              <w:ind w:left="827" w:right="485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підготовкою спортсменів до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</w:p>
          <w:p w14:paraId="497AE079" w14:textId="77777777" w:rsidR="007F6318" w:rsidRDefault="007F6318" w:rsidP="007547E7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0A026CA9" w14:textId="77777777" w:rsidR="007F6318" w:rsidRDefault="007F6318" w:rsidP="007F631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Спортсмен, який передає естафету наближається з максимальною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швидкістю.</w:t>
            </w:r>
          </w:p>
          <w:p w14:paraId="1A0F35AF" w14:textId="77777777" w:rsidR="007F6318" w:rsidRDefault="007F6318" w:rsidP="007F631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займає положення високого старту (на передній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частині стопи, коліна зігнуті, тулуб нахилений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вперед).</w:t>
            </w:r>
          </w:p>
          <w:p w14:paraId="548B4D72" w14:textId="77777777" w:rsidR="007F6318" w:rsidRDefault="007F6318" w:rsidP="007F631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дивиться на розмітку (відмітку) і стартує, коли до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неї наближається спортсмен, який передає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  <w:p w14:paraId="7F26E434" w14:textId="77777777" w:rsidR="007F6318" w:rsidRDefault="007F6318" w:rsidP="007547E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Спостерігати, щоб спортсмен, який передає естафету біг з оптимальною швидкістю. Спостерігати, щоб спортсмен, який приймає естафету зайняв правильне стартове положення. </w:t>
            </w:r>
            <w:proofErr w:type="spellStart"/>
            <w:r>
              <w:rPr>
                <w:sz w:val="20"/>
              </w:rPr>
              <w:t>Перевірте,чи</w:t>
            </w:r>
            <w:proofErr w:type="spellEnd"/>
            <w:r>
              <w:rPr>
                <w:sz w:val="20"/>
              </w:rPr>
              <w:t xml:space="preserve"> правильно розташував розмітку (відмітку) спортсмен, який приймає естафету. Відкоригуйте оптимальну позицію для розташування</w:t>
            </w:r>
          </w:p>
          <w:p w14:paraId="120D9E46" w14:textId="77777777" w:rsidR="007F6318" w:rsidRDefault="007F6318" w:rsidP="007547E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розмітки (відмітки).</w:t>
            </w:r>
          </w:p>
        </w:tc>
        <w:tc>
          <w:tcPr>
            <w:tcW w:w="1381" w:type="dxa"/>
          </w:tcPr>
          <w:p w14:paraId="2F7D8ED1" w14:textId="77777777" w:rsidR="007F6318" w:rsidRDefault="007F6318" w:rsidP="007547E7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318" w14:paraId="1D51766D" w14:textId="77777777" w:rsidTr="007547E7">
        <w:trPr>
          <w:trHeight w:val="1610"/>
        </w:trPr>
        <w:tc>
          <w:tcPr>
            <w:tcW w:w="8474" w:type="dxa"/>
          </w:tcPr>
          <w:p w14:paraId="713CA4D6" w14:textId="77777777" w:rsidR="007F6318" w:rsidRDefault="007F6318" w:rsidP="007547E7">
            <w:pPr>
              <w:pStyle w:val="TableParagraph"/>
              <w:ind w:left="465" w:right="102" w:hanging="358"/>
              <w:jc w:val="both"/>
              <w:rPr>
                <w:sz w:val="20"/>
              </w:rPr>
            </w:pPr>
            <w:r>
              <w:rPr>
                <w:sz w:val="20"/>
              </w:rPr>
              <w:t>- Встановіть відмітку і відпрацьовуйте старти з різних вихідних положень (без контакту з землею, з опорою на одну руку або на дві руки, з низького старту.</w:t>
            </w:r>
          </w:p>
          <w:p w14:paraId="3E8C984F" w14:textId="77777777" w:rsidR="007F6318" w:rsidRDefault="007F6318" w:rsidP="007547E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Спортсмен, який передає естафету рухається з субмаксимальною швидкістю. Спортсмен, який приймає естафету стартує, коли передаючий наступає на відмітку. Передаючий бігун пробігає крізь коридор.</w:t>
            </w:r>
          </w:p>
          <w:p w14:paraId="32BBDE33" w14:textId="77777777" w:rsidR="007F6318" w:rsidRDefault="007F6318" w:rsidP="007547E7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Виконання вправи в групах по чотири людини, передаючи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з правої руки в ліву</w:t>
            </w:r>
          </w:p>
          <w:p w14:paraId="6C4819A6" w14:textId="77777777" w:rsidR="007F6318" w:rsidRDefault="007F6318" w:rsidP="007547E7">
            <w:pPr>
              <w:pStyle w:val="TableParagraph"/>
              <w:spacing w:line="217" w:lineRule="exact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– з лівої в праву – з правої в ліву.</w:t>
            </w:r>
          </w:p>
        </w:tc>
        <w:tc>
          <w:tcPr>
            <w:tcW w:w="1381" w:type="dxa"/>
          </w:tcPr>
          <w:p w14:paraId="250CEE51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  <w:p w14:paraId="7C1F5A63" w14:textId="77777777" w:rsidR="007F6318" w:rsidRDefault="007F6318" w:rsidP="007547E7">
            <w:pPr>
              <w:pStyle w:val="TableParagraph"/>
              <w:ind w:left="0"/>
              <w:rPr>
                <w:b/>
              </w:rPr>
            </w:pPr>
          </w:p>
          <w:p w14:paraId="59DB744F" w14:textId="77777777" w:rsidR="007F6318" w:rsidRDefault="007F6318" w:rsidP="007547E7">
            <w:pPr>
              <w:pStyle w:val="TableParagraph"/>
              <w:ind w:left="0"/>
              <w:rPr>
                <w:b/>
              </w:rPr>
            </w:pPr>
          </w:p>
          <w:p w14:paraId="5309EDB7" w14:textId="77777777" w:rsidR="007F6318" w:rsidRDefault="007F6318" w:rsidP="007547E7">
            <w:pPr>
              <w:pStyle w:val="TableParagraph"/>
              <w:ind w:left="0"/>
              <w:rPr>
                <w:b/>
              </w:rPr>
            </w:pPr>
          </w:p>
          <w:p w14:paraId="3EF1585A" w14:textId="77777777" w:rsidR="007F6318" w:rsidRDefault="007F6318" w:rsidP="007547E7">
            <w:pPr>
              <w:pStyle w:val="TableParagraph"/>
              <w:ind w:left="0"/>
              <w:rPr>
                <w:b/>
                <w:sz w:val="29"/>
              </w:rPr>
            </w:pPr>
          </w:p>
          <w:p w14:paraId="4BD74A7D" w14:textId="77777777" w:rsidR="007F6318" w:rsidRDefault="007F6318" w:rsidP="007547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</w:tbl>
    <w:p w14:paraId="59390558" w14:textId="77777777" w:rsidR="007F6318" w:rsidRDefault="007F6318" w:rsidP="007F6318">
      <w:pPr>
        <w:pStyle w:val="a3"/>
        <w:rPr>
          <w:b/>
          <w:sz w:val="17"/>
        </w:rPr>
      </w:pPr>
    </w:p>
    <w:p w14:paraId="7B8EE153" w14:textId="77777777" w:rsidR="007F6318" w:rsidRDefault="007F6318" w:rsidP="007F6318">
      <w:pPr>
        <w:pStyle w:val="a5"/>
        <w:numPr>
          <w:ilvl w:val="0"/>
          <w:numId w:val="6"/>
        </w:numPr>
        <w:tabs>
          <w:tab w:val="left" w:pos="478"/>
          <w:tab w:val="left" w:pos="479"/>
        </w:tabs>
        <w:spacing w:before="91" w:after="2"/>
        <w:rPr>
          <w:b/>
          <w:sz w:val="20"/>
        </w:rPr>
      </w:pPr>
      <w:r>
        <w:rPr>
          <w:b/>
          <w:sz w:val="20"/>
        </w:rPr>
        <w:t>Поглиблене вивчення техніки бігу з низького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807"/>
      </w:tblGrid>
      <w:tr w:rsidR="007F6318" w14:paraId="524DD5B0" w14:textId="77777777" w:rsidTr="007547E7">
        <w:trPr>
          <w:trHeight w:val="530"/>
        </w:trPr>
        <w:tc>
          <w:tcPr>
            <w:tcW w:w="8046" w:type="dxa"/>
          </w:tcPr>
          <w:p w14:paraId="33671D9F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1807" w:type="dxa"/>
          </w:tcPr>
          <w:p w14:paraId="15E828F7" w14:textId="77777777" w:rsidR="007F6318" w:rsidRDefault="007F6318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 – 6 разів х 30 –</w:t>
            </w:r>
          </w:p>
          <w:p w14:paraId="06785B29" w14:textId="77777777" w:rsidR="007F6318" w:rsidRDefault="007F6318" w:rsidP="007547E7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40 м</w:t>
            </w:r>
          </w:p>
        </w:tc>
      </w:tr>
    </w:tbl>
    <w:p w14:paraId="0F0B97B5" w14:textId="77777777" w:rsidR="007F6318" w:rsidRDefault="007F6318" w:rsidP="007F6318">
      <w:pPr>
        <w:pStyle w:val="a3"/>
        <w:spacing w:before="9"/>
        <w:rPr>
          <w:b/>
        </w:rPr>
      </w:pPr>
    </w:p>
    <w:p w14:paraId="4AC7BB44" w14:textId="77777777" w:rsidR="007F6318" w:rsidRDefault="007F6318" w:rsidP="007F6318">
      <w:pPr>
        <w:pStyle w:val="a5"/>
        <w:numPr>
          <w:ilvl w:val="0"/>
          <w:numId w:val="6"/>
        </w:numPr>
        <w:tabs>
          <w:tab w:val="left" w:pos="478"/>
          <w:tab w:val="left" w:pos="479"/>
        </w:tabs>
        <w:spacing w:after="2"/>
        <w:rPr>
          <w:b/>
          <w:sz w:val="20"/>
        </w:rPr>
      </w:pPr>
      <w:r>
        <w:rPr>
          <w:b/>
          <w:sz w:val="20"/>
        </w:rPr>
        <w:t>Поглиблене вивчення техніки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7F6318" w14:paraId="68B13E1B" w14:textId="77777777" w:rsidTr="007547E7">
        <w:trPr>
          <w:trHeight w:val="263"/>
        </w:trPr>
        <w:tc>
          <w:tcPr>
            <w:tcW w:w="7763" w:type="dxa"/>
          </w:tcPr>
          <w:p w14:paraId="6B68089A" w14:textId="77777777" w:rsidR="007F6318" w:rsidRDefault="007F6318" w:rsidP="007547E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метання з розбігу.</w:t>
            </w:r>
          </w:p>
        </w:tc>
        <w:tc>
          <w:tcPr>
            <w:tcW w:w="2091" w:type="dxa"/>
          </w:tcPr>
          <w:p w14:paraId="111EE12D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14:paraId="72A88BF0" w14:textId="77777777" w:rsidR="007F6318" w:rsidRDefault="007F6318" w:rsidP="007F6318">
      <w:pPr>
        <w:pStyle w:val="a3"/>
        <w:rPr>
          <w:b/>
          <w:sz w:val="23"/>
        </w:rPr>
      </w:pPr>
    </w:p>
    <w:p w14:paraId="470D793D" w14:textId="77777777" w:rsidR="007F6318" w:rsidRDefault="007F6318" w:rsidP="007F6318">
      <w:pPr>
        <w:pStyle w:val="a5"/>
        <w:numPr>
          <w:ilvl w:val="0"/>
          <w:numId w:val="6"/>
        </w:numPr>
        <w:tabs>
          <w:tab w:val="left" w:pos="478"/>
          <w:tab w:val="left" w:pos="479"/>
        </w:tabs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7F6318" w14:paraId="6DF4FD26" w14:textId="77777777" w:rsidTr="007547E7">
        <w:trPr>
          <w:trHeight w:val="265"/>
        </w:trPr>
        <w:tc>
          <w:tcPr>
            <w:tcW w:w="7763" w:type="dxa"/>
          </w:tcPr>
          <w:p w14:paraId="6AF0E729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36E0ED1B" w14:textId="77777777" w:rsidR="007F6318" w:rsidRDefault="007F6318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7F6318" w14:paraId="0788FEA0" w14:textId="77777777" w:rsidTr="007547E7">
        <w:trPr>
          <w:trHeight w:val="460"/>
        </w:trPr>
        <w:tc>
          <w:tcPr>
            <w:tcW w:w="7763" w:type="dxa"/>
          </w:tcPr>
          <w:p w14:paraId="6AA07A90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298AC58C" w14:textId="77777777" w:rsidR="007F6318" w:rsidRDefault="007F6318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4BC96087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7F6318" w14:paraId="16314E60" w14:textId="77777777" w:rsidTr="007547E7">
        <w:trPr>
          <w:trHeight w:val="263"/>
        </w:trPr>
        <w:tc>
          <w:tcPr>
            <w:tcW w:w="7763" w:type="dxa"/>
          </w:tcPr>
          <w:p w14:paraId="2D9D02F6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14:paraId="7B87721A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7C988752" w14:textId="77777777" w:rsidR="007F6318" w:rsidRPr="00814BA6" w:rsidRDefault="007F6318" w:rsidP="007F6318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814BA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814BA6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028C5BD0" w14:textId="77777777" w:rsidR="007F6318" w:rsidRPr="00814BA6" w:rsidRDefault="007F6318" w:rsidP="007F6318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AAFA53" w14:textId="77777777" w:rsidR="007F6318" w:rsidRPr="002D7336" w:rsidRDefault="007F6318" w:rsidP="007F6318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передачі естафети при бігу.</w:t>
      </w:r>
    </w:p>
    <w:p w14:paraId="3BE0C203" w14:textId="77777777" w:rsidR="007F6318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22A2" w14:textId="77777777" w:rsidR="007F6318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A3A03" w14:textId="77777777" w:rsidR="007F6318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AD0FEB" w14:textId="77777777" w:rsidR="007F6318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C8F3AF" w14:textId="015C1E79"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01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45397EC1" w14:textId="77777777" w:rsidR="007F6318" w:rsidRPr="00814BA6" w:rsidRDefault="007F6318" w:rsidP="007F6318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49C08775" w14:textId="4609C061" w:rsidR="007F6318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 xml:space="preserve">За 10 </w:t>
      </w:r>
      <w:proofErr w:type="spellStart"/>
      <w:r w:rsidRPr="00814BA6">
        <w:rPr>
          <w:rFonts w:ascii="Times New Roman" w:hAnsi="Times New Roman" w:cs="Times New Roman"/>
          <w:lang w:val="uk-UA"/>
        </w:rPr>
        <w:t>сек</w:t>
      </w:r>
      <w:proofErr w:type="spellEnd"/>
      <w:r w:rsidRPr="00814BA6">
        <w:rPr>
          <w:rFonts w:ascii="Times New Roman" w:hAnsi="Times New Roman" w:cs="Times New Roman"/>
          <w:lang w:val="uk-UA"/>
        </w:rPr>
        <w:t>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7F261A75" w14:textId="77777777" w:rsidR="007F6318" w:rsidRDefault="007F6318" w:rsidP="007F631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p w14:paraId="0352321A" w14:textId="77777777" w:rsidR="007F6318" w:rsidRPr="006022BE" w:rsidRDefault="007F6318" w:rsidP="007F6318">
      <w:pPr>
        <w:pStyle w:val="a3"/>
        <w:rPr>
          <w:b/>
          <w:lang w:val="uk-UA"/>
        </w:rPr>
      </w:pPr>
    </w:p>
    <w:p w14:paraId="3A9F897A" w14:textId="77777777" w:rsidR="007F6318" w:rsidRPr="00D30593" w:rsidRDefault="007F6318" w:rsidP="007F6318">
      <w:pPr>
        <w:pStyle w:val="a5"/>
        <w:numPr>
          <w:ilvl w:val="0"/>
          <w:numId w:val="8"/>
        </w:numPr>
        <w:tabs>
          <w:tab w:val="left" w:pos="1198"/>
          <w:tab w:val="left" w:pos="1199"/>
        </w:tabs>
        <w:spacing w:line="229" w:lineRule="exact"/>
        <w:ind w:hanging="361"/>
        <w:rPr>
          <w:b/>
          <w:sz w:val="28"/>
          <w:szCs w:val="28"/>
        </w:rPr>
      </w:pPr>
      <w:r w:rsidRPr="00D30593">
        <w:rPr>
          <w:b/>
          <w:sz w:val="28"/>
          <w:szCs w:val="28"/>
        </w:rPr>
        <w:t>НАВЧАННЯ ТЕХНІЦІ ПЕРЕДАЧІ ЕСТАФЕТИ ПРИ БІГУ 4х400</w:t>
      </w:r>
      <w:r w:rsidRPr="00D30593">
        <w:rPr>
          <w:b/>
          <w:spacing w:val="-2"/>
          <w:sz w:val="28"/>
          <w:szCs w:val="28"/>
        </w:rPr>
        <w:t xml:space="preserve"> </w:t>
      </w:r>
      <w:r w:rsidRPr="00D30593">
        <w:rPr>
          <w:b/>
          <w:sz w:val="28"/>
          <w:szCs w:val="28"/>
        </w:rPr>
        <w:t>м:</w:t>
      </w:r>
    </w:p>
    <w:p w14:paraId="1569CE36" w14:textId="77777777" w:rsidR="007F6318" w:rsidRDefault="007F6318" w:rsidP="007F6318">
      <w:pPr>
        <w:pStyle w:val="a3"/>
        <w:spacing w:line="276" w:lineRule="auto"/>
        <w:ind w:left="478" w:right="265" w:firstLine="707"/>
        <w:jc w:val="both"/>
      </w:pPr>
      <w:proofErr w:type="spellStart"/>
      <w:r>
        <w:t>Естафетний</w:t>
      </w:r>
      <w:proofErr w:type="spellEnd"/>
      <w:r>
        <w:t xml:space="preserve"> </w:t>
      </w:r>
      <w:proofErr w:type="spellStart"/>
      <w:r>
        <w:t>біг</w:t>
      </w:r>
      <w:proofErr w:type="spellEnd"/>
      <w:r>
        <w:t xml:space="preserve"> 4 х 400 м на </w:t>
      </w:r>
      <w:proofErr w:type="spellStart"/>
      <w:r>
        <w:t>відкритому</w:t>
      </w:r>
      <w:proofErr w:type="spellEnd"/>
      <w:r>
        <w:t xml:space="preserve"> </w:t>
      </w:r>
      <w:proofErr w:type="spellStart"/>
      <w:r>
        <w:t>стадіоні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стартових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на 400 м, </w:t>
      </w:r>
      <w:proofErr w:type="gramStart"/>
      <w:r>
        <w:t xml:space="preserve">і  </w:t>
      </w:r>
      <w:proofErr w:type="spellStart"/>
      <w:r>
        <w:t>кожна</w:t>
      </w:r>
      <w:proofErr w:type="spellEnd"/>
      <w:proofErr w:type="gramEnd"/>
      <w:r>
        <w:t xml:space="preserve"> команда </w:t>
      </w:r>
      <w:proofErr w:type="spellStart"/>
      <w:r>
        <w:t>пробігає</w:t>
      </w:r>
      <w:proofErr w:type="spellEnd"/>
      <w:r>
        <w:t xml:space="preserve"> по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доріжці</w:t>
      </w:r>
      <w:proofErr w:type="spellEnd"/>
      <w:r>
        <w:t xml:space="preserve"> перший </w:t>
      </w:r>
      <w:proofErr w:type="spellStart"/>
      <w:r>
        <w:t>етап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бігуни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як і на 800 м </w:t>
      </w:r>
      <w:proofErr w:type="spellStart"/>
      <w:r>
        <w:t>дистанції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доріжку</w:t>
      </w:r>
      <w:proofErr w:type="spellEnd"/>
      <w:r>
        <w:t xml:space="preserve"> і </w:t>
      </w:r>
      <w:proofErr w:type="spellStart"/>
      <w:r>
        <w:t>приблизно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115 </w:t>
      </w:r>
      <w:proofErr w:type="spellStart"/>
      <w:r>
        <w:t>метрів</w:t>
      </w:r>
      <w:proofErr w:type="spellEnd"/>
      <w:r>
        <w:t xml:space="preserve"> і </w:t>
      </w:r>
      <w:proofErr w:type="spellStart"/>
      <w:r>
        <w:t>переходять</w:t>
      </w:r>
      <w:proofErr w:type="spellEnd"/>
      <w:r>
        <w:t xml:space="preserve"> на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біг</w:t>
      </w:r>
      <w:proofErr w:type="spellEnd"/>
      <w:r>
        <w:t xml:space="preserve"> </w:t>
      </w:r>
      <w:proofErr w:type="spellStart"/>
      <w:r>
        <w:t>вздовж</w:t>
      </w:r>
      <w:proofErr w:type="spellEnd"/>
      <w:r>
        <w:t xml:space="preserve"> </w:t>
      </w:r>
      <w:proofErr w:type="spellStart"/>
      <w:r>
        <w:t>брівки</w:t>
      </w:r>
      <w:proofErr w:type="spellEnd"/>
      <w:r>
        <w:t xml:space="preserve"> </w:t>
      </w:r>
      <w:proofErr w:type="spellStart"/>
      <w:r>
        <w:t>стадіону</w:t>
      </w:r>
      <w:proofErr w:type="spellEnd"/>
      <w:r>
        <w:t xml:space="preserve">. Передача з </w:t>
      </w:r>
      <w:proofErr w:type="spellStart"/>
      <w:r>
        <w:t>першого</w:t>
      </w:r>
      <w:proofErr w:type="spellEnd"/>
      <w:r>
        <w:t xml:space="preserve"> на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вздовж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старту 800 м </w:t>
      </w:r>
      <w:proofErr w:type="spellStart"/>
      <w:r>
        <w:t>дистанції</w:t>
      </w:r>
      <w:proofErr w:type="spellEnd"/>
      <w:r>
        <w:t xml:space="preserve">, на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на </w:t>
      </w:r>
      <w:proofErr w:type="spellStart"/>
      <w:r>
        <w:t>фінішній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400 м </w:t>
      </w:r>
      <w:proofErr w:type="spellStart"/>
      <w:r>
        <w:t>дистанції</w:t>
      </w:r>
      <w:proofErr w:type="spellEnd"/>
      <w:r>
        <w:t xml:space="preserve">. Передача </w:t>
      </w:r>
      <w:proofErr w:type="spellStart"/>
      <w:r>
        <w:t>палички</w:t>
      </w:r>
      <w:proofErr w:type="spellEnd"/>
      <w:r>
        <w:t xml:space="preserve"> повинна </w:t>
      </w:r>
      <w:proofErr w:type="spellStart"/>
      <w:r>
        <w:t>здійснюватися</w:t>
      </w:r>
      <w:proofErr w:type="spellEnd"/>
      <w:r>
        <w:t xml:space="preserve"> в 20 метровому </w:t>
      </w:r>
      <w:proofErr w:type="spellStart"/>
      <w:r>
        <w:t>коридорі</w:t>
      </w:r>
      <w:proofErr w:type="spellEnd"/>
      <w:r>
        <w:t xml:space="preserve">. 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4x100 </w:t>
      </w:r>
      <w:proofErr w:type="spellStart"/>
      <w:r>
        <w:t>метрів</w:t>
      </w:r>
      <w:proofErr w:type="spellEnd"/>
      <w:r>
        <w:t xml:space="preserve"> передача </w:t>
      </w:r>
      <w:proofErr w:type="spellStart"/>
      <w:r>
        <w:t>палички</w:t>
      </w:r>
      <w:proofErr w:type="spellEnd"/>
      <w:r>
        <w:t xml:space="preserve"> не </w:t>
      </w:r>
      <w:proofErr w:type="spellStart"/>
      <w:r>
        <w:t>грає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ключової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злагоджена</w:t>
      </w:r>
      <w:proofErr w:type="spellEnd"/>
      <w:r>
        <w:t xml:space="preserve"> передача </w:t>
      </w:r>
      <w:proofErr w:type="spellStart"/>
      <w:r>
        <w:t>дуже</w:t>
      </w:r>
      <w:proofErr w:type="spellEnd"/>
      <w:r>
        <w:rPr>
          <w:spacing w:val="-1"/>
        </w:rPr>
        <w:t xml:space="preserve"> </w:t>
      </w:r>
      <w:proofErr w:type="spellStart"/>
      <w:r>
        <w:t>важлива</w:t>
      </w:r>
      <w:proofErr w:type="spellEnd"/>
      <w:r>
        <w:t>.</w:t>
      </w:r>
    </w:p>
    <w:p w14:paraId="1718ACA2" w14:textId="77777777" w:rsidR="007F6318" w:rsidRDefault="007F6318" w:rsidP="007F6318">
      <w:pPr>
        <w:pStyle w:val="a5"/>
        <w:numPr>
          <w:ilvl w:val="0"/>
          <w:numId w:val="7"/>
        </w:numPr>
        <w:tabs>
          <w:tab w:val="left" w:pos="839"/>
        </w:tabs>
        <w:ind w:right="1379"/>
        <w:jc w:val="both"/>
        <w:rPr>
          <w:sz w:val="20"/>
        </w:rPr>
      </w:pPr>
      <w:r>
        <w:rPr>
          <w:sz w:val="20"/>
        </w:rPr>
        <w:t>Спортсмен, який приймає естафету дивиться на внутрішню частину доріжки і тримає ліву</w:t>
      </w:r>
      <w:r>
        <w:rPr>
          <w:spacing w:val="-34"/>
          <w:sz w:val="20"/>
        </w:rPr>
        <w:t xml:space="preserve"> </w:t>
      </w:r>
      <w:r>
        <w:rPr>
          <w:sz w:val="20"/>
        </w:rPr>
        <w:t>руку витягнутою, для прийому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палочки</w:t>
      </w:r>
      <w:proofErr w:type="spellEnd"/>
      <w:r>
        <w:rPr>
          <w:sz w:val="20"/>
        </w:rPr>
        <w:t>.</w:t>
      </w:r>
    </w:p>
    <w:p w14:paraId="28A3937A" w14:textId="77777777" w:rsidR="007F6318" w:rsidRDefault="007F6318" w:rsidP="007F6318">
      <w:pPr>
        <w:pStyle w:val="a5"/>
        <w:numPr>
          <w:ilvl w:val="0"/>
          <w:numId w:val="7"/>
        </w:numPr>
        <w:tabs>
          <w:tab w:val="left" w:pos="838"/>
          <w:tab w:val="left" w:pos="839"/>
        </w:tabs>
        <w:spacing w:before="17"/>
        <w:ind w:right="630"/>
        <w:rPr>
          <w:sz w:val="20"/>
        </w:rPr>
      </w:pPr>
      <w:r>
        <w:rPr>
          <w:sz w:val="20"/>
        </w:rPr>
        <w:t>Спортсмен, який приймає естафету прискорюється, щоб досягнути швидкості спортсмена, який</w:t>
      </w:r>
      <w:r>
        <w:rPr>
          <w:spacing w:val="-34"/>
          <w:sz w:val="20"/>
        </w:rPr>
        <w:t xml:space="preserve"> </w:t>
      </w:r>
      <w:r>
        <w:rPr>
          <w:sz w:val="20"/>
        </w:rPr>
        <w:t>передає естафету.</w:t>
      </w:r>
    </w:p>
    <w:p w14:paraId="265D73E2" w14:textId="77777777" w:rsidR="007F6318" w:rsidRDefault="007F6318" w:rsidP="007F6318">
      <w:pPr>
        <w:pStyle w:val="a5"/>
        <w:numPr>
          <w:ilvl w:val="0"/>
          <w:numId w:val="7"/>
        </w:numPr>
        <w:tabs>
          <w:tab w:val="left" w:pos="838"/>
          <w:tab w:val="left" w:pos="839"/>
        </w:tabs>
        <w:ind w:right="609"/>
        <w:rPr>
          <w:sz w:val="20"/>
        </w:rPr>
      </w:pPr>
      <w:r>
        <w:rPr>
          <w:sz w:val="20"/>
        </w:rPr>
        <w:t xml:space="preserve">Спортсмен, який передає естафету тримає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догори правою рукою і наближається до</w:t>
      </w:r>
      <w:r>
        <w:rPr>
          <w:spacing w:val="-33"/>
          <w:sz w:val="20"/>
        </w:rPr>
        <w:t xml:space="preserve"> </w:t>
      </w:r>
      <w:r>
        <w:rPr>
          <w:sz w:val="20"/>
        </w:rPr>
        <w:t>спортсмена, який приймає</w:t>
      </w:r>
      <w:r>
        <w:rPr>
          <w:spacing w:val="-1"/>
          <w:sz w:val="20"/>
        </w:rPr>
        <w:t xml:space="preserve"> </w:t>
      </w:r>
      <w:r>
        <w:rPr>
          <w:sz w:val="20"/>
        </w:rPr>
        <w:t>естафету.</w:t>
      </w:r>
    </w:p>
    <w:p w14:paraId="6A33604B" w14:textId="77777777" w:rsidR="007F6318" w:rsidRDefault="007F6318" w:rsidP="007F6318">
      <w:pPr>
        <w:pStyle w:val="a5"/>
        <w:numPr>
          <w:ilvl w:val="0"/>
          <w:numId w:val="7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 xml:space="preserve">Спортсмен, який приймає естафету бере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лівою рукою і перекладає її в праву</w:t>
      </w:r>
      <w:r>
        <w:rPr>
          <w:spacing w:val="-8"/>
          <w:sz w:val="20"/>
        </w:rPr>
        <w:t xml:space="preserve"> </w:t>
      </w:r>
      <w:r>
        <w:rPr>
          <w:sz w:val="20"/>
        </w:rPr>
        <w:t>руку.</w:t>
      </w:r>
    </w:p>
    <w:p w14:paraId="50020A1E" w14:textId="77777777" w:rsidR="007F6318" w:rsidRDefault="007F6318" w:rsidP="007F6318">
      <w:pPr>
        <w:pStyle w:val="a3"/>
      </w:pPr>
    </w:p>
    <w:p w14:paraId="794AF7D0" w14:textId="77777777" w:rsidR="007F6318" w:rsidRDefault="007F6318" w:rsidP="007F6318">
      <w:pPr>
        <w:pStyle w:val="a3"/>
        <w:spacing w:before="5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663"/>
      </w:tblGrid>
      <w:tr w:rsidR="007F6318" w14:paraId="4DB17141" w14:textId="77777777" w:rsidTr="007547E7">
        <w:trPr>
          <w:trHeight w:val="460"/>
        </w:trPr>
        <w:tc>
          <w:tcPr>
            <w:tcW w:w="8190" w:type="dxa"/>
          </w:tcPr>
          <w:p w14:paraId="4C11DB60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8" w:lineRule="exact"/>
              <w:ind w:left="827" w:right="7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виконання парами, по черзі </w:t>
            </w:r>
            <w:proofErr w:type="spellStart"/>
            <w:r>
              <w:rPr>
                <w:sz w:val="20"/>
              </w:rPr>
              <w:t>передавайте</w:t>
            </w:r>
            <w:proofErr w:type="spellEnd"/>
            <w:r>
              <w:rPr>
                <w:sz w:val="20"/>
              </w:rPr>
              <w:t xml:space="preserve"> і приймайте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у ходьбі і бігу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у повільному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темпі.</w:t>
            </w:r>
          </w:p>
        </w:tc>
        <w:tc>
          <w:tcPr>
            <w:tcW w:w="1663" w:type="dxa"/>
          </w:tcPr>
          <w:p w14:paraId="6419D29B" w14:textId="77777777" w:rsidR="007F6318" w:rsidRDefault="007F6318" w:rsidP="007547E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  <w:tr w:rsidR="007F6318" w14:paraId="6CF9FCD0" w14:textId="77777777" w:rsidTr="007547E7">
        <w:trPr>
          <w:trHeight w:val="460"/>
        </w:trPr>
        <w:tc>
          <w:tcPr>
            <w:tcW w:w="8190" w:type="dxa"/>
          </w:tcPr>
          <w:p w14:paraId="2B52A880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виконання вправи в групах по чотири спортсмена, передаючи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з правої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</w:p>
          <w:p w14:paraId="1D1700D5" w14:textId="77777777" w:rsidR="007F6318" w:rsidRDefault="007F6318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в ліву.</w:t>
            </w:r>
          </w:p>
        </w:tc>
        <w:tc>
          <w:tcPr>
            <w:tcW w:w="1663" w:type="dxa"/>
          </w:tcPr>
          <w:p w14:paraId="1687A60D" w14:textId="77777777" w:rsidR="007F6318" w:rsidRDefault="007F6318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  <w:tr w:rsidR="007F6318" w14:paraId="7A0C5AA8" w14:textId="77777777" w:rsidTr="007547E7">
        <w:trPr>
          <w:trHeight w:val="460"/>
        </w:trPr>
        <w:tc>
          <w:tcPr>
            <w:tcW w:w="8190" w:type="dxa"/>
          </w:tcPr>
          <w:p w14:paraId="4D64AB54" w14:textId="77777777" w:rsidR="007F6318" w:rsidRDefault="007F6318" w:rsidP="007547E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 xml:space="preserve">спортсмен, який приймає естафету берет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лівою рукою і</w:t>
            </w:r>
          </w:p>
          <w:p w14:paraId="2A0D816B" w14:textId="77777777" w:rsidR="007F6318" w:rsidRDefault="007F6318" w:rsidP="007547E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перекладає її в праву руку.</w:t>
            </w:r>
          </w:p>
        </w:tc>
        <w:tc>
          <w:tcPr>
            <w:tcW w:w="1663" w:type="dxa"/>
          </w:tcPr>
          <w:p w14:paraId="632ABFC9" w14:textId="77777777" w:rsidR="007F6318" w:rsidRDefault="007F6318" w:rsidP="007547E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6FEDAAA" w14:textId="77777777" w:rsidR="007F6318" w:rsidRDefault="007F6318" w:rsidP="007F6318">
      <w:pPr>
        <w:pStyle w:val="1"/>
        <w:numPr>
          <w:ilvl w:val="0"/>
          <w:numId w:val="8"/>
        </w:numPr>
        <w:tabs>
          <w:tab w:val="left" w:pos="1198"/>
          <w:tab w:val="left" w:pos="1199"/>
        </w:tabs>
        <w:spacing w:after="2" w:line="228" w:lineRule="exact"/>
        <w:ind w:hanging="361"/>
      </w:pPr>
      <w:r>
        <w:t>Поглиблене вивчення техніки стрибків у</w:t>
      </w:r>
      <w:r>
        <w:rPr>
          <w:spacing w:val="-2"/>
        </w:rPr>
        <w:t xml:space="preserve"> </w:t>
      </w:r>
      <w:r>
        <w:t>довжину: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949"/>
      </w:tblGrid>
      <w:tr w:rsidR="007F6318" w14:paraId="39FF0194" w14:textId="77777777" w:rsidTr="007547E7">
        <w:trPr>
          <w:trHeight w:val="493"/>
        </w:trPr>
        <w:tc>
          <w:tcPr>
            <w:tcW w:w="7905" w:type="dxa"/>
          </w:tcPr>
          <w:p w14:paraId="3A177A82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розбігу.</w:t>
            </w:r>
          </w:p>
        </w:tc>
        <w:tc>
          <w:tcPr>
            <w:tcW w:w="1949" w:type="dxa"/>
          </w:tcPr>
          <w:p w14:paraId="31C3A365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 або</w:t>
            </w:r>
          </w:p>
          <w:p w14:paraId="39602F2F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 xml:space="preserve">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6EC6D00" w14:textId="77777777" w:rsidR="007F6318" w:rsidRDefault="007F6318" w:rsidP="007F6318">
      <w:pPr>
        <w:pStyle w:val="a5"/>
        <w:numPr>
          <w:ilvl w:val="0"/>
          <w:numId w:val="8"/>
        </w:numPr>
        <w:tabs>
          <w:tab w:val="left" w:pos="1198"/>
          <w:tab w:val="left" w:pos="1199"/>
        </w:tabs>
        <w:spacing w:after="2"/>
        <w:ind w:hanging="361"/>
        <w:rPr>
          <w:b/>
          <w:sz w:val="20"/>
        </w:rPr>
      </w:pPr>
      <w:r>
        <w:rPr>
          <w:b/>
          <w:sz w:val="20"/>
        </w:rPr>
        <w:t>Поглиблене вивчення техніки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7F6318" w14:paraId="48886156" w14:textId="77777777" w:rsidTr="007547E7">
        <w:trPr>
          <w:trHeight w:val="266"/>
        </w:trPr>
        <w:tc>
          <w:tcPr>
            <w:tcW w:w="7763" w:type="dxa"/>
          </w:tcPr>
          <w:p w14:paraId="371E517F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метання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розбігу.</w:t>
            </w:r>
          </w:p>
        </w:tc>
        <w:tc>
          <w:tcPr>
            <w:tcW w:w="2091" w:type="dxa"/>
          </w:tcPr>
          <w:p w14:paraId="21294D54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14:paraId="330B0792" w14:textId="77777777" w:rsidR="007F6318" w:rsidRDefault="007F6318" w:rsidP="007F6318">
      <w:pPr>
        <w:pStyle w:val="a3"/>
        <w:spacing w:before="4"/>
        <w:rPr>
          <w:b/>
        </w:rPr>
      </w:pPr>
    </w:p>
    <w:p w14:paraId="492E3206" w14:textId="77777777" w:rsidR="007F6318" w:rsidRDefault="007F6318" w:rsidP="007F6318">
      <w:pPr>
        <w:pStyle w:val="a5"/>
        <w:numPr>
          <w:ilvl w:val="0"/>
          <w:numId w:val="8"/>
        </w:numPr>
        <w:tabs>
          <w:tab w:val="left" w:pos="1198"/>
          <w:tab w:val="left" w:pos="1199"/>
        </w:tabs>
        <w:spacing w:after="7"/>
        <w:ind w:hanging="361"/>
        <w:rPr>
          <w:b/>
          <w:sz w:val="20"/>
        </w:rPr>
      </w:pPr>
      <w:r>
        <w:rPr>
          <w:b/>
          <w:sz w:val="20"/>
        </w:rPr>
        <w:t xml:space="preserve">Вправи ЗФП </w:t>
      </w:r>
      <w:r>
        <w:rPr>
          <w:sz w:val="20"/>
        </w:rPr>
        <w:t>(</w:t>
      </w:r>
      <w:r>
        <w:rPr>
          <w:b/>
          <w:sz w:val="20"/>
        </w:rPr>
        <w:t>вправи на зміцнення різних груп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м’язів):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7F6318" w14:paraId="25205B43" w14:textId="77777777" w:rsidTr="007547E7">
        <w:trPr>
          <w:trHeight w:val="264"/>
        </w:trPr>
        <w:tc>
          <w:tcPr>
            <w:tcW w:w="7763" w:type="dxa"/>
          </w:tcPr>
          <w:p w14:paraId="0C41DCAF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55BBEA82" w14:textId="77777777" w:rsidR="007F6318" w:rsidRDefault="007F6318" w:rsidP="007547E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7F6318" w14:paraId="6892573D" w14:textId="77777777" w:rsidTr="007547E7">
        <w:trPr>
          <w:trHeight w:val="460"/>
        </w:trPr>
        <w:tc>
          <w:tcPr>
            <w:tcW w:w="7763" w:type="dxa"/>
          </w:tcPr>
          <w:p w14:paraId="6559F19A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4696A019" w14:textId="77777777" w:rsidR="007F6318" w:rsidRDefault="007F6318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1B88C24A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7F6318" w14:paraId="0D63647F" w14:textId="77777777" w:rsidTr="007547E7">
        <w:trPr>
          <w:trHeight w:val="263"/>
        </w:trPr>
        <w:tc>
          <w:tcPr>
            <w:tcW w:w="7763" w:type="dxa"/>
          </w:tcPr>
          <w:p w14:paraId="5129AE81" w14:textId="77777777" w:rsidR="007F6318" w:rsidRDefault="007F6318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14:paraId="4718618E" w14:textId="77777777" w:rsidR="007F6318" w:rsidRDefault="007F6318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391322CB" w14:textId="77777777" w:rsidR="007F6318" w:rsidRDefault="007F6318" w:rsidP="007F6318">
      <w:pPr>
        <w:pStyle w:val="a3"/>
        <w:rPr>
          <w:b/>
          <w:sz w:val="23"/>
        </w:rPr>
      </w:pPr>
    </w:p>
    <w:p w14:paraId="2E2AAA9A" w14:textId="77777777" w:rsidR="007F6318" w:rsidRDefault="007F6318" w:rsidP="007F6318">
      <w:pPr>
        <w:spacing w:after="36"/>
        <w:ind w:left="478"/>
        <w:rPr>
          <w:b/>
          <w:sz w:val="20"/>
        </w:rPr>
      </w:pPr>
      <w:r>
        <w:rPr>
          <w:b/>
          <w:sz w:val="20"/>
        </w:rPr>
        <w:t>ЗАКЛЮЧНА ЧАСТИНА: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477"/>
        <w:gridCol w:w="1949"/>
      </w:tblGrid>
      <w:tr w:rsidR="007F6318" w14:paraId="13719D67" w14:textId="77777777" w:rsidTr="007547E7">
        <w:trPr>
          <w:trHeight w:val="263"/>
        </w:trPr>
        <w:tc>
          <w:tcPr>
            <w:tcW w:w="427" w:type="dxa"/>
          </w:tcPr>
          <w:p w14:paraId="35DF9C27" w14:textId="77777777" w:rsidR="007F6318" w:rsidRDefault="007F6318" w:rsidP="007547E7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77" w:type="dxa"/>
          </w:tcPr>
          <w:p w14:paraId="5E766593" w14:textId="77777777" w:rsidR="007F6318" w:rsidRDefault="007F6318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Відновлюючий</w:t>
            </w:r>
            <w:proofErr w:type="spellEnd"/>
            <w:r>
              <w:rPr>
                <w:sz w:val="20"/>
              </w:rPr>
              <w:t xml:space="preserve"> біг.</w:t>
            </w:r>
          </w:p>
        </w:tc>
        <w:tc>
          <w:tcPr>
            <w:tcW w:w="1949" w:type="dxa"/>
          </w:tcPr>
          <w:p w14:paraId="7F239755" w14:textId="77777777" w:rsidR="007F6318" w:rsidRDefault="007F6318" w:rsidP="007547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 – 300 м</w:t>
            </w:r>
          </w:p>
        </w:tc>
      </w:tr>
      <w:tr w:rsidR="007F6318" w14:paraId="16964686" w14:textId="77777777" w:rsidTr="007547E7">
        <w:trPr>
          <w:trHeight w:val="265"/>
        </w:trPr>
        <w:tc>
          <w:tcPr>
            <w:tcW w:w="427" w:type="dxa"/>
          </w:tcPr>
          <w:p w14:paraId="08B04646" w14:textId="77777777" w:rsidR="007F6318" w:rsidRDefault="007F6318" w:rsidP="007547E7">
            <w:pPr>
              <w:pStyle w:val="TableParagraph"/>
              <w:spacing w:line="225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477" w:type="dxa"/>
          </w:tcPr>
          <w:p w14:paraId="6D849457" w14:textId="77777777" w:rsidR="007F6318" w:rsidRDefault="007F6318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на гнучкість та відновлення: комплекс № 1 – 3.</w:t>
            </w:r>
          </w:p>
        </w:tc>
        <w:tc>
          <w:tcPr>
            <w:tcW w:w="1949" w:type="dxa"/>
          </w:tcPr>
          <w:p w14:paraId="123BAE31" w14:textId="77777777" w:rsidR="007F6318" w:rsidRDefault="007F6318" w:rsidP="007547E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14:paraId="1E1C496A" w14:textId="77777777" w:rsidR="007F6318" w:rsidRDefault="007F6318" w:rsidP="007F6318">
      <w:pPr>
        <w:pStyle w:val="a3"/>
        <w:rPr>
          <w:b/>
        </w:rPr>
      </w:pPr>
    </w:p>
    <w:p w14:paraId="3E392CF7" w14:textId="77777777" w:rsidR="007F6318" w:rsidRPr="00D30593" w:rsidRDefault="007F6318" w:rsidP="007F6318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05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30593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D30593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D30593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30593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327EE82F" w14:textId="77777777" w:rsidR="007F6318" w:rsidRPr="00D30593" w:rsidRDefault="007F6318" w:rsidP="007F6318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99E0E7E" w14:textId="77777777" w:rsidR="007F6318" w:rsidRPr="00D30593" w:rsidRDefault="007F6318" w:rsidP="007F6318">
      <w:pPr>
        <w:rPr>
          <w:lang w:val="uk-UA"/>
        </w:rPr>
      </w:pPr>
      <w:r w:rsidRPr="00D30593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виконання передачі естафети при бігу.</w:t>
      </w:r>
    </w:p>
    <w:p w14:paraId="52EC941D" w14:textId="77777777" w:rsidR="00024CB7" w:rsidRPr="007F6318" w:rsidRDefault="00024CB7">
      <w:pPr>
        <w:rPr>
          <w:lang w:val="uk-UA"/>
        </w:rPr>
      </w:pPr>
      <w:bookmarkStart w:id="0" w:name="_GoBack"/>
      <w:bookmarkEnd w:id="0"/>
    </w:p>
    <w:sectPr w:rsidR="00024CB7" w:rsidRPr="007F6318" w:rsidSect="008C4D3C">
      <w:headerReference w:type="default" r:id="rId8"/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08A8" w14:textId="40CD6089" w:rsidR="00AC434D" w:rsidRDefault="007F631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606C76" wp14:editId="6F84480F">
              <wp:simplePos x="0" y="0"/>
              <wp:positionH relativeFrom="page">
                <wp:posOffset>6841490</wp:posOffset>
              </wp:positionH>
              <wp:positionV relativeFrom="page">
                <wp:posOffset>372745</wp:posOffset>
              </wp:positionV>
              <wp:extent cx="219710" cy="165735"/>
              <wp:effectExtent l="0" t="0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DD770" w14:textId="77777777" w:rsidR="00AC434D" w:rsidRDefault="007F6318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06C7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7pt;margin-top:29.3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    <v:textbox inset="0,0,0,0">
                <w:txbxContent>
                  <w:p w14:paraId="6E2DD770" w14:textId="77777777" w:rsidR="00AC434D" w:rsidRDefault="007F6318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1975265"/>
    <w:multiLevelType w:val="hybridMultilevel"/>
    <w:tmpl w:val="751AF92C"/>
    <w:lvl w:ilvl="0" w:tplc="9A02C21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EBE7554">
      <w:numFmt w:val="bullet"/>
      <w:lvlText w:val="•"/>
      <w:lvlJc w:val="left"/>
      <w:pPr>
        <w:ind w:left="2118" w:hanging="360"/>
      </w:pPr>
      <w:rPr>
        <w:rFonts w:hint="default"/>
        <w:lang w:val="uk-UA" w:eastAsia="en-US" w:bidi="ar-SA"/>
      </w:rPr>
    </w:lvl>
    <w:lvl w:ilvl="2" w:tplc="80384CD6">
      <w:numFmt w:val="bullet"/>
      <w:lvlText w:val="•"/>
      <w:lvlJc w:val="left"/>
      <w:pPr>
        <w:ind w:left="3037" w:hanging="360"/>
      </w:pPr>
      <w:rPr>
        <w:rFonts w:hint="default"/>
        <w:lang w:val="uk-UA" w:eastAsia="en-US" w:bidi="ar-SA"/>
      </w:rPr>
    </w:lvl>
    <w:lvl w:ilvl="3" w:tplc="2D4E727C">
      <w:numFmt w:val="bullet"/>
      <w:lvlText w:val="•"/>
      <w:lvlJc w:val="left"/>
      <w:pPr>
        <w:ind w:left="3955" w:hanging="360"/>
      </w:pPr>
      <w:rPr>
        <w:rFonts w:hint="default"/>
        <w:lang w:val="uk-UA" w:eastAsia="en-US" w:bidi="ar-SA"/>
      </w:rPr>
    </w:lvl>
    <w:lvl w:ilvl="4" w:tplc="A2E26A2A">
      <w:numFmt w:val="bullet"/>
      <w:lvlText w:val="•"/>
      <w:lvlJc w:val="left"/>
      <w:pPr>
        <w:ind w:left="4874" w:hanging="360"/>
      </w:pPr>
      <w:rPr>
        <w:rFonts w:hint="default"/>
        <w:lang w:val="uk-UA" w:eastAsia="en-US" w:bidi="ar-SA"/>
      </w:rPr>
    </w:lvl>
    <w:lvl w:ilvl="5" w:tplc="3C700AF0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D2F8F77A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 w:tplc="BA5621A6">
      <w:numFmt w:val="bullet"/>
      <w:lvlText w:val="•"/>
      <w:lvlJc w:val="left"/>
      <w:pPr>
        <w:ind w:left="7630" w:hanging="360"/>
      </w:pPr>
      <w:rPr>
        <w:rFonts w:hint="default"/>
        <w:lang w:val="uk-UA" w:eastAsia="en-US" w:bidi="ar-SA"/>
      </w:rPr>
    </w:lvl>
    <w:lvl w:ilvl="8" w:tplc="5104615C">
      <w:numFmt w:val="bullet"/>
      <w:lvlText w:val="•"/>
      <w:lvlJc w:val="left"/>
      <w:pPr>
        <w:ind w:left="854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23F1549"/>
    <w:multiLevelType w:val="hybridMultilevel"/>
    <w:tmpl w:val="798ED9D2"/>
    <w:lvl w:ilvl="0" w:tplc="D11EEEB8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8C5D9A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4A1212E4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0BBA4442">
      <w:numFmt w:val="bullet"/>
      <w:lvlText w:val="•"/>
      <w:lvlJc w:val="left"/>
      <w:pPr>
        <w:ind w:left="3703" w:hanging="360"/>
      </w:pPr>
      <w:rPr>
        <w:rFonts w:hint="default"/>
        <w:lang w:val="uk-UA" w:eastAsia="en-US" w:bidi="ar-SA"/>
      </w:rPr>
    </w:lvl>
    <w:lvl w:ilvl="4" w:tplc="294A8080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2F7E71DA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14AAFA2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84C8454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39A89A0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8"/>
    <w:rsid w:val="00024CB7"/>
    <w:rsid w:val="00213733"/>
    <w:rsid w:val="003A2374"/>
    <w:rsid w:val="006E7ADD"/>
    <w:rsid w:val="006F1343"/>
    <w:rsid w:val="00700D94"/>
    <w:rsid w:val="007F6318"/>
    <w:rsid w:val="00836F5D"/>
    <w:rsid w:val="00AD372A"/>
    <w:rsid w:val="00B113BF"/>
    <w:rsid w:val="00B9155C"/>
    <w:rsid w:val="00C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9893D"/>
  <w15:chartTrackingRefBased/>
  <w15:docId w15:val="{A919411D-0D2A-4E7F-8BA9-63183C5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18"/>
  </w:style>
  <w:style w:type="paragraph" w:styleId="1">
    <w:name w:val="heading 1"/>
    <w:basedOn w:val="a"/>
    <w:link w:val="10"/>
    <w:uiPriority w:val="9"/>
    <w:qFormat/>
    <w:rsid w:val="007F6318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1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7F63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6318"/>
  </w:style>
  <w:style w:type="table" w:customStyle="1" w:styleId="TableNormal">
    <w:name w:val="Table Normal"/>
    <w:uiPriority w:val="2"/>
    <w:semiHidden/>
    <w:unhideWhenUsed/>
    <w:qFormat/>
    <w:rsid w:val="007F6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F631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F63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2020-03-31T15:35:00Z</dcterms:created>
  <dcterms:modified xsi:type="dcterms:W3CDTF">2020-03-31T15:37:00Z</dcterms:modified>
</cp:coreProperties>
</file>