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87" w:rsidRPr="00222A83" w:rsidRDefault="00DB7C13" w:rsidP="00C20187">
      <w:pPr>
        <w:pStyle w:val="a3"/>
        <w:numPr>
          <w:ilvl w:val="0"/>
          <w:numId w:val="1"/>
        </w:numPr>
        <w:ind w:left="0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2A7C49">
        <w:rPr>
          <w:rFonts w:ascii="Times New Roman" w:hAnsi="Times New Roman" w:cs="Times New Roman"/>
          <w:b/>
          <w:sz w:val="28"/>
          <w:szCs w:val="28"/>
          <w:lang w:val="uk-UA"/>
        </w:rPr>
        <w:t>-9</w:t>
      </w:r>
      <w:r w:rsidR="002A7C4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C20187" w:rsidRPr="00F8496B" w:rsidRDefault="00C20187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Фізична культура</w:t>
      </w:r>
    </w:p>
    <w:p w:rsidR="00C20187" w:rsidRPr="00F8496B" w:rsidRDefault="003A1995" w:rsidP="00C2018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</w:t>
      </w:r>
      <w:r w:rsidR="00DB7C13">
        <w:rPr>
          <w:rFonts w:ascii="Times New Roman" w:hAnsi="Times New Roman" w:cs="Times New Roman"/>
          <w:b/>
          <w:sz w:val="28"/>
          <w:szCs w:val="28"/>
        </w:rPr>
        <w:t>7</w:t>
      </w:r>
      <w:r w:rsidR="00DB7C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Дата:  30</w:t>
      </w:r>
      <w:r w:rsidR="00C20187" w:rsidRPr="00F8496B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C20187" w:rsidRDefault="00C20187" w:rsidP="00C2018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Модуль</w:t>
      </w:r>
      <w:r w:rsidRPr="00F84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C20187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C20187" w:rsidRPr="00293126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AF0EB9" w:rsidRDefault="00AF0EB9" w:rsidP="00AF0EB9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 xml:space="preserve">В. п.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 xml:space="preserve">. 1-2 – права рука догори, ліва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  <w:p w:rsidR="00AF0EB9" w:rsidRDefault="00AF0EB9" w:rsidP="00AF0EB9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3-4 – ліва рука догори, права </w:t>
            </w:r>
            <w:proofErr w:type="spellStart"/>
            <w:r>
              <w:rPr>
                <w:sz w:val="20"/>
              </w:rPr>
              <w:t>–вниз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2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AF0EB9" w:rsidRDefault="00AF0EB9" w:rsidP="00AF0EB9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AF0EB9" w:rsidRDefault="00AF0EB9" w:rsidP="00AF0EB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AF0EB9" w:rsidRDefault="00AF0EB9" w:rsidP="00AF0EB9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AF0EB9" w:rsidRDefault="00AF0EB9" w:rsidP="00AF0EB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AF0EB9" w:rsidRDefault="00AF0EB9" w:rsidP="00AF0EB9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211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AF0EB9" w:rsidRDefault="00AF0EB9" w:rsidP="00AF0EB9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 xml:space="preserve">В. п. – </w:t>
            </w:r>
            <w:proofErr w:type="spellStart"/>
            <w:r>
              <w:rPr>
                <w:sz w:val="20"/>
              </w:rPr>
              <w:t>сід</w:t>
            </w:r>
            <w:proofErr w:type="spellEnd"/>
            <w:r>
              <w:rPr>
                <w:sz w:val="20"/>
              </w:rPr>
              <w:t xml:space="preserve"> ноги нарізно, руки в сторони.</w:t>
            </w:r>
          </w:p>
          <w:p w:rsidR="00AF0EB9" w:rsidRDefault="00AF0EB9" w:rsidP="00AF0EB9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AF0EB9" w:rsidRDefault="00AF0EB9" w:rsidP="00AF0EB9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AF0EB9" w:rsidRDefault="00AF0EB9" w:rsidP="00AF0EB9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AF0EB9" w:rsidTr="00AF0EB9">
        <w:trPr>
          <w:trHeight w:val="1586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AF0EB9" w:rsidRDefault="00AF0EB9" w:rsidP="00AF0EB9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324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AF0EB9" w:rsidRDefault="00AF0EB9" w:rsidP="00AF0EB9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AF0EB9" w:rsidRDefault="00AF0EB9" w:rsidP="00AF0EB9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AF0EB9" w:rsidRDefault="00AF0EB9" w:rsidP="00AF0EB9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AF0EB9" w:rsidRDefault="00AF0EB9" w:rsidP="00AF0EB9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AF0EB9" w:rsidTr="00AF0EB9">
        <w:trPr>
          <w:trHeight w:val="1057"/>
        </w:trPr>
        <w:tc>
          <w:tcPr>
            <w:tcW w:w="814" w:type="dxa"/>
          </w:tcPr>
          <w:p w:rsidR="00AF0EB9" w:rsidRDefault="00AF0EB9" w:rsidP="00AF0EB9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AF0EB9" w:rsidRDefault="00AF0EB9" w:rsidP="00AF0EB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AF0EB9" w:rsidRDefault="00AF0EB9" w:rsidP="00AF0EB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AF0EB9" w:rsidRDefault="00AF0EB9" w:rsidP="00AF0EB9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AF0EB9" w:rsidRDefault="00AF0EB9" w:rsidP="00AF0EB9">
            <w:pPr>
              <w:pStyle w:val="TableParagraph"/>
              <w:ind w:left="0"/>
              <w:rPr>
                <w:b/>
              </w:rPr>
            </w:pPr>
          </w:p>
          <w:p w:rsidR="00AF0EB9" w:rsidRDefault="00AF0EB9" w:rsidP="00AF0EB9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DB7C13" w:rsidRDefault="00CF754D" w:rsidP="00DB7C13">
      <w:pPr>
        <w:pStyle w:val="a4"/>
        <w:rPr>
          <w:sz w:val="23"/>
        </w:rPr>
      </w:pPr>
      <w:r>
        <w:rPr>
          <w:rFonts w:eastAsia="Calibri"/>
          <w:sz w:val="28"/>
          <w:szCs w:val="28"/>
        </w:rPr>
        <w:t>.</w:t>
      </w:r>
      <w:r w:rsidR="00DB7C13" w:rsidRPr="00DB7C13">
        <w:rPr>
          <w:sz w:val="23"/>
        </w:rPr>
        <w:t xml:space="preserve"> </w:t>
      </w:r>
    </w:p>
    <w:p w:rsidR="00DB7C13" w:rsidRPr="00E623CC" w:rsidRDefault="00DB7C13" w:rsidP="00DB7C13">
      <w:pPr>
        <w:pStyle w:val="a3"/>
        <w:widowControl w:val="0"/>
        <w:numPr>
          <w:ilvl w:val="0"/>
          <w:numId w:val="28"/>
        </w:numPr>
        <w:tabs>
          <w:tab w:val="left" w:pos="1198"/>
          <w:tab w:val="left" w:pos="1199"/>
        </w:tabs>
        <w:autoSpaceDE w:val="0"/>
        <w:autoSpaceDN w:val="0"/>
        <w:spacing w:after="2" w:line="240" w:lineRule="auto"/>
        <w:ind w:left="1198" w:hanging="361"/>
        <w:contextualSpacing w:val="0"/>
        <w:jc w:val="left"/>
        <w:rPr>
          <w:b/>
          <w:sz w:val="28"/>
          <w:szCs w:val="28"/>
        </w:rPr>
      </w:pPr>
      <w:r w:rsidRPr="00E623CC">
        <w:rPr>
          <w:b/>
          <w:sz w:val="28"/>
          <w:szCs w:val="28"/>
        </w:rPr>
        <w:t>НАВЧАННЯ ТЕХНІ</w:t>
      </w:r>
      <w:proofErr w:type="gramStart"/>
      <w:r w:rsidRPr="00E623CC">
        <w:rPr>
          <w:b/>
          <w:sz w:val="28"/>
          <w:szCs w:val="28"/>
        </w:rPr>
        <w:t>Ц</w:t>
      </w:r>
      <w:proofErr w:type="gramEnd"/>
      <w:r w:rsidRPr="00E623CC">
        <w:rPr>
          <w:b/>
          <w:sz w:val="28"/>
          <w:szCs w:val="28"/>
        </w:rPr>
        <w:t>І ВИСОКОГО</w:t>
      </w:r>
      <w:r w:rsidRPr="00E623CC">
        <w:rPr>
          <w:b/>
          <w:spacing w:val="-1"/>
          <w:sz w:val="28"/>
          <w:szCs w:val="28"/>
        </w:rPr>
        <w:t xml:space="preserve"> </w:t>
      </w:r>
      <w:r w:rsidRPr="00E623CC">
        <w:rPr>
          <w:b/>
          <w:sz w:val="28"/>
          <w:szCs w:val="28"/>
        </w:rPr>
        <w:t>СТАРТУ: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DB7C13" w:rsidTr="00E623CC">
        <w:trPr>
          <w:trHeight w:val="6590"/>
        </w:trPr>
        <w:tc>
          <w:tcPr>
            <w:tcW w:w="7763" w:type="dxa"/>
          </w:tcPr>
          <w:p w:rsidR="00DB7C13" w:rsidRDefault="00DB7C13" w:rsidP="001E2B50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виконання команд:</w:t>
            </w:r>
          </w:p>
          <w:p w:rsidR="00DB7C13" w:rsidRDefault="00DB7C13" w:rsidP="001E2B50">
            <w:pPr>
              <w:pStyle w:val="TableParagraph"/>
              <w:tabs>
                <w:tab w:val="left" w:pos="827"/>
              </w:tabs>
              <w:spacing w:before="1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3):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2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Сильнішу ногу поставте щільно до лінію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Другу ногу поставте позаду (1,5 – 2 стопи), приблизно на ширині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плечей.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Маса тіла рівномірно розподіляється на обидві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ноги.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випрямлений.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 w:after="5"/>
              <w:ind w:hanging="361"/>
              <w:rPr>
                <w:sz w:val="20"/>
              </w:rPr>
            </w:pPr>
            <w:r>
              <w:rPr>
                <w:sz w:val="20"/>
              </w:rPr>
              <w:t>Руки вільно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опущені.</w:t>
            </w:r>
          </w:p>
          <w:p w:rsidR="00DB7C13" w:rsidRDefault="00DB7C13" w:rsidP="001E2B50">
            <w:pPr>
              <w:pStyle w:val="TableParagraph"/>
              <w:ind w:left="35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20297" cy="936116"/>
                  <wp:effectExtent l="0" t="0" r="0" b="0"/>
                  <wp:docPr id="7" name="image4.jpeg" descr="http://spo.1september.ru/2005/18/13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93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C13" w:rsidRDefault="00DB7C13" w:rsidP="001E2B50">
            <w:pPr>
              <w:pStyle w:val="TableParagraph"/>
              <w:ind w:left="1888"/>
              <w:rPr>
                <w:sz w:val="20"/>
              </w:rPr>
            </w:pPr>
            <w:r>
              <w:rPr>
                <w:sz w:val="20"/>
              </w:rPr>
              <w:t>Рис. 3. Техніка виконання команди «На старт»</w:t>
            </w:r>
          </w:p>
          <w:p w:rsidR="00DB7C13" w:rsidRDefault="00DB7C13" w:rsidP="001E2B50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DB7C13" w:rsidRDefault="00DB7C13" w:rsidP="001E2B50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Техніка виконання команди «Увага»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4):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Дещо нахиліть тулуб вперед під кутом 45°.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Масу тіла перенесіть на сильнішу ногу (ту, що стоїть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попереду).</w:t>
            </w:r>
          </w:p>
          <w:p w:rsidR="00DB7C13" w:rsidRDefault="00DB7C13" w:rsidP="001E2B50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DB7C13" w:rsidRDefault="00DB7C13" w:rsidP="001E2B50">
            <w:pPr>
              <w:pStyle w:val="TableParagraph"/>
              <w:ind w:left="338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41155" cy="905160"/>
                  <wp:effectExtent l="0" t="0" r="0" b="0"/>
                  <wp:docPr id="9" name="image5.jpeg" descr="http://spo.1september.ru/2005/18/13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55" cy="90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C13" w:rsidRDefault="00DB7C13" w:rsidP="001E2B50">
            <w:pPr>
              <w:pStyle w:val="TableParagraph"/>
              <w:spacing w:before="8"/>
              <w:ind w:left="2008"/>
              <w:rPr>
                <w:sz w:val="20"/>
              </w:rPr>
            </w:pPr>
            <w:r>
              <w:rPr>
                <w:sz w:val="20"/>
              </w:rPr>
              <w:t>Рис. 4. Техніка виконання команди «Увага»</w:t>
            </w:r>
          </w:p>
          <w:p w:rsidR="00DB7C13" w:rsidRDefault="00DB7C13" w:rsidP="001E2B50">
            <w:pPr>
              <w:pStyle w:val="TableParagraph"/>
              <w:tabs>
                <w:tab w:val="left" w:pos="827"/>
              </w:tabs>
              <w:spacing w:before="6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Техніка виконання команди «Руш» (Рис.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5):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line="21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 сигналом (пострілам), спортсмен швидко починає рух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</w:tc>
        <w:tc>
          <w:tcPr>
            <w:tcW w:w="2091" w:type="dxa"/>
          </w:tcPr>
          <w:p w:rsidR="00DB7C13" w:rsidRDefault="00DB7C13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</w:tbl>
    <w:p w:rsidR="00DB7C13" w:rsidRDefault="00DB7C13" w:rsidP="00DB7C13">
      <w:pPr>
        <w:spacing w:line="225" w:lineRule="exact"/>
        <w:rPr>
          <w:sz w:val="20"/>
        </w:rPr>
        <w:sectPr w:rsidR="00DB7C13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DB7C13" w:rsidTr="00DB7C13">
        <w:trPr>
          <w:trHeight w:val="3287"/>
        </w:trPr>
        <w:tc>
          <w:tcPr>
            <w:tcW w:w="7763" w:type="dxa"/>
          </w:tcPr>
          <w:p w:rsidR="00DB7C13" w:rsidRDefault="00DB7C13" w:rsidP="00DB7C1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rPr>
                <w:sz w:val="20"/>
              </w:rPr>
            </w:pPr>
            <w:r>
              <w:rPr>
                <w:sz w:val="20"/>
              </w:rPr>
              <w:lastRenderedPageBreak/>
              <w:t>Руки працюють синхронно з ногами.</w:t>
            </w:r>
          </w:p>
          <w:p w:rsidR="00DB7C13" w:rsidRDefault="00DB7C13" w:rsidP="00DB7C13">
            <w:pPr>
              <w:pStyle w:val="TableParagraph"/>
              <w:numPr>
                <w:ilvl w:val="0"/>
                <w:numId w:val="26"/>
              </w:numPr>
              <w:tabs>
                <w:tab w:val="left" w:pos="518"/>
                <w:tab w:val="left" w:pos="519"/>
              </w:tabs>
              <w:ind w:left="518" w:hanging="412"/>
              <w:rPr>
                <w:sz w:val="20"/>
              </w:rPr>
            </w:pPr>
            <w:r>
              <w:rPr>
                <w:sz w:val="20"/>
              </w:rPr>
              <w:t>Через 5 – 6 кроків спортсмен приймає вертикальне положення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:rsidR="00DB7C13" w:rsidRDefault="00DB7C13" w:rsidP="001E2B50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:rsidR="00DB7C13" w:rsidRDefault="00DB7C13" w:rsidP="001E2B50">
            <w:pPr>
              <w:pStyle w:val="TableParagraph"/>
              <w:ind w:left="34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603106" cy="866965"/>
                  <wp:effectExtent l="0" t="0" r="0" b="0"/>
                  <wp:docPr id="11" name="image6.jpeg" descr="http://spo.1september.ru/2005/18/13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06" cy="86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C13" w:rsidRDefault="00DB7C13" w:rsidP="001E2B50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DB7C13" w:rsidRDefault="00DB7C13" w:rsidP="001E2B50">
            <w:pPr>
              <w:pStyle w:val="TableParagraph"/>
              <w:ind w:left="2075"/>
              <w:rPr>
                <w:sz w:val="20"/>
              </w:rPr>
            </w:pPr>
            <w:r>
              <w:rPr>
                <w:sz w:val="20"/>
              </w:rPr>
              <w:t>Рис. 5. Техніка виконання команди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«Руш»</w:t>
            </w:r>
          </w:p>
          <w:p w:rsidR="00DB7C13" w:rsidRDefault="00DB7C13" w:rsidP="001E2B5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 Наголосити спортсменам, що необхідно слухати сигнал (постріл) стартера, а не вгадувати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його.</w:t>
            </w:r>
          </w:p>
        </w:tc>
        <w:tc>
          <w:tcPr>
            <w:tcW w:w="2091" w:type="dxa"/>
          </w:tcPr>
          <w:p w:rsidR="00DB7C13" w:rsidRDefault="00DB7C13" w:rsidP="001E2B50">
            <w:pPr>
              <w:pStyle w:val="TableParagraph"/>
              <w:ind w:left="0"/>
              <w:rPr>
                <w:sz w:val="18"/>
              </w:rPr>
            </w:pPr>
          </w:p>
        </w:tc>
      </w:tr>
      <w:tr w:rsidR="00DB7C13" w:rsidTr="00DB7C13">
        <w:trPr>
          <w:trHeight w:val="2054"/>
        </w:trPr>
        <w:tc>
          <w:tcPr>
            <w:tcW w:w="7763" w:type="dxa"/>
          </w:tcPr>
          <w:p w:rsidR="00DB7C13" w:rsidRDefault="00DB7C13" w:rsidP="001E2B50">
            <w:pPr>
              <w:pStyle w:val="TableParagraph"/>
              <w:tabs>
                <w:tab w:val="left" w:pos="827"/>
              </w:tabs>
              <w:spacing w:after="22"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високого старту за сигналом тренера (свистком) рис.6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DB7C13" w:rsidRDefault="00DB7C13" w:rsidP="001E2B50">
            <w:pPr>
              <w:pStyle w:val="TableParagraph"/>
              <w:ind w:left="288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594603" cy="73552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603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C13" w:rsidRDefault="00DB7C13" w:rsidP="001E2B50">
            <w:pPr>
              <w:pStyle w:val="TableParagraph"/>
              <w:spacing w:before="116"/>
              <w:ind w:left="2724"/>
              <w:rPr>
                <w:sz w:val="20"/>
              </w:rPr>
            </w:pPr>
            <w:r>
              <w:rPr>
                <w:sz w:val="20"/>
              </w:rPr>
              <w:t>Рис. 6. Вибігання з високого старту</w:t>
            </w:r>
          </w:p>
        </w:tc>
        <w:tc>
          <w:tcPr>
            <w:tcW w:w="2091" w:type="dxa"/>
          </w:tcPr>
          <w:p w:rsidR="00DB7C13" w:rsidRDefault="00DB7C13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рази х 10 – 15 м</w:t>
            </w:r>
          </w:p>
        </w:tc>
      </w:tr>
      <w:tr w:rsidR="00DB7C13" w:rsidTr="00DB7C13">
        <w:trPr>
          <w:trHeight w:val="794"/>
        </w:trPr>
        <w:tc>
          <w:tcPr>
            <w:tcW w:w="7763" w:type="dxa"/>
          </w:tcPr>
          <w:p w:rsidR="00DB7C13" w:rsidRDefault="00DB7C13" w:rsidP="001E2B50">
            <w:pPr>
              <w:pStyle w:val="TableParagraph"/>
              <w:tabs>
                <w:tab w:val="left" w:pos="827"/>
              </w:tabs>
              <w:ind w:left="827" w:right="1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пробіжки з акцентом на правильне вибігання з високого старту та правильну техніку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бігу.</w:t>
            </w:r>
          </w:p>
        </w:tc>
        <w:tc>
          <w:tcPr>
            <w:tcW w:w="2091" w:type="dxa"/>
          </w:tcPr>
          <w:p w:rsidR="00DB7C13" w:rsidRDefault="00DB7C13" w:rsidP="001E2B50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 рази х 100 м (зі швидкістю 50 % від</w:t>
            </w:r>
          </w:p>
          <w:p w:rsidR="00DB7C13" w:rsidRDefault="00DB7C13" w:rsidP="001E2B50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макс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DB7C13" w:rsidTr="00DB7C13">
        <w:trPr>
          <w:trHeight w:val="263"/>
        </w:trPr>
        <w:tc>
          <w:tcPr>
            <w:tcW w:w="7763" w:type="dxa"/>
          </w:tcPr>
          <w:p w:rsidR="00DB7C13" w:rsidRDefault="00DB7C13" w:rsidP="001E2B5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Не нахилятись дуже низько.</w:t>
            </w:r>
          </w:p>
        </w:tc>
        <w:tc>
          <w:tcPr>
            <w:tcW w:w="2091" w:type="dxa"/>
          </w:tcPr>
          <w:p w:rsidR="00DB7C13" w:rsidRDefault="00DB7C13" w:rsidP="001E2B5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623CC" w:rsidRDefault="00E623CC" w:rsidP="00E623CC">
      <w:pPr>
        <w:pStyle w:val="a3"/>
        <w:widowControl w:val="0"/>
        <w:numPr>
          <w:ilvl w:val="0"/>
          <w:numId w:val="29"/>
        </w:numPr>
        <w:tabs>
          <w:tab w:val="left" w:pos="680"/>
        </w:tabs>
        <w:autoSpaceDE w:val="0"/>
        <w:autoSpaceDN w:val="0"/>
        <w:spacing w:after="34" w:line="240" w:lineRule="auto"/>
        <w:ind w:left="679" w:hanging="202"/>
        <w:contextualSpacing w:val="0"/>
        <w:jc w:val="left"/>
        <w:rPr>
          <w:b/>
          <w:sz w:val="20"/>
        </w:rPr>
      </w:pPr>
      <w:proofErr w:type="spellStart"/>
      <w:r>
        <w:rPr>
          <w:b/>
          <w:sz w:val="20"/>
        </w:rPr>
        <w:t>Вправи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1022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"/>
        <w:gridCol w:w="7392"/>
        <w:gridCol w:w="371"/>
        <w:gridCol w:w="1720"/>
        <w:gridCol w:w="371"/>
      </w:tblGrid>
      <w:tr w:rsidR="00E623CC" w:rsidTr="00E623CC">
        <w:trPr>
          <w:gridAfter w:val="1"/>
          <w:wAfter w:w="371" w:type="dxa"/>
          <w:trHeight w:val="266"/>
        </w:trPr>
        <w:tc>
          <w:tcPr>
            <w:tcW w:w="7763" w:type="dxa"/>
            <w:gridSpan w:val="2"/>
          </w:tcPr>
          <w:p w:rsidR="00E623CC" w:rsidRDefault="00E623CC" w:rsidP="001E2B5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  <w:gridSpan w:val="2"/>
          </w:tcPr>
          <w:p w:rsidR="00E623CC" w:rsidRDefault="00E623CC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E623CC" w:rsidTr="00E623CC">
        <w:trPr>
          <w:gridBefore w:val="1"/>
          <w:wBefore w:w="371" w:type="dxa"/>
          <w:trHeight w:val="457"/>
        </w:trPr>
        <w:tc>
          <w:tcPr>
            <w:tcW w:w="7763" w:type="dxa"/>
            <w:gridSpan w:val="2"/>
          </w:tcPr>
          <w:p w:rsidR="00E623CC" w:rsidRDefault="00E623CC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E623CC" w:rsidRDefault="00E623CC" w:rsidP="001E2B50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  <w:gridSpan w:val="2"/>
          </w:tcPr>
          <w:p w:rsidR="00E623CC" w:rsidRDefault="00E623CC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E623CC" w:rsidTr="00E623CC">
        <w:trPr>
          <w:gridBefore w:val="1"/>
          <w:wBefore w:w="371" w:type="dxa"/>
          <w:trHeight w:val="266"/>
        </w:trPr>
        <w:tc>
          <w:tcPr>
            <w:tcW w:w="7763" w:type="dxa"/>
            <w:gridSpan w:val="2"/>
          </w:tcPr>
          <w:p w:rsidR="00E623CC" w:rsidRDefault="00E623CC" w:rsidP="001E2B50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  <w:gridSpan w:val="2"/>
          </w:tcPr>
          <w:p w:rsidR="00E623CC" w:rsidRDefault="00E623CC" w:rsidP="001E2B5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E623CC" w:rsidTr="00E623CC">
        <w:trPr>
          <w:gridBefore w:val="1"/>
          <w:wBefore w:w="371" w:type="dxa"/>
          <w:trHeight w:val="263"/>
        </w:trPr>
        <w:tc>
          <w:tcPr>
            <w:tcW w:w="7763" w:type="dxa"/>
            <w:gridSpan w:val="2"/>
          </w:tcPr>
          <w:p w:rsidR="00E623CC" w:rsidRDefault="00E623CC" w:rsidP="001E2B50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gridSpan w:val="2"/>
          </w:tcPr>
          <w:p w:rsidR="00E623CC" w:rsidRDefault="00E623CC" w:rsidP="001E2B50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E623CC" w:rsidRDefault="00E623CC" w:rsidP="00E623CC">
      <w:pPr>
        <w:pStyle w:val="a4"/>
        <w:spacing w:before="2"/>
        <w:rPr>
          <w:b/>
          <w:sz w:val="17"/>
        </w:rPr>
      </w:pPr>
    </w:p>
    <w:p w:rsidR="001F3ED9" w:rsidRDefault="00DB7C13" w:rsidP="00DB7C13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F3ED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="001F3ED9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="001F3E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3ED9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1F3ED9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1F3ED9" w:rsidRPr="001F3ED9" w:rsidRDefault="001F3ED9" w:rsidP="001F3ED9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1F3ED9">
        <w:rPr>
          <w:rFonts w:ascii="Times New Roman" w:hAnsi="Times New Roman" w:cs="Times New Roman"/>
          <w:color w:val="000000"/>
          <w:sz w:val="28"/>
          <w:szCs w:val="28"/>
        </w:rPr>
        <w:t>Удосконалити</w:t>
      </w:r>
      <w:proofErr w:type="spellEnd"/>
      <w:r w:rsidRPr="001F3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3ED9">
        <w:rPr>
          <w:rFonts w:ascii="Times New Roman" w:hAnsi="Times New Roman" w:cs="Times New Roman"/>
          <w:color w:val="000000"/>
          <w:sz w:val="28"/>
          <w:szCs w:val="28"/>
        </w:rPr>
        <w:t>техніку</w:t>
      </w:r>
      <w:proofErr w:type="spellEnd"/>
      <w:r w:rsidRPr="001F3E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B7C13">
        <w:rPr>
          <w:rFonts w:ascii="Times New Roman" w:hAnsi="Times New Roman" w:cs="Times New Roman"/>
          <w:color w:val="000000"/>
          <w:sz w:val="28"/>
          <w:szCs w:val="28"/>
        </w:rPr>
        <w:t>високого</w:t>
      </w:r>
      <w:proofErr w:type="spellEnd"/>
      <w:r w:rsidRPr="001F3ED9">
        <w:rPr>
          <w:rFonts w:ascii="Times New Roman" w:hAnsi="Times New Roman" w:cs="Times New Roman"/>
          <w:color w:val="000000"/>
          <w:sz w:val="28"/>
          <w:szCs w:val="28"/>
        </w:rPr>
        <w:t xml:space="preserve"> старту.</w:t>
      </w:r>
    </w:p>
    <w:p w:rsidR="003A1995" w:rsidRPr="001F3ED9" w:rsidRDefault="003A1995" w:rsidP="003A1995">
      <w:pPr>
        <w:rPr>
          <w:lang w:val="uk-UA"/>
        </w:rPr>
      </w:pPr>
    </w:p>
    <w:p w:rsidR="00C20187" w:rsidRPr="003A1995" w:rsidRDefault="00C20187" w:rsidP="00C20187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</w:rPr>
      </w:pPr>
    </w:p>
    <w:p w:rsidR="00E94651" w:rsidRDefault="00E94651" w:rsidP="00E94651">
      <w:pPr>
        <w:pStyle w:val="a4"/>
        <w:spacing w:before="11"/>
        <w:rPr>
          <w:sz w:val="16"/>
        </w:rPr>
      </w:pPr>
    </w:p>
    <w:sectPr w:rsidR="00E94651" w:rsidSect="00CD1271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F4F" w:rsidRDefault="003F6F4F" w:rsidP="003F6F4F">
      <w:pPr>
        <w:spacing w:after="0" w:line="240" w:lineRule="auto"/>
      </w:pPr>
      <w:r>
        <w:separator/>
      </w:r>
    </w:p>
  </w:endnote>
  <w:end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F4F" w:rsidRDefault="003F6F4F" w:rsidP="003F6F4F">
      <w:pPr>
        <w:spacing w:after="0" w:line="240" w:lineRule="auto"/>
      </w:pPr>
      <w:r>
        <w:separator/>
      </w:r>
    </w:p>
  </w:footnote>
  <w:footnote w:type="continuationSeparator" w:id="1">
    <w:p w:rsidR="003F6F4F" w:rsidRDefault="003F6F4F" w:rsidP="003F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34D" w:rsidRDefault="00BF2FF4">
    <w:pPr>
      <w:pStyle w:val="a4"/>
      <w:spacing w:line="14" w:lineRule="auto"/>
    </w:pPr>
    <w:r w:rsidRPr="00BF2F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7pt;margin-top:29.35pt;width:17.3pt;height:13.05pt;z-index:-251658752;mso-position-horizontal-relative:page;mso-position-vertical-relative:page" filled="f" stroked="f">
          <v:textbox inset="0,0,0,0">
            <w:txbxContent>
              <w:p w:rsidR="00AC434D" w:rsidRDefault="00BF2FF4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C20187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DB7C13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2">
    <w:nsid w:val="2BCA1C53"/>
    <w:multiLevelType w:val="hybridMultilevel"/>
    <w:tmpl w:val="9D462D78"/>
    <w:lvl w:ilvl="0" w:tplc="A3BAA7B0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8C24B22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D74F12E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328225A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E2321610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CC2148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256C2236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BBFE7B96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9EEC49E0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3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5">
    <w:nsid w:val="3BF2654F"/>
    <w:multiLevelType w:val="hybridMultilevel"/>
    <w:tmpl w:val="C5503C30"/>
    <w:lvl w:ilvl="0" w:tplc="8A2EA24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3D625DC8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16DA2D10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4D4CB4A2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3A4E1B6E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C396E81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7714AF3A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F0C8EBA0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EFBC83B0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6">
    <w:nsid w:val="3CB65772"/>
    <w:multiLevelType w:val="hybridMultilevel"/>
    <w:tmpl w:val="0A2212E6"/>
    <w:lvl w:ilvl="0" w:tplc="4F84ED7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2292BE9A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D000387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EE7A545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C2FA84AA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0E147BB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8F6499C4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935A462C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92E4AE9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7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8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9">
    <w:nsid w:val="40F4165B"/>
    <w:multiLevelType w:val="hybridMultilevel"/>
    <w:tmpl w:val="8FDA1838"/>
    <w:lvl w:ilvl="0" w:tplc="61B6201A">
      <w:start w:val="1"/>
      <w:numFmt w:val="decimal"/>
      <w:lvlText w:val="%1."/>
      <w:lvlJc w:val="left"/>
      <w:pPr>
        <w:ind w:left="627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184F5CA">
      <w:numFmt w:val="bullet"/>
      <w:lvlText w:val="•"/>
      <w:lvlJc w:val="left"/>
      <w:pPr>
        <w:ind w:left="1598" w:hanging="201"/>
      </w:pPr>
      <w:rPr>
        <w:rFonts w:hint="default"/>
        <w:lang w:val="uk-UA" w:eastAsia="en-US" w:bidi="ar-SA"/>
      </w:rPr>
    </w:lvl>
    <w:lvl w:ilvl="2" w:tplc="05829DBE">
      <w:numFmt w:val="bullet"/>
      <w:lvlText w:val="•"/>
      <w:lvlJc w:val="left"/>
      <w:pPr>
        <w:ind w:left="2569" w:hanging="201"/>
      </w:pPr>
      <w:rPr>
        <w:rFonts w:hint="default"/>
        <w:lang w:val="uk-UA" w:eastAsia="en-US" w:bidi="ar-SA"/>
      </w:rPr>
    </w:lvl>
    <w:lvl w:ilvl="3" w:tplc="1922A97E">
      <w:numFmt w:val="bullet"/>
      <w:lvlText w:val="•"/>
      <w:lvlJc w:val="left"/>
      <w:pPr>
        <w:ind w:left="3539" w:hanging="201"/>
      </w:pPr>
      <w:rPr>
        <w:rFonts w:hint="default"/>
        <w:lang w:val="uk-UA" w:eastAsia="en-US" w:bidi="ar-SA"/>
      </w:rPr>
    </w:lvl>
    <w:lvl w:ilvl="4" w:tplc="CED2FEDA">
      <w:numFmt w:val="bullet"/>
      <w:lvlText w:val="•"/>
      <w:lvlJc w:val="left"/>
      <w:pPr>
        <w:ind w:left="4510" w:hanging="201"/>
      </w:pPr>
      <w:rPr>
        <w:rFonts w:hint="default"/>
        <w:lang w:val="uk-UA" w:eastAsia="en-US" w:bidi="ar-SA"/>
      </w:rPr>
    </w:lvl>
    <w:lvl w:ilvl="5" w:tplc="922AF378">
      <w:numFmt w:val="bullet"/>
      <w:lvlText w:val="•"/>
      <w:lvlJc w:val="left"/>
      <w:pPr>
        <w:ind w:left="5481" w:hanging="201"/>
      </w:pPr>
      <w:rPr>
        <w:rFonts w:hint="default"/>
        <w:lang w:val="uk-UA" w:eastAsia="en-US" w:bidi="ar-SA"/>
      </w:rPr>
    </w:lvl>
    <w:lvl w:ilvl="6" w:tplc="F5D243CA">
      <w:numFmt w:val="bullet"/>
      <w:lvlText w:val="•"/>
      <w:lvlJc w:val="left"/>
      <w:pPr>
        <w:ind w:left="6451" w:hanging="201"/>
      </w:pPr>
      <w:rPr>
        <w:rFonts w:hint="default"/>
        <w:lang w:val="uk-UA" w:eastAsia="en-US" w:bidi="ar-SA"/>
      </w:rPr>
    </w:lvl>
    <w:lvl w:ilvl="7" w:tplc="2786BC48">
      <w:numFmt w:val="bullet"/>
      <w:lvlText w:val="•"/>
      <w:lvlJc w:val="left"/>
      <w:pPr>
        <w:ind w:left="7422" w:hanging="201"/>
      </w:pPr>
      <w:rPr>
        <w:rFonts w:hint="default"/>
        <w:lang w:val="uk-UA" w:eastAsia="en-US" w:bidi="ar-SA"/>
      </w:rPr>
    </w:lvl>
    <w:lvl w:ilvl="8" w:tplc="C48823C4">
      <w:numFmt w:val="bullet"/>
      <w:lvlText w:val="•"/>
      <w:lvlJc w:val="left"/>
      <w:pPr>
        <w:ind w:left="8393" w:hanging="201"/>
      </w:pPr>
      <w:rPr>
        <w:rFonts w:hint="default"/>
        <w:lang w:val="uk-UA" w:eastAsia="en-US" w:bidi="ar-SA"/>
      </w:rPr>
    </w:lvl>
  </w:abstractNum>
  <w:abstractNum w:abstractNumId="10">
    <w:nsid w:val="41EE1A8D"/>
    <w:multiLevelType w:val="hybridMultilevel"/>
    <w:tmpl w:val="8B022D16"/>
    <w:lvl w:ilvl="0" w:tplc="F96EBE22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AE8E3182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9B5C95E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586A337A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404E6382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017EB820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18480222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17E408F0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4A2023A8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1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2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3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14">
    <w:nsid w:val="69884990"/>
    <w:multiLevelType w:val="hybridMultilevel"/>
    <w:tmpl w:val="D75C8090"/>
    <w:lvl w:ilvl="0" w:tplc="A08A605C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FF96DFF6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60EA5596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E2C43C82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7BE4AA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8DB03274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1368BC36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D62295CC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2E5E1072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5">
    <w:nsid w:val="6ACA0FFE"/>
    <w:multiLevelType w:val="hybridMultilevel"/>
    <w:tmpl w:val="521C5680"/>
    <w:lvl w:ilvl="0" w:tplc="EE723B9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C4DA692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791CA52A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D5C69AAE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7C928916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99FE1D5C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A2C6ED30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00181450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C1E86080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16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17">
    <w:nsid w:val="73AE223D"/>
    <w:multiLevelType w:val="hybridMultilevel"/>
    <w:tmpl w:val="5D62E17A"/>
    <w:lvl w:ilvl="0" w:tplc="99328D24">
      <w:start w:val="1"/>
      <w:numFmt w:val="decimal"/>
      <w:lvlText w:val="%1"/>
      <w:lvlJc w:val="left"/>
      <w:pPr>
        <w:ind w:left="4892" w:hanging="1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uk-UA" w:eastAsia="en-US" w:bidi="ar-SA"/>
      </w:rPr>
    </w:lvl>
    <w:lvl w:ilvl="1" w:tplc="0AFEF65E">
      <w:numFmt w:val="bullet"/>
      <w:lvlText w:val="•"/>
      <w:lvlJc w:val="left"/>
      <w:pPr>
        <w:ind w:left="5448" w:hanging="151"/>
      </w:pPr>
      <w:rPr>
        <w:rFonts w:hint="default"/>
        <w:lang w:val="uk-UA" w:eastAsia="en-US" w:bidi="ar-SA"/>
      </w:rPr>
    </w:lvl>
    <w:lvl w:ilvl="2" w:tplc="2438DD5A">
      <w:numFmt w:val="bullet"/>
      <w:lvlText w:val="•"/>
      <w:lvlJc w:val="left"/>
      <w:pPr>
        <w:ind w:left="5997" w:hanging="151"/>
      </w:pPr>
      <w:rPr>
        <w:rFonts w:hint="default"/>
        <w:lang w:val="uk-UA" w:eastAsia="en-US" w:bidi="ar-SA"/>
      </w:rPr>
    </w:lvl>
    <w:lvl w:ilvl="3" w:tplc="443E6336">
      <w:numFmt w:val="bullet"/>
      <w:lvlText w:val="•"/>
      <w:lvlJc w:val="left"/>
      <w:pPr>
        <w:ind w:left="6545" w:hanging="151"/>
      </w:pPr>
      <w:rPr>
        <w:rFonts w:hint="default"/>
        <w:lang w:val="uk-UA" w:eastAsia="en-US" w:bidi="ar-SA"/>
      </w:rPr>
    </w:lvl>
    <w:lvl w:ilvl="4" w:tplc="6DD4C074">
      <w:numFmt w:val="bullet"/>
      <w:lvlText w:val="•"/>
      <w:lvlJc w:val="left"/>
      <w:pPr>
        <w:ind w:left="7094" w:hanging="151"/>
      </w:pPr>
      <w:rPr>
        <w:rFonts w:hint="default"/>
        <w:lang w:val="uk-UA" w:eastAsia="en-US" w:bidi="ar-SA"/>
      </w:rPr>
    </w:lvl>
    <w:lvl w:ilvl="5" w:tplc="A906F60C">
      <w:numFmt w:val="bullet"/>
      <w:lvlText w:val="•"/>
      <w:lvlJc w:val="left"/>
      <w:pPr>
        <w:ind w:left="7643" w:hanging="151"/>
      </w:pPr>
      <w:rPr>
        <w:rFonts w:hint="default"/>
        <w:lang w:val="uk-UA" w:eastAsia="en-US" w:bidi="ar-SA"/>
      </w:rPr>
    </w:lvl>
    <w:lvl w:ilvl="6" w:tplc="D8DC26C8">
      <w:numFmt w:val="bullet"/>
      <w:lvlText w:val="•"/>
      <w:lvlJc w:val="left"/>
      <w:pPr>
        <w:ind w:left="8191" w:hanging="151"/>
      </w:pPr>
      <w:rPr>
        <w:rFonts w:hint="default"/>
        <w:lang w:val="uk-UA" w:eastAsia="en-US" w:bidi="ar-SA"/>
      </w:rPr>
    </w:lvl>
    <w:lvl w:ilvl="7" w:tplc="2546507A">
      <w:numFmt w:val="bullet"/>
      <w:lvlText w:val="•"/>
      <w:lvlJc w:val="left"/>
      <w:pPr>
        <w:ind w:left="8740" w:hanging="151"/>
      </w:pPr>
      <w:rPr>
        <w:rFonts w:hint="default"/>
        <w:lang w:val="uk-UA" w:eastAsia="en-US" w:bidi="ar-SA"/>
      </w:rPr>
    </w:lvl>
    <w:lvl w:ilvl="8" w:tplc="E3C46040">
      <w:numFmt w:val="bullet"/>
      <w:lvlText w:val="•"/>
      <w:lvlJc w:val="left"/>
      <w:pPr>
        <w:ind w:left="9289" w:hanging="151"/>
      </w:pPr>
      <w:rPr>
        <w:rFonts w:hint="default"/>
        <w:lang w:val="uk-UA" w:eastAsia="en-US" w:bidi="ar-SA"/>
      </w:rPr>
    </w:lvl>
  </w:abstractNum>
  <w:abstractNum w:abstractNumId="18">
    <w:nsid w:val="743D1981"/>
    <w:multiLevelType w:val="hybridMultilevel"/>
    <w:tmpl w:val="3258D0B8"/>
    <w:lvl w:ilvl="0" w:tplc="C418734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1C8DC6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FACC300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0C7070AA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AAF6363E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53C87386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734A60DE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80047FDA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5336B6A8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19">
    <w:nsid w:val="76D50CD7"/>
    <w:multiLevelType w:val="hybridMultilevel"/>
    <w:tmpl w:val="7D90A59A"/>
    <w:lvl w:ilvl="0" w:tplc="B2F01BD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8C82C450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FFC46A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78665A02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8552FDC6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E94EF8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AB0EE32A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6CE61C8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7D4A160A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2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abstractNum w:abstractNumId="21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4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21"/>
  </w:num>
  <w:num w:numId="14">
    <w:abstractNumId w:val="13"/>
  </w:num>
  <w:num w:numId="15">
    <w:abstractNumId w:val="16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8"/>
  </w:num>
  <w:num w:numId="27">
    <w:abstractNumId w:val="15"/>
  </w:num>
  <w:num w:numId="28">
    <w:abstractNumId w:val="9"/>
  </w:num>
  <w:num w:numId="29">
    <w:abstractNumId w:val="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0187"/>
    <w:rsid w:val="00020D3C"/>
    <w:rsid w:val="001F0E0D"/>
    <w:rsid w:val="001F3ED9"/>
    <w:rsid w:val="00257A69"/>
    <w:rsid w:val="00290CCB"/>
    <w:rsid w:val="002A7C49"/>
    <w:rsid w:val="002F02EB"/>
    <w:rsid w:val="003239E5"/>
    <w:rsid w:val="003A1995"/>
    <w:rsid w:val="003F6F4F"/>
    <w:rsid w:val="00434847"/>
    <w:rsid w:val="005B0FC0"/>
    <w:rsid w:val="00624D69"/>
    <w:rsid w:val="006B7CD4"/>
    <w:rsid w:val="007B6C4C"/>
    <w:rsid w:val="00AF0EB9"/>
    <w:rsid w:val="00BE4FE0"/>
    <w:rsid w:val="00BF2FF4"/>
    <w:rsid w:val="00BF77C2"/>
    <w:rsid w:val="00C20187"/>
    <w:rsid w:val="00CF754D"/>
    <w:rsid w:val="00D942A3"/>
    <w:rsid w:val="00DB7C13"/>
    <w:rsid w:val="00E20A6E"/>
    <w:rsid w:val="00E623CC"/>
    <w:rsid w:val="00E94651"/>
    <w:rsid w:val="00EE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018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0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201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C20187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C201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2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187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E94651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14</cp:revision>
  <dcterms:created xsi:type="dcterms:W3CDTF">2020-03-19T18:15:00Z</dcterms:created>
  <dcterms:modified xsi:type="dcterms:W3CDTF">2020-03-29T18:17:00Z</dcterms:modified>
</cp:coreProperties>
</file>