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1E" w:rsidRDefault="00BA6CD3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</w:t>
      </w:r>
      <w:r w:rsidR="00D8561E" w:rsidRPr="00D856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Опрацювати матеріал,законспектувати  основні положення теми, письмово відповісти на контрольні запитання.</w:t>
      </w:r>
    </w:p>
    <w:p w:rsidR="00D8561E" w:rsidRPr="00D8561E" w:rsidRDefault="00D856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Підручник: Журавльова Л.В Електроматеріалознавство с 279-284 </w:t>
      </w:r>
    </w:p>
    <w:p w:rsidR="00D8561E" w:rsidRDefault="00D8561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Дата:16.03</w:t>
      </w:r>
    </w:p>
    <w:p w:rsidR="0041601F" w:rsidRPr="00D8561E" w:rsidRDefault="00D856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561E">
        <w:rPr>
          <w:rFonts w:ascii="Times New Roman" w:hAnsi="Times New Roman" w:cs="Times New Roman"/>
          <w:sz w:val="28"/>
          <w:szCs w:val="28"/>
          <w:lang w:val="uk-UA"/>
        </w:rPr>
        <w:t>Тема : Магніто-м’які і магніто-тверді ферити.</w:t>
      </w:r>
    </w:p>
    <w:p w:rsidR="00D8561E" w:rsidRPr="00D8561E" w:rsidRDefault="00D8561E" w:rsidP="00D8561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8561E">
        <w:rPr>
          <w:rFonts w:ascii="Times New Roman" w:hAnsi="Times New Roman" w:cs="Times New Roman"/>
          <w:sz w:val="28"/>
          <w:szCs w:val="28"/>
          <w:lang w:val="uk-UA"/>
        </w:rPr>
        <w:t>План</w:t>
      </w:r>
    </w:p>
    <w:p w:rsidR="00D8561E" w:rsidRPr="00D8561E" w:rsidRDefault="00D856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561E">
        <w:rPr>
          <w:rFonts w:ascii="Times New Roman" w:hAnsi="Times New Roman" w:cs="Times New Roman"/>
          <w:sz w:val="28"/>
          <w:szCs w:val="28"/>
          <w:lang w:val="uk-UA"/>
        </w:rPr>
        <w:t>1.Ферити та їх склад</w:t>
      </w:r>
    </w:p>
    <w:p w:rsidR="00D8561E" w:rsidRPr="00D8561E" w:rsidRDefault="00D856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561E">
        <w:rPr>
          <w:rFonts w:ascii="Times New Roman" w:hAnsi="Times New Roman" w:cs="Times New Roman"/>
          <w:sz w:val="28"/>
          <w:szCs w:val="28"/>
          <w:lang w:val="uk-UA"/>
        </w:rPr>
        <w:t xml:space="preserve">2. Основні характеристики </w:t>
      </w:r>
    </w:p>
    <w:p w:rsidR="00D8561E" w:rsidRPr="00D8561E" w:rsidRDefault="00D8561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8561E">
        <w:rPr>
          <w:rFonts w:ascii="Times New Roman" w:hAnsi="Times New Roman" w:cs="Times New Roman"/>
          <w:sz w:val="28"/>
          <w:szCs w:val="28"/>
          <w:lang w:val="uk-UA"/>
        </w:rPr>
        <w:t xml:space="preserve">3. Застосування </w:t>
      </w:r>
    </w:p>
    <w:p w:rsidR="00D8561E" w:rsidRPr="00D8561E" w:rsidRDefault="00D8561E">
      <w:pPr>
        <w:rPr>
          <w:lang w:val="uk-UA"/>
        </w:rPr>
      </w:pPr>
    </w:p>
    <w:sectPr w:rsidR="00D8561E" w:rsidRPr="00D8561E" w:rsidSect="00416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561E"/>
    <w:rsid w:val="00142B46"/>
    <w:rsid w:val="0041601F"/>
    <w:rsid w:val="00931AF1"/>
    <w:rsid w:val="00BA6CD3"/>
    <w:rsid w:val="00D85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2020-03-16T07:12:00Z</dcterms:created>
  <dcterms:modified xsi:type="dcterms:W3CDTF">2020-03-16T07:18:00Z</dcterms:modified>
</cp:coreProperties>
</file>