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FD" w:rsidRPr="000B7F0A" w:rsidRDefault="00344A36" w:rsidP="00562A9A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20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  <w:t>ГЕОГРАФІЯ</w:t>
      </w:r>
    </w:p>
    <w:p w:rsidR="00B05CFD" w:rsidRPr="00E82061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344A36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7B6BFE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5.5pt;height:126.7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Океанія: склад регіону, населення.&#10;Особливості економіки регіону."/>
          </v:shape>
        </w:pict>
      </w:r>
    </w:p>
    <w:p w:rsidR="00B05CFD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05CFD" w:rsidRPr="00715D85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715D85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373743" w:rsidRDefault="00373743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Географія, 10 клас. В.Бойко, Ю.Брайчевський, 2018 р. §</w:t>
      </w:r>
      <w:r w:rsidR="00E578BC">
        <w:rPr>
          <w:b/>
          <w:bCs/>
          <w:sz w:val="28"/>
          <w:szCs w:val="28"/>
          <w:lang w:val="uk-UA"/>
        </w:rPr>
        <w:t>31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Pr="00C2432A">
          <w:rPr>
            <w:rStyle w:val="a7"/>
            <w:b/>
            <w:bCs/>
            <w:sz w:val="28"/>
            <w:szCs w:val="28"/>
            <w:lang w:val="uk-UA"/>
          </w:rPr>
          <w:t>https://pidruchnyk.com.ua/1184-geografiya-10-klas-boyko.html</w:t>
        </w:r>
      </w:hyperlink>
      <w:r>
        <w:rPr>
          <w:b/>
          <w:bCs/>
          <w:sz w:val="28"/>
          <w:szCs w:val="28"/>
          <w:lang w:val="uk-UA"/>
        </w:rPr>
        <w:t>) та змістом презентації до теми.</w:t>
      </w:r>
    </w:p>
    <w:p w:rsidR="00373743" w:rsidRDefault="00373743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</w:t>
      </w:r>
      <w:r w:rsidR="006F7674">
        <w:rPr>
          <w:b/>
          <w:bCs/>
          <w:sz w:val="28"/>
          <w:szCs w:val="28"/>
          <w:lang w:val="uk-UA"/>
        </w:rPr>
        <w:t xml:space="preserve"> за планом:</w:t>
      </w:r>
    </w:p>
    <w:p w:rsidR="006F7674" w:rsidRPr="00715D85" w:rsidRDefault="006F7674" w:rsidP="006F7674">
      <w:pPr>
        <w:pStyle w:val="a6"/>
        <w:spacing w:before="0" w:beforeAutospacing="0" w:after="0" w:afterAutospacing="0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715D85">
        <w:rPr>
          <w:b/>
          <w:bCs/>
          <w:i/>
          <w:color w:val="7030A0"/>
          <w:sz w:val="28"/>
          <w:szCs w:val="28"/>
          <w:lang w:val="uk-UA"/>
        </w:rPr>
        <w:t>- Склад регіону, розташування, площа, чисельність населення</w:t>
      </w:r>
    </w:p>
    <w:p w:rsidR="006F7674" w:rsidRPr="00715D85" w:rsidRDefault="006F7674" w:rsidP="006F7674">
      <w:pPr>
        <w:pStyle w:val="a6"/>
        <w:spacing w:before="0" w:beforeAutospacing="0" w:after="0" w:afterAutospacing="0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715D85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715D85" w:rsidRPr="00715D85">
        <w:rPr>
          <w:b/>
          <w:bCs/>
          <w:i/>
          <w:color w:val="7030A0"/>
          <w:sz w:val="28"/>
          <w:szCs w:val="28"/>
          <w:lang w:val="uk-UA"/>
        </w:rPr>
        <w:t>Переважаючі сектори економіки</w:t>
      </w:r>
    </w:p>
    <w:p w:rsidR="00373743" w:rsidRDefault="00373743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Pr="004C620F" w:rsidRDefault="001132D4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B05CFD">
        <w:rPr>
          <w:b/>
          <w:bCs/>
          <w:sz w:val="28"/>
          <w:szCs w:val="28"/>
          <w:lang w:val="uk-UA"/>
        </w:rPr>
        <w:t xml:space="preserve">. Для закріплення знань </w:t>
      </w:r>
      <w:r w:rsidR="0026694E">
        <w:rPr>
          <w:b/>
          <w:bCs/>
          <w:sz w:val="28"/>
          <w:szCs w:val="28"/>
          <w:lang w:val="uk-UA"/>
        </w:rPr>
        <w:t>виконай завдання для перевірки знань</w:t>
      </w:r>
      <w:r w:rsidR="00B05CFD">
        <w:rPr>
          <w:b/>
          <w:bCs/>
          <w:sz w:val="28"/>
          <w:szCs w:val="28"/>
          <w:lang w:val="uk-UA"/>
        </w:rPr>
        <w:t>.</w:t>
      </w:r>
    </w:p>
    <w:p w:rsidR="00B05CFD" w:rsidRDefault="00B05CF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7B6BFE" w:rsidP="00562A9A">
      <w:pPr>
        <w:spacing w:after="0" w:line="240" w:lineRule="auto"/>
        <w:jc w:val="center"/>
        <w:rPr>
          <w:b/>
          <w:bCs/>
          <w:i/>
          <w:iCs/>
          <w:lang w:val="uk-UA"/>
        </w:rPr>
      </w:pPr>
      <w:r w:rsidRPr="007B6BFE">
        <w:rPr>
          <w:b/>
          <w:bCs/>
          <w:i/>
          <w:iCs/>
          <w:lang w:val="uk-UA"/>
        </w:rPr>
        <w:lastRenderedPageBreak/>
        <w:pict>
          <v:shape id="_x0000_i1026" type="#_x0000_t136" style="width:270.7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еревір себе"/>
          </v:shape>
        </w:pict>
      </w:r>
    </w:p>
    <w:p w:rsidR="001132D4" w:rsidRPr="00282FD7" w:rsidRDefault="001132D4" w:rsidP="00282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>І рівень (1 відповідь – 0,5 бала)</w:t>
      </w:r>
    </w:p>
    <w:p w:rsidR="001132D4" w:rsidRPr="00E925D7" w:rsidRDefault="001132D4" w:rsidP="00CA2ECE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1. В міжнародному поділі праці країни Океанії славляться…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Туризмом та рибальством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Видобувною промисловістю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 xml:space="preserve">В) Сільським господарством 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Г) Наукоємними галузями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2. Столиця Австралії.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Сідней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Аделаїда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В) Канберра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Г) Мельбурн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3. Головна особливість населення країн </w:t>
      </w:r>
      <w:r w:rsidR="00DB3CE2" w:rsidRPr="00E925D7">
        <w:rPr>
          <w:rFonts w:ascii="Times New Roman" w:hAnsi="Times New Roman" w:cs="Times New Roman"/>
          <w:b/>
          <w:sz w:val="26"/>
          <w:szCs w:val="26"/>
          <w:lang w:val="uk-UA"/>
        </w:rPr>
        <w:t>Океанії</w:t>
      </w: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велика густота населення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країни складаються з мігрантів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В) найбільша кількість країн у світі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 xml:space="preserve">Г) держана мова більшості країн </w:t>
      </w:r>
      <w:r w:rsidR="00AC00E9" w:rsidRPr="00E925D7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25D7">
        <w:rPr>
          <w:rFonts w:ascii="Times New Roman" w:hAnsi="Times New Roman" w:cs="Times New Roman"/>
          <w:sz w:val="26"/>
          <w:szCs w:val="26"/>
          <w:lang w:val="uk-UA"/>
        </w:rPr>
        <w:t xml:space="preserve"> англійська</w:t>
      </w:r>
    </w:p>
    <w:p w:rsidR="00AC00E9" w:rsidRPr="00E925D7" w:rsidRDefault="00AC00E9" w:rsidP="00CA2ECE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4. Нова Зеландія належить до субрегіону…</w:t>
      </w:r>
    </w:p>
    <w:p w:rsidR="00AC00E9" w:rsidRPr="00E925D7" w:rsidRDefault="00AC00E9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Полінезія</w:t>
      </w:r>
    </w:p>
    <w:p w:rsidR="00AC00E9" w:rsidRPr="00E925D7" w:rsidRDefault="00AC00E9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Мікронезія</w:t>
      </w:r>
    </w:p>
    <w:p w:rsidR="00AC00E9" w:rsidRPr="00E925D7" w:rsidRDefault="00AC00E9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В) Меланезія</w:t>
      </w:r>
    </w:p>
    <w:p w:rsidR="00282FD7" w:rsidRPr="00E925D7" w:rsidRDefault="00282FD7" w:rsidP="00CA2ECE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5. В міжнародному поділі праці Австралія спеціалізується на…</w:t>
      </w:r>
    </w:p>
    <w:p w:rsidR="00282FD7" w:rsidRPr="00E925D7" w:rsidRDefault="00282FD7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виробництві літаків</w:t>
      </w:r>
    </w:p>
    <w:p w:rsidR="00282FD7" w:rsidRPr="00E925D7" w:rsidRDefault="00282FD7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виробництві шахтного обладнання</w:t>
      </w:r>
    </w:p>
    <w:p w:rsidR="00282FD7" w:rsidRPr="00E925D7" w:rsidRDefault="00282FD7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В) ІТ – технологіям</w:t>
      </w:r>
    </w:p>
    <w:p w:rsidR="00282FD7" w:rsidRPr="00E925D7" w:rsidRDefault="00282FD7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Г) туризмі</w:t>
      </w:r>
    </w:p>
    <w:p w:rsidR="00282FD7" w:rsidRPr="00E925D7" w:rsidRDefault="00C5716E" w:rsidP="00CA2ECE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6. Найбільший острів Океанії</w:t>
      </w:r>
    </w:p>
    <w:p w:rsidR="00C5716E" w:rsidRPr="00E925D7" w:rsidRDefault="00C5716E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Північний</w:t>
      </w:r>
    </w:p>
    <w:p w:rsidR="00C5716E" w:rsidRPr="00E925D7" w:rsidRDefault="00C5716E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Південний</w:t>
      </w:r>
    </w:p>
    <w:p w:rsidR="00C5716E" w:rsidRPr="00E925D7" w:rsidRDefault="00C5716E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 xml:space="preserve">В) Нова </w:t>
      </w:r>
      <w:r w:rsidR="00D05594" w:rsidRPr="00E925D7">
        <w:rPr>
          <w:rFonts w:ascii="Times New Roman" w:hAnsi="Times New Roman" w:cs="Times New Roman"/>
          <w:sz w:val="26"/>
          <w:szCs w:val="26"/>
          <w:lang w:val="uk-UA"/>
        </w:rPr>
        <w:t>Гвінея</w:t>
      </w:r>
    </w:p>
    <w:p w:rsidR="00C5716E" w:rsidRPr="00E925D7" w:rsidRDefault="00C5716E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Г) Тасманія</w:t>
      </w:r>
    </w:p>
    <w:p w:rsidR="00E925D7" w:rsidRDefault="00E925D7" w:rsidP="00E9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 (1 відповідь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бал)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0170"/>
      </w:tblGrid>
      <w:tr w:rsidR="00E925D7" w:rsidTr="00E925D7">
        <w:tc>
          <w:tcPr>
            <w:tcW w:w="426" w:type="dxa"/>
          </w:tcPr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P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Pr="006076FF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0170" w:type="dxa"/>
          </w:tcPr>
          <w:p w:rsidR="00E925D7" w:rsidRDefault="00E925D7" w:rsidP="00E92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D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95975" cy="3581400"/>
                  <wp:effectExtent l="19050" t="0" r="9525" b="0"/>
                  <wp:docPr id="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1A4" w:rsidRDefault="009461A4" w:rsidP="00946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925D7" w:rsidRDefault="00AD76AA" w:rsidP="00AD7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Ознайомся із даними таблиці:</w:t>
      </w:r>
    </w:p>
    <w:p w:rsidR="00AD76AA" w:rsidRDefault="00AD76AA" w:rsidP="00AD7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 суверенні держави;</w:t>
      </w:r>
    </w:p>
    <w:p w:rsidR="00AD76AA" w:rsidRDefault="00AD76AA" w:rsidP="00AD7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 залежні території;</w:t>
      </w:r>
    </w:p>
    <w:p w:rsidR="00AD76AA" w:rsidRPr="00AD76AA" w:rsidRDefault="00AD76AA" w:rsidP="00AD7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З’ясуй, країни якого рівня економічного розвитку переважають у Океанії.</w:t>
      </w:r>
    </w:p>
    <w:p w:rsidR="00C5716E" w:rsidRDefault="009461A4" w:rsidP="00CC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95950" cy="38671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76900" cy="45148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A4" w:rsidRPr="00C5716E" w:rsidRDefault="009461A4" w:rsidP="00CC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6425" cy="490537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1A4" w:rsidRPr="00C5716E" w:rsidSect="00B05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C7A"/>
    <w:multiLevelType w:val="hybridMultilevel"/>
    <w:tmpl w:val="0EB21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5B4"/>
    <w:multiLevelType w:val="hybridMultilevel"/>
    <w:tmpl w:val="8E8E8A66"/>
    <w:lvl w:ilvl="0" w:tplc="1F9E75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69AA"/>
    <w:multiLevelType w:val="hybridMultilevel"/>
    <w:tmpl w:val="B016C980"/>
    <w:lvl w:ilvl="0" w:tplc="683412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B0A54DC"/>
    <w:multiLevelType w:val="hybridMultilevel"/>
    <w:tmpl w:val="C4AC896E"/>
    <w:lvl w:ilvl="0" w:tplc="BCD02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CC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82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AE8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EE9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62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65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A4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69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420329"/>
    <w:multiLevelType w:val="hybridMultilevel"/>
    <w:tmpl w:val="FF3AFEA6"/>
    <w:lvl w:ilvl="0" w:tplc="0D525D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5743DAD"/>
    <w:multiLevelType w:val="hybridMultilevel"/>
    <w:tmpl w:val="3A30A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DC"/>
    <w:rsid w:val="001132D4"/>
    <w:rsid w:val="001A2769"/>
    <w:rsid w:val="001F0958"/>
    <w:rsid w:val="00232A2A"/>
    <w:rsid w:val="0026694E"/>
    <w:rsid w:val="00282FD7"/>
    <w:rsid w:val="00344A36"/>
    <w:rsid w:val="0035427B"/>
    <w:rsid w:val="00373743"/>
    <w:rsid w:val="00553C37"/>
    <w:rsid w:val="00560E54"/>
    <w:rsid w:val="00562A9A"/>
    <w:rsid w:val="006076FF"/>
    <w:rsid w:val="006E494A"/>
    <w:rsid w:val="006F7674"/>
    <w:rsid w:val="00715D85"/>
    <w:rsid w:val="00761E67"/>
    <w:rsid w:val="007B6BFE"/>
    <w:rsid w:val="008334DC"/>
    <w:rsid w:val="009461A4"/>
    <w:rsid w:val="00AB7854"/>
    <w:rsid w:val="00AC00E9"/>
    <w:rsid w:val="00AD76AA"/>
    <w:rsid w:val="00AE4432"/>
    <w:rsid w:val="00B021A0"/>
    <w:rsid w:val="00B05CFD"/>
    <w:rsid w:val="00BC5972"/>
    <w:rsid w:val="00C5716E"/>
    <w:rsid w:val="00CA2ECE"/>
    <w:rsid w:val="00CC0D45"/>
    <w:rsid w:val="00D05594"/>
    <w:rsid w:val="00DB3CE2"/>
    <w:rsid w:val="00DE0AB0"/>
    <w:rsid w:val="00DF162E"/>
    <w:rsid w:val="00E578BC"/>
    <w:rsid w:val="00E925D7"/>
    <w:rsid w:val="00F20918"/>
    <w:rsid w:val="00F4666D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3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05CFD"/>
    <w:rPr>
      <w:color w:val="0000FF"/>
      <w:u w:val="single"/>
    </w:rPr>
  </w:style>
  <w:style w:type="table" w:styleId="a8">
    <w:name w:val="Table Grid"/>
    <w:basedOn w:val="a1"/>
    <w:uiPriority w:val="59"/>
    <w:rsid w:val="001132D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idruchnyk.com.ua/1184-geografiya-10-klas-boyk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27</cp:revision>
  <dcterms:created xsi:type="dcterms:W3CDTF">2020-03-16T14:43:00Z</dcterms:created>
  <dcterms:modified xsi:type="dcterms:W3CDTF">2020-03-19T17:37:00Z</dcterms:modified>
</cp:coreProperties>
</file>