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A823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B30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Е-91</w:t>
      </w:r>
    </w:p>
    <w:p w:rsidR="00B20488" w:rsidRDefault="00475055" w:rsidP="00B20488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82312" w:rsidRPr="00A82312">
        <w:rPr>
          <w:rFonts w:ascii="Times New Roman" w:hAnsi="Times New Roman" w:cs="Times New Roman"/>
          <w:color w:val="0000FF"/>
          <w:sz w:val="28"/>
          <w:szCs w:val="28"/>
          <w:lang w:val="uk-UA"/>
        </w:rPr>
        <w:t>Основні риси українського прозового модернізму.</w:t>
      </w:r>
      <w:r w:rsidR="00A82312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 w:rsidR="00A82312" w:rsidRPr="00A82312">
        <w:rPr>
          <w:rFonts w:ascii="Times New Roman" w:hAnsi="Times New Roman" w:cs="Times New Roman"/>
          <w:color w:val="0000FF"/>
          <w:sz w:val="28"/>
          <w:szCs w:val="28"/>
          <w:lang w:val="uk-UA"/>
        </w:rPr>
        <w:t>Михайло Коцюбинський. Життя і творчість, гуманізм світогляду письменника</w:t>
      </w:r>
    </w:p>
    <w:p w:rsidR="00475055" w:rsidRDefault="00475055" w:rsidP="00B2048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397B18" w:rsidRPr="000429E8" w:rsidRDefault="00475055" w:rsidP="00D21B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0429E8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156F19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Pr="000429E8">
        <w:rPr>
          <w:rFonts w:ascii="Times New Roman" w:hAnsi="Times New Roman" w:cs="Times New Roman"/>
          <w:sz w:val="28"/>
          <w:szCs w:val="28"/>
          <w:lang w:val="uk-UA"/>
        </w:rPr>
        <w:t xml:space="preserve"> для самоперевірки.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0429E8" w:rsidRPr="000429E8" w:rsidRDefault="000429E8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0429E8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Сторінки життєпису </w:t>
      </w:r>
      <w:r w:rsidR="00A82312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Михайла Коцюбинського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8483"/>
      </w:tblGrid>
      <w:tr w:rsidR="00A82312" w:rsidRPr="00A82312" w:rsidTr="00A82312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22756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82312" w:rsidRPr="00A82312" w:rsidRDefault="00A82312" w:rsidP="00A22756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22756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82312" w:rsidRPr="00A82312" w:rsidRDefault="00A82312" w:rsidP="00A22756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Подія</w:t>
            </w:r>
          </w:p>
        </w:tc>
      </w:tr>
      <w:tr w:rsidR="00A82312" w:rsidRPr="00A82312" w:rsidTr="00A82312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22756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 вересня</w:t>
            </w:r>
          </w:p>
          <w:p w:rsidR="00A82312" w:rsidRPr="00A82312" w:rsidRDefault="00A82312" w:rsidP="00A22756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1864р.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22756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м.Вінниця</w:t>
            </w:r>
            <w:proofErr w:type="spellEnd"/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сім′ї дрібного службовця народився </w:t>
            </w:r>
            <w:proofErr w:type="spellStart"/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М.Коцюбинський</w:t>
            </w:r>
            <w:proofErr w:type="spellEnd"/>
          </w:p>
        </w:tc>
      </w:tr>
      <w:tr w:rsidR="00A82312" w:rsidRPr="00A82312" w:rsidTr="00A82312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22756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1875р.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22756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Навчається спочатку в останньому класі Барської початкової школи, потім упродовж п′яти років – у </w:t>
            </w:r>
            <w:proofErr w:type="spellStart"/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Шаргородському</w:t>
            </w:r>
            <w:proofErr w:type="spellEnd"/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духовному училищі</w:t>
            </w:r>
          </w:p>
        </w:tc>
      </w:tr>
      <w:tr w:rsidR="00A82312" w:rsidRPr="00A82312" w:rsidTr="00A82312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22756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1882   –</w:t>
            </w:r>
          </w:p>
          <w:p w:rsidR="00A82312" w:rsidRPr="00A82312" w:rsidRDefault="00A82312" w:rsidP="00A22756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1892 рр.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22756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Коцюбинський займається репетиторством у сім′ях чиновників у Вінниці та в навколишніх селах. Підтримує зв′язки з членами підпільних народницьких організацій.</w:t>
            </w:r>
          </w:p>
        </w:tc>
      </w:tr>
      <w:tr w:rsidR="00A82312" w:rsidRPr="00A82312" w:rsidTr="00A82312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22756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1890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22756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Коцюбинський працює у філоксерній партії, яка вела боротьбу з виноградними шкідниками у молдавських селах. Входить до нелегального політично-культурного товариства "Братство тарасівців" (</w:t>
            </w:r>
            <w:proofErr w:type="spellStart"/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В.Боровик</w:t>
            </w:r>
            <w:proofErr w:type="spellEnd"/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 чолі).</w:t>
            </w:r>
          </w:p>
        </w:tc>
      </w:tr>
      <w:tr w:rsidR="00A82312" w:rsidRPr="00A82312" w:rsidTr="00A82312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22756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1897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22756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Працює в житомирській газеті "Волинь"</w:t>
            </w:r>
          </w:p>
        </w:tc>
      </w:tr>
      <w:tr w:rsidR="00A82312" w:rsidRPr="00A82312" w:rsidTr="00A82312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22756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1898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22756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Оселився у Чернігові, влаштувався у земській управі.</w:t>
            </w:r>
          </w:p>
        </w:tc>
      </w:tr>
      <w:tr w:rsidR="00A82312" w:rsidRPr="00A82312" w:rsidTr="00A82312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22756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1900 –</w:t>
            </w:r>
          </w:p>
          <w:p w:rsidR="00A82312" w:rsidRPr="00A82312" w:rsidRDefault="00A82312" w:rsidP="00A22756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1911 рр.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22756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Працював у статистичному бюро губернського земства. 1903 р. побував у Полтаві на святі відкриття пам′ятника </w:t>
            </w:r>
            <w:proofErr w:type="spellStart"/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І.Котляревському</w:t>
            </w:r>
            <w:proofErr w:type="spellEnd"/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Знайомиться з Панасом Мирним, </w:t>
            </w:r>
            <w:proofErr w:type="spellStart"/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М.Старицьким</w:t>
            </w:r>
            <w:proofErr w:type="spellEnd"/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Лесею Українкою, </w:t>
            </w:r>
            <w:proofErr w:type="spellStart"/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В.Стефаником</w:t>
            </w:r>
            <w:proofErr w:type="spellEnd"/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Оленою Пчілкою.</w:t>
            </w:r>
          </w:p>
        </w:tc>
      </w:tr>
      <w:tr w:rsidR="00A82312" w:rsidRPr="00A82312" w:rsidTr="00A82312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22756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1899 –</w:t>
            </w:r>
          </w:p>
          <w:p w:rsidR="00A82312" w:rsidRPr="00A82312" w:rsidRDefault="00A82312" w:rsidP="00A22756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1913 рр.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22756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Львові виходить зібрання творів Коцюбинського (7 томів)</w:t>
            </w:r>
          </w:p>
        </w:tc>
      </w:tr>
      <w:tr w:rsidR="00A82312" w:rsidRPr="00A82312" w:rsidTr="00A82312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22756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1905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22756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Подорож до країн Центральної та Західної Європи – Австро-Угорщини, Німеччини, Італії, Швейцарії.</w:t>
            </w:r>
          </w:p>
          <w:p w:rsidR="00A82312" w:rsidRPr="00A82312" w:rsidRDefault="00A82312" w:rsidP="00A22756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Бере активну участь у громадських акціях, обурюється крутійською політикою царизму. Обраний головою чернігівської "Просвіти".</w:t>
            </w:r>
          </w:p>
        </w:tc>
      </w:tr>
      <w:tr w:rsidR="00A82312" w:rsidRPr="00A82312" w:rsidTr="00A82312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22756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1909 –</w:t>
            </w:r>
          </w:p>
          <w:p w:rsidR="00A82312" w:rsidRPr="00A82312" w:rsidRDefault="00A82312" w:rsidP="00A22756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1912 рр.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22756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Тричі приїжджає на лікування в Італію, де знайомиться з </w:t>
            </w:r>
            <w:proofErr w:type="spellStart"/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М.Горьким</w:t>
            </w:r>
            <w:proofErr w:type="spellEnd"/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гостює на його віллі на </w:t>
            </w:r>
            <w:proofErr w:type="spellStart"/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о.Кипрі</w:t>
            </w:r>
            <w:proofErr w:type="spellEnd"/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82312" w:rsidRPr="00A82312" w:rsidTr="00A82312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22756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1910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22756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Повертаючись з Італії, заїжджає до карпатського селища </w:t>
            </w:r>
            <w:proofErr w:type="spellStart"/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Криворівня</w:t>
            </w:r>
            <w:proofErr w:type="spellEnd"/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два тижні вивчає побут, звичаї, мову, фольклор гуцулів.</w:t>
            </w:r>
          </w:p>
        </w:tc>
      </w:tr>
      <w:tr w:rsidR="00A82312" w:rsidRPr="00A82312" w:rsidTr="00833A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22756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Влітку</w:t>
            </w:r>
          </w:p>
          <w:p w:rsidR="00A82312" w:rsidRPr="00A82312" w:rsidRDefault="00A82312" w:rsidP="00A22756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1911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22756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Вдруге відвідує Гуцульщину, піднімається в гори до пастухів, вивчає життя гуцульських селян. Ці спостереження було покладено в основу повісті "Тіні забутих предків" (1911).</w:t>
            </w:r>
          </w:p>
        </w:tc>
      </w:tr>
      <w:tr w:rsidR="00A82312" w:rsidRPr="00A82312" w:rsidTr="00833A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22756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A82312" w:rsidRPr="00A82312" w:rsidRDefault="00A82312" w:rsidP="00A22756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1912 –</w:t>
            </w:r>
          </w:p>
          <w:p w:rsidR="00A82312" w:rsidRPr="00A82312" w:rsidRDefault="00A82312" w:rsidP="00A22756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A82312" w:rsidRPr="00A82312" w:rsidRDefault="00A82312" w:rsidP="00A22756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1913 рр.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22756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Після третього відвідування Гуцульщини повертається зовсім немічним. Кілька місяців лікується в університетській клініці проф. </w:t>
            </w:r>
            <w:proofErr w:type="spellStart"/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В.Образцова</w:t>
            </w:r>
            <w:proofErr w:type="spellEnd"/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Києві, але хвороба загострюється і медицина виявилася безсилою. Та </w:t>
            </w:r>
            <w:proofErr w:type="spellStart"/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М.Коцюбинський</w:t>
            </w:r>
            <w:proofErr w:type="spellEnd"/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залишається досить оптимістичним, намагається не звертати увагу на хворобу.</w:t>
            </w:r>
          </w:p>
        </w:tc>
      </w:tr>
      <w:tr w:rsidR="00A82312" w:rsidRPr="00A82312" w:rsidTr="00833A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22756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 квітня</w:t>
            </w:r>
          </w:p>
          <w:p w:rsidR="00A82312" w:rsidRPr="00A82312" w:rsidRDefault="00A82312" w:rsidP="00A22756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1913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22756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Обірвалося життя видатного митця українського народу. Поховано його в Чернігові на </w:t>
            </w:r>
            <w:proofErr w:type="spellStart"/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Болдиній</w:t>
            </w:r>
            <w:proofErr w:type="spellEnd"/>
            <w:r w:rsidRPr="00A82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горі, в гаю Троїцького монастиря, улюбленому місці відпочинку за життя.</w:t>
            </w:r>
          </w:p>
        </w:tc>
      </w:tr>
    </w:tbl>
    <w:p w:rsidR="00B81626" w:rsidRDefault="00A82312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A82312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lastRenderedPageBreak/>
        <w:t>Основні риси ук</w:t>
      </w:r>
      <w:r w:rsidRPr="00A82312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раїнського прозового модернізму</w:t>
      </w:r>
    </w:p>
    <w:p w:rsidR="00A22756" w:rsidRPr="00A82312" w:rsidRDefault="00A22756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7477"/>
      </w:tblGrid>
      <w:tr w:rsidR="00A82312" w:rsidRPr="00A82312" w:rsidTr="00833A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8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Історія </w:t>
            </w:r>
          </w:p>
          <w:p w:rsidR="00A82312" w:rsidRPr="00A82312" w:rsidRDefault="00A82312" w:rsidP="00A8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становлення</w:t>
            </w:r>
          </w:p>
          <w:p w:rsidR="00A82312" w:rsidRPr="00A82312" w:rsidRDefault="00A82312" w:rsidP="00A8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літературно-мистецької</w:t>
            </w:r>
          </w:p>
          <w:p w:rsidR="00A82312" w:rsidRPr="00A82312" w:rsidRDefault="00A82312" w:rsidP="00A8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течії імпресіонізму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8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"імпресіонізм" (від </w:t>
            </w:r>
            <w:proofErr w:type="spellStart"/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"враження") – течія модернізму, яка відзначається шляхетним, витонченим відтворенням особистісних переживань та спостережень, мінливих миттєвих </w:t>
            </w:r>
            <w:proofErr w:type="spellStart"/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відчуттів</w:t>
            </w:r>
            <w:proofErr w:type="spellEnd"/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переживань. Сформувався у Франції в другій половині ХІХ ст. насамперед у малярстві (назва походить від картини </w:t>
            </w:r>
            <w:proofErr w:type="spellStart"/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К.Моне</w:t>
            </w:r>
            <w:proofErr w:type="spellEnd"/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"Імпресія. Схід сонця"). На межі ХІХ-ХХ ст. став вагомим компонентом європейського мистецтва, проте не мав окремого угрупування в літературі, наближався то до натуралізму (в прозі), то до символізму (в поезії) </w:t>
            </w:r>
          </w:p>
        </w:tc>
      </w:tr>
      <w:tr w:rsidR="00A82312" w:rsidRPr="00A82312" w:rsidTr="00833A18">
        <w:trPr>
          <w:trHeight w:val="29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8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Характерні </w:t>
            </w:r>
          </w:p>
          <w:p w:rsidR="00A82312" w:rsidRPr="00A82312" w:rsidRDefault="00A82312" w:rsidP="00A8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ознаки </w:t>
            </w:r>
          </w:p>
          <w:p w:rsidR="00A82312" w:rsidRPr="00A82312" w:rsidRDefault="00A82312" w:rsidP="00A8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імпресіонізму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8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психологізм у змалюванні персонажів;                                                    </w:t>
            </w:r>
          </w:p>
          <w:p w:rsidR="00A82312" w:rsidRPr="00A82312" w:rsidRDefault="00A82312" w:rsidP="00A8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прагнення відтворити найтонші зміни в настроях, схопити миттєві враження;  </w:t>
            </w:r>
          </w:p>
          <w:p w:rsidR="00A82312" w:rsidRPr="00A82312" w:rsidRDefault="00A82312" w:rsidP="00A8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особливий лаконізм прози;</w:t>
            </w:r>
          </w:p>
          <w:p w:rsidR="00A82312" w:rsidRPr="00A82312" w:rsidRDefault="00A82312" w:rsidP="00A8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ритмічність;</w:t>
            </w:r>
          </w:p>
          <w:p w:rsidR="00A82312" w:rsidRPr="00A82312" w:rsidRDefault="00A82312" w:rsidP="00A8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багатство відтінків у змалюванні дійсності;</w:t>
            </w:r>
          </w:p>
          <w:p w:rsidR="00A82312" w:rsidRPr="00A82312" w:rsidRDefault="00A82312" w:rsidP="00A8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посилена увага до кольорів і звуків, до яскравих деталей;</w:t>
            </w:r>
          </w:p>
          <w:p w:rsidR="00A82312" w:rsidRPr="00A82312" w:rsidRDefault="00A82312" w:rsidP="00A8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відмова від соціальних проблем.</w:t>
            </w:r>
          </w:p>
        </w:tc>
      </w:tr>
      <w:tr w:rsidR="00A82312" w:rsidRPr="00A82312" w:rsidTr="00833A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8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імпресіонізму у світовій літературі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8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Брати </w:t>
            </w:r>
            <w:proofErr w:type="spellStart"/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Гонкури</w:t>
            </w:r>
            <w:proofErr w:type="spellEnd"/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А.Доде</w:t>
            </w:r>
            <w:proofErr w:type="spellEnd"/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Гі де Мопассан, </w:t>
            </w:r>
            <w:proofErr w:type="spellStart"/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П.Верлен</w:t>
            </w:r>
            <w:proofErr w:type="spellEnd"/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(Франція); </w:t>
            </w:r>
            <w:proofErr w:type="spellStart"/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С.Цвейг</w:t>
            </w:r>
            <w:proofErr w:type="spellEnd"/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А.Шніцлер</w:t>
            </w:r>
            <w:proofErr w:type="spellEnd"/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(Австрія); </w:t>
            </w:r>
            <w:proofErr w:type="spellStart"/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С.Віткевич</w:t>
            </w:r>
            <w:proofErr w:type="spellEnd"/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С.Жеромський</w:t>
            </w:r>
            <w:proofErr w:type="spellEnd"/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(Польща); </w:t>
            </w:r>
            <w:proofErr w:type="spellStart"/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М.Цвєтаєва</w:t>
            </w:r>
            <w:proofErr w:type="spellEnd"/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(Росія). Імпресіоністи змальовували світ таким, яким він видавався в процесі безпосереднього бачення.</w:t>
            </w:r>
          </w:p>
        </w:tc>
      </w:tr>
      <w:tr w:rsidR="00A82312" w:rsidRPr="00A82312" w:rsidTr="00833A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8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українській літературі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12" w:rsidRPr="00A82312" w:rsidRDefault="00A82312" w:rsidP="00A8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М.Коцюбинський</w:t>
            </w:r>
            <w:proofErr w:type="spellEnd"/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В.Стефаник</w:t>
            </w:r>
            <w:proofErr w:type="spellEnd"/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В.Чумак</w:t>
            </w:r>
            <w:proofErr w:type="spellEnd"/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О.Кобилянська</w:t>
            </w:r>
            <w:proofErr w:type="spellEnd"/>
            <w:r w:rsidRPr="00A82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Микола Вороний.</w:t>
            </w:r>
          </w:p>
        </w:tc>
      </w:tr>
    </w:tbl>
    <w:p w:rsidR="000429E8" w:rsidRPr="00A82312" w:rsidRDefault="00156F19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36FABF" wp14:editId="5F3E4BC0">
            <wp:simplePos x="0" y="0"/>
            <wp:positionH relativeFrom="margin">
              <wp:align>right</wp:align>
            </wp:positionH>
            <wp:positionV relativeFrom="paragraph">
              <wp:posOffset>56515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1" name="Рисунок 1" descr="http://qrcoder.ru/code/?https%3A%2F%2Fwww.youtube.com%2Fwatch%3Fv%3DliKA6anki1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www.youtube.com%2Fwatch%3Fv%3DliKA6anki1E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934" w:rsidRPr="00620289" w:rsidRDefault="0042187F" w:rsidP="00156F19">
      <w:pPr>
        <w:pStyle w:val="a3"/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D10FBD"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 w:rsidR="005B093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5B0934" w:rsidRPr="005B0934">
        <w:rPr>
          <w:rFonts w:ascii="Times New Roman" w:hAnsi="Times New Roman" w:cs="Times New Roman"/>
          <w:sz w:val="28"/>
          <w:szCs w:val="28"/>
        </w:rPr>
        <w:t>-</w:t>
      </w:r>
      <w:r w:rsidR="00D10FBD">
        <w:rPr>
          <w:rFonts w:ascii="Times New Roman" w:hAnsi="Times New Roman" w:cs="Times New Roman"/>
          <w:sz w:val="28"/>
          <w:szCs w:val="28"/>
          <w:lang w:val="uk-UA"/>
        </w:rPr>
        <w:t xml:space="preserve">кодом, </w:t>
      </w:r>
      <w:r w:rsidR="00620289"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відео про </w:t>
      </w:r>
      <w:r w:rsidR="00B81626">
        <w:rPr>
          <w:rFonts w:ascii="Times New Roman" w:hAnsi="Times New Roman" w:cs="Times New Roman"/>
          <w:sz w:val="28"/>
          <w:szCs w:val="28"/>
          <w:lang w:val="uk-UA"/>
        </w:rPr>
        <w:t xml:space="preserve">життя та творчість </w:t>
      </w:r>
      <w:r w:rsidR="00B20488">
        <w:rPr>
          <w:rFonts w:ascii="Times New Roman" w:hAnsi="Times New Roman" w:cs="Times New Roman"/>
          <w:sz w:val="28"/>
          <w:szCs w:val="28"/>
          <w:lang w:val="uk-UA"/>
        </w:rPr>
        <w:t>Михайло Коцюбинського</w:t>
      </w:r>
      <w:r w:rsidR="00B02A60" w:rsidRPr="00B02A60">
        <w:rPr>
          <w:noProof/>
          <w:lang w:eastAsia="ru-RU"/>
        </w:rPr>
        <w:t xml:space="preserve"> </w:t>
      </w: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156F19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Завдання</w:t>
      </w:r>
      <w:r w:rsidR="00D13C2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для самоперевірки</w:t>
      </w:r>
    </w:p>
    <w:p w:rsidR="00D13C2F" w:rsidRPr="0033416F" w:rsidRDefault="00156F19" w:rsidP="00156F19">
      <w:pPr>
        <w:pStyle w:val="a3"/>
        <w:spacing w:after="0"/>
        <w:rPr>
          <w:rFonts w:ascii="Times New Roman" w:hAnsi="Times New Roman" w:cs="Times New Roman"/>
          <w:b/>
          <w:i/>
          <w:color w:val="002060"/>
          <w:sz w:val="26"/>
          <w:szCs w:val="26"/>
          <w:lang w:val="uk-UA"/>
        </w:rPr>
      </w:pPr>
      <w:r w:rsidRPr="0033416F">
        <w:rPr>
          <w:rFonts w:ascii="Times New Roman" w:hAnsi="Times New Roman" w:cs="Times New Roman"/>
          <w:b/>
          <w:i/>
          <w:color w:val="002060"/>
          <w:sz w:val="26"/>
          <w:szCs w:val="26"/>
          <w:lang w:val="uk-UA"/>
        </w:rPr>
        <w:t>Гра «Так» чи «Ні»</w:t>
      </w:r>
    </w:p>
    <w:p w:rsidR="00156F19" w:rsidRPr="0033416F" w:rsidRDefault="00156F19" w:rsidP="0033416F">
      <w:pPr>
        <w:pStyle w:val="a6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33416F">
        <w:rPr>
          <w:b/>
          <w:sz w:val="26"/>
          <w:szCs w:val="26"/>
        </w:rPr>
        <w:t>1.</w:t>
      </w:r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Михайла</w:t>
      </w:r>
      <w:proofErr w:type="spellEnd"/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Коцюбинського</w:t>
      </w:r>
      <w:proofErr w:type="spellEnd"/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називали</w:t>
      </w:r>
      <w:proofErr w:type="spellEnd"/>
      <w:r w:rsidRPr="0033416F">
        <w:rPr>
          <w:sz w:val="26"/>
          <w:szCs w:val="26"/>
        </w:rPr>
        <w:t xml:space="preserve"> Великим </w:t>
      </w:r>
      <w:proofErr w:type="spellStart"/>
      <w:r w:rsidRPr="0033416F">
        <w:rPr>
          <w:sz w:val="26"/>
          <w:szCs w:val="26"/>
        </w:rPr>
        <w:t>Сонцепоклонником</w:t>
      </w:r>
      <w:proofErr w:type="spellEnd"/>
      <w:r w:rsidRPr="0033416F">
        <w:rPr>
          <w:sz w:val="26"/>
          <w:szCs w:val="26"/>
        </w:rPr>
        <w:t xml:space="preserve">, тому </w:t>
      </w:r>
      <w:proofErr w:type="spellStart"/>
      <w:r w:rsidRPr="0033416F">
        <w:rPr>
          <w:sz w:val="26"/>
          <w:szCs w:val="26"/>
        </w:rPr>
        <w:t>що</w:t>
      </w:r>
      <w:proofErr w:type="spellEnd"/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він</w:t>
      </w:r>
      <w:proofErr w:type="spellEnd"/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дуже</w:t>
      </w:r>
      <w:proofErr w:type="spellEnd"/>
      <w:r w:rsidRPr="0033416F">
        <w:rPr>
          <w:sz w:val="26"/>
          <w:szCs w:val="26"/>
        </w:rPr>
        <w:t xml:space="preserve"> любив </w:t>
      </w:r>
      <w:proofErr w:type="spellStart"/>
      <w:r w:rsidRPr="0033416F">
        <w:rPr>
          <w:sz w:val="26"/>
          <w:szCs w:val="26"/>
        </w:rPr>
        <w:t>сонце</w:t>
      </w:r>
      <w:proofErr w:type="spellEnd"/>
      <w:r w:rsidRPr="0033416F">
        <w:rPr>
          <w:sz w:val="26"/>
          <w:szCs w:val="26"/>
        </w:rPr>
        <w:t xml:space="preserve">. </w:t>
      </w:r>
    </w:p>
    <w:p w:rsidR="00156F19" w:rsidRPr="0033416F" w:rsidRDefault="00156F19" w:rsidP="0033416F">
      <w:pPr>
        <w:pStyle w:val="a6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33416F">
        <w:rPr>
          <w:b/>
          <w:sz w:val="26"/>
          <w:szCs w:val="26"/>
        </w:rPr>
        <w:t>2.</w:t>
      </w:r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Він</w:t>
      </w:r>
      <w:proofErr w:type="spellEnd"/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народився</w:t>
      </w:r>
      <w:proofErr w:type="spellEnd"/>
      <w:r w:rsidRPr="0033416F">
        <w:rPr>
          <w:sz w:val="26"/>
          <w:szCs w:val="26"/>
        </w:rPr>
        <w:t xml:space="preserve"> у </w:t>
      </w:r>
      <w:proofErr w:type="spellStart"/>
      <w:r w:rsidRPr="0033416F">
        <w:rPr>
          <w:sz w:val="26"/>
          <w:szCs w:val="26"/>
        </w:rPr>
        <w:t>родині</w:t>
      </w:r>
      <w:proofErr w:type="spellEnd"/>
      <w:r w:rsidRPr="0033416F">
        <w:rPr>
          <w:sz w:val="26"/>
          <w:szCs w:val="26"/>
        </w:rPr>
        <w:t xml:space="preserve"> священника. </w:t>
      </w:r>
    </w:p>
    <w:p w:rsidR="00156F19" w:rsidRPr="0033416F" w:rsidRDefault="00156F19" w:rsidP="0033416F">
      <w:pPr>
        <w:pStyle w:val="a6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33416F">
        <w:rPr>
          <w:b/>
          <w:sz w:val="26"/>
          <w:szCs w:val="26"/>
        </w:rPr>
        <w:t>3</w:t>
      </w:r>
      <w:r w:rsidRPr="0033416F">
        <w:rPr>
          <w:sz w:val="26"/>
          <w:szCs w:val="26"/>
        </w:rPr>
        <w:t xml:space="preserve">. Михайло </w:t>
      </w:r>
      <w:proofErr w:type="spellStart"/>
      <w:r w:rsidRPr="0033416F">
        <w:rPr>
          <w:sz w:val="26"/>
          <w:szCs w:val="26"/>
        </w:rPr>
        <w:t>Коцюбинський</w:t>
      </w:r>
      <w:proofErr w:type="spellEnd"/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працював</w:t>
      </w:r>
      <w:proofErr w:type="spellEnd"/>
      <w:r w:rsidRPr="0033416F">
        <w:rPr>
          <w:sz w:val="26"/>
          <w:szCs w:val="26"/>
        </w:rPr>
        <w:t xml:space="preserve"> як </w:t>
      </w:r>
      <w:proofErr w:type="spellStart"/>
      <w:r w:rsidRPr="0033416F">
        <w:rPr>
          <w:sz w:val="26"/>
          <w:szCs w:val="26"/>
        </w:rPr>
        <w:t>професійний</w:t>
      </w:r>
      <w:proofErr w:type="spellEnd"/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літератор</w:t>
      </w:r>
      <w:proofErr w:type="spellEnd"/>
      <w:r w:rsidRPr="0033416F">
        <w:rPr>
          <w:sz w:val="26"/>
          <w:szCs w:val="26"/>
        </w:rPr>
        <w:t xml:space="preserve">. </w:t>
      </w:r>
    </w:p>
    <w:p w:rsidR="00156F19" w:rsidRPr="0033416F" w:rsidRDefault="00156F19" w:rsidP="0033416F">
      <w:pPr>
        <w:pStyle w:val="a6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33416F">
        <w:rPr>
          <w:b/>
          <w:sz w:val="26"/>
          <w:szCs w:val="26"/>
        </w:rPr>
        <w:t>4.</w:t>
      </w:r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Його</w:t>
      </w:r>
      <w:proofErr w:type="spellEnd"/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літературним</w:t>
      </w:r>
      <w:proofErr w:type="spellEnd"/>
      <w:r w:rsidRPr="0033416F">
        <w:rPr>
          <w:sz w:val="26"/>
          <w:szCs w:val="26"/>
        </w:rPr>
        <w:t xml:space="preserve"> наставником </w:t>
      </w:r>
      <w:proofErr w:type="spellStart"/>
      <w:r w:rsidRPr="0033416F">
        <w:rPr>
          <w:sz w:val="26"/>
          <w:szCs w:val="26"/>
        </w:rPr>
        <w:t>був</w:t>
      </w:r>
      <w:proofErr w:type="spellEnd"/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Іван</w:t>
      </w:r>
      <w:proofErr w:type="spellEnd"/>
      <w:r w:rsidRPr="0033416F">
        <w:rPr>
          <w:sz w:val="26"/>
          <w:szCs w:val="26"/>
        </w:rPr>
        <w:t xml:space="preserve"> Франко. </w:t>
      </w:r>
    </w:p>
    <w:p w:rsidR="00156F19" w:rsidRPr="0033416F" w:rsidRDefault="00156F19" w:rsidP="0033416F">
      <w:pPr>
        <w:pStyle w:val="a6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33416F">
        <w:rPr>
          <w:b/>
          <w:sz w:val="26"/>
          <w:szCs w:val="26"/>
        </w:rPr>
        <w:t>5.</w:t>
      </w:r>
      <w:r w:rsidRPr="0033416F">
        <w:rPr>
          <w:sz w:val="26"/>
          <w:szCs w:val="26"/>
        </w:rPr>
        <w:t xml:space="preserve"> Перший </w:t>
      </w:r>
      <w:proofErr w:type="spellStart"/>
      <w:r w:rsidRPr="0033416F">
        <w:rPr>
          <w:sz w:val="26"/>
          <w:szCs w:val="26"/>
        </w:rPr>
        <w:t>надрукований</w:t>
      </w:r>
      <w:proofErr w:type="spellEnd"/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твір</w:t>
      </w:r>
      <w:proofErr w:type="spellEnd"/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Коцюбинського</w:t>
      </w:r>
      <w:proofErr w:type="spellEnd"/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отримав</w:t>
      </w:r>
      <w:proofErr w:type="spellEnd"/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схвальну</w:t>
      </w:r>
      <w:proofErr w:type="spellEnd"/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оцінку</w:t>
      </w:r>
      <w:proofErr w:type="spellEnd"/>
      <w:r w:rsidRPr="0033416F">
        <w:rPr>
          <w:sz w:val="26"/>
          <w:szCs w:val="26"/>
        </w:rPr>
        <w:t xml:space="preserve"> критики. </w:t>
      </w:r>
    </w:p>
    <w:p w:rsidR="00156F19" w:rsidRPr="0033416F" w:rsidRDefault="00156F19" w:rsidP="0033416F">
      <w:pPr>
        <w:pStyle w:val="a6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33416F">
        <w:rPr>
          <w:b/>
          <w:sz w:val="26"/>
          <w:szCs w:val="26"/>
        </w:rPr>
        <w:t>6</w:t>
      </w:r>
      <w:r w:rsidRPr="0033416F">
        <w:rPr>
          <w:sz w:val="26"/>
          <w:szCs w:val="26"/>
        </w:rPr>
        <w:t xml:space="preserve">. Новела </w:t>
      </w:r>
      <w:proofErr w:type="spellStart"/>
      <w:r w:rsidRPr="0033416F">
        <w:rPr>
          <w:sz w:val="26"/>
          <w:szCs w:val="26"/>
        </w:rPr>
        <w:t>Михайла</w:t>
      </w:r>
      <w:proofErr w:type="spellEnd"/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Коцюбинського</w:t>
      </w:r>
      <w:proofErr w:type="spellEnd"/>
      <w:r w:rsidRPr="0033416F">
        <w:rPr>
          <w:sz w:val="26"/>
          <w:szCs w:val="26"/>
        </w:rPr>
        <w:t xml:space="preserve"> «</w:t>
      </w:r>
      <w:proofErr w:type="spellStart"/>
      <w:r w:rsidRPr="0033416F">
        <w:rPr>
          <w:sz w:val="26"/>
          <w:szCs w:val="26"/>
        </w:rPr>
        <w:t>Цвіт</w:t>
      </w:r>
      <w:proofErr w:type="spellEnd"/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яблуні</w:t>
      </w:r>
      <w:proofErr w:type="spellEnd"/>
      <w:r w:rsidRPr="0033416F">
        <w:rPr>
          <w:sz w:val="26"/>
          <w:szCs w:val="26"/>
        </w:rPr>
        <w:t xml:space="preserve">» </w:t>
      </w:r>
      <w:proofErr w:type="spellStart"/>
      <w:r w:rsidRPr="0033416F">
        <w:rPr>
          <w:sz w:val="26"/>
          <w:szCs w:val="26"/>
        </w:rPr>
        <w:t>частково</w:t>
      </w:r>
      <w:proofErr w:type="spellEnd"/>
      <w:r w:rsidRPr="0033416F">
        <w:rPr>
          <w:sz w:val="26"/>
          <w:szCs w:val="26"/>
        </w:rPr>
        <w:t xml:space="preserve"> написана на </w:t>
      </w:r>
      <w:proofErr w:type="spellStart"/>
      <w:r w:rsidRPr="0033416F">
        <w:rPr>
          <w:sz w:val="26"/>
          <w:szCs w:val="26"/>
        </w:rPr>
        <w:t>автобіографічному</w:t>
      </w:r>
      <w:proofErr w:type="spellEnd"/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матеріалі</w:t>
      </w:r>
      <w:proofErr w:type="spellEnd"/>
      <w:r w:rsidRPr="0033416F">
        <w:rPr>
          <w:sz w:val="26"/>
          <w:szCs w:val="26"/>
        </w:rPr>
        <w:t xml:space="preserve">. </w:t>
      </w:r>
    </w:p>
    <w:p w:rsidR="00156F19" w:rsidRPr="0033416F" w:rsidRDefault="00156F19" w:rsidP="0033416F">
      <w:pPr>
        <w:pStyle w:val="a6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33416F">
        <w:rPr>
          <w:b/>
          <w:sz w:val="26"/>
          <w:szCs w:val="26"/>
        </w:rPr>
        <w:t>7.</w:t>
      </w:r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Батьківщиною</w:t>
      </w:r>
      <w:proofErr w:type="spellEnd"/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Михайла</w:t>
      </w:r>
      <w:proofErr w:type="spellEnd"/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Коцюбинського</w:t>
      </w:r>
      <w:proofErr w:type="spellEnd"/>
      <w:r w:rsidRPr="0033416F">
        <w:rPr>
          <w:sz w:val="26"/>
          <w:szCs w:val="26"/>
        </w:rPr>
        <w:t xml:space="preserve"> є </w:t>
      </w:r>
      <w:proofErr w:type="spellStart"/>
      <w:r w:rsidRPr="0033416F">
        <w:rPr>
          <w:sz w:val="26"/>
          <w:szCs w:val="26"/>
        </w:rPr>
        <w:t>місто</w:t>
      </w:r>
      <w:proofErr w:type="spellEnd"/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Чернігів</w:t>
      </w:r>
      <w:proofErr w:type="spellEnd"/>
      <w:r w:rsidRPr="0033416F">
        <w:rPr>
          <w:sz w:val="26"/>
          <w:szCs w:val="26"/>
        </w:rPr>
        <w:t xml:space="preserve">. </w:t>
      </w:r>
    </w:p>
    <w:p w:rsidR="00156F19" w:rsidRPr="0033416F" w:rsidRDefault="00156F19" w:rsidP="0033416F">
      <w:pPr>
        <w:pStyle w:val="a6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33416F">
        <w:rPr>
          <w:b/>
          <w:sz w:val="26"/>
          <w:szCs w:val="26"/>
        </w:rPr>
        <w:t>8</w:t>
      </w:r>
      <w:r w:rsidRPr="0033416F">
        <w:rPr>
          <w:sz w:val="26"/>
          <w:szCs w:val="26"/>
        </w:rPr>
        <w:t xml:space="preserve">. </w:t>
      </w:r>
      <w:proofErr w:type="spellStart"/>
      <w:r w:rsidRPr="0033416F">
        <w:rPr>
          <w:sz w:val="26"/>
          <w:szCs w:val="26"/>
        </w:rPr>
        <w:t>Кохання</w:t>
      </w:r>
      <w:proofErr w:type="spellEnd"/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Михайла</w:t>
      </w:r>
      <w:proofErr w:type="spellEnd"/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Коцюбинського</w:t>
      </w:r>
      <w:proofErr w:type="spellEnd"/>
      <w:r w:rsidRPr="0033416F">
        <w:rPr>
          <w:sz w:val="26"/>
          <w:szCs w:val="26"/>
        </w:rPr>
        <w:t xml:space="preserve"> і </w:t>
      </w:r>
      <w:proofErr w:type="spellStart"/>
      <w:r w:rsidRPr="0033416F">
        <w:rPr>
          <w:sz w:val="26"/>
          <w:szCs w:val="26"/>
        </w:rPr>
        <w:t>Олександри</w:t>
      </w:r>
      <w:proofErr w:type="spellEnd"/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Аплаксіної</w:t>
      </w:r>
      <w:proofErr w:type="spellEnd"/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лягло</w:t>
      </w:r>
      <w:proofErr w:type="spellEnd"/>
      <w:r w:rsidRPr="0033416F">
        <w:rPr>
          <w:sz w:val="26"/>
          <w:szCs w:val="26"/>
        </w:rPr>
        <w:t xml:space="preserve"> в основу </w:t>
      </w:r>
      <w:proofErr w:type="spellStart"/>
      <w:r w:rsidRPr="0033416F">
        <w:rPr>
          <w:sz w:val="26"/>
          <w:szCs w:val="26"/>
        </w:rPr>
        <w:t>твору</w:t>
      </w:r>
      <w:proofErr w:type="spellEnd"/>
      <w:r w:rsidRPr="0033416F">
        <w:rPr>
          <w:sz w:val="26"/>
          <w:szCs w:val="26"/>
        </w:rPr>
        <w:t xml:space="preserve"> «</w:t>
      </w:r>
      <w:proofErr w:type="spellStart"/>
      <w:r w:rsidRPr="0033416F">
        <w:rPr>
          <w:sz w:val="26"/>
          <w:szCs w:val="26"/>
        </w:rPr>
        <w:t>Intermezzo</w:t>
      </w:r>
      <w:proofErr w:type="spellEnd"/>
      <w:r w:rsidRPr="0033416F">
        <w:rPr>
          <w:sz w:val="26"/>
          <w:szCs w:val="26"/>
        </w:rPr>
        <w:t xml:space="preserve">». </w:t>
      </w:r>
    </w:p>
    <w:p w:rsidR="00156F19" w:rsidRPr="0033416F" w:rsidRDefault="00156F19" w:rsidP="0033416F">
      <w:pPr>
        <w:pStyle w:val="a6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33416F">
        <w:rPr>
          <w:b/>
          <w:sz w:val="26"/>
          <w:szCs w:val="26"/>
        </w:rPr>
        <w:t>9</w:t>
      </w:r>
      <w:r w:rsidRPr="0033416F">
        <w:rPr>
          <w:sz w:val="26"/>
          <w:szCs w:val="26"/>
        </w:rPr>
        <w:t xml:space="preserve">. </w:t>
      </w:r>
      <w:proofErr w:type="spellStart"/>
      <w:r w:rsidRPr="0033416F">
        <w:rPr>
          <w:sz w:val="26"/>
          <w:szCs w:val="26"/>
        </w:rPr>
        <w:t>Його</w:t>
      </w:r>
      <w:proofErr w:type="spellEnd"/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син</w:t>
      </w:r>
      <w:proofErr w:type="spellEnd"/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Юрій</w:t>
      </w:r>
      <w:proofErr w:type="spellEnd"/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під</w:t>
      </w:r>
      <w:proofErr w:type="spellEnd"/>
      <w:r w:rsidRPr="0033416F">
        <w:rPr>
          <w:sz w:val="26"/>
          <w:szCs w:val="26"/>
        </w:rPr>
        <w:t xml:space="preserve"> час </w:t>
      </w:r>
      <w:proofErr w:type="spellStart"/>
      <w:r w:rsidRPr="0033416F">
        <w:rPr>
          <w:sz w:val="26"/>
          <w:szCs w:val="26"/>
        </w:rPr>
        <w:t>громадянської</w:t>
      </w:r>
      <w:proofErr w:type="spellEnd"/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війни</w:t>
      </w:r>
      <w:proofErr w:type="spellEnd"/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воював</w:t>
      </w:r>
      <w:proofErr w:type="spellEnd"/>
      <w:r w:rsidRPr="0033416F">
        <w:rPr>
          <w:sz w:val="26"/>
          <w:szCs w:val="26"/>
        </w:rPr>
        <w:t xml:space="preserve"> на </w:t>
      </w:r>
      <w:proofErr w:type="spellStart"/>
      <w:r w:rsidRPr="0033416F">
        <w:rPr>
          <w:sz w:val="26"/>
          <w:szCs w:val="26"/>
        </w:rPr>
        <w:t>боці</w:t>
      </w:r>
      <w:proofErr w:type="spellEnd"/>
      <w:r w:rsidRPr="0033416F">
        <w:rPr>
          <w:sz w:val="26"/>
          <w:szCs w:val="26"/>
        </w:rPr>
        <w:t xml:space="preserve"> УНР. </w:t>
      </w:r>
    </w:p>
    <w:p w:rsidR="0033416F" w:rsidRPr="00156F19" w:rsidRDefault="00156F19" w:rsidP="0033416F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color w:val="7030A0"/>
          <w:sz w:val="28"/>
          <w:szCs w:val="28"/>
          <w:lang w:val="uk-UA"/>
        </w:rPr>
      </w:pPr>
      <w:r w:rsidRPr="0033416F">
        <w:rPr>
          <w:b/>
          <w:sz w:val="26"/>
          <w:szCs w:val="26"/>
        </w:rPr>
        <w:t>10.</w:t>
      </w:r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Повість</w:t>
      </w:r>
      <w:proofErr w:type="spellEnd"/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Михайла</w:t>
      </w:r>
      <w:proofErr w:type="spellEnd"/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Коцюбинського</w:t>
      </w:r>
      <w:proofErr w:type="spellEnd"/>
      <w:r w:rsidRPr="0033416F">
        <w:rPr>
          <w:sz w:val="26"/>
          <w:szCs w:val="26"/>
        </w:rPr>
        <w:t xml:space="preserve"> «Дорогою </w:t>
      </w:r>
      <w:proofErr w:type="spellStart"/>
      <w:r w:rsidRPr="0033416F">
        <w:rPr>
          <w:sz w:val="26"/>
          <w:szCs w:val="26"/>
        </w:rPr>
        <w:t>ціною</w:t>
      </w:r>
      <w:proofErr w:type="spellEnd"/>
      <w:r w:rsidRPr="0033416F">
        <w:rPr>
          <w:sz w:val="26"/>
          <w:szCs w:val="26"/>
        </w:rPr>
        <w:t xml:space="preserve">» </w:t>
      </w:r>
      <w:proofErr w:type="spellStart"/>
      <w:r w:rsidRPr="0033416F">
        <w:rPr>
          <w:sz w:val="26"/>
          <w:szCs w:val="26"/>
        </w:rPr>
        <w:t>була</w:t>
      </w:r>
      <w:proofErr w:type="spellEnd"/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екранізована</w:t>
      </w:r>
      <w:proofErr w:type="spellEnd"/>
      <w:r w:rsidRPr="0033416F">
        <w:rPr>
          <w:sz w:val="26"/>
          <w:szCs w:val="26"/>
        </w:rPr>
        <w:t xml:space="preserve"> </w:t>
      </w:r>
      <w:proofErr w:type="spellStart"/>
      <w:r w:rsidRPr="0033416F">
        <w:rPr>
          <w:sz w:val="26"/>
          <w:szCs w:val="26"/>
        </w:rPr>
        <w:t>двічі</w:t>
      </w:r>
      <w:proofErr w:type="spellEnd"/>
      <w:r w:rsidRPr="0033416F">
        <w:rPr>
          <w:sz w:val="26"/>
          <w:szCs w:val="26"/>
        </w:rPr>
        <w:t xml:space="preserve">. </w:t>
      </w:r>
    </w:p>
    <w:sectPr w:rsidR="0033416F" w:rsidRPr="00156F19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63E1D"/>
    <w:rsid w:val="00094D9F"/>
    <w:rsid w:val="000B2BDE"/>
    <w:rsid w:val="00156F19"/>
    <w:rsid w:val="001B6D03"/>
    <w:rsid w:val="00286060"/>
    <w:rsid w:val="002C0D97"/>
    <w:rsid w:val="0033416F"/>
    <w:rsid w:val="00337351"/>
    <w:rsid w:val="00397B18"/>
    <w:rsid w:val="004208E5"/>
    <w:rsid w:val="0042187F"/>
    <w:rsid w:val="00475055"/>
    <w:rsid w:val="005B0934"/>
    <w:rsid w:val="005B396B"/>
    <w:rsid w:val="00620289"/>
    <w:rsid w:val="00620D23"/>
    <w:rsid w:val="007C184B"/>
    <w:rsid w:val="008021DA"/>
    <w:rsid w:val="00817E58"/>
    <w:rsid w:val="008E3C74"/>
    <w:rsid w:val="00904988"/>
    <w:rsid w:val="009277D8"/>
    <w:rsid w:val="00973EFD"/>
    <w:rsid w:val="009C6C19"/>
    <w:rsid w:val="00A22756"/>
    <w:rsid w:val="00A82312"/>
    <w:rsid w:val="00B02A60"/>
    <w:rsid w:val="00B20488"/>
    <w:rsid w:val="00B30CDF"/>
    <w:rsid w:val="00B81626"/>
    <w:rsid w:val="00C67A6C"/>
    <w:rsid w:val="00D10FBD"/>
    <w:rsid w:val="00D13C2F"/>
    <w:rsid w:val="00D21B0F"/>
    <w:rsid w:val="00DE0D1C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2020-03-14T08:47:00Z</dcterms:created>
  <dcterms:modified xsi:type="dcterms:W3CDTF">2020-03-22T15:44:00Z</dcterms:modified>
</cp:coreProperties>
</file>