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D1" w:rsidRDefault="003815D1" w:rsidP="003815D1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Група:</w:t>
      </w:r>
      <w:r w:rsidRPr="003815D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3815D1">
        <w:rPr>
          <w:rFonts w:ascii="Times New Roman" w:eastAsia="Times New Roman" w:hAnsi="Times New Roman" w:cs="Times New Roman"/>
          <w:sz w:val="28"/>
          <w:szCs w:val="28"/>
          <w:lang w:val="ru-RU"/>
        </w:rPr>
        <w:t>Е-72</w:t>
      </w:r>
    </w:p>
    <w:p w:rsidR="003815D1" w:rsidRDefault="003815D1" w:rsidP="003815D1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5D1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.03.2020</w:t>
      </w:r>
    </w:p>
    <w:p w:rsidR="003815D1" w:rsidRDefault="003815D1" w:rsidP="003815D1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5D1">
        <w:rPr>
          <w:rFonts w:ascii="Times New Roman" w:hAnsi="Times New Roman"/>
          <w:sz w:val="28"/>
          <w:szCs w:val="28"/>
          <w:lang w:val="ru-RU"/>
        </w:rPr>
        <w:t xml:space="preserve">Читання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креслень</w:t>
      </w:r>
      <w:proofErr w:type="spellEnd"/>
    </w:p>
    <w:p w:rsidR="003815D1" w:rsidRDefault="003815D1" w:rsidP="003815D1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уроку: </w:t>
      </w:r>
      <w:r>
        <w:rPr>
          <w:rFonts w:ascii="Times New Roman" w:eastAsia="Times New Roman" w:hAnsi="Times New Roman" w:cs="Times New Roman"/>
          <w:sz w:val="28"/>
          <w:szCs w:val="28"/>
        </w:rPr>
        <w:t>Читання умовностей і спрощень, що використовуються при кресленні деталей для скорочення кількості зображень.</w:t>
      </w:r>
    </w:p>
    <w:p w:rsidR="003815D1" w:rsidRDefault="003815D1" w:rsidP="003815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Цілі уроку: </w:t>
      </w:r>
      <w:r>
        <w:rPr>
          <w:rFonts w:ascii="Times New Roman" w:eastAsia="Times New Roman" w:hAnsi="Times New Roman" w:cs="Times New Roman"/>
          <w:sz w:val="28"/>
          <w:szCs w:val="28"/>
        </w:rPr>
        <w:t>навчитися читати умовності і спрощення, що використовуються при кресленні деталей для скорочення кількості зображень</w:t>
      </w:r>
    </w:p>
    <w:p w:rsidR="003815D1" w:rsidRDefault="003815D1" w:rsidP="003815D1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навчальна: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засвоїти матеріал про читання умовностей і спрощень, що використовуються при кресленні деталей для скорочення кількості зображень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виховна: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виховувати у учнів допитливість, працьовитість.</w:t>
      </w:r>
    </w:p>
    <w:p w:rsidR="003815D1" w:rsidRDefault="003815D1" w:rsidP="003815D1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розвиваюча: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самостійність учнів при дистанційному вивченні матеріалу теми.</w:t>
      </w:r>
    </w:p>
    <w:p w:rsidR="003815D1" w:rsidRDefault="003815D1" w:rsidP="003815D1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Вид уроку: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лекція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815D1" w:rsidRDefault="003815D1" w:rsidP="003815D1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 та методи проведення уроку: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самостійне вивчення матеріалу теми </w:t>
      </w:r>
    </w:p>
    <w:p w:rsidR="003815D1" w:rsidRDefault="003815D1" w:rsidP="003815D1">
      <w:pPr>
        <w:spacing w:after="0"/>
        <w:ind w:right="-4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15D1" w:rsidRDefault="003815D1" w:rsidP="003815D1">
      <w:pPr>
        <w:spacing w:after="0"/>
        <w:ind w:right="-4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Література: </w:t>
      </w:r>
      <w:proofErr w:type="spellStart"/>
      <w:r>
        <w:rPr>
          <w:rFonts w:ascii="Times New Roman" w:hAnsi="Times New Roman"/>
          <w:sz w:val="28"/>
          <w:szCs w:val="28"/>
        </w:rPr>
        <w:t>Волошкевич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П.П., Бойко О.О.Технічне креслення та комп’ютерна графіка. – Львів: світ, 2014. – 224с. Розділ 6 стор. 109-112</w:t>
      </w:r>
    </w:p>
    <w:p w:rsidR="003815D1" w:rsidRDefault="003815D1" w:rsidP="003815D1">
      <w:pPr>
        <w:jc w:val="both"/>
      </w:pPr>
    </w:p>
    <w:p w:rsidR="003815D1" w:rsidRDefault="003815D1" w:rsidP="003815D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15D1" w:rsidRDefault="003815D1" w:rsidP="003815D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для учнів:  </w:t>
      </w:r>
    </w:p>
    <w:p w:rsidR="003815D1" w:rsidRDefault="003815D1" w:rsidP="003815D1">
      <w:pPr>
        <w:pStyle w:val="a3"/>
        <w:numPr>
          <w:ilvl w:val="0"/>
          <w:numId w:val="1"/>
        </w:num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Знайти в мережі Інтернет</w:t>
      </w:r>
      <w:r w:rsidRPr="003815D1">
        <w:t xml:space="preserve"> </w:t>
      </w:r>
      <w:r>
        <w:t xml:space="preserve"> </w:t>
      </w:r>
      <w:r w:rsidRPr="003815D1">
        <w:rPr>
          <w:rFonts w:ascii="Times New Roman" w:hAnsi="Times New Roman" w:cs="Times New Roman"/>
          <w:sz w:val="28"/>
          <w:szCs w:val="28"/>
        </w:rPr>
        <w:t>за посиланням</w:t>
      </w:r>
      <w:r>
        <w:t xml:space="preserve"> </w:t>
      </w:r>
      <w:hyperlink r:id="rId5" w:history="1">
        <w:r w:rsidRPr="003815D1">
          <w:rPr>
            <w:rStyle w:val="a4"/>
            <w:rFonts w:ascii="Times New Roman" w:hAnsi="Times New Roman" w:cs="Times New Roman"/>
            <w:sz w:val="28"/>
            <w:szCs w:val="28"/>
          </w:rPr>
          <w:t>https://stud.com.ua/35932/tovaroznavstvo/umovnosti_sproschennya_kreslennyah_detaley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або літературні джерела  інформацію нанесення додаткових та інших розмірів на складальних кресленнях</w:t>
      </w:r>
    </w:p>
    <w:p w:rsidR="003815D1" w:rsidRDefault="003815D1" w:rsidP="003815D1">
      <w:pPr>
        <w:pStyle w:val="a3"/>
        <w:numPr>
          <w:ilvl w:val="0"/>
          <w:numId w:val="1"/>
        </w:num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Зробити в зошиті  конспект по темі уроку.</w:t>
      </w:r>
    </w:p>
    <w:p w:rsidR="003815D1" w:rsidRDefault="003815D1" w:rsidP="003815D1">
      <w:pPr>
        <w:pStyle w:val="a3"/>
        <w:numPr>
          <w:ilvl w:val="0"/>
          <w:numId w:val="1"/>
        </w:numPr>
        <w:spacing w:after="0"/>
        <w:ind w:right="-4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Розробити кросворд по темі уроку та сформулювати витання до слів в кросворді. </w:t>
      </w:r>
    </w:p>
    <w:p w:rsidR="003815D1" w:rsidRDefault="003815D1" w:rsidP="003815D1"/>
    <w:p w:rsidR="00D1132A" w:rsidRDefault="00D1132A"/>
    <w:sectPr w:rsidR="00D113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505D"/>
    <w:multiLevelType w:val="hybridMultilevel"/>
    <w:tmpl w:val="5A5E3140"/>
    <w:lvl w:ilvl="0" w:tplc="C7ACB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815D1"/>
    <w:rsid w:val="003815D1"/>
    <w:rsid w:val="00D11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5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815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.com.ua/35932/tovaroznavstvo/umovnosti_sproschennya_kreslennyah_detal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815</Words>
  <Characters>465</Characters>
  <Application>Microsoft Office Word</Application>
  <DocSecurity>0</DocSecurity>
  <Lines>3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2020-03-19T20:59:00Z</dcterms:created>
  <dcterms:modified xsi:type="dcterms:W3CDTF">2020-03-19T21:11:00Z</dcterms:modified>
</cp:coreProperties>
</file>