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04" w:rsidRDefault="0042710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1</w:t>
      </w:r>
      <w:r w:rsidR="007912E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.03.2020    Е</w:t>
      </w:r>
      <w:r w:rsidR="007912EB">
        <w:rPr>
          <w:rFonts w:ascii="Times New Roman" w:hAnsi="Times New Roman" w:cs="Times New Roman"/>
          <w:b/>
          <w:sz w:val="28"/>
          <w:szCs w:val="28"/>
          <w:lang w:val="uk-UA"/>
        </w:rPr>
        <w:t>зв-72</w:t>
      </w:r>
      <w:bookmarkStart w:id="0" w:name="_GoBack"/>
      <w:bookmarkEnd w:id="0"/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27104">
        <w:rPr>
          <w:rFonts w:ascii="Times New Roman" w:hAnsi="Times New Roman" w:cs="Times New Roman"/>
          <w:color w:val="0000FF"/>
          <w:sz w:val="28"/>
          <w:szCs w:val="28"/>
          <w:lang w:val="uk-UA"/>
        </w:rPr>
        <w:t>Контрольна робота (тестування)</w:t>
      </w:r>
      <w:r w:rsidR="005870B9">
        <w:rPr>
          <w:rFonts w:ascii="Times New Roman" w:hAnsi="Times New Roman" w:cs="Times New Roman"/>
          <w:color w:val="0000FF"/>
          <w:sz w:val="28"/>
          <w:szCs w:val="28"/>
          <w:lang w:val="uk-UA"/>
        </w:rPr>
        <w:t>:</w:t>
      </w:r>
      <w:r w:rsidR="00B2797F" w:rsidRPr="00B2797F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="00427104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Проза ІІ пол. ХХ ст. Олесь Гончар. </w:t>
      </w:r>
      <w:proofErr w:type="spellStart"/>
      <w:r w:rsidR="00427104">
        <w:rPr>
          <w:rFonts w:ascii="Times New Roman" w:hAnsi="Times New Roman" w:cs="Times New Roman"/>
          <w:color w:val="0000FF"/>
          <w:sz w:val="28"/>
          <w:szCs w:val="28"/>
          <w:lang w:val="uk-UA"/>
        </w:rPr>
        <w:t>Гр.Тютюнник</w:t>
      </w:r>
      <w:proofErr w:type="spellEnd"/>
      <w:r w:rsidR="00427104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>ть теоретичний матеріал до теми.</w:t>
      </w:r>
    </w:p>
    <w:p w:rsidR="00B2797F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завдання контрольної роботи.</w:t>
      </w:r>
    </w:p>
    <w:p w:rsidR="00427104" w:rsidRDefault="00427104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1.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Pr="00427104">
        <w:rPr>
          <w:rFonts w:ascii="Times New Roman" w:eastAsia="Times New Roman" w:hAnsi="Times New Roman" w:cs="Times New Roman"/>
          <w:sz w:val="28"/>
          <w:szCs w:val="28"/>
          <w:lang w:val="uk-UA"/>
        </w:rPr>
        <w:t>Перейдіть за посиланням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виконайте тести</w:t>
      </w:r>
    </w:p>
    <w:p w:rsidR="00475055" w:rsidRDefault="007912EB" w:rsidP="0042710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427104" w:rsidRPr="0042710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https://naurok.com.ua/test/start/1423</w:t>
        </w:r>
      </w:hyperlink>
    </w:p>
    <w:p w:rsidR="00427104" w:rsidRDefault="007912EB" w:rsidP="0042710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427104" w:rsidRPr="0042710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https://naurok.com.ua/test/start/1426</w:t>
        </w:r>
      </w:hyperlink>
    </w:p>
    <w:p w:rsidR="006A11B4" w:rsidRDefault="006A11B4" w:rsidP="00427104">
      <w:pP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427104" w:rsidRDefault="00427104" w:rsidP="00427104">
      <w:pP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</w:pP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>2</w:t>
      </w:r>
      <w:r w:rsidRPr="00427104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="007957AB"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Виконайте завдання</w:t>
      </w:r>
    </w:p>
    <w:p w:rsidR="007957AB" w:rsidRPr="007957AB" w:rsidRDefault="007957AB" w:rsidP="007957AB">
      <w:pP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Літературний диктант «Олесь Гончар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. Новела «</w:t>
      </w:r>
      <w:proofErr w:type="spellStart"/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Модри</w:t>
      </w:r>
      <w:proofErr w:type="spellEnd"/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камень</w:t>
      </w:r>
      <w:proofErr w:type="spellEnd"/>
      <w:r w:rsidRPr="007957AB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val="uk-UA"/>
        </w:rPr>
        <w:t>»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Вкажіть жанр твору «</w:t>
      </w:r>
      <w:proofErr w:type="spellStart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Модри</w:t>
      </w:r>
      <w:proofErr w:type="spellEnd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Камень</w:t>
      </w:r>
      <w:proofErr w:type="spellEnd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Коли відбуваються події у творі?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 скількох розділів складається твір? </w:t>
      </w:r>
    </w:p>
    <w:p w:rsidR="007957AB" w:rsidRDefault="007957AB" w:rsidP="005B4B6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якою метою солдат-розвідник постукав у вікно хатини? </w:t>
      </w:r>
    </w:p>
    <w:p w:rsidR="007957AB" w:rsidRPr="007957AB" w:rsidRDefault="007957AB" w:rsidP="005B4B6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Хто жив у хатині?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Чому мати злякалася радіо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Чим мати пригостила розвідників ?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ого з персонажів описано в уривку «Ти йдеш попереду, закутана шаллю, легко перестрибуючи з брили на брилу</w:t>
      </w:r>
      <w:proofErr w:type="gramStart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,…</w:t>
      </w:r>
      <w:proofErr w:type="gramEnd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розповідаєш, як краще добратися до млинів»?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кого йдеться у фрагменті: «Від скирти сіна відділяється (він), білий, мов привид. Замерз, лається і </w:t>
      </w:r>
      <w:proofErr w:type="spellStart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пита</w:t>
      </w:r>
      <w:proofErr w:type="spellEnd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«Що там?»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побачив на подвір’ї коханої оповідач, коли повернувся після війни у </w:t>
      </w:r>
      <w:proofErr w:type="spellStart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Модри</w:t>
      </w:r>
      <w:proofErr w:type="spellEnd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>Камень</w:t>
      </w:r>
      <w:proofErr w:type="spellEnd"/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</w:t>
      </w:r>
    </w:p>
    <w:p w:rsidR="007957AB" w:rsidRP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знайшли поліцаї при обшуку у хаті? </w:t>
      </w:r>
    </w:p>
    <w:p w:rsidR="007957AB" w:rsidRDefault="007957AB" w:rsidP="007957A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57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Вони подумали, що тут були … </w:t>
      </w:r>
    </w:p>
    <w:p w:rsidR="006A11B4" w:rsidRDefault="006A11B4" w:rsidP="006A11B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1B4" w:rsidRDefault="006A11B4" w:rsidP="006A11B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1B4" w:rsidRDefault="006A11B4" w:rsidP="006A11B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1B4" w:rsidRPr="007957AB" w:rsidRDefault="006A11B4" w:rsidP="006A11B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11B4" w:rsidRDefault="006A11B4" w:rsidP="006A11B4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530340" cy="19050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034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11B4" w:rsidRDefault="006A11B4" w:rsidP="006A11B4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Тестові</w:t>
                            </w:r>
                            <w:proofErr w:type="spellEnd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завдання</w:t>
                            </w:r>
                            <w:proofErr w:type="spellEnd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за темою «</w:t>
                            </w:r>
                            <w:proofErr w:type="spellStart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Григір</w:t>
                            </w:r>
                            <w:proofErr w:type="spellEnd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Тютюнник</w:t>
                            </w:r>
                            <w:proofErr w:type="spellEnd"/>
                            <w:r w:rsidRPr="006A11B4">
                              <w:rPr>
                                <w:rFonts w:ascii="Impact" w:hAnsi="Impact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14.2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" filled="f" stroked="f">
                <o:lock v:ext="edit" shapetype="t"/>
                <v:textbox style="mso-fit-shape-to-text:t">
                  <w:txbxContent>
                    <w:p w:rsidR="006A11B4" w:rsidRDefault="006A11B4" w:rsidP="006A11B4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Тестові</w:t>
                      </w:r>
                      <w:proofErr w:type="spellEnd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завдання</w:t>
                      </w:r>
                      <w:proofErr w:type="spellEnd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за темою «</w:t>
                      </w:r>
                      <w:proofErr w:type="spellStart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Григір</w:t>
                      </w:r>
                      <w:proofErr w:type="spellEnd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Тютюнник</w:t>
                      </w:r>
                      <w:proofErr w:type="spellEnd"/>
                      <w:r w:rsidRPr="006A11B4">
                        <w:rPr>
                          <w:rFonts w:ascii="Impact" w:hAnsi="Impact"/>
                          <w:b/>
                          <w:bCs/>
                          <w:color w:val="FFFF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1B4" w:rsidRDefault="006A11B4" w:rsidP="006A11B4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(</w:t>
      </w:r>
      <w:proofErr w:type="spellStart"/>
      <w:proofErr w:type="gramStart"/>
      <w:r>
        <w:rPr>
          <w:b/>
          <w:i/>
          <w:color w:val="0000FF"/>
          <w:sz w:val="28"/>
          <w:szCs w:val="28"/>
        </w:rPr>
        <w:t>кожна</w:t>
      </w:r>
      <w:proofErr w:type="spellEnd"/>
      <w:proofErr w:type="gramEnd"/>
      <w:r>
        <w:rPr>
          <w:b/>
          <w:i/>
          <w:color w:val="0000FF"/>
          <w:sz w:val="28"/>
          <w:szCs w:val="28"/>
        </w:rPr>
        <w:t xml:space="preserve"> правильна </w:t>
      </w:r>
      <w:proofErr w:type="spellStart"/>
      <w:r>
        <w:rPr>
          <w:b/>
          <w:i/>
          <w:color w:val="0000FF"/>
          <w:sz w:val="28"/>
          <w:szCs w:val="28"/>
        </w:rPr>
        <w:t>відповідь</w:t>
      </w:r>
      <w:proofErr w:type="spellEnd"/>
      <w:r>
        <w:rPr>
          <w:b/>
          <w:i/>
          <w:color w:val="0000FF"/>
          <w:sz w:val="28"/>
          <w:szCs w:val="28"/>
        </w:rPr>
        <w:t xml:space="preserve"> </w:t>
      </w:r>
      <w:proofErr w:type="spellStart"/>
      <w:r>
        <w:rPr>
          <w:b/>
          <w:i/>
          <w:color w:val="0000FF"/>
          <w:sz w:val="28"/>
          <w:szCs w:val="28"/>
        </w:rPr>
        <w:t>оцінюється</w:t>
      </w:r>
      <w:proofErr w:type="spellEnd"/>
      <w:r>
        <w:rPr>
          <w:b/>
          <w:i/>
          <w:color w:val="0000FF"/>
          <w:sz w:val="28"/>
          <w:szCs w:val="28"/>
        </w:rPr>
        <w:t xml:space="preserve"> в </w:t>
      </w:r>
      <w:r>
        <w:rPr>
          <w:b/>
          <w:i/>
          <w:color w:val="0000FF"/>
          <w:sz w:val="28"/>
          <w:szCs w:val="28"/>
          <w:lang w:val="uk-UA"/>
        </w:rPr>
        <w:t>1</w:t>
      </w:r>
      <w:r>
        <w:rPr>
          <w:b/>
          <w:i/>
          <w:color w:val="0000FF"/>
          <w:sz w:val="28"/>
          <w:szCs w:val="28"/>
        </w:rPr>
        <w:t xml:space="preserve"> бал)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Григір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Тютюнник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народився</w:t>
      </w:r>
      <w:proofErr w:type="spellEnd"/>
      <w:r>
        <w:rPr>
          <w:sz w:val="28"/>
          <w:szCs w:val="28"/>
        </w:rPr>
        <w:t xml:space="preserve"> на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Харківщині</w:t>
      </w:r>
      <w:proofErr w:type="spellEnd"/>
      <w:r>
        <w:rPr>
          <w:sz w:val="28"/>
          <w:szCs w:val="28"/>
        </w:rPr>
        <w:t xml:space="preserve">;  б) </w:t>
      </w:r>
      <w:proofErr w:type="spellStart"/>
      <w:r>
        <w:rPr>
          <w:sz w:val="28"/>
          <w:szCs w:val="28"/>
        </w:rPr>
        <w:t>Полтавщині</w:t>
      </w:r>
      <w:proofErr w:type="spellEnd"/>
      <w:r>
        <w:rPr>
          <w:sz w:val="28"/>
          <w:szCs w:val="28"/>
        </w:rPr>
        <w:t xml:space="preserve">;  в) </w:t>
      </w:r>
      <w:proofErr w:type="spellStart"/>
      <w:r>
        <w:rPr>
          <w:sz w:val="28"/>
          <w:szCs w:val="28"/>
        </w:rPr>
        <w:t>Київщині</w:t>
      </w:r>
      <w:proofErr w:type="spellEnd"/>
      <w:r>
        <w:rPr>
          <w:sz w:val="28"/>
          <w:szCs w:val="28"/>
        </w:rPr>
        <w:t xml:space="preserve">;  г) </w:t>
      </w:r>
      <w:proofErr w:type="spellStart"/>
      <w:r>
        <w:rPr>
          <w:sz w:val="28"/>
          <w:szCs w:val="28"/>
        </w:rPr>
        <w:t>Вінничині</w:t>
      </w:r>
      <w:proofErr w:type="spellEnd"/>
      <w:r>
        <w:rPr>
          <w:sz w:val="28"/>
          <w:szCs w:val="28"/>
        </w:rPr>
        <w:t>;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Григора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Тютюнника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: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письменником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ученим</w:t>
      </w:r>
      <w:proofErr w:type="spellEnd"/>
      <w:r>
        <w:rPr>
          <w:sz w:val="28"/>
          <w:szCs w:val="28"/>
        </w:rPr>
        <w:t xml:space="preserve">; в) </w:t>
      </w:r>
      <w:proofErr w:type="spellStart"/>
      <w:r>
        <w:rPr>
          <w:sz w:val="28"/>
          <w:szCs w:val="28"/>
        </w:rPr>
        <w:t>репресований</w:t>
      </w:r>
      <w:proofErr w:type="spellEnd"/>
      <w:r>
        <w:rPr>
          <w:sz w:val="28"/>
          <w:szCs w:val="28"/>
        </w:rPr>
        <w:t xml:space="preserve">;  г) </w:t>
      </w:r>
      <w:proofErr w:type="spellStart"/>
      <w:r>
        <w:rPr>
          <w:sz w:val="28"/>
          <w:szCs w:val="28"/>
        </w:rPr>
        <w:t>військовим</w:t>
      </w:r>
      <w:proofErr w:type="spellEnd"/>
      <w:r>
        <w:rPr>
          <w:sz w:val="28"/>
          <w:szCs w:val="28"/>
        </w:rPr>
        <w:t xml:space="preserve">.  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3</w:t>
      </w:r>
      <w:r>
        <w:rPr>
          <w:sz w:val="28"/>
          <w:szCs w:val="28"/>
        </w:rPr>
        <w:t xml:space="preserve">. Яке з </w:t>
      </w:r>
      <w:proofErr w:type="spellStart"/>
      <w:r>
        <w:rPr>
          <w:sz w:val="28"/>
          <w:szCs w:val="28"/>
        </w:rPr>
        <w:t>тверджень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хибне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Григір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Тютюнник</w:t>
      </w:r>
      <w:proofErr w:type="spellEnd"/>
      <w:r>
        <w:rPr>
          <w:sz w:val="28"/>
          <w:szCs w:val="28"/>
        </w:rPr>
        <w:t>: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мав</w:t>
      </w:r>
      <w:proofErr w:type="spellEnd"/>
      <w:r>
        <w:rPr>
          <w:sz w:val="28"/>
          <w:szCs w:val="28"/>
        </w:rPr>
        <w:t xml:space="preserve"> старшого брата — </w:t>
      </w:r>
      <w:proofErr w:type="spellStart"/>
      <w:r>
        <w:rPr>
          <w:sz w:val="28"/>
          <w:szCs w:val="28"/>
        </w:rPr>
        <w:t>відомого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письменника</w:t>
      </w:r>
      <w:proofErr w:type="spellEnd"/>
      <w:r>
        <w:rPr>
          <w:sz w:val="28"/>
          <w:szCs w:val="28"/>
        </w:rPr>
        <w:t xml:space="preserve">; б) вчинив </w:t>
      </w:r>
      <w:proofErr w:type="spellStart"/>
      <w:r>
        <w:rPr>
          <w:sz w:val="28"/>
          <w:szCs w:val="28"/>
        </w:rPr>
        <w:t>самогубство</w:t>
      </w:r>
      <w:proofErr w:type="spellEnd"/>
      <w:r>
        <w:rPr>
          <w:sz w:val="28"/>
          <w:szCs w:val="28"/>
        </w:rPr>
        <w:t xml:space="preserve">;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автор </w:t>
      </w:r>
      <w:proofErr w:type="spellStart"/>
      <w:r>
        <w:rPr>
          <w:sz w:val="28"/>
          <w:szCs w:val="28"/>
        </w:rPr>
        <w:t>збірок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оповідань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Зав'язь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Деревій</w:t>
      </w:r>
      <w:proofErr w:type="spellEnd"/>
      <w:r>
        <w:rPr>
          <w:sz w:val="28"/>
          <w:szCs w:val="28"/>
        </w:rPr>
        <w:t xml:space="preserve">»; г) автор роману «Вир»;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Письменник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професію</w:t>
      </w:r>
      <w:proofErr w:type="spellEnd"/>
      <w:r>
        <w:rPr>
          <w:sz w:val="28"/>
          <w:szCs w:val="28"/>
        </w:rPr>
        <w:t>: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кухаря;  б) </w:t>
      </w:r>
      <w:proofErr w:type="spellStart"/>
      <w:r>
        <w:rPr>
          <w:sz w:val="28"/>
          <w:szCs w:val="28"/>
        </w:rPr>
        <w:t>слюсаря</w:t>
      </w:r>
      <w:proofErr w:type="spellEnd"/>
      <w:r>
        <w:rPr>
          <w:sz w:val="28"/>
          <w:szCs w:val="28"/>
        </w:rPr>
        <w:t xml:space="preserve"> з ремонту </w:t>
      </w:r>
      <w:proofErr w:type="spellStart"/>
      <w:r>
        <w:rPr>
          <w:sz w:val="28"/>
          <w:szCs w:val="28"/>
        </w:rPr>
        <w:t>автомобілів</w:t>
      </w:r>
      <w:proofErr w:type="spellEnd"/>
      <w:r>
        <w:rPr>
          <w:sz w:val="28"/>
          <w:szCs w:val="28"/>
        </w:rPr>
        <w:t xml:space="preserve">; в) </w:t>
      </w:r>
      <w:proofErr w:type="spellStart"/>
      <w:r>
        <w:rPr>
          <w:sz w:val="28"/>
          <w:szCs w:val="28"/>
        </w:rPr>
        <w:t>муляра</w:t>
      </w:r>
      <w:proofErr w:type="spellEnd"/>
      <w:r>
        <w:rPr>
          <w:sz w:val="28"/>
          <w:szCs w:val="28"/>
        </w:rPr>
        <w:t>; г) токаря;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 xml:space="preserve">Перше </w:t>
      </w:r>
      <w:proofErr w:type="spellStart"/>
      <w:r>
        <w:rPr>
          <w:sz w:val="28"/>
          <w:szCs w:val="28"/>
        </w:rPr>
        <w:t>оповідання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написане</w:t>
      </w:r>
      <w:proofErr w:type="spellEnd"/>
      <w:r>
        <w:rPr>
          <w:sz w:val="28"/>
          <w:szCs w:val="28"/>
        </w:rPr>
        <w:t xml:space="preserve">: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німецькою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польською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; в) </w:t>
      </w:r>
      <w:proofErr w:type="spellStart"/>
      <w:r>
        <w:rPr>
          <w:sz w:val="28"/>
          <w:szCs w:val="28"/>
        </w:rPr>
        <w:t>українською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; г) </w:t>
      </w:r>
      <w:proofErr w:type="spellStart"/>
      <w:r>
        <w:rPr>
          <w:sz w:val="28"/>
          <w:szCs w:val="28"/>
        </w:rPr>
        <w:t>російською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>;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6.</w:t>
      </w:r>
      <w:r>
        <w:rPr>
          <w:sz w:val="28"/>
          <w:szCs w:val="28"/>
        </w:rPr>
        <w:t xml:space="preserve"> Перша книжка </w:t>
      </w:r>
      <w:proofErr w:type="spellStart"/>
      <w:r>
        <w:rPr>
          <w:sz w:val="28"/>
          <w:szCs w:val="28"/>
        </w:rPr>
        <w:t>оповідань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Григора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Тютюнника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називається</w:t>
      </w:r>
      <w:proofErr w:type="spellEnd"/>
      <w:proofErr w:type="gramEnd"/>
      <w:r>
        <w:rPr>
          <w:sz w:val="28"/>
          <w:szCs w:val="28"/>
        </w:rPr>
        <w:t xml:space="preserve">:                                                             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«</w:t>
      </w:r>
      <w:proofErr w:type="spellStart"/>
      <w:r>
        <w:rPr>
          <w:sz w:val="28"/>
          <w:szCs w:val="28"/>
        </w:rPr>
        <w:t>Зав'язь</w:t>
      </w:r>
      <w:proofErr w:type="spellEnd"/>
      <w:r>
        <w:rPr>
          <w:sz w:val="28"/>
          <w:szCs w:val="28"/>
        </w:rPr>
        <w:t>»; б) «</w:t>
      </w:r>
      <w:proofErr w:type="spellStart"/>
      <w:r>
        <w:rPr>
          <w:sz w:val="28"/>
          <w:szCs w:val="28"/>
        </w:rPr>
        <w:t>Деревій</w:t>
      </w:r>
      <w:proofErr w:type="spellEnd"/>
      <w:r>
        <w:rPr>
          <w:sz w:val="28"/>
          <w:szCs w:val="28"/>
        </w:rPr>
        <w:t xml:space="preserve">»; в) «Вир»; г) «Климко»;                                    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Розповідь</w:t>
      </w:r>
      <w:proofErr w:type="spellEnd"/>
      <w:r>
        <w:rPr>
          <w:sz w:val="28"/>
          <w:szCs w:val="28"/>
        </w:rPr>
        <w:t xml:space="preserve"> про перше </w:t>
      </w:r>
      <w:proofErr w:type="spellStart"/>
      <w:r>
        <w:rPr>
          <w:sz w:val="28"/>
          <w:szCs w:val="28"/>
        </w:rPr>
        <w:t>кохання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лежить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новели:                                                                   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«Климко»; б) ««</w:t>
      </w:r>
      <w:proofErr w:type="spellStart"/>
      <w:r>
        <w:rPr>
          <w:sz w:val="28"/>
          <w:szCs w:val="28"/>
        </w:rPr>
        <w:t>Зав'язь</w:t>
      </w:r>
      <w:proofErr w:type="spellEnd"/>
      <w:r>
        <w:rPr>
          <w:sz w:val="28"/>
          <w:szCs w:val="28"/>
        </w:rPr>
        <w:t xml:space="preserve">»;   в) «Три </w:t>
      </w:r>
      <w:proofErr w:type="spellStart"/>
      <w:r>
        <w:rPr>
          <w:sz w:val="28"/>
          <w:szCs w:val="28"/>
        </w:rPr>
        <w:t>зозулі</w:t>
      </w:r>
      <w:proofErr w:type="spellEnd"/>
      <w:r>
        <w:rPr>
          <w:sz w:val="28"/>
          <w:szCs w:val="28"/>
        </w:rPr>
        <w:t xml:space="preserve"> з поклоном»; г) «</w:t>
      </w:r>
      <w:proofErr w:type="spellStart"/>
      <w:r>
        <w:rPr>
          <w:sz w:val="28"/>
          <w:szCs w:val="28"/>
        </w:rPr>
        <w:t>Оддавали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Катрю</w:t>
      </w:r>
      <w:proofErr w:type="spellEnd"/>
      <w:r>
        <w:rPr>
          <w:sz w:val="28"/>
          <w:szCs w:val="28"/>
        </w:rPr>
        <w:t xml:space="preserve">»;                                                             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8.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Знайдіть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зайве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Ознаки</w:t>
      </w:r>
      <w:proofErr w:type="spellEnd"/>
      <w:r>
        <w:rPr>
          <w:sz w:val="28"/>
          <w:szCs w:val="28"/>
        </w:rPr>
        <w:t xml:space="preserve"> новели: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лаконізм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ускладненість</w:t>
      </w:r>
      <w:proofErr w:type="spellEnd"/>
      <w:r>
        <w:rPr>
          <w:sz w:val="28"/>
          <w:szCs w:val="28"/>
        </w:rPr>
        <w:t xml:space="preserve"> сюжету; в) </w:t>
      </w:r>
      <w:proofErr w:type="spellStart"/>
      <w:r>
        <w:rPr>
          <w:sz w:val="28"/>
          <w:szCs w:val="28"/>
        </w:rPr>
        <w:t>психологізм</w:t>
      </w:r>
      <w:proofErr w:type="spellEnd"/>
      <w:r>
        <w:rPr>
          <w:sz w:val="28"/>
          <w:szCs w:val="28"/>
        </w:rPr>
        <w:t xml:space="preserve">; г) </w:t>
      </w:r>
      <w:proofErr w:type="spellStart"/>
      <w:r>
        <w:rPr>
          <w:sz w:val="28"/>
          <w:szCs w:val="28"/>
        </w:rPr>
        <w:t>несподівана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розв’язка</w:t>
      </w:r>
      <w:proofErr w:type="spellEnd"/>
      <w:r>
        <w:rPr>
          <w:sz w:val="28"/>
          <w:szCs w:val="28"/>
        </w:rPr>
        <w:t>;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9.</w:t>
      </w:r>
      <w:r>
        <w:rPr>
          <w:sz w:val="28"/>
          <w:szCs w:val="28"/>
        </w:rPr>
        <w:t xml:space="preserve"> Яка з </w:t>
      </w:r>
      <w:proofErr w:type="spellStart"/>
      <w:r>
        <w:rPr>
          <w:sz w:val="28"/>
          <w:szCs w:val="28"/>
        </w:rPr>
        <w:t>названих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притаманна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індивідуальному</w:t>
      </w:r>
      <w:proofErr w:type="spellEnd"/>
      <w:r>
        <w:rPr>
          <w:sz w:val="28"/>
          <w:szCs w:val="28"/>
        </w:rPr>
        <w:t xml:space="preserve"> стилю </w:t>
      </w:r>
      <w:proofErr w:type="spellStart"/>
      <w:r>
        <w:rPr>
          <w:sz w:val="28"/>
          <w:szCs w:val="28"/>
        </w:rPr>
        <w:t>Григора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Тютюнника</w:t>
      </w:r>
      <w:proofErr w:type="spellEnd"/>
      <w:r>
        <w:rPr>
          <w:sz w:val="28"/>
          <w:szCs w:val="28"/>
        </w:rPr>
        <w:t>?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героїв</w:t>
      </w:r>
      <w:proofErr w:type="spellEnd"/>
      <w:r>
        <w:rPr>
          <w:sz w:val="28"/>
          <w:szCs w:val="28"/>
        </w:rPr>
        <w:t xml:space="preserve"> автор не </w:t>
      </w:r>
      <w:proofErr w:type="spellStart"/>
      <w:r>
        <w:rPr>
          <w:sz w:val="28"/>
          <w:szCs w:val="28"/>
        </w:rPr>
        <w:t>ідеалізує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мовний</w:t>
      </w:r>
      <w:proofErr w:type="spellEnd"/>
      <w:r>
        <w:rPr>
          <w:sz w:val="28"/>
          <w:szCs w:val="28"/>
        </w:rPr>
        <w:t xml:space="preserve"> стиль </w:t>
      </w:r>
      <w:proofErr w:type="spellStart"/>
      <w:r>
        <w:rPr>
          <w:sz w:val="28"/>
          <w:szCs w:val="28"/>
        </w:rPr>
        <w:t>відзначається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багатством</w:t>
      </w:r>
      <w:proofErr w:type="spellEnd"/>
      <w:r>
        <w:rPr>
          <w:sz w:val="28"/>
          <w:szCs w:val="28"/>
        </w:rPr>
        <w:t xml:space="preserve"> лексики, </w:t>
      </w:r>
      <w:proofErr w:type="spellStart"/>
      <w:r>
        <w:rPr>
          <w:sz w:val="28"/>
          <w:szCs w:val="28"/>
        </w:rPr>
        <w:t>синонімів</w:t>
      </w:r>
      <w:proofErr w:type="spellEnd"/>
      <w:r>
        <w:rPr>
          <w:sz w:val="28"/>
          <w:szCs w:val="28"/>
        </w:rPr>
        <w:t xml:space="preserve">; в) автор </w:t>
      </w:r>
      <w:proofErr w:type="spellStart"/>
      <w:r>
        <w:rPr>
          <w:sz w:val="28"/>
          <w:szCs w:val="28"/>
        </w:rPr>
        <w:t>байдужий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зображуваного</w:t>
      </w:r>
      <w:proofErr w:type="spellEnd"/>
      <w:r>
        <w:rPr>
          <w:sz w:val="28"/>
          <w:szCs w:val="28"/>
        </w:rPr>
        <w:t xml:space="preserve">; г) автор </w:t>
      </w:r>
      <w:proofErr w:type="spellStart"/>
      <w:r>
        <w:rPr>
          <w:sz w:val="28"/>
          <w:szCs w:val="28"/>
        </w:rPr>
        <w:t>намагається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висновків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вирішувати</w:t>
      </w:r>
      <w:proofErr w:type="spellEnd"/>
      <w:r>
        <w:rPr>
          <w:sz w:val="28"/>
          <w:szCs w:val="28"/>
        </w:rPr>
        <w:t xml:space="preserve"> проблем;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мотив </w:t>
      </w:r>
      <w:proofErr w:type="spellStart"/>
      <w:r>
        <w:rPr>
          <w:sz w:val="28"/>
          <w:szCs w:val="28"/>
        </w:rPr>
        <w:t>звучить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багатьох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новелах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Григора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Тютюнника</w:t>
      </w:r>
      <w:proofErr w:type="spellEnd"/>
      <w:r>
        <w:rPr>
          <w:sz w:val="28"/>
          <w:szCs w:val="28"/>
        </w:rPr>
        <w:t>?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зради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собі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страждання</w:t>
      </w:r>
      <w:proofErr w:type="spellEnd"/>
      <w:r>
        <w:rPr>
          <w:sz w:val="28"/>
          <w:szCs w:val="28"/>
        </w:rPr>
        <w:t xml:space="preserve">; в)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; г) </w:t>
      </w:r>
      <w:proofErr w:type="spellStart"/>
      <w:r>
        <w:rPr>
          <w:sz w:val="28"/>
          <w:szCs w:val="28"/>
        </w:rPr>
        <w:t>самотності</w:t>
      </w:r>
      <w:proofErr w:type="spellEnd"/>
      <w:r>
        <w:rPr>
          <w:sz w:val="28"/>
          <w:szCs w:val="28"/>
        </w:rPr>
        <w:t xml:space="preserve">; 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Розповідь</w:t>
      </w:r>
      <w:proofErr w:type="spellEnd"/>
      <w:r>
        <w:rPr>
          <w:sz w:val="28"/>
          <w:szCs w:val="28"/>
        </w:rPr>
        <w:t xml:space="preserve"> про так званий «</w:t>
      </w:r>
      <w:proofErr w:type="spellStart"/>
      <w:r>
        <w:rPr>
          <w:sz w:val="28"/>
          <w:szCs w:val="28"/>
        </w:rPr>
        <w:t>любовний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трикутник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лежить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твору</w:t>
      </w:r>
      <w:proofErr w:type="spellEnd"/>
      <w:r>
        <w:rPr>
          <w:sz w:val="28"/>
          <w:szCs w:val="28"/>
        </w:rPr>
        <w:t>: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«</w:t>
      </w:r>
      <w:proofErr w:type="spellStart"/>
      <w:r>
        <w:rPr>
          <w:sz w:val="28"/>
          <w:szCs w:val="28"/>
        </w:rPr>
        <w:t>Зав'язь</w:t>
      </w:r>
      <w:proofErr w:type="spellEnd"/>
      <w:r>
        <w:rPr>
          <w:sz w:val="28"/>
          <w:szCs w:val="28"/>
        </w:rPr>
        <w:t>»; б) «</w:t>
      </w:r>
      <w:proofErr w:type="spellStart"/>
      <w:r>
        <w:rPr>
          <w:sz w:val="28"/>
          <w:szCs w:val="28"/>
        </w:rPr>
        <w:t>Оддавали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Катрю</w:t>
      </w:r>
      <w:proofErr w:type="spellEnd"/>
      <w:r>
        <w:rPr>
          <w:sz w:val="28"/>
          <w:szCs w:val="28"/>
        </w:rPr>
        <w:t xml:space="preserve">»; в) «Три </w:t>
      </w:r>
      <w:proofErr w:type="spellStart"/>
      <w:r>
        <w:rPr>
          <w:sz w:val="28"/>
          <w:szCs w:val="28"/>
        </w:rPr>
        <w:t>зозулі</w:t>
      </w:r>
      <w:proofErr w:type="spellEnd"/>
      <w:r>
        <w:rPr>
          <w:sz w:val="28"/>
          <w:szCs w:val="28"/>
        </w:rPr>
        <w:t xml:space="preserve"> з поклоном»; г) «У </w:t>
      </w:r>
      <w:proofErr w:type="spellStart"/>
      <w:r>
        <w:rPr>
          <w:sz w:val="28"/>
          <w:szCs w:val="28"/>
        </w:rPr>
        <w:t>Кравчини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обідають</w:t>
      </w:r>
      <w:proofErr w:type="spellEnd"/>
      <w:r>
        <w:rPr>
          <w:sz w:val="28"/>
          <w:szCs w:val="28"/>
        </w:rPr>
        <w:t>»;</w:t>
      </w:r>
    </w:p>
    <w:p w:rsidR="006A11B4" w:rsidRDefault="006A11B4" w:rsidP="006A11B4">
      <w:pPr>
        <w:spacing w:after="0" w:line="300" w:lineRule="auto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>12.</w:t>
      </w:r>
      <w:r>
        <w:rPr>
          <w:sz w:val="28"/>
          <w:szCs w:val="28"/>
        </w:rPr>
        <w:t xml:space="preserve"> Марфа Яркова, </w:t>
      </w:r>
      <w:proofErr w:type="spellStart"/>
      <w:r>
        <w:rPr>
          <w:sz w:val="28"/>
          <w:szCs w:val="28"/>
        </w:rPr>
        <w:t>Софія</w:t>
      </w:r>
      <w:proofErr w:type="spellEnd"/>
      <w:r>
        <w:rPr>
          <w:sz w:val="28"/>
          <w:szCs w:val="28"/>
        </w:rPr>
        <w:t xml:space="preserve">, Михайло, </w:t>
      </w:r>
      <w:proofErr w:type="spellStart"/>
      <w:r>
        <w:rPr>
          <w:sz w:val="28"/>
          <w:szCs w:val="28"/>
        </w:rPr>
        <w:t>Карпо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герої</w:t>
      </w:r>
      <w:proofErr w:type="spellEnd"/>
      <w:r>
        <w:rPr>
          <w:sz w:val="28"/>
          <w:szCs w:val="28"/>
        </w:rPr>
        <w:t xml:space="preserve"> новели: </w:t>
      </w:r>
    </w:p>
    <w:p w:rsidR="006A11B4" w:rsidRDefault="006A11B4" w:rsidP="006A11B4">
      <w:pPr>
        <w:spacing w:after="0" w:line="300" w:lineRule="auto"/>
        <w:rPr>
          <w:sz w:val="24"/>
          <w:szCs w:val="24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«</w:t>
      </w:r>
      <w:proofErr w:type="spellStart"/>
      <w:r>
        <w:rPr>
          <w:sz w:val="28"/>
          <w:szCs w:val="28"/>
        </w:rPr>
        <w:t>Оддавали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Катрю</w:t>
      </w:r>
      <w:proofErr w:type="spellEnd"/>
      <w:r>
        <w:rPr>
          <w:sz w:val="28"/>
          <w:szCs w:val="28"/>
        </w:rPr>
        <w:t>»; б) «</w:t>
      </w:r>
      <w:proofErr w:type="spellStart"/>
      <w:r>
        <w:rPr>
          <w:sz w:val="28"/>
          <w:szCs w:val="28"/>
        </w:rPr>
        <w:t>Зав'язь</w:t>
      </w:r>
      <w:proofErr w:type="spellEnd"/>
      <w:r>
        <w:rPr>
          <w:sz w:val="28"/>
          <w:szCs w:val="28"/>
        </w:rPr>
        <w:t>»; в) «</w:t>
      </w:r>
      <w:proofErr w:type="spellStart"/>
      <w:r>
        <w:rPr>
          <w:sz w:val="28"/>
          <w:szCs w:val="28"/>
        </w:rPr>
        <w:t>Вогник</w:t>
      </w:r>
      <w:proofErr w:type="spellEnd"/>
      <w:r>
        <w:rPr>
          <w:sz w:val="28"/>
          <w:szCs w:val="28"/>
        </w:rPr>
        <w:t xml:space="preserve"> далеко в степу»;  г) «Три </w:t>
      </w:r>
      <w:proofErr w:type="spellStart"/>
      <w:r>
        <w:rPr>
          <w:sz w:val="28"/>
          <w:szCs w:val="28"/>
        </w:rPr>
        <w:t>зозулі</w:t>
      </w:r>
      <w:proofErr w:type="spellEnd"/>
      <w:r>
        <w:rPr>
          <w:sz w:val="28"/>
          <w:szCs w:val="28"/>
        </w:rPr>
        <w:t xml:space="preserve"> з поклоном».                     </w:t>
      </w:r>
    </w:p>
    <w:p w:rsidR="007957AB" w:rsidRPr="006A11B4" w:rsidRDefault="007957AB" w:rsidP="006A11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57AB" w:rsidRPr="006A11B4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0237C1"/>
    <w:multiLevelType w:val="hybridMultilevel"/>
    <w:tmpl w:val="887A3D24"/>
    <w:lvl w:ilvl="0" w:tplc="059C9E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54903"/>
    <w:rsid w:val="002A0398"/>
    <w:rsid w:val="002C0D97"/>
    <w:rsid w:val="00397B18"/>
    <w:rsid w:val="00427104"/>
    <w:rsid w:val="00475055"/>
    <w:rsid w:val="005130BC"/>
    <w:rsid w:val="00585020"/>
    <w:rsid w:val="005870B9"/>
    <w:rsid w:val="005B4790"/>
    <w:rsid w:val="006A11B4"/>
    <w:rsid w:val="00770F6F"/>
    <w:rsid w:val="007912EB"/>
    <w:rsid w:val="007957AB"/>
    <w:rsid w:val="008021DA"/>
    <w:rsid w:val="00817E58"/>
    <w:rsid w:val="00904988"/>
    <w:rsid w:val="0091762F"/>
    <w:rsid w:val="009277D8"/>
    <w:rsid w:val="00937443"/>
    <w:rsid w:val="00973EFD"/>
    <w:rsid w:val="009C6C19"/>
    <w:rsid w:val="00B2797F"/>
    <w:rsid w:val="00D13C2F"/>
    <w:rsid w:val="00D20CAD"/>
    <w:rsid w:val="00D848AD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1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start/1426" TargetMode="External"/><Relationship Id="rId5" Type="http://schemas.openxmlformats.org/officeDocument/2006/relationships/hyperlink" Target="https://naurok.com.ua/test/start/1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2020-03-14T08:47:00Z</dcterms:created>
  <dcterms:modified xsi:type="dcterms:W3CDTF">2020-03-18T11:18:00Z</dcterms:modified>
</cp:coreProperties>
</file>