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0A" w:rsidRDefault="001B2D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24.03.2020  Езв-92</w:t>
      </w:r>
    </w:p>
    <w:p w:rsidR="001B2D0A" w:rsidRDefault="00475055" w:rsidP="001B2D0A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80D8A" w:rsidRPr="00A80D8A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Проза І. Франка. Жіноча доля в новелі І. Франка “</w:t>
      </w:r>
      <w:proofErr w:type="spellStart"/>
      <w:r w:rsidR="00A80D8A" w:rsidRPr="00A80D8A">
        <w:rPr>
          <w:rFonts w:ascii="Times New Roman" w:hAnsi="Times New Roman" w:cs="Times New Roman"/>
          <w:color w:val="0000FF"/>
          <w:sz w:val="28"/>
          <w:szCs w:val="28"/>
          <w:lang w:val="uk-UA"/>
        </w:rPr>
        <w:t>Сойчине</w:t>
      </w:r>
      <w:proofErr w:type="spellEnd"/>
      <w:r w:rsidR="00A80D8A" w:rsidRPr="00A80D8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крило”.</w:t>
      </w:r>
    </w:p>
    <w:p w:rsidR="00475055" w:rsidRDefault="00475055" w:rsidP="001B2D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09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A80D8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скорочено </w:t>
      </w:r>
      <w:r w:rsidR="00094316">
        <w:rPr>
          <w:rFonts w:ascii="Times New Roman" w:hAnsi="Times New Roman" w:cs="Times New Roman"/>
          <w:sz w:val="28"/>
          <w:szCs w:val="28"/>
          <w:lang w:val="uk-UA"/>
        </w:rPr>
        <w:t>новелу «</w:t>
      </w:r>
      <w:proofErr w:type="spellStart"/>
      <w:r w:rsidR="00094316">
        <w:rPr>
          <w:rFonts w:ascii="Times New Roman" w:hAnsi="Times New Roman" w:cs="Times New Roman"/>
          <w:sz w:val="28"/>
          <w:szCs w:val="28"/>
          <w:lang w:val="uk-UA"/>
        </w:rPr>
        <w:t>Сойчине</w:t>
      </w:r>
      <w:proofErr w:type="spellEnd"/>
      <w:r w:rsidR="00094316">
        <w:rPr>
          <w:rFonts w:ascii="Times New Roman" w:hAnsi="Times New Roman" w:cs="Times New Roman"/>
          <w:sz w:val="28"/>
          <w:szCs w:val="28"/>
          <w:lang w:val="uk-UA"/>
        </w:rPr>
        <w:t xml:space="preserve"> крило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5" w:history="1"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https://ukrlit.net/short2014/260.html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A80D8A" w:rsidRPr="0016122E" w:rsidRDefault="00A80D8A" w:rsidP="00A80D8A">
      <w:pPr>
        <w:jc w:val="center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>Іван Франко</w:t>
      </w:r>
      <w:r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 xml:space="preserve">. Новела </w:t>
      </w: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 xml:space="preserve"> </w:t>
      </w: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«</w:t>
      </w:r>
      <w:proofErr w:type="spellStart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Сойчине</w:t>
      </w:r>
      <w:proofErr w:type="spellEnd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 xml:space="preserve"> </w:t>
      </w:r>
      <w:proofErr w:type="spellStart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крило</w:t>
      </w:r>
      <w:proofErr w:type="spellEnd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»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</w:rPr>
      </w:pPr>
      <w:r w:rsidRPr="007169CE">
        <w:rPr>
          <w:rFonts w:ascii="Arial" w:hAnsi="Arial" w:cs="Arial"/>
          <w:b/>
          <w:sz w:val="24"/>
          <w:szCs w:val="24"/>
        </w:rPr>
        <w:t>Тема:</w:t>
      </w:r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змальована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жіноча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доля в </w:t>
      </w:r>
      <w:proofErr w:type="spellStart"/>
      <w:r w:rsidRPr="007169CE">
        <w:rPr>
          <w:rFonts w:ascii="Arial" w:hAnsi="Arial" w:cs="Arial"/>
          <w:sz w:val="24"/>
          <w:szCs w:val="24"/>
        </w:rPr>
        <w:t>новітній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інтерпретації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. Головна </w:t>
      </w:r>
      <w:proofErr w:type="spellStart"/>
      <w:r w:rsidRPr="007169CE">
        <w:rPr>
          <w:rFonts w:ascii="Arial" w:hAnsi="Arial" w:cs="Arial"/>
          <w:sz w:val="24"/>
          <w:szCs w:val="24"/>
        </w:rPr>
        <w:t>героїня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Марія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дуже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помилилася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169CE">
        <w:rPr>
          <w:rFonts w:ascii="Arial" w:hAnsi="Arial" w:cs="Arial"/>
          <w:sz w:val="24"/>
          <w:szCs w:val="24"/>
        </w:rPr>
        <w:t>своєму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виборі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і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призвело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169CE">
        <w:rPr>
          <w:rFonts w:ascii="Arial" w:hAnsi="Arial" w:cs="Arial"/>
          <w:sz w:val="24"/>
          <w:szCs w:val="24"/>
        </w:rPr>
        <w:t>страшних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моральних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169CE">
        <w:rPr>
          <w:rFonts w:ascii="Arial" w:hAnsi="Arial" w:cs="Arial"/>
          <w:sz w:val="24"/>
          <w:szCs w:val="24"/>
        </w:rPr>
        <w:t>фізичних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страждань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. Тому вона </w:t>
      </w:r>
      <w:proofErr w:type="spellStart"/>
      <w:r w:rsidRPr="007169CE">
        <w:rPr>
          <w:rFonts w:ascii="Arial" w:hAnsi="Arial" w:cs="Arial"/>
          <w:sz w:val="24"/>
          <w:szCs w:val="24"/>
        </w:rPr>
        <w:t>згадує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своє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перше 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хапається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«за </w:t>
      </w:r>
      <w:proofErr w:type="spellStart"/>
      <w:r w:rsidRPr="007169CE">
        <w:rPr>
          <w:rFonts w:ascii="Arial" w:hAnsi="Arial" w:cs="Arial"/>
          <w:sz w:val="24"/>
          <w:szCs w:val="24"/>
        </w:rPr>
        <w:t>нього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хоч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169CE">
        <w:rPr>
          <w:rFonts w:ascii="Arial" w:hAnsi="Arial" w:cs="Arial"/>
          <w:sz w:val="24"/>
          <w:szCs w:val="24"/>
        </w:rPr>
        <w:t>листі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як за </w:t>
      </w:r>
      <w:proofErr w:type="spellStart"/>
      <w:r w:rsidRPr="007169CE">
        <w:rPr>
          <w:rFonts w:ascii="Arial" w:hAnsi="Arial" w:cs="Arial"/>
          <w:sz w:val="24"/>
          <w:szCs w:val="24"/>
        </w:rPr>
        <w:t>рятівну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соломинку». Герой-адресат </w:t>
      </w:r>
      <w:proofErr w:type="spellStart"/>
      <w:r w:rsidRPr="007169CE">
        <w:rPr>
          <w:rFonts w:ascii="Arial" w:hAnsi="Arial" w:cs="Arial"/>
          <w:sz w:val="24"/>
          <w:szCs w:val="24"/>
        </w:rPr>
        <w:t>уособлює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боротьбу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між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байдужим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відстороненим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169CE">
        <w:rPr>
          <w:rFonts w:ascii="Arial" w:hAnsi="Arial" w:cs="Arial"/>
          <w:sz w:val="24"/>
          <w:szCs w:val="24"/>
        </w:rPr>
        <w:t>естетом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» до «живого </w:t>
      </w:r>
      <w:proofErr w:type="spellStart"/>
      <w:r w:rsidRPr="007169CE">
        <w:rPr>
          <w:rFonts w:ascii="Arial" w:hAnsi="Arial" w:cs="Arial"/>
          <w:sz w:val="24"/>
          <w:szCs w:val="24"/>
        </w:rPr>
        <w:t>чоловіка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» з </w:t>
      </w:r>
      <w:proofErr w:type="spellStart"/>
      <w:r w:rsidRPr="007169CE">
        <w:rPr>
          <w:rFonts w:ascii="Arial" w:hAnsi="Arial" w:cs="Arial"/>
          <w:sz w:val="24"/>
          <w:szCs w:val="24"/>
        </w:rPr>
        <w:t>почуттями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169CE">
        <w:rPr>
          <w:rFonts w:ascii="Arial" w:hAnsi="Arial" w:cs="Arial"/>
          <w:sz w:val="24"/>
          <w:szCs w:val="24"/>
        </w:rPr>
        <w:t>емоціями</w:t>
      </w:r>
      <w:proofErr w:type="spellEnd"/>
      <w:r w:rsidRPr="007169CE">
        <w:rPr>
          <w:rFonts w:ascii="Arial" w:hAnsi="Arial" w:cs="Arial"/>
          <w:sz w:val="24"/>
          <w:szCs w:val="24"/>
        </w:rPr>
        <w:t>.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</w:rPr>
      </w:pPr>
      <w:r w:rsidRPr="007169CE">
        <w:rPr>
          <w:rFonts w:ascii="Arial" w:hAnsi="Arial" w:cs="Arial"/>
          <w:b/>
          <w:sz w:val="24"/>
          <w:szCs w:val="24"/>
        </w:rPr>
        <w:t xml:space="preserve">Головна </w:t>
      </w:r>
      <w:proofErr w:type="spellStart"/>
      <w:r w:rsidRPr="007169CE">
        <w:rPr>
          <w:rFonts w:ascii="Arial" w:hAnsi="Arial" w:cs="Arial"/>
          <w:b/>
          <w:sz w:val="24"/>
          <w:szCs w:val="24"/>
        </w:rPr>
        <w:t>ідея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утвердження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думки про </w:t>
      </w:r>
      <w:proofErr w:type="spellStart"/>
      <w:r w:rsidRPr="007169CE">
        <w:rPr>
          <w:rFonts w:ascii="Arial" w:hAnsi="Arial" w:cs="Arial"/>
          <w:sz w:val="24"/>
          <w:szCs w:val="24"/>
        </w:rPr>
        <w:t>цілющу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силу 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про </w:t>
      </w:r>
      <w:proofErr w:type="spellStart"/>
      <w:r w:rsidRPr="007169CE">
        <w:rPr>
          <w:rFonts w:ascii="Arial" w:hAnsi="Arial" w:cs="Arial"/>
          <w:sz w:val="24"/>
          <w:szCs w:val="24"/>
        </w:rPr>
        <w:t>повернення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людини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169CE">
        <w:rPr>
          <w:rFonts w:ascii="Arial" w:hAnsi="Arial" w:cs="Arial"/>
          <w:sz w:val="24"/>
          <w:szCs w:val="24"/>
        </w:rPr>
        <w:t>своєї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сутності</w:t>
      </w:r>
      <w:proofErr w:type="spellEnd"/>
      <w:r w:rsidRPr="007169CE">
        <w:rPr>
          <w:rFonts w:ascii="Arial" w:hAnsi="Arial" w:cs="Arial"/>
          <w:sz w:val="24"/>
          <w:szCs w:val="24"/>
        </w:rPr>
        <w:t>.</w:t>
      </w:r>
    </w:p>
    <w:p w:rsid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9F8">
        <w:rPr>
          <w:rFonts w:ascii="Arial" w:hAnsi="Arial" w:cs="Arial"/>
          <w:b/>
          <w:sz w:val="24"/>
          <w:szCs w:val="24"/>
        </w:rPr>
        <w:t>Ідея</w:t>
      </w:r>
      <w:proofErr w:type="spellEnd"/>
      <w:r w:rsidRPr="00B749F8">
        <w:rPr>
          <w:rFonts w:ascii="Arial" w:hAnsi="Arial" w:cs="Arial"/>
          <w:b/>
          <w:sz w:val="24"/>
          <w:szCs w:val="24"/>
        </w:rPr>
        <w:t>:</w:t>
      </w:r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високе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облагороджуюче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почуття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«робота </w:t>
      </w:r>
      <w:proofErr w:type="spellStart"/>
      <w:r w:rsidRPr="007169CE">
        <w:rPr>
          <w:rFonts w:ascii="Arial" w:hAnsi="Arial" w:cs="Arial"/>
          <w:sz w:val="24"/>
          <w:szCs w:val="24"/>
        </w:rPr>
        <w:t>душі</w:t>
      </w:r>
      <w:proofErr w:type="spellEnd"/>
      <w:r w:rsidRPr="007169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7169C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169CE">
        <w:rPr>
          <w:rFonts w:ascii="Arial" w:hAnsi="Arial" w:cs="Arial"/>
          <w:sz w:val="24"/>
          <w:szCs w:val="24"/>
        </w:rPr>
        <w:t>можна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жити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лише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69CE">
        <w:rPr>
          <w:rFonts w:ascii="Arial" w:hAnsi="Arial" w:cs="Arial"/>
          <w:sz w:val="24"/>
          <w:szCs w:val="24"/>
        </w:rPr>
        <w:t>емоціями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,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7169CE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7169CE">
        <w:rPr>
          <w:rFonts w:ascii="Arial" w:hAnsi="Arial" w:cs="Arial"/>
          <w:sz w:val="24"/>
          <w:szCs w:val="24"/>
        </w:rPr>
        <w:t>першому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місці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169CE">
        <w:rPr>
          <w:rFonts w:ascii="Arial" w:hAnsi="Arial" w:cs="Arial"/>
          <w:sz w:val="24"/>
          <w:szCs w:val="24"/>
        </w:rPr>
        <w:t>стосунках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між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людьми повинна бути </w:t>
      </w:r>
      <w:proofErr w:type="spellStart"/>
      <w:r w:rsidRPr="007169CE">
        <w:rPr>
          <w:rFonts w:ascii="Arial" w:hAnsi="Arial" w:cs="Arial"/>
          <w:sz w:val="24"/>
          <w:szCs w:val="24"/>
        </w:rPr>
        <w:t>відповідальність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7169CE">
        <w:rPr>
          <w:rFonts w:ascii="Arial" w:hAnsi="Arial" w:cs="Arial"/>
          <w:sz w:val="24"/>
          <w:szCs w:val="24"/>
        </w:rPr>
        <w:t>власні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вчинки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гуманність</w:t>
      </w:r>
      <w:proofErr w:type="spellEnd"/>
      <w:r>
        <w:rPr>
          <w:rFonts w:ascii="Arial" w:hAnsi="Arial" w:cs="Arial"/>
          <w:sz w:val="24"/>
          <w:szCs w:val="24"/>
          <w:lang w:val="uk-UA"/>
        </w:rPr>
        <w:t>. Т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ільки втрачаючи, людина розуміє цінність втраченого </w:t>
      </w:r>
      <w:r>
        <w:rPr>
          <w:rFonts w:ascii="Arial" w:hAnsi="Arial" w:cs="Arial"/>
          <w:sz w:val="24"/>
          <w:szCs w:val="24"/>
          <w:lang w:val="uk-UA"/>
        </w:rPr>
        <w:t>;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sz w:val="24"/>
          <w:szCs w:val="24"/>
          <w:lang w:val="uk-UA"/>
        </w:rPr>
        <w:t>возвеличен</w:t>
      </w:r>
      <w:r>
        <w:rPr>
          <w:rFonts w:ascii="Arial" w:hAnsi="Arial" w:cs="Arial"/>
          <w:sz w:val="24"/>
          <w:szCs w:val="24"/>
          <w:lang w:val="uk-UA"/>
        </w:rPr>
        <w:t xml:space="preserve">ня кохання як найвищого почуття, </w:t>
      </w:r>
      <w:r w:rsidRPr="00B749F8">
        <w:rPr>
          <w:rFonts w:ascii="Arial" w:hAnsi="Arial" w:cs="Arial"/>
          <w:sz w:val="24"/>
          <w:szCs w:val="24"/>
          <w:lang w:val="uk-UA"/>
        </w:rPr>
        <w:t>засудження помилок, за які доводиться розплачуватися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b/>
          <w:sz w:val="24"/>
          <w:szCs w:val="24"/>
          <w:lang w:val="uk-UA"/>
        </w:rPr>
        <w:t>Проблематика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взаємовідносини в суспільстві, людського буття загалом </w:t>
      </w:r>
      <w:r>
        <w:rPr>
          <w:rFonts w:ascii="Arial" w:hAnsi="Arial" w:cs="Arial"/>
          <w:sz w:val="24"/>
          <w:szCs w:val="24"/>
          <w:lang w:val="uk-UA"/>
        </w:rPr>
        <w:t xml:space="preserve">; </w:t>
      </w:r>
      <w:r w:rsidRPr="00B749F8">
        <w:rPr>
          <w:rFonts w:ascii="Arial" w:hAnsi="Arial" w:cs="Arial"/>
          <w:sz w:val="24"/>
          <w:szCs w:val="24"/>
          <w:lang w:val="uk-UA"/>
        </w:rPr>
        <w:t>проблема співіснування двох індивідуальностей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 стосунки між людьми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A80D8A" w:rsidRPr="00B749F8" w:rsidRDefault="00A80D8A" w:rsidP="00A80D8A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8321B8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6531253" wp14:editId="3BF2B26D">
            <wp:simplePos x="0" y="0"/>
            <wp:positionH relativeFrom="margin">
              <wp:posOffset>1005840</wp:posOffset>
            </wp:positionH>
            <wp:positionV relativeFrom="paragraph">
              <wp:posOffset>168275</wp:posOffset>
            </wp:positionV>
            <wp:extent cx="4686300" cy="4029710"/>
            <wp:effectExtent l="0" t="0" r="0" b="8890"/>
            <wp:wrapTight wrapText="bothSides">
              <wp:wrapPolygon edited="0">
                <wp:start x="0" y="0"/>
                <wp:lineTo x="0" y="21546"/>
                <wp:lineTo x="21512" y="21546"/>
                <wp:lineTo x="21512" y="0"/>
                <wp:lineTo x="0" y="0"/>
              </wp:wrapPolygon>
            </wp:wrapTight>
            <wp:docPr id="1" name="Рисунок 1" descr="http://dovidka.biz.ua/wp-content/uploads/2016/01/soychine-k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idka.biz.ua/wp-content/uploads/2016/01/soychine-kr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uk-UA"/>
        </w:rPr>
        <w:t>С</w:t>
      </w:r>
      <w:r w:rsidRPr="00B749F8">
        <w:rPr>
          <w:rFonts w:ascii="Arial" w:hAnsi="Arial" w:cs="Arial"/>
          <w:b/>
          <w:sz w:val="24"/>
          <w:szCs w:val="24"/>
          <w:lang w:val="uk-UA"/>
        </w:rPr>
        <w:t>южет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</w:p>
    <w:p w:rsidR="00A80D8A" w:rsidRP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A80D8A" w:rsidRPr="00A80D8A" w:rsidRDefault="00A80D8A" w:rsidP="00A80D8A">
      <w:pPr>
        <w:spacing w:line="240" w:lineRule="auto"/>
        <w:ind w:firstLine="708"/>
        <w:rPr>
          <w:rFonts w:ascii="Arial" w:hAnsi="Arial" w:cs="Arial"/>
          <w:sz w:val="24"/>
          <w:szCs w:val="24"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Pr="00094316" w:rsidRDefault="00A80D8A" w:rsidP="00094316">
      <w:p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094316">
        <w:rPr>
          <w:rFonts w:ascii="Arial" w:hAnsi="Arial" w:cs="Arial"/>
          <w:b/>
          <w:sz w:val="28"/>
          <w:szCs w:val="28"/>
          <w:lang w:val="uk-UA"/>
        </w:rPr>
        <w:t>Символіка</w:t>
      </w:r>
      <w:r w:rsidRPr="00094316">
        <w:rPr>
          <w:rFonts w:ascii="Arial" w:hAnsi="Arial" w:cs="Arial"/>
          <w:sz w:val="28"/>
          <w:szCs w:val="28"/>
          <w:lang w:val="uk-UA"/>
        </w:rPr>
        <w:t xml:space="preserve">: Образ сойки – символ самої героїні, символ волі, свободи. — </w:t>
      </w:r>
      <w:proofErr w:type="spellStart"/>
      <w:r w:rsidRPr="00094316">
        <w:rPr>
          <w:rFonts w:ascii="Arial" w:hAnsi="Arial" w:cs="Arial"/>
          <w:sz w:val="28"/>
          <w:szCs w:val="28"/>
          <w:lang w:val="uk-UA"/>
        </w:rPr>
        <w:t>Перкальова</w:t>
      </w:r>
      <w:proofErr w:type="spellEnd"/>
      <w:r w:rsidRPr="00094316">
        <w:rPr>
          <w:rFonts w:ascii="Arial" w:hAnsi="Arial" w:cs="Arial"/>
          <w:sz w:val="28"/>
          <w:szCs w:val="28"/>
          <w:lang w:val="uk-UA"/>
        </w:rPr>
        <w:t xml:space="preserve"> червона сукня з круглими цятками – символ вірності — Подвійне сонце – подвійне життя, одне у побуті, інше – в душі. — Дзвінок – тривога, очікування чогось.</w:t>
      </w:r>
    </w:p>
    <w:p w:rsidR="00A80D8A" w:rsidRPr="00094316" w:rsidRDefault="00A80D8A" w:rsidP="00A80D8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4316">
        <w:rPr>
          <w:rFonts w:ascii="Arial" w:hAnsi="Arial" w:cs="Arial"/>
          <w:b/>
          <w:i/>
          <w:sz w:val="28"/>
          <w:szCs w:val="28"/>
          <w:lang w:val="uk-UA"/>
        </w:rPr>
        <w:t>Коментар:</w:t>
      </w:r>
      <w:r w:rsidRPr="00094316">
        <w:rPr>
          <w:rFonts w:ascii="Arial" w:hAnsi="Arial" w:cs="Arial"/>
          <w:sz w:val="28"/>
          <w:szCs w:val="28"/>
          <w:lang w:val="uk-UA"/>
        </w:rPr>
        <w:t xml:space="preserve"> </w:t>
      </w:r>
      <w:r w:rsidRPr="00094316">
        <w:rPr>
          <w:rFonts w:ascii="Arial" w:hAnsi="Arial" w:cs="Arial"/>
          <w:sz w:val="28"/>
          <w:szCs w:val="28"/>
        </w:rPr>
        <w:t xml:space="preserve">В основу новели </w:t>
      </w:r>
      <w:proofErr w:type="spellStart"/>
      <w:r w:rsidRPr="00094316">
        <w:rPr>
          <w:rFonts w:ascii="Arial" w:hAnsi="Arial" w:cs="Arial"/>
          <w:sz w:val="28"/>
          <w:szCs w:val="28"/>
        </w:rPr>
        <w:t>покладено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історію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кохання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двох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споріднених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 душ, </w:t>
      </w:r>
      <w:proofErr w:type="spellStart"/>
      <w:r w:rsidRPr="00094316">
        <w:rPr>
          <w:rFonts w:ascii="Arial" w:hAnsi="Arial" w:cs="Arial"/>
          <w:sz w:val="28"/>
          <w:szCs w:val="28"/>
        </w:rPr>
        <w:t>двох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палких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сердець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94316">
        <w:rPr>
          <w:rFonts w:ascii="Arial" w:hAnsi="Arial" w:cs="Arial"/>
          <w:sz w:val="28"/>
          <w:szCs w:val="28"/>
        </w:rPr>
        <w:t>які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постраждали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через </w:t>
      </w:r>
      <w:proofErr w:type="spellStart"/>
      <w:r w:rsidRPr="00094316">
        <w:rPr>
          <w:rFonts w:ascii="Arial" w:hAnsi="Arial" w:cs="Arial"/>
          <w:sz w:val="28"/>
          <w:szCs w:val="28"/>
        </w:rPr>
        <w:t>особисту</w:t>
      </w:r>
      <w:proofErr w:type="spellEnd"/>
      <w:r w:rsidRPr="00094316">
        <w:rPr>
          <w:rFonts w:ascii="Arial" w:hAnsi="Arial" w:cs="Arial"/>
          <w:sz w:val="28"/>
          <w:szCs w:val="28"/>
        </w:rPr>
        <w:t> </w:t>
      </w:r>
      <w:proofErr w:type="spellStart"/>
      <w:r w:rsidRPr="00094316">
        <w:rPr>
          <w:rFonts w:ascii="Arial" w:hAnsi="Arial" w:cs="Arial"/>
          <w:sz w:val="28"/>
          <w:szCs w:val="28"/>
        </w:rPr>
        <w:t>нерозважливість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94316">
        <w:rPr>
          <w:rFonts w:ascii="Arial" w:hAnsi="Arial" w:cs="Arial"/>
          <w:sz w:val="28"/>
          <w:szCs w:val="28"/>
        </w:rPr>
        <w:t>Дія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відбувається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проти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Нового року в </w:t>
      </w:r>
      <w:proofErr w:type="spellStart"/>
      <w:r w:rsidRPr="00094316">
        <w:rPr>
          <w:rFonts w:ascii="Arial" w:hAnsi="Arial" w:cs="Arial"/>
          <w:sz w:val="28"/>
          <w:szCs w:val="28"/>
        </w:rPr>
        <w:t>кімнаті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 головного персонажа </w:t>
      </w:r>
      <w:proofErr w:type="spellStart"/>
      <w:r w:rsidRPr="00094316">
        <w:rPr>
          <w:rFonts w:ascii="Arial" w:hAnsi="Arial" w:cs="Arial"/>
          <w:sz w:val="28"/>
          <w:szCs w:val="28"/>
        </w:rPr>
        <w:t>протягом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кількох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годин, </w:t>
      </w:r>
      <w:proofErr w:type="spellStart"/>
      <w:r w:rsidRPr="00094316">
        <w:rPr>
          <w:rFonts w:ascii="Arial" w:hAnsi="Arial" w:cs="Arial"/>
          <w:sz w:val="28"/>
          <w:szCs w:val="28"/>
        </w:rPr>
        <w:t>утім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 сюжет </w:t>
      </w:r>
      <w:proofErr w:type="spellStart"/>
      <w:r w:rsidRPr="00094316">
        <w:rPr>
          <w:rFonts w:ascii="Arial" w:hAnsi="Arial" w:cs="Arial"/>
          <w:sz w:val="28"/>
          <w:szCs w:val="28"/>
        </w:rPr>
        <w:t>охоплює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все </w:t>
      </w:r>
      <w:proofErr w:type="spellStart"/>
      <w:r w:rsidRPr="00094316">
        <w:rPr>
          <w:rFonts w:ascii="Arial" w:hAnsi="Arial" w:cs="Arial"/>
          <w:sz w:val="28"/>
          <w:szCs w:val="28"/>
        </w:rPr>
        <w:t>життя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героя і </w:t>
      </w:r>
      <w:proofErr w:type="spellStart"/>
      <w:r w:rsidRPr="00094316">
        <w:rPr>
          <w:rFonts w:ascii="Arial" w:hAnsi="Arial" w:cs="Arial"/>
          <w:sz w:val="28"/>
          <w:szCs w:val="28"/>
        </w:rPr>
        <w:t>розкриває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події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трьохрічної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давності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Новела </w:t>
      </w:r>
      <w:proofErr w:type="spellStart"/>
      <w:r w:rsidRPr="00094316">
        <w:rPr>
          <w:rFonts w:ascii="Arial" w:hAnsi="Arial" w:cs="Arial"/>
          <w:sz w:val="28"/>
          <w:szCs w:val="28"/>
        </w:rPr>
        <w:t>має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підзаголовок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094316">
        <w:rPr>
          <w:rFonts w:ascii="Arial" w:hAnsi="Arial" w:cs="Arial"/>
          <w:sz w:val="28"/>
          <w:szCs w:val="28"/>
        </w:rPr>
        <w:t>Із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записок </w:t>
      </w:r>
      <w:proofErr w:type="spellStart"/>
      <w:r w:rsidRPr="00094316">
        <w:rPr>
          <w:rFonts w:ascii="Arial" w:hAnsi="Arial" w:cs="Arial"/>
          <w:sz w:val="28"/>
          <w:szCs w:val="28"/>
        </w:rPr>
        <w:t>відлюдька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». </w:t>
      </w:r>
      <w:proofErr w:type="spellStart"/>
      <w:r w:rsidRPr="00094316">
        <w:rPr>
          <w:rFonts w:ascii="Arial" w:hAnsi="Arial" w:cs="Arial"/>
          <w:sz w:val="28"/>
          <w:szCs w:val="28"/>
        </w:rPr>
        <w:t>Це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щоденник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головного героя, у структуру </w:t>
      </w:r>
      <w:proofErr w:type="spellStart"/>
      <w:r w:rsidRPr="00094316">
        <w:rPr>
          <w:rFonts w:ascii="Arial" w:hAnsi="Arial" w:cs="Arial"/>
          <w:sz w:val="28"/>
          <w:szCs w:val="28"/>
        </w:rPr>
        <w:t>якого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вплетено лист-</w:t>
      </w:r>
      <w:proofErr w:type="spellStart"/>
      <w:r w:rsidRPr="00094316">
        <w:rPr>
          <w:rFonts w:ascii="Arial" w:hAnsi="Arial" w:cs="Arial"/>
          <w:sz w:val="28"/>
          <w:szCs w:val="28"/>
        </w:rPr>
        <w:t>сповідь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молодої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жінки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про свою </w:t>
      </w:r>
      <w:proofErr w:type="spellStart"/>
      <w:r w:rsidRPr="00094316">
        <w:rPr>
          <w:rFonts w:ascii="Arial" w:hAnsi="Arial" w:cs="Arial"/>
          <w:sz w:val="28"/>
          <w:szCs w:val="28"/>
        </w:rPr>
        <w:t>драматичну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долю, </w:t>
      </w:r>
      <w:proofErr w:type="spellStart"/>
      <w:r w:rsidRPr="00094316">
        <w:rPr>
          <w:rFonts w:ascii="Arial" w:hAnsi="Arial" w:cs="Arial"/>
          <w:sz w:val="28"/>
          <w:szCs w:val="28"/>
        </w:rPr>
        <w:t>що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надає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розповіді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ще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більшого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психологічного</w:t>
      </w:r>
      <w:proofErr w:type="spellEnd"/>
      <w:r w:rsidRPr="00094316">
        <w:rPr>
          <w:rFonts w:ascii="Arial" w:hAnsi="Arial" w:cs="Arial"/>
          <w:sz w:val="28"/>
          <w:szCs w:val="28"/>
        </w:rPr>
        <w:t> </w:t>
      </w:r>
      <w:proofErr w:type="spellStart"/>
      <w:r w:rsidRPr="00094316">
        <w:rPr>
          <w:rFonts w:ascii="Arial" w:hAnsi="Arial" w:cs="Arial"/>
          <w:sz w:val="28"/>
          <w:szCs w:val="28"/>
        </w:rPr>
        <w:t>напруження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94316">
        <w:rPr>
          <w:rFonts w:ascii="Arial" w:hAnsi="Arial" w:cs="Arial"/>
          <w:sz w:val="28"/>
          <w:szCs w:val="28"/>
        </w:rPr>
        <w:t>Уперше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094316">
        <w:rPr>
          <w:rFonts w:ascii="Arial" w:hAnsi="Arial" w:cs="Arial"/>
          <w:sz w:val="28"/>
          <w:szCs w:val="28"/>
        </w:rPr>
        <w:t>українській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прозі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Іван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Франко вводить </w:t>
      </w:r>
      <w:proofErr w:type="spellStart"/>
      <w:r w:rsidRPr="00094316">
        <w:rPr>
          <w:rFonts w:ascii="Arial" w:hAnsi="Arial" w:cs="Arial"/>
          <w:sz w:val="28"/>
          <w:szCs w:val="28"/>
        </w:rPr>
        <w:t>прийом</w:t>
      </w:r>
      <w:proofErr w:type="spellEnd"/>
      <w:r w:rsidRPr="00094316">
        <w:rPr>
          <w:rFonts w:ascii="Arial" w:hAnsi="Arial" w:cs="Arial"/>
          <w:sz w:val="28"/>
          <w:szCs w:val="28"/>
        </w:rPr>
        <w:t> </w:t>
      </w:r>
      <w:proofErr w:type="spellStart"/>
      <w:r w:rsidRPr="00094316">
        <w:rPr>
          <w:rFonts w:ascii="Arial" w:hAnsi="Arial" w:cs="Arial"/>
          <w:sz w:val="28"/>
          <w:szCs w:val="28"/>
        </w:rPr>
        <w:t>розлогого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листа, </w:t>
      </w:r>
      <w:proofErr w:type="spellStart"/>
      <w:r w:rsidRPr="00094316">
        <w:rPr>
          <w:rFonts w:ascii="Arial" w:hAnsi="Arial" w:cs="Arial"/>
          <w:sz w:val="28"/>
          <w:szCs w:val="28"/>
        </w:rPr>
        <w:t>який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є і </w:t>
      </w:r>
      <w:proofErr w:type="spellStart"/>
      <w:r w:rsidRPr="00094316">
        <w:rPr>
          <w:rFonts w:ascii="Arial" w:hAnsi="Arial" w:cs="Arial"/>
          <w:sz w:val="28"/>
          <w:szCs w:val="28"/>
        </w:rPr>
        <w:t>жанровим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компонентом </w:t>
      </w:r>
      <w:proofErr w:type="spellStart"/>
      <w:r w:rsidRPr="00094316">
        <w:rPr>
          <w:rFonts w:ascii="Arial" w:hAnsi="Arial" w:cs="Arial"/>
          <w:sz w:val="28"/>
          <w:szCs w:val="28"/>
        </w:rPr>
        <w:t>твору</w:t>
      </w:r>
      <w:proofErr w:type="spellEnd"/>
      <w:r w:rsidRPr="00094316">
        <w:rPr>
          <w:rFonts w:ascii="Arial" w:hAnsi="Arial" w:cs="Arial"/>
          <w:sz w:val="28"/>
          <w:szCs w:val="28"/>
        </w:rPr>
        <w:t>, і детальною </w:t>
      </w:r>
      <w:proofErr w:type="spellStart"/>
      <w:r w:rsidRPr="00094316">
        <w:rPr>
          <w:rFonts w:ascii="Arial" w:hAnsi="Arial" w:cs="Arial"/>
          <w:sz w:val="28"/>
          <w:szCs w:val="28"/>
        </w:rPr>
        <w:t>розповіддю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про </w:t>
      </w:r>
      <w:proofErr w:type="spellStart"/>
      <w:r w:rsidRPr="00094316">
        <w:rPr>
          <w:rFonts w:ascii="Arial" w:hAnsi="Arial" w:cs="Arial"/>
          <w:sz w:val="28"/>
          <w:szCs w:val="28"/>
        </w:rPr>
        <w:t>взаємини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закоханої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пари </w:t>
      </w:r>
      <w:proofErr w:type="spellStart"/>
      <w:r w:rsidRPr="00094316">
        <w:rPr>
          <w:rFonts w:ascii="Arial" w:hAnsi="Arial" w:cs="Arial"/>
          <w:sz w:val="28"/>
          <w:szCs w:val="28"/>
        </w:rPr>
        <w:t>Хоми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94316">
        <w:rPr>
          <w:rFonts w:ascii="Arial" w:hAnsi="Arial" w:cs="Arial"/>
          <w:sz w:val="28"/>
          <w:szCs w:val="28"/>
        </w:rPr>
        <w:t>Массіно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094316">
        <w:rPr>
          <w:rFonts w:ascii="Arial" w:hAnsi="Arial" w:cs="Arial"/>
          <w:sz w:val="28"/>
          <w:szCs w:val="28"/>
        </w:rPr>
        <w:t>Манюсі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 про </w:t>
      </w:r>
      <w:proofErr w:type="spellStart"/>
      <w:r w:rsidRPr="00094316">
        <w:rPr>
          <w:rFonts w:ascii="Arial" w:hAnsi="Arial" w:cs="Arial"/>
          <w:sz w:val="28"/>
          <w:szCs w:val="28"/>
        </w:rPr>
        <w:t>життєві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пригоди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героїні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094316">
        <w:rPr>
          <w:rFonts w:ascii="Arial" w:hAnsi="Arial" w:cs="Arial"/>
          <w:sz w:val="28"/>
          <w:szCs w:val="28"/>
        </w:rPr>
        <w:t>пошуках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щастя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Так автор </w:t>
      </w:r>
      <w:proofErr w:type="spellStart"/>
      <w:r w:rsidRPr="00094316">
        <w:rPr>
          <w:rFonts w:ascii="Arial" w:hAnsi="Arial" w:cs="Arial"/>
          <w:sz w:val="28"/>
          <w:szCs w:val="28"/>
        </w:rPr>
        <w:t>намічає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лінію</w:t>
      </w:r>
      <w:proofErr w:type="spellEnd"/>
      <w:r w:rsidRPr="00094316">
        <w:rPr>
          <w:rFonts w:ascii="Arial" w:hAnsi="Arial" w:cs="Arial"/>
          <w:sz w:val="28"/>
          <w:szCs w:val="28"/>
        </w:rPr>
        <w:t> </w:t>
      </w:r>
      <w:proofErr w:type="spellStart"/>
      <w:r w:rsidRPr="00094316">
        <w:rPr>
          <w:rFonts w:ascii="Arial" w:hAnsi="Arial" w:cs="Arial"/>
          <w:sz w:val="28"/>
          <w:szCs w:val="28"/>
        </w:rPr>
        <w:t>фатальної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жінки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Сюжет </w:t>
      </w:r>
      <w:proofErr w:type="spellStart"/>
      <w:r w:rsidRPr="00094316">
        <w:rPr>
          <w:rFonts w:ascii="Arial" w:hAnsi="Arial" w:cs="Arial"/>
          <w:sz w:val="28"/>
          <w:szCs w:val="28"/>
        </w:rPr>
        <w:t>твору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як у </w:t>
      </w:r>
      <w:proofErr w:type="spellStart"/>
      <w:r w:rsidRPr="00094316">
        <w:rPr>
          <w:rFonts w:ascii="Arial" w:hAnsi="Arial" w:cs="Arial"/>
          <w:sz w:val="28"/>
          <w:szCs w:val="28"/>
        </w:rPr>
        <w:t>романтичній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мелодрамі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94316">
        <w:rPr>
          <w:rFonts w:ascii="Arial" w:hAnsi="Arial" w:cs="Arial"/>
          <w:sz w:val="28"/>
          <w:szCs w:val="28"/>
        </w:rPr>
        <w:t>Після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втечі</w:t>
      </w:r>
      <w:proofErr w:type="spellEnd"/>
      <w:r w:rsidRPr="00094316">
        <w:rPr>
          <w:rFonts w:ascii="Arial" w:hAnsi="Arial" w:cs="Arial"/>
          <w:sz w:val="28"/>
          <w:szCs w:val="28"/>
        </w:rPr>
        <w:t> </w:t>
      </w:r>
      <w:proofErr w:type="spellStart"/>
      <w:r w:rsidRPr="00094316">
        <w:rPr>
          <w:rFonts w:ascii="Arial" w:hAnsi="Arial" w:cs="Arial"/>
          <w:sz w:val="28"/>
          <w:szCs w:val="28"/>
        </w:rPr>
        <w:t>коханої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герой-адресат </w:t>
      </w:r>
      <w:proofErr w:type="spellStart"/>
      <w:r w:rsidRPr="00094316">
        <w:rPr>
          <w:rFonts w:ascii="Arial" w:hAnsi="Arial" w:cs="Arial"/>
          <w:sz w:val="28"/>
          <w:szCs w:val="28"/>
        </w:rPr>
        <w:t>занурився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094316">
        <w:rPr>
          <w:rFonts w:ascii="Arial" w:hAnsi="Arial" w:cs="Arial"/>
          <w:sz w:val="28"/>
          <w:szCs w:val="28"/>
        </w:rPr>
        <w:t>егоїстичне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самозакохане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життя</w:t>
      </w:r>
      <w:proofErr w:type="spellEnd"/>
      <w:r w:rsidRPr="00094316">
        <w:rPr>
          <w:rFonts w:ascii="Arial" w:hAnsi="Arial" w:cs="Arial"/>
          <w:sz w:val="28"/>
          <w:szCs w:val="28"/>
        </w:rPr>
        <w:t>, </w:t>
      </w:r>
      <w:proofErr w:type="spellStart"/>
      <w:r w:rsidRPr="00094316">
        <w:rPr>
          <w:rFonts w:ascii="Arial" w:hAnsi="Arial" w:cs="Arial"/>
          <w:sz w:val="28"/>
          <w:szCs w:val="28"/>
        </w:rPr>
        <w:t>улаштувавши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ніби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втечу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від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самого себе. Так само </w:t>
      </w:r>
      <w:proofErr w:type="spellStart"/>
      <w:r w:rsidRPr="00094316">
        <w:rPr>
          <w:rFonts w:ascii="Arial" w:hAnsi="Arial" w:cs="Arial"/>
          <w:sz w:val="28"/>
          <w:szCs w:val="28"/>
        </w:rPr>
        <w:t>тікає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від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себе і </w:t>
      </w:r>
      <w:proofErr w:type="spellStart"/>
      <w:r w:rsidRPr="00094316">
        <w:rPr>
          <w:rFonts w:ascii="Arial" w:hAnsi="Arial" w:cs="Arial"/>
          <w:sz w:val="28"/>
          <w:szCs w:val="28"/>
        </w:rPr>
        <w:t>Манюся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94316">
        <w:rPr>
          <w:rFonts w:ascii="Arial" w:hAnsi="Arial" w:cs="Arial"/>
          <w:sz w:val="28"/>
          <w:szCs w:val="28"/>
        </w:rPr>
        <w:t>від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свого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справжнього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кохання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 з тихого </w:t>
      </w:r>
      <w:proofErr w:type="spellStart"/>
      <w:r w:rsidRPr="00094316">
        <w:rPr>
          <w:rFonts w:ascii="Arial" w:hAnsi="Arial" w:cs="Arial"/>
          <w:sz w:val="28"/>
          <w:szCs w:val="28"/>
        </w:rPr>
        <w:t>лісу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у вир </w:t>
      </w:r>
      <w:proofErr w:type="spellStart"/>
      <w:r w:rsidRPr="00094316">
        <w:rPr>
          <w:rFonts w:ascii="Arial" w:hAnsi="Arial" w:cs="Arial"/>
          <w:sz w:val="28"/>
          <w:szCs w:val="28"/>
        </w:rPr>
        <w:t>злочинницького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світу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94316">
        <w:rPr>
          <w:rFonts w:ascii="Arial" w:hAnsi="Arial" w:cs="Arial"/>
          <w:sz w:val="28"/>
          <w:szCs w:val="28"/>
        </w:rPr>
        <w:t>Обидві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сюжетні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лінії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тісно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переплітаються</w:t>
      </w:r>
      <w:proofErr w:type="spellEnd"/>
      <w:r w:rsidRPr="00094316">
        <w:rPr>
          <w:rFonts w:ascii="Arial" w:hAnsi="Arial" w:cs="Arial"/>
          <w:sz w:val="28"/>
          <w:szCs w:val="28"/>
        </w:rPr>
        <w:t>, </w:t>
      </w:r>
      <w:proofErr w:type="spellStart"/>
      <w:r w:rsidRPr="00094316">
        <w:rPr>
          <w:rFonts w:ascii="Arial" w:hAnsi="Arial" w:cs="Arial"/>
          <w:sz w:val="28"/>
          <w:szCs w:val="28"/>
        </w:rPr>
        <w:t>доповнюючи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одна одну. </w:t>
      </w:r>
      <w:proofErr w:type="spellStart"/>
      <w:r w:rsidRPr="00094316">
        <w:rPr>
          <w:rFonts w:ascii="Arial" w:hAnsi="Arial" w:cs="Arial"/>
          <w:sz w:val="28"/>
          <w:szCs w:val="28"/>
        </w:rPr>
        <w:t>Це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ніби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діалог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двох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мучених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душ, як і </w:t>
      </w:r>
      <w:proofErr w:type="spellStart"/>
      <w:r w:rsidRPr="00094316">
        <w:rPr>
          <w:rFonts w:ascii="Arial" w:hAnsi="Arial" w:cs="Arial"/>
          <w:sz w:val="28"/>
          <w:szCs w:val="28"/>
        </w:rPr>
        <w:t>наприкінці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твору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316">
        <w:rPr>
          <w:rFonts w:ascii="Arial" w:hAnsi="Arial" w:cs="Arial"/>
          <w:sz w:val="28"/>
          <w:szCs w:val="28"/>
        </w:rPr>
        <w:t>повертаються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до себе, до людей, до нового </w:t>
      </w:r>
      <w:proofErr w:type="spellStart"/>
      <w:r w:rsidRPr="00094316">
        <w:rPr>
          <w:rFonts w:ascii="Arial" w:hAnsi="Arial" w:cs="Arial"/>
          <w:sz w:val="28"/>
          <w:szCs w:val="28"/>
        </w:rPr>
        <w:t>життя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 у «</w:t>
      </w:r>
      <w:proofErr w:type="spellStart"/>
      <w:r w:rsidRPr="00094316">
        <w:rPr>
          <w:rFonts w:ascii="Arial" w:hAnsi="Arial" w:cs="Arial"/>
          <w:sz w:val="28"/>
          <w:szCs w:val="28"/>
        </w:rPr>
        <w:t>вірі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94316">
        <w:rPr>
          <w:rFonts w:ascii="Arial" w:hAnsi="Arial" w:cs="Arial"/>
          <w:sz w:val="28"/>
          <w:szCs w:val="28"/>
        </w:rPr>
        <w:t>надії</w:t>
      </w:r>
      <w:proofErr w:type="spellEnd"/>
      <w:r w:rsidRPr="0009431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94316">
        <w:rPr>
          <w:rFonts w:ascii="Arial" w:hAnsi="Arial" w:cs="Arial"/>
          <w:sz w:val="28"/>
          <w:szCs w:val="28"/>
        </w:rPr>
        <w:t>любові</w:t>
      </w:r>
      <w:proofErr w:type="spellEnd"/>
      <w:r w:rsidRPr="00094316">
        <w:rPr>
          <w:rFonts w:ascii="Arial" w:hAnsi="Arial" w:cs="Arial"/>
          <w:sz w:val="28"/>
          <w:szCs w:val="28"/>
        </w:rPr>
        <w:t>».</w:t>
      </w:r>
    </w:p>
    <w:p w:rsidR="00973EFD" w:rsidRPr="00A80D8A" w:rsidRDefault="00383051">
      <w:pPr>
        <w:rPr>
          <w:rFonts w:ascii="Times New Roman" w:hAnsi="Times New Roman" w:cs="Times New Roman"/>
          <w:color w:val="990033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332510D" wp14:editId="7C5C44CC">
            <wp:simplePos x="0" y="0"/>
            <wp:positionH relativeFrom="column">
              <wp:posOffset>4130040</wp:posOffset>
            </wp:positionH>
            <wp:positionV relativeFrom="paragraph">
              <wp:posOffset>190500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2" name="Рисунок 2" descr="http://qrcoder.ru/code/?https%3A%2F%2Fwww.youtube.com%2Fwatch%3Fv%3DRuGSGIedS7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RuGSGIedS7A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7F" w:rsidRPr="0042187F" w:rsidRDefault="0042187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383051">
        <w:rPr>
          <w:rFonts w:ascii="Times New Roman" w:hAnsi="Times New Roman" w:cs="Times New Roman"/>
          <w:sz w:val="28"/>
          <w:szCs w:val="28"/>
          <w:lang w:val="uk-UA"/>
        </w:rPr>
        <w:t>прослухайте аудіо-версію новели «</w:t>
      </w:r>
      <w:proofErr w:type="spellStart"/>
      <w:r w:rsidR="00383051">
        <w:rPr>
          <w:rFonts w:ascii="Times New Roman" w:hAnsi="Times New Roman" w:cs="Times New Roman"/>
          <w:sz w:val="28"/>
          <w:szCs w:val="28"/>
          <w:lang w:val="uk-UA"/>
        </w:rPr>
        <w:t>Сойчине</w:t>
      </w:r>
      <w:proofErr w:type="spellEnd"/>
      <w:r w:rsidR="00383051">
        <w:rPr>
          <w:rFonts w:ascii="Times New Roman" w:hAnsi="Times New Roman" w:cs="Times New Roman"/>
          <w:sz w:val="28"/>
          <w:szCs w:val="28"/>
          <w:lang w:val="uk-UA"/>
        </w:rPr>
        <w:t xml:space="preserve"> крило»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94316" w:rsidRDefault="00094316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94316" w:rsidRDefault="00094316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094316" w:rsidRPr="00094316" w:rsidRDefault="001B2D0A" w:rsidP="00D13C2F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hyperlink r:id="rId8" w:history="1"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/19295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Тестові завдання за темою «</w:t>
      </w:r>
      <w:proofErr w:type="spellStart"/>
      <w:r w:rsidR="000E7EB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Сойчине</w:t>
      </w:r>
      <w:proofErr w:type="spellEnd"/>
      <w:r w:rsidR="000E7EB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 xml:space="preserve"> крило</w:t>
      </w: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»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1. Які роковини свого життя відмічає герой новели?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а)  30-і;          б) 35-і;          в) 40-і;            г) 45-і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2. Лист із Порт-Артура Хома назвав…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а) новорічним;       б) останнім;        в) вітальним;         г) фатальним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3. У листі з Порт-Артура було для Хоми надіслано…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фото;      б)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сойчине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крило;      в) засушені квіти;         г) хусточка вишивана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4. Лист був датований місяцем...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серпнем;          б) вереснем;         в) жовтнем;           г) листопадом;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5.  “Іноді досить одного слова, щоб убити чоловіка, щоб навіки або на довгі літа зробити його нещасливим!” – ці слова належать...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Хомі;   б)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Зігмунту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;   в) Никанорові Свєтлову;    г) капітану Серебрякову;  ґ)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Генрисю</w:t>
      </w:r>
      <w:proofErr w:type="spellEnd"/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6. В останні хвилини перед розлученням з лісу  чуються моторошні згуки, “Мов якийсь демон глузує з людської віри, з людського сподівання. І з людської любові...” -  це так Маню і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злякала...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а) вовчиця;          б) сова;          в) сойка;        г) ворона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7. Коли молоді їли засмажену сойку, Марія “тоді вже знала, що їм не бути в парі, що та сойка – то їхня...   ”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спільниця;         б) звідниця;           в) розлучниця;           г) розрадниця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8. Укажіть, як правильно закінчувався лист із Порт-Артура:</w:t>
      </w:r>
    </w:p>
    <w:p w:rsidR="000E7EBB" w:rsidRPr="000E7EBB" w:rsidRDefault="000E7EBB" w:rsidP="000E7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а) Ще раз прощай! До побачення. Твоя Сойка.       </w:t>
      </w:r>
    </w:p>
    <w:p w:rsidR="000E7EBB" w:rsidRPr="000E7EBB" w:rsidRDefault="000E7EBB" w:rsidP="000E7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б) Ще раз прощай! Твоя Сойка.           </w:t>
      </w:r>
    </w:p>
    <w:p w:rsidR="000E7EBB" w:rsidRPr="000E7EBB" w:rsidRDefault="000E7EBB" w:rsidP="000E7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в) До побачення. Твоя Сойка.             </w:t>
      </w:r>
    </w:p>
    <w:p w:rsidR="000E7EBB" w:rsidRPr="000E7EBB" w:rsidRDefault="000E7EBB" w:rsidP="000E7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lastRenderedPageBreak/>
        <w:t xml:space="preserve"> г)  Ще раз прощай! До побачення. Цілую. Твоя Сойка.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9.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роздуми Марії у листі про крило сойки назвав “сентиментальністю і ... “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а) бреднею;        б) брехнею;          в) пустим звуком;          г)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пустомельщиною</w:t>
      </w:r>
      <w:proofErr w:type="spellEnd"/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10. Марія, як любляча жінка, написала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, що він був у її житті...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“палким сонцем”;    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б) “срібним місяцем”;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“палкою любов’ю”;   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г) “дорогою людиною”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11. “...Був для мене дуже добрий. Проте грубість його натури і неотесаність його поведінки збуджувала в мені обридження, тим більше, чим більше він силкувався надати їй вигляд цивілізованих манер” – так Марія писала про…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Зиґмунта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;                                            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б) капітана-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ісправника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Серебрякова;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Никанора Ферапонтовича Свєтлова;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г) ватажка Сашка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12. Установіть співвідносність між словами і їх авторами: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2) Марія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3)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Зиґмунт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4) Никанор Ферапонтович  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 “Ми... такі доброчинці людськості, що вменшуємо багатим людям клопоту”.  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б) “Щастя – се факт, який не потребує доказу. Я щасливий”.   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“Ми ще тут (у Сибіру), богу дякувати, живемо в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страсі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божім і в  </w:t>
      </w:r>
      <w:proofErr w:type="spellStart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послусі</w:t>
      </w:r>
      <w:proofErr w:type="spellEnd"/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і маємо способи уговкувати непокірних”.</w:t>
      </w:r>
    </w:p>
    <w:p w:rsidR="000E7EBB" w:rsidRPr="000E7EBB" w:rsidRDefault="000E7EBB" w:rsidP="000E7EB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г) “Не варт я тебе! Одного пальчика твого не варт. Наплюй на мене! Відвернися від мене! Я не твій, а ти не моя”.     </w:t>
      </w:r>
    </w:p>
    <w:p w:rsidR="00475055" w:rsidRPr="000E7EBB" w:rsidRDefault="000E7EBB" w:rsidP="000E7E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ґ) “Не я покинула тебе, а ти не зумів удержати мене”.      </w:t>
      </w:r>
    </w:p>
    <w:sectPr w:rsidR="00475055" w:rsidRPr="000E7EBB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316"/>
    <w:rsid w:val="00094D9F"/>
    <w:rsid w:val="000B2BDE"/>
    <w:rsid w:val="000E7EBB"/>
    <w:rsid w:val="001B2D0A"/>
    <w:rsid w:val="001B6D03"/>
    <w:rsid w:val="002C0D97"/>
    <w:rsid w:val="00383051"/>
    <w:rsid w:val="00397B18"/>
    <w:rsid w:val="0042187F"/>
    <w:rsid w:val="00475055"/>
    <w:rsid w:val="005B396B"/>
    <w:rsid w:val="008021DA"/>
    <w:rsid w:val="00817E58"/>
    <w:rsid w:val="00904988"/>
    <w:rsid w:val="009277D8"/>
    <w:rsid w:val="00973EFD"/>
    <w:rsid w:val="009C6C19"/>
    <w:rsid w:val="00A80D8A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192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krlit.net/short2014/26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2020-03-14T08:47:00Z</dcterms:created>
  <dcterms:modified xsi:type="dcterms:W3CDTF">2020-03-23T11:15:00Z</dcterms:modified>
</cp:coreProperties>
</file>