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73" w:rsidRPr="00932834" w:rsidRDefault="00110573" w:rsidP="00110573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>
        <w:rPr>
          <w:lang w:val="ru-RU"/>
        </w:rPr>
        <w:t>5</w:t>
      </w:r>
      <w:r w:rsidRPr="00932834">
        <w:rPr>
          <w:lang w:val="uk-UA"/>
        </w:rPr>
        <w:t xml:space="preserve">. 03.2020 </w:t>
      </w:r>
    </w:p>
    <w:p w:rsidR="00110573" w:rsidRPr="00AB451D" w:rsidRDefault="00110573" w:rsidP="00110573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Монтаж трифазних розеток</w:t>
      </w:r>
      <w:r>
        <w:rPr>
          <w:lang w:val="uk-UA"/>
        </w:rPr>
        <w:t xml:space="preserve"> »</w:t>
      </w:r>
    </w:p>
    <w:p w:rsidR="00110573" w:rsidRDefault="00110573" w:rsidP="00110573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10573" w:rsidRPr="00110573" w:rsidRDefault="00110573" w:rsidP="00110573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110573" w:rsidRPr="00110573" w:rsidRDefault="00110573" w:rsidP="00110573">
      <w:pPr>
        <w:shd w:val="clear" w:color="auto" w:fill="F2F5F9"/>
        <w:spacing w:after="0" w:line="360" w:lineRule="auto"/>
        <w:ind w:firstLine="284"/>
        <w:jc w:val="both"/>
        <w:rPr>
          <w:rFonts w:eastAsia="Times New Roman"/>
          <w:b/>
          <w:bCs/>
          <w:color w:val="111111"/>
        </w:rPr>
      </w:pPr>
      <w:proofErr w:type="spellStart"/>
      <w:r w:rsidRPr="00110573">
        <w:rPr>
          <w:rFonts w:eastAsia="Times New Roman"/>
          <w:b/>
          <w:bCs/>
          <w:color w:val="111111"/>
        </w:rPr>
        <w:t>Зміст</w:t>
      </w:r>
      <w:proofErr w:type="spellEnd"/>
    </w:p>
    <w:p w:rsidR="00110573" w:rsidRPr="00110573" w:rsidRDefault="00110573" w:rsidP="00110573">
      <w:pPr>
        <w:numPr>
          <w:ilvl w:val="0"/>
          <w:numId w:val="1"/>
        </w:numPr>
        <w:shd w:val="clear" w:color="auto" w:fill="F2F5F9"/>
        <w:spacing w:before="96" w:after="48" w:line="360" w:lineRule="auto"/>
        <w:ind w:left="450" w:right="450" w:firstLine="284"/>
        <w:jc w:val="both"/>
        <w:rPr>
          <w:rFonts w:eastAsia="Times New Roman"/>
          <w:color w:val="111111"/>
        </w:rPr>
      </w:pPr>
      <w:hyperlink r:id="rId5" w:anchor="v-dm-tn-osoblivost-trifaznih-rozetok" w:history="1">
        <w:proofErr w:type="spellStart"/>
        <w:r w:rsidRPr="00110573">
          <w:rPr>
            <w:rFonts w:eastAsia="Times New Roman"/>
            <w:color w:val="164684"/>
          </w:rPr>
          <w:t>Відмітні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особливості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трифазних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розеток</w:t>
        </w:r>
        <w:proofErr w:type="spellEnd"/>
      </w:hyperlink>
    </w:p>
    <w:p w:rsidR="00110573" w:rsidRPr="00110573" w:rsidRDefault="00110573" w:rsidP="00110573">
      <w:pPr>
        <w:numPr>
          <w:ilvl w:val="0"/>
          <w:numId w:val="1"/>
        </w:numPr>
        <w:shd w:val="clear" w:color="auto" w:fill="F2F5F9"/>
        <w:spacing w:before="96" w:after="48" w:line="360" w:lineRule="auto"/>
        <w:ind w:left="450" w:right="450" w:firstLine="284"/>
        <w:jc w:val="both"/>
        <w:rPr>
          <w:rFonts w:eastAsia="Times New Roman"/>
          <w:color w:val="111111"/>
        </w:rPr>
      </w:pPr>
      <w:hyperlink r:id="rId6" w:anchor="kriter-viboru-obladnannya" w:history="1">
        <w:proofErr w:type="spellStart"/>
        <w:r w:rsidRPr="00110573">
          <w:rPr>
            <w:rFonts w:eastAsia="Times New Roman"/>
            <w:color w:val="164684"/>
          </w:rPr>
          <w:t>Критерії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вибору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обладнання</w:t>
        </w:r>
        <w:proofErr w:type="spellEnd"/>
      </w:hyperlink>
    </w:p>
    <w:p w:rsidR="00110573" w:rsidRPr="00110573" w:rsidRDefault="00110573" w:rsidP="00110573">
      <w:pPr>
        <w:numPr>
          <w:ilvl w:val="0"/>
          <w:numId w:val="1"/>
        </w:numPr>
        <w:shd w:val="clear" w:color="auto" w:fill="F2F5F9"/>
        <w:spacing w:before="96" w:line="360" w:lineRule="auto"/>
        <w:ind w:left="450" w:right="450" w:firstLine="284"/>
        <w:jc w:val="both"/>
        <w:rPr>
          <w:rFonts w:eastAsia="Times New Roman"/>
          <w:color w:val="111111"/>
        </w:rPr>
      </w:pPr>
      <w:hyperlink r:id="rId7" w:anchor="osoblivost-p-dklyuchennya" w:history="1">
        <w:proofErr w:type="spellStart"/>
        <w:r w:rsidRPr="00110573">
          <w:rPr>
            <w:rFonts w:eastAsia="Times New Roman"/>
            <w:color w:val="164684"/>
          </w:rPr>
          <w:t>Особливості</w:t>
        </w:r>
        <w:proofErr w:type="spellEnd"/>
        <w:r w:rsidRPr="00110573">
          <w:rPr>
            <w:rFonts w:eastAsia="Times New Roman"/>
            <w:color w:val="164684"/>
          </w:rPr>
          <w:t xml:space="preserve"> </w:t>
        </w:r>
        <w:proofErr w:type="spellStart"/>
        <w:r w:rsidRPr="00110573">
          <w:rPr>
            <w:rFonts w:eastAsia="Times New Roman"/>
            <w:color w:val="164684"/>
          </w:rPr>
          <w:t>підключення</w:t>
        </w:r>
        <w:proofErr w:type="spellEnd"/>
      </w:hyperlink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Електропостачання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приватних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будинків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та квартир </w:t>
      </w:r>
      <w:proofErr w:type="spellStart"/>
      <w:r w:rsidRPr="00110573">
        <w:rPr>
          <w:rFonts w:eastAsia="Times New Roman"/>
          <w:color w:val="111111"/>
          <w:lang w:val="ru-RU"/>
        </w:rPr>
        <w:t>відбувається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за однофазною </w:t>
      </w:r>
      <w:proofErr w:type="spellStart"/>
      <w:r w:rsidRPr="00110573">
        <w:rPr>
          <w:rFonts w:eastAsia="Times New Roman"/>
          <w:color w:val="111111"/>
          <w:lang w:val="ru-RU"/>
        </w:rPr>
        <w:t>лінії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10573">
        <w:rPr>
          <w:rFonts w:eastAsia="Times New Roman"/>
          <w:color w:val="111111"/>
          <w:lang w:val="ru-RU"/>
        </w:rPr>
        <w:t>напругою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220В. </w:t>
      </w:r>
      <w:proofErr w:type="spellStart"/>
      <w:r w:rsidRPr="00110573">
        <w:rPr>
          <w:rFonts w:eastAsia="Times New Roman"/>
          <w:color w:val="111111"/>
          <w:lang w:val="ru-RU"/>
        </w:rPr>
        <w:t>Силові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лінії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використовуються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для потужного </w:t>
      </w:r>
      <w:proofErr w:type="spellStart"/>
      <w:r w:rsidRPr="00110573">
        <w:rPr>
          <w:rFonts w:eastAsia="Times New Roman"/>
          <w:color w:val="111111"/>
          <w:lang w:val="ru-RU"/>
        </w:rPr>
        <w:t>обладнання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У </w:t>
      </w:r>
      <w:proofErr w:type="spellStart"/>
      <w:r w:rsidRPr="00110573">
        <w:rPr>
          <w:rFonts w:eastAsia="Times New Roman"/>
          <w:color w:val="111111"/>
          <w:lang w:val="ru-RU"/>
        </w:rPr>
        <w:t>цьому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випадку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у </w:t>
      </w:r>
      <w:proofErr w:type="spellStart"/>
      <w:r w:rsidRPr="00110573">
        <w:rPr>
          <w:rFonts w:eastAsia="Times New Roman"/>
          <w:color w:val="111111"/>
          <w:lang w:val="ru-RU"/>
        </w:rPr>
        <w:t>схемі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електропостачання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застосовується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особлива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точка </w:t>
      </w:r>
      <w:proofErr w:type="spellStart"/>
      <w:r w:rsidRPr="00110573">
        <w:rPr>
          <w:rFonts w:eastAsia="Times New Roman"/>
          <w:color w:val="111111"/>
          <w:lang w:val="ru-RU"/>
        </w:rPr>
        <w:t>підключення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– </w:t>
      </w:r>
      <w:proofErr w:type="spellStart"/>
      <w:r w:rsidRPr="00110573">
        <w:rPr>
          <w:rFonts w:eastAsia="Times New Roman"/>
          <w:color w:val="111111"/>
          <w:lang w:val="ru-RU"/>
        </w:rPr>
        <w:t>трифазна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розетка з</w:t>
      </w:r>
      <w:r w:rsidRPr="00110573">
        <w:rPr>
          <w:rFonts w:eastAsia="Times New Roman"/>
          <w:color w:val="111111"/>
        </w:rPr>
        <w:t> </w:t>
      </w:r>
      <w:proofErr w:type="spellStart"/>
      <w:r w:rsidRPr="00110573">
        <w:rPr>
          <w:rFonts w:eastAsia="Times New Roman"/>
          <w:color w:val="111111"/>
          <w:lang w:val="ru-RU"/>
        </w:rPr>
        <w:t>заземлюючим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контактом </w:t>
      </w:r>
      <w:proofErr w:type="spellStart"/>
      <w:r w:rsidRPr="00110573">
        <w:rPr>
          <w:rFonts w:eastAsia="Times New Roman"/>
          <w:color w:val="111111"/>
          <w:lang w:val="ru-RU"/>
        </w:rPr>
        <w:t>або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без </w:t>
      </w:r>
      <w:proofErr w:type="spellStart"/>
      <w:r w:rsidRPr="00110573">
        <w:rPr>
          <w:rFonts w:eastAsia="Times New Roman"/>
          <w:color w:val="111111"/>
          <w:lang w:val="ru-RU"/>
        </w:rPr>
        <w:t>нього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а </w:t>
      </w:r>
      <w:proofErr w:type="spellStart"/>
      <w:r w:rsidRPr="00110573">
        <w:rPr>
          <w:rFonts w:eastAsia="Times New Roman"/>
          <w:color w:val="111111"/>
          <w:lang w:val="ru-RU"/>
        </w:rPr>
        <w:t>також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комплектна </w:t>
      </w:r>
      <w:proofErr w:type="spellStart"/>
      <w:r w:rsidRPr="00110573">
        <w:rPr>
          <w:rFonts w:eastAsia="Times New Roman"/>
          <w:color w:val="111111"/>
          <w:lang w:val="ru-RU"/>
        </w:rPr>
        <w:t>їй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вилка.</w:t>
      </w:r>
    </w:p>
    <w:p w:rsidR="00110573" w:rsidRPr="00110573" w:rsidRDefault="00110573" w:rsidP="00110573">
      <w:pPr>
        <w:shd w:val="clear" w:color="auto" w:fill="FFFFFF"/>
        <w:spacing w:before="480" w:after="186" w:line="360" w:lineRule="auto"/>
        <w:ind w:firstLine="284"/>
        <w:jc w:val="both"/>
        <w:outlineLvl w:val="1"/>
        <w:rPr>
          <w:rFonts w:eastAsia="Times New Roman"/>
          <w:b/>
          <w:bCs/>
          <w:color w:val="111111"/>
        </w:rPr>
      </w:pPr>
      <w:proofErr w:type="spellStart"/>
      <w:r w:rsidRPr="00110573">
        <w:rPr>
          <w:rFonts w:eastAsia="Times New Roman"/>
          <w:b/>
          <w:bCs/>
          <w:color w:val="111111"/>
        </w:rPr>
        <w:t>Відмітні</w:t>
      </w:r>
      <w:proofErr w:type="spellEnd"/>
      <w:r w:rsidRPr="00110573">
        <w:rPr>
          <w:rFonts w:eastAsia="Times New Roman"/>
          <w:b/>
          <w:bCs/>
          <w:color w:val="111111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</w:rPr>
        <w:t>особливості</w:t>
      </w:r>
      <w:proofErr w:type="spellEnd"/>
      <w:r w:rsidRPr="00110573">
        <w:rPr>
          <w:rFonts w:eastAsia="Times New Roman"/>
          <w:b/>
          <w:bCs/>
          <w:color w:val="111111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</w:rPr>
        <w:t>трифазних</w:t>
      </w:r>
      <w:proofErr w:type="spellEnd"/>
      <w:r w:rsidRPr="00110573">
        <w:rPr>
          <w:rFonts w:eastAsia="Times New Roman"/>
          <w:b/>
          <w:bCs/>
          <w:color w:val="111111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</w:rPr>
        <w:t>розеток</w:t>
      </w:r>
      <w:proofErr w:type="spellEnd"/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</w:rPr>
      </w:pPr>
      <w:proofErr w:type="spellStart"/>
      <w:r w:rsidRPr="00110573">
        <w:rPr>
          <w:rFonts w:eastAsia="Times New Roman"/>
          <w:color w:val="111111"/>
        </w:rPr>
        <w:t>Якщо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говорити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про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силових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комутаційних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пристроях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якими</w:t>
      </w:r>
      <w:proofErr w:type="spellEnd"/>
      <w:r w:rsidRPr="00110573">
        <w:rPr>
          <w:rFonts w:eastAsia="Times New Roman"/>
          <w:color w:val="111111"/>
        </w:rPr>
        <w:t xml:space="preserve"> є </w:t>
      </w:r>
      <w:proofErr w:type="spellStart"/>
      <w:r w:rsidRPr="00110573">
        <w:rPr>
          <w:rFonts w:eastAsia="Times New Roman"/>
          <w:color w:val="111111"/>
        </w:rPr>
        <w:t>розетки</w:t>
      </w:r>
      <w:proofErr w:type="spellEnd"/>
      <w:r w:rsidRPr="00110573">
        <w:rPr>
          <w:rFonts w:eastAsia="Times New Roman"/>
          <w:color w:val="111111"/>
        </w:rPr>
        <w:t xml:space="preserve"> і </w:t>
      </w:r>
      <w:proofErr w:type="spellStart"/>
      <w:r w:rsidRPr="00110573">
        <w:rPr>
          <w:rFonts w:eastAsia="Times New Roman"/>
          <w:color w:val="111111"/>
        </w:rPr>
        <w:t>вилки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що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утворюють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пару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то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вони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явно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відрізняються</w:t>
      </w:r>
      <w:proofErr w:type="spellEnd"/>
      <w:r w:rsidRPr="00110573">
        <w:rPr>
          <w:rFonts w:eastAsia="Times New Roman"/>
          <w:color w:val="111111"/>
        </w:rPr>
        <w:t xml:space="preserve"> від </w:t>
      </w:r>
      <w:proofErr w:type="spellStart"/>
      <w:r w:rsidRPr="00110573">
        <w:rPr>
          <w:rFonts w:eastAsia="Times New Roman"/>
          <w:color w:val="111111"/>
        </w:rPr>
        <w:t>звичної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для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більшості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обивателів</w:t>
      </w:r>
      <w:proofErr w:type="spellEnd"/>
      <w:r w:rsidRPr="00110573">
        <w:rPr>
          <w:rFonts w:eastAsia="Times New Roman"/>
          <w:color w:val="111111"/>
        </w:rPr>
        <w:t xml:space="preserve"> 1-фазної </w:t>
      </w:r>
      <w:proofErr w:type="spellStart"/>
      <w:r w:rsidRPr="00110573">
        <w:rPr>
          <w:rFonts w:eastAsia="Times New Roman"/>
          <w:color w:val="111111"/>
        </w:rPr>
        <w:t>точки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підключення</w:t>
      </w:r>
      <w:proofErr w:type="spellEnd"/>
      <w:r w:rsidRPr="00110573">
        <w:rPr>
          <w:rFonts w:eastAsia="Times New Roman"/>
          <w:color w:val="111111"/>
        </w:rPr>
        <w:t>.</w:t>
      </w:r>
    </w:p>
    <w:p w:rsid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noProof/>
          <w:color w:val="111111"/>
        </w:rPr>
        <w:drawing>
          <wp:inline distT="0" distB="0" distL="0" distR="0" wp14:anchorId="28669556" wp14:editId="6450F14B">
            <wp:extent cx="2857500" cy="2076450"/>
            <wp:effectExtent l="0" t="0" r="0" b="0"/>
            <wp:docPr id="1" name="Рисунок 1" descr="20a8f49bb7f896287d12b8a44ee7954a Трифазна розетка: схема підключення (фото, віде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a8f49bb7f896287d12b8a44ee7954a Трифазна розетка: схема підключення (фото, віде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proofErr w:type="gramStart"/>
      <w:r w:rsidRPr="00110573">
        <w:rPr>
          <w:rFonts w:eastAsia="Times New Roman"/>
          <w:color w:val="111111"/>
          <w:lang w:val="ru-RU"/>
        </w:rPr>
        <w:lastRenderedPageBreak/>
        <w:t>В першу</w:t>
      </w:r>
      <w:proofErr w:type="gram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чергу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відмінність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стосується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переданого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напруги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яке для </w:t>
      </w:r>
      <w:proofErr w:type="spellStart"/>
      <w:r w:rsidRPr="00110573">
        <w:rPr>
          <w:rFonts w:eastAsia="Times New Roman"/>
          <w:color w:val="111111"/>
          <w:lang w:val="ru-RU"/>
        </w:rPr>
        <w:t>звичайної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квартирної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розетки </w:t>
      </w:r>
      <w:proofErr w:type="spellStart"/>
      <w:r w:rsidRPr="00110573">
        <w:rPr>
          <w:rFonts w:eastAsia="Times New Roman"/>
          <w:color w:val="111111"/>
          <w:lang w:val="ru-RU"/>
        </w:rPr>
        <w:t>підтримується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10573">
        <w:rPr>
          <w:rFonts w:eastAsia="Times New Roman"/>
          <w:color w:val="111111"/>
          <w:lang w:val="ru-RU"/>
        </w:rPr>
        <w:t>рівні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220В. Для </w:t>
      </w:r>
      <w:proofErr w:type="spellStart"/>
      <w:r w:rsidRPr="00110573">
        <w:rPr>
          <w:rFonts w:eastAsia="Times New Roman"/>
          <w:color w:val="111111"/>
          <w:lang w:val="ru-RU"/>
        </w:rPr>
        <w:t>введення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10573">
        <w:rPr>
          <w:rFonts w:eastAsia="Times New Roman"/>
          <w:color w:val="111111"/>
          <w:lang w:val="ru-RU"/>
        </w:rPr>
        <w:t>експлуатацію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потужних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приладів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обладнання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його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недостатньо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щоб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забезпечити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нормальну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роботу і </w:t>
      </w:r>
      <w:proofErr w:type="spellStart"/>
      <w:r w:rsidRPr="00110573">
        <w:rPr>
          <w:rFonts w:eastAsia="Times New Roman"/>
          <w:color w:val="111111"/>
          <w:lang w:val="ru-RU"/>
        </w:rPr>
        <w:t>взагалі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можливість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запуску. Тому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напруга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380В.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t xml:space="preserve">Другою </w:t>
      </w:r>
      <w:proofErr w:type="spellStart"/>
      <w:r w:rsidRPr="00110573">
        <w:rPr>
          <w:rFonts w:eastAsia="Times New Roman"/>
          <w:color w:val="111111"/>
          <w:lang w:val="ru-RU"/>
        </w:rPr>
        <w:t>відмінністю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є </w:t>
      </w:r>
      <w:proofErr w:type="spellStart"/>
      <w:r w:rsidRPr="00110573">
        <w:rPr>
          <w:rFonts w:eastAsia="Times New Roman"/>
          <w:color w:val="111111"/>
          <w:lang w:val="ru-RU"/>
        </w:rPr>
        <w:t>кількість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пар </w:t>
      </w:r>
      <w:proofErr w:type="spellStart"/>
      <w:r w:rsidRPr="00110573">
        <w:rPr>
          <w:rFonts w:eastAsia="Times New Roman"/>
          <w:color w:val="111111"/>
          <w:lang w:val="ru-RU"/>
        </w:rPr>
        <w:t>сполук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Стандартна 220-вольта </w:t>
      </w:r>
      <w:proofErr w:type="spellStart"/>
      <w:r w:rsidRPr="00110573">
        <w:rPr>
          <w:rFonts w:eastAsia="Times New Roman"/>
          <w:color w:val="111111"/>
          <w:lang w:val="ru-RU"/>
        </w:rPr>
        <w:t>євро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вилка і розетка </w:t>
      </w:r>
      <w:proofErr w:type="spellStart"/>
      <w:r w:rsidRPr="00110573">
        <w:rPr>
          <w:rFonts w:eastAsia="Times New Roman"/>
          <w:color w:val="111111"/>
          <w:lang w:val="ru-RU"/>
        </w:rPr>
        <w:t>мають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схему з </w:t>
      </w:r>
      <w:proofErr w:type="spellStart"/>
      <w:r w:rsidRPr="00110573">
        <w:rPr>
          <w:rFonts w:eastAsia="Times New Roman"/>
          <w:color w:val="111111"/>
          <w:lang w:val="ru-RU"/>
        </w:rPr>
        <w:t>двома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контактами – </w:t>
      </w:r>
      <w:proofErr w:type="spellStart"/>
      <w:r w:rsidRPr="00110573">
        <w:rPr>
          <w:rFonts w:eastAsia="Times New Roman"/>
          <w:color w:val="111111"/>
          <w:lang w:val="ru-RU"/>
        </w:rPr>
        <w:t>фазним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нульовим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В </w:t>
      </w:r>
      <w:proofErr w:type="spellStart"/>
      <w:r w:rsidRPr="00110573">
        <w:rPr>
          <w:rFonts w:eastAsia="Times New Roman"/>
          <w:color w:val="111111"/>
          <w:lang w:val="ru-RU"/>
        </w:rPr>
        <w:t>окремих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випадках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якщо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це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передбачає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проект </w:t>
      </w:r>
      <w:proofErr w:type="spellStart"/>
      <w:r w:rsidRPr="00110573">
        <w:rPr>
          <w:rFonts w:eastAsia="Times New Roman"/>
          <w:color w:val="111111"/>
          <w:lang w:val="ru-RU"/>
        </w:rPr>
        <w:t>електропостачання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використовуються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точки з </w:t>
      </w:r>
      <w:proofErr w:type="spellStart"/>
      <w:r w:rsidRPr="00110573">
        <w:rPr>
          <w:rFonts w:eastAsia="Times New Roman"/>
          <w:color w:val="111111"/>
          <w:lang w:val="ru-RU"/>
        </w:rPr>
        <w:t>додатковим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заземлюючим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контактом у </w:t>
      </w:r>
      <w:proofErr w:type="spellStart"/>
      <w:r w:rsidRPr="00110573">
        <w:rPr>
          <w:rFonts w:eastAsia="Times New Roman"/>
          <w:color w:val="111111"/>
          <w:lang w:val="ru-RU"/>
        </w:rPr>
        <w:t>вигляді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діаметрально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розташованих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притискних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скоб. </w:t>
      </w:r>
      <w:proofErr w:type="spellStart"/>
      <w:r w:rsidRPr="00110573">
        <w:rPr>
          <w:rFonts w:eastAsia="Times New Roman"/>
          <w:color w:val="111111"/>
          <w:lang w:val="ru-RU"/>
        </w:rPr>
        <w:t>Силові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трифазні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пристрої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мають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стандартних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4 </w:t>
      </w:r>
      <w:proofErr w:type="spellStart"/>
      <w:r w:rsidRPr="00110573">
        <w:rPr>
          <w:rFonts w:eastAsia="Times New Roman"/>
          <w:color w:val="111111"/>
          <w:lang w:val="ru-RU"/>
        </w:rPr>
        <w:t>голчастих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або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ножових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контакту в </w:t>
      </w:r>
      <w:proofErr w:type="spellStart"/>
      <w:r w:rsidRPr="00110573">
        <w:rPr>
          <w:rFonts w:eastAsia="Times New Roman"/>
          <w:color w:val="111111"/>
          <w:lang w:val="ru-RU"/>
        </w:rPr>
        <w:t>схемі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підключення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Три з них </w:t>
      </w:r>
      <w:proofErr w:type="spellStart"/>
      <w:r w:rsidRPr="00110573">
        <w:rPr>
          <w:rFonts w:eastAsia="Times New Roman"/>
          <w:color w:val="111111"/>
          <w:lang w:val="ru-RU"/>
        </w:rPr>
        <w:t>відведено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кожну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10573">
        <w:rPr>
          <w:rFonts w:eastAsia="Times New Roman"/>
          <w:color w:val="111111"/>
          <w:lang w:val="ru-RU"/>
        </w:rPr>
        <w:t>трьох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фаз (</w:t>
      </w:r>
      <w:r w:rsidRPr="00110573">
        <w:rPr>
          <w:rFonts w:eastAsia="Times New Roman"/>
          <w:color w:val="111111"/>
        </w:rPr>
        <w:t>L</w:t>
      </w:r>
      <w:r w:rsidRPr="00110573">
        <w:rPr>
          <w:rFonts w:eastAsia="Times New Roman"/>
          <w:color w:val="111111"/>
          <w:lang w:val="ru-RU"/>
        </w:rPr>
        <w:t xml:space="preserve">1, </w:t>
      </w:r>
      <w:r w:rsidRPr="00110573">
        <w:rPr>
          <w:rFonts w:eastAsia="Times New Roman"/>
          <w:color w:val="111111"/>
        </w:rPr>
        <w:t>L</w:t>
      </w:r>
      <w:r w:rsidRPr="00110573">
        <w:rPr>
          <w:rFonts w:eastAsia="Times New Roman"/>
          <w:color w:val="111111"/>
          <w:lang w:val="ru-RU"/>
        </w:rPr>
        <w:t xml:space="preserve">2, </w:t>
      </w:r>
      <w:r w:rsidRPr="00110573">
        <w:rPr>
          <w:rFonts w:eastAsia="Times New Roman"/>
          <w:color w:val="111111"/>
        </w:rPr>
        <w:t>L</w:t>
      </w:r>
      <w:r w:rsidRPr="00110573">
        <w:rPr>
          <w:rFonts w:eastAsia="Times New Roman"/>
          <w:color w:val="111111"/>
          <w:lang w:val="ru-RU"/>
        </w:rPr>
        <w:t xml:space="preserve">3 </w:t>
      </w:r>
      <w:proofErr w:type="spellStart"/>
      <w:r w:rsidRPr="00110573">
        <w:rPr>
          <w:rFonts w:eastAsia="Times New Roman"/>
          <w:color w:val="111111"/>
          <w:lang w:val="ru-RU"/>
        </w:rPr>
        <w:t>або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gramStart"/>
      <w:r w:rsidRPr="00110573">
        <w:rPr>
          <w:rFonts w:eastAsia="Times New Roman"/>
          <w:color w:val="111111"/>
        </w:rPr>
        <w:t>A</w:t>
      </w:r>
      <w:r w:rsidRPr="00110573">
        <w:rPr>
          <w:rFonts w:eastAsia="Times New Roman"/>
          <w:color w:val="111111"/>
          <w:lang w:val="ru-RU"/>
        </w:rPr>
        <w:t>,</w:t>
      </w:r>
      <w:r w:rsidRPr="00110573">
        <w:rPr>
          <w:rFonts w:eastAsia="Times New Roman"/>
          <w:color w:val="111111"/>
        </w:rPr>
        <w:t>B</w:t>
      </w:r>
      <w:proofErr w:type="gramEnd"/>
      <w:r w:rsidRPr="00110573">
        <w:rPr>
          <w:rFonts w:eastAsia="Times New Roman"/>
          <w:color w:val="111111"/>
          <w:lang w:val="ru-RU"/>
        </w:rPr>
        <w:t>,</w:t>
      </w:r>
      <w:r w:rsidRPr="00110573">
        <w:rPr>
          <w:rFonts w:eastAsia="Times New Roman"/>
          <w:color w:val="111111"/>
        </w:rPr>
        <w:t>C</w:t>
      </w:r>
      <w:r w:rsidRPr="00110573">
        <w:rPr>
          <w:rFonts w:eastAsia="Times New Roman"/>
          <w:color w:val="111111"/>
          <w:lang w:val="ru-RU"/>
        </w:rPr>
        <w:t xml:space="preserve">), а </w:t>
      </w:r>
      <w:proofErr w:type="spellStart"/>
      <w:r w:rsidRPr="00110573">
        <w:rPr>
          <w:rFonts w:eastAsia="Times New Roman"/>
          <w:color w:val="111111"/>
          <w:lang w:val="ru-RU"/>
        </w:rPr>
        <w:t>четвертий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– </w:t>
      </w:r>
      <w:proofErr w:type="spellStart"/>
      <w:r w:rsidRPr="00110573">
        <w:rPr>
          <w:rFonts w:eastAsia="Times New Roman"/>
          <w:color w:val="111111"/>
          <w:lang w:val="ru-RU"/>
        </w:rPr>
        <w:t>під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«нуль» (</w:t>
      </w:r>
      <w:r w:rsidRPr="00110573">
        <w:rPr>
          <w:rFonts w:eastAsia="Times New Roman"/>
          <w:color w:val="111111"/>
        </w:rPr>
        <w:t>N</w:t>
      </w:r>
      <w:r w:rsidRPr="00110573">
        <w:rPr>
          <w:rFonts w:eastAsia="Times New Roman"/>
          <w:color w:val="111111"/>
          <w:lang w:val="ru-RU"/>
        </w:rPr>
        <w:t xml:space="preserve">). </w:t>
      </w:r>
      <w:proofErr w:type="spellStart"/>
      <w:r w:rsidRPr="00110573">
        <w:rPr>
          <w:rFonts w:eastAsia="Times New Roman"/>
          <w:color w:val="111111"/>
          <w:lang w:val="ru-RU"/>
        </w:rPr>
        <w:t>Існує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також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компонування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10573">
        <w:rPr>
          <w:rFonts w:eastAsia="Times New Roman"/>
          <w:color w:val="111111"/>
          <w:lang w:val="ru-RU"/>
        </w:rPr>
        <w:t>п’ять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пар, з </w:t>
      </w:r>
      <w:proofErr w:type="spellStart"/>
      <w:r w:rsidRPr="00110573">
        <w:rPr>
          <w:rFonts w:eastAsia="Times New Roman"/>
          <w:color w:val="111111"/>
          <w:lang w:val="ru-RU"/>
        </w:rPr>
        <w:t>окремо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виділеним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нульовим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заземлюючим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контактом (</w:t>
      </w:r>
      <w:r w:rsidRPr="00110573">
        <w:rPr>
          <w:rFonts w:eastAsia="Times New Roman"/>
          <w:color w:val="111111"/>
        </w:rPr>
        <w:t>PE</w:t>
      </w:r>
      <w:r w:rsidRPr="00110573">
        <w:rPr>
          <w:rFonts w:eastAsia="Times New Roman"/>
          <w:color w:val="111111"/>
          <w:lang w:val="ru-RU"/>
        </w:rPr>
        <w:t>).</w:t>
      </w:r>
    </w:p>
    <w:p w:rsidR="00110573" w:rsidRPr="00110573" w:rsidRDefault="00110573" w:rsidP="00110573">
      <w:pPr>
        <w:shd w:val="clear" w:color="auto" w:fill="FFFFFF"/>
        <w:spacing w:before="480" w:after="186" w:line="360" w:lineRule="auto"/>
        <w:ind w:firstLine="284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proofErr w:type="spellStart"/>
      <w:r w:rsidRPr="00110573">
        <w:rPr>
          <w:rFonts w:eastAsia="Times New Roman"/>
          <w:b/>
          <w:bCs/>
          <w:color w:val="111111"/>
          <w:lang w:val="ru-RU"/>
        </w:rPr>
        <w:t>Критерії</w:t>
      </w:r>
      <w:proofErr w:type="spellEnd"/>
      <w:r w:rsidRPr="00110573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  <w:lang w:val="ru-RU"/>
        </w:rPr>
        <w:t>вибору</w:t>
      </w:r>
      <w:proofErr w:type="spellEnd"/>
      <w:r w:rsidRPr="00110573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  <w:lang w:val="ru-RU"/>
        </w:rPr>
        <w:t>обладнання</w:t>
      </w:r>
      <w:proofErr w:type="spellEnd"/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Сучасний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ринок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електрообладнання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надає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споживачеві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досить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широкий </w:t>
      </w:r>
      <w:proofErr w:type="spellStart"/>
      <w:r w:rsidRPr="00110573">
        <w:rPr>
          <w:rFonts w:eastAsia="Times New Roman"/>
          <w:color w:val="111111"/>
          <w:lang w:val="ru-RU"/>
        </w:rPr>
        <w:t>вибір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силових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трифазних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розеток і вилок. </w:t>
      </w:r>
      <w:proofErr w:type="spellStart"/>
      <w:r w:rsidRPr="00110573">
        <w:rPr>
          <w:rFonts w:eastAsia="Times New Roman"/>
          <w:color w:val="111111"/>
          <w:lang w:val="ru-RU"/>
        </w:rPr>
        <w:t>Кожен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виробник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закладає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 свою </w:t>
      </w:r>
      <w:proofErr w:type="spellStart"/>
      <w:r w:rsidRPr="00110573">
        <w:rPr>
          <w:rFonts w:eastAsia="Times New Roman"/>
          <w:color w:val="111111"/>
          <w:lang w:val="ru-RU"/>
        </w:rPr>
        <w:t>продукцію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унікальні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конструктивні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рішення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параметри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роботи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Все </w:t>
      </w:r>
      <w:proofErr w:type="spellStart"/>
      <w:r w:rsidRPr="00110573">
        <w:rPr>
          <w:rFonts w:eastAsia="Times New Roman"/>
          <w:color w:val="111111"/>
          <w:lang w:val="ru-RU"/>
        </w:rPr>
        <w:t>це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треба </w:t>
      </w:r>
      <w:proofErr w:type="spellStart"/>
      <w:r w:rsidRPr="00110573">
        <w:rPr>
          <w:rFonts w:eastAsia="Times New Roman"/>
          <w:color w:val="111111"/>
          <w:lang w:val="ru-RU"/>
        </w:rPr>
        <w:t>враховувати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оскільки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10573">
        <w:rPr>
          <w:rFonts w:eastAsia="Times New Roman"/>
          <w:color w:val="111111"/>
          <w:lang w:val="ru-RU"/>
        </w:rPr>
        <w:t>кінцевому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підсумку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від них </w:t>
      </w:r>
      <w:proofErr w:type="spellStart"/>
      <w:r w:rsidRPr="00110573">
        <w:rPr>
          <w:rFonts w:eastAsia="Times New Roman"/>
          <w:color w:val="111111"/>
          <w:lang w:val="ru-RU"/>
        </w:rPr>
        <w:t>залежить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схема </w:t>
      </w:r>
      <w:proofErr w:type="spellStart"/>
      <w:r w:rsidRPr="00110573">
        <w:rPr>
          <w:rFonts w:eastAsia="Times New Roman"/>
          <w:color w:val="111111"/>
          <w:lang w:val="ru-RU"/>
        </w:rPr>
        <w:t>з’єднань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монтажу, а </w:t>
      </w:r>
      <w:proofErr w:type="spellStart"/>
      <w:r w:rsidRPr="00110573">
        <w:rPr>
          <w:rFonts w:eastAsia="Times New Roman"/>
          <w:color w:val="111111"/>
          <w:lang w:val="ru-RU"/>
        </w:rPr>
        <w:t>також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безпеку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довговічність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обслуговування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t xml:space="preserve">На </w:t>
      </w:r>
      <w:proofErr w:type="spellStart"/>
      <w:r w:rsidRPr="00110573">
        <w:rPr>
          <w:rFonts w:eastAsia="Times New Roman"/>
          <w:color w:val="111111"/>
          <w:lang w:val="ru-RU"/>
        </w:rPr>
        <w:t>практиці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рекомендується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звертати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увагу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10573">
        <w:rPr>
          <w:rFonts w:eastAsia="Times New Roman"/>
          <w:color w:val="111111"/>
          <w:lang w:val="ru-RU"/>
        </w:rPr>
        <w:t>наступні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моменти</w:t>
      </w:r>
      <w:proofErr w:type="spellEnd"/>
      <w:r w:rsidRPr="00110573">
        <w:rPr>
          <w:rFonts w:eastAsia="Times New Roman"/>
          <w:color w:val="111111"/>
          <w:lang w:val="ru-RU"/>
        </w:rPr>
        <w:t>:</w:t>
      </w:r>
    </w:p>
    <w:p w:rsidR="00110573" w:rsidRPr="00110573" w:rsidRDefault="00110573" w:rsidP="00110573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0"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Кількість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контактів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їх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відповідність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конкретним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завданням</w:t>
      </w:r>
      <w:proofErr w:type="spellEnd"/>
      <w:r w:rsidRPr="00110573">
        <w:rPr>
          <w:rFonts w:eastAsia="Times New Roman"/>
          <w:color w:val="111111"/>
          <w:lang w:val="ru-RU"/>
        </w:rPr>
        <w:t>;</w:t>
      </w:r>
    </w:p>
    <w:p w:rsidR="00110573" w:rsidRPr="00110573" w:rsidRDefault="00110573" w:rsidP="00110573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0"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t xml:space="preserve">Форма </w:t>
      </w:r>
      <w:proofErr w:type="spellStart"/>
      <w:r w:rsidRPr="00110573">
        <w:rPr>
          <w:rFonts w:eastAsia="Times New Roman"/>
          <w:color w:val="111111"/>
          <w:lang w:val="ru-RU"/>
        </w:rPr>
        <w:t>контактів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</w:t>
      </w:r>
      <w:proofErr w:type="spellStart"/>
      <w:r w:rsidRPr="00110573">
        <w:rPr>
          <w:rFonts w:eastAsia="Times New Roman"/>
          <w:color w:val="111111"/>
          <w:lang w:val="ru-RU"/>
        </w:rPr>
        <w:t>Це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важливо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110573">
        <w:rPr>
          <w:rFonts w:eastAsia="Times New Roman"/>
          <w:color w:val="111111"/>
          <w:lang w:val="ru-RU"/>
        </w:rPr>
        <w:t>роздільній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купівлі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вилки і розетки, </w:t>
      </w:r>
      <w:proofErr w:type="spellStart"/>
      <w:r w:rsidRPr="00110573">
        <w:rPr>
          <w:rFonts w:eastAsia="Times New Roman"/>
          <w:color w:val="111111"/>
          <w:lang w:val="ru-RU"/>
        </w:rPr>
        <w:t>оскільки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гарантує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стовідсоткову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стиковку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вузлів</w:t>
      </w:r>
      <w:proofErr w:type="spellEnd"/>
      <w:r w:rsidRPr="00110573">
        <w:rPr>
          <w:rFonts w:eastAsia="Times New Roman"/>
          <w:color w:val="111111"/>
          <w:lang w:val="ru-RU"/>
        </w:rPr>
        <w:t>;</w:t>
      </w:r>
    </w:p>
    <w:p w:rsidR="00110573" w:rsidRPr="00110573" w:rsidRDefault="00110573" w:rsidP="00110573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0" w:firstLine="284"/>
        <w:jc w:val="both"/>
        <w:rPr>
          <w:rFonts w:eastAsia="Times New Roman"/>
          <w:color w:val="111111"/>
        </w:rPr>
      </w:pPr>
      <w:proofErr w:type="spellStart"/>
      <w:r w:rsidRPr="00110573">
        <w:rPr>
          <w:rFonts w:eastAsia="Times New Roman"/>
          <w:color w:val="111111"/>
        </w:rPr>
        <w:t>Виконання</w:t>
      </w:r>
      <w:proofErr w:type="spellEnd"/>
      <w:r w:rsidRPr="00110573">
        <w:rPr>
          <w:rFonts w:eastAsia="Times New Roman"/>
          <w:color w:val="111111"/>
        </w:rPr>
        <w:t xml:space="preserve"> (</w:t>
      </w:r>
      <w:proofErr w:type="spellStart"/>
      <w:r w:rsidRPr="00110573">
        <w:rPr>
          <w:rFonts w:eastAsia="Times New Roman"/>
          <w:color w:val="111111"/>
        </w:rPr>
        <w:t>стаціонарний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мобільний</w:t>
      </w:r>
      <w:proofErr w:type="spellEnd"/>
      <w:r w:rsidRPr="00110573">
        <w:rPr>
          <w:rFonts w:eastAsia="Times New Roman"/>
          <w:color w:val="111111"/>
        </w:rPr>
        <w:t>);</w:t>
      </w:r>
    </w:p>
    <w:p w:rsidR="00110573" w:rsidRPr="00110573" w:rsidRDefault="00110573" w:rsidP="00110573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0" w:firstLine="284"/>
        <w:jc w:val="both"/>
        <w:rPr>
          <w:rFonts w:eastAsia="Times New Roman"/>
          <w:color w:val="111111"/>
        </w:rPr>
      </w:pPr>
      <w:proofErr w:type="spellStart"/>
      <w:r w:rsidRPr="00110573">
        <w:rPr>
          <w:rFonts w:eastAsia="Times New Roman"/>
          <w:color w:val="111111"/>
          <w:lang w:val="ru-RU"/>
        </w:rPr>
        <w:lastRenderedPageBreak/>
        <w:t>Номінальна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величина струму. Як правило,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використовуються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вироби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стандартним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значенням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струму 16, 32 </w:t>
      </w:r>
      <w:proofErr w:type="spellStart"/>
      <w:r w:rsidRPr="00110573">
        <w:rPr>
          <w:rFonts w:eastAsia="Times New Roman"/>
          <w:color w:val="111111"/>
          <w:lang w:val="ru-RU"/>
        </w:rPr>
        <w:t>або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64А. </w:t>
      </w:r>
      <w:proofErr w:type="spellStart"/>
      <w:r w:rsidRPr="00110573">
        <w:rPr>
          <w:rFonts w:eastAsia="Times New Roman"/>
          <w:color w:val="111111"/>
        </w:rPr>
        <w:t>Конкретне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значення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залежить</w:t>
      </w:r>
      <w:proofErr w:type="spellEnd"/>
      <w:r w:rsidRPr="00110573">
        <w:rPr>
          <w:rFonts w:eastAsia="Times New Roman"/>
          <w:color w:val="111111"/>
        </w:rPr>
        <w:t xml:space="preserve"> від </w:t>
      </w:r>
      <w:proofErr w:type="spellStart"/>
      <w:r w:rsidRPr="00110573">
        <w:rPr>
          <w:rFonts w:eastAsia="Times New Roman"/>
          <w:color w:val="111111"/>
        </w:rPr>
        <w:t>споживаної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потужності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обладнання</w:t>
      </w:r>
      <w:proofErr w:type="spellEnd"/>
      <w:r w:rsidRPr="00110573">
        <w:rPr>
          <w:rFonts w:eastAsia="Times New Roman"/>
          <w:color w:val="111111"/>
        </w:rPr>
        <w:t>;</w:t>
      </w:r>
    </w:p>
    <w:p w:rsidR="00110573" w:rsidRPr="00110573" w:rsidRDefault="00110573" w:rsidP="00110573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0"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Ступінь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захисту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(</w:t>
      </w:r>
      <w:r w:rsidRPr="00110573">
        <w:rPr>
          <w:rFonts w:eastAsia="Times New Roman"/>
          <w:color w:val="111111"/>
        </w:rPr>
        <w:t>IP</w:t>
      </w:r>
      <w:r w:rsidRPr="00110573">
        <w:rPr>
          <w:rFonts w:eastAsia="Times New Roman"/>
          <w:color w:val="111111"/>
          <w:lang w:val="ru-RU"/>
        </w:rPr>
        <w:t xml:space="preserve">) від пилу і </w:t>
      </w:r>
      <w:proofErr w:type="spellStart"/>
      <w:r w:rsidRPr="00110573">
        <w:rPr>
          <w:rFonts w:eastAsia="Times New Roman"/>
          <w:color w:val="111111"/>
          <w:lang w:val="ru-RU"/>
        </w:rPr>
        <w:t>вологи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Pr="00110573" w:rsidRDefault="00110573" w:rsidP="00110573">
      <w:pPr>
        <w:shd w:val="clear" w:color="auto" w:fill="FFFFFF"/>
        <w:spacing w:before="480" w:after="186" w:line="360" w:lineRule="auto"/>
        <w:ind w:firstLine="284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proofErr w:type="spellStart"/>
      <w:r w:rsidRPr="00110573">
        <w:rPr>
          <w:rFonts w:eastAsia="Times New Roman"/>
          <w:b/>
          <w:bCs/>
          <w:color w:val="111111"/>
          <w:lang w:val="ru-RU"/>
        </w:rPr>
        <w:t>Особливості</w:t>
      </w:r>
      <w:proofErr w:type="spellEnd"/>
      <w:r w:rsidRPr="00110573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b/>
          <w:bCs/>
          <w:color w:val="111111"/>
          <w:lang w:val="ru-RU"/>
        </w:rPr>
        <w:t>підключення</w:t>
      </w:r>
      <w:proofErr w:type="spellEnd"/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t xml:space="preserve">На </w:t>
      </w:r>
      <w:proofErr w:type="spellStart"/>
      <w:r w:rsidRPr="00110573">
        <w:rPr>
          <w:rFonts w:eastAsia="Times New Roman"/>
          <w:color w:val="111111"/>
          <w:lang w:val="ru-RU"/>
        </w:rPr>
        <w:t>території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Російської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Федерації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споживачі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струму з </w:t>
      </w:r>
      <w:proofErr w:type="spellStart"/>
      <w:r w:rsidRPr="00110573">
        <w:rPr>
          <w:rFonts w:eastAsia="Times New Roman"/>
          <w:color w:val="111111"/>
          <w:lang w:val="ru-RU"/>
        </w:rPr>
        <w:t>напругою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380В, як правило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використовують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для </w:t>
      </w:r>
      <w:proofErr w:type="spellStart"/>
      <w:r w:rsidRPr="00110573">
        <w:rPr>
          <w:rFonts w:eastAsia="Times New Roman"/>
          <w:color w:val="111111"/>
          <w:lang w:val="ru-RU"/>
        </w:rPr>
        <w:t>комутації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два </w:t>
      </w:r>
      <w:proofErr w:type="spellStart"/>
      <w:r w:rsidRPr="00110573">
        <w:rPr>
          <w:rFonts w:eastAsia="Times New Roman"/>
          <w:color w:val="111111"/>
          <w:lang w:val="ru-RU"/>
        </w:rPr>
        <w:t>основних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форм-фактора </w:t>
      </w:r>
      <w:proofErr w:type="spellStart"/>
      <w:r w:rsidRPr="00110573">
        <w:rPr>
          <w:rFonts w:eastAsia="Times New Roman"/>
          <w:color w:val="111111"/>
          <w:lang w:val="ru-RU"/>
        </w:rPr>
        <w:t>трифазних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розеток: РС 32 і 115 (3Р+РЕ+</w:t>
      </w:r>
      <w:r w:rsidRPr="00110573">
        <w:rPr>
          <w:rFonts w:eastAsia="Times New Roman"/>
          <w:color w:val="111111"/>
        </w:rPr>
        <w:t>N</w:t>
      </w:r>
      <w:r w:rsidRPr="00110573">
        <w:rPr>
          <w:rFonts w:eastAsia="Times New Roman"/>
          <w:color w:val="111111"/>
          <w:lang w:val="ru-RU"/>
        </w:rPr>
        <w:t xml:space="preserve">). </w:t>
      </w:r>
      <w:proofErr w:type="spellStart"/>
      <w:r w:rsidRPr="00110573">
        <w:rPr>
          <w:rFonts w:eastAsia="Times New Roman"/>
          <w:color w:val="111111"/>
          <w:lang w:val="ru-RU"/>
        </w:rPr>
        <w:t>Саме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тому </w:t>
      </w:r>
      <w:proofErr w:type="spellStart"/>
      <w:r w:rsidRPr="00110573">
        <w:rPr>
          <w:rFonts w:eastAsia="Times New Roman"/>
          <w:color w:val="111111"/>
          <w:lang w:val="ru-RU"/>
        </w:rPr>
        <w:t>процес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підключення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схему </w:t>
      </w:r>
      <w:proofErr w:type="spellStart"/>
      <w:r w:rsidRPr="00110573">
        <w:rPr>
          <w:rFonts w:eastAsia="Times New Roman"/>
          <w:color w:val="111111"/>
          <w:lang w:val="ru-RU"/>
        </w:rPr>
        <w:t>доцільно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розглянути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10573">
        <w:rPr>
          <w:rFonts w:eastAsia="Times New Roman"/>
          <w:color w:val="111111"/>
          <w:lang w:val="ru-RU"/>
        </w:rPr>
        <w:t>прикладі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кожного типу </w:t>
      </w:r>
      <w:proofErr w:type="spellStart"/>
      <w:r w:rsidRPr="00110573">
        <w:rPr>
          <w:rFonts w:eastAsia="Times New Roman"/>
          <w:color w:val="111111"/>
          <w:lang w:val="ru-RU"/>
        </w:rPr>
        <w:t>окремо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noProof/>
          <w:color w:val="111111"/>
        </w:rPr>
        <w:drawing>
          <wp:inline distT="0" distB="0" distL="0" distR="0" wp14:anchorId="027BC549" wp14:editId="6B2284DB">
            <wp:extent cx="2857500" cy="2857500"/>
            <wp:effectExtent l="0" t="0" r="0" b="0"/>
            <wp:docPr id="2" name="Рисунок 2" descr="213edb958583d83c364a8f5d08e67728 Трифазна розетка: схема підключення (фото, віде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edb958583d83c364a8f5d08e67728 Трифазна розетка: схема підключення (фото, віде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Отже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розетки РС32 – </w:t>
      </w:r>
      <w:proofErr w:type="spellStart"/>
      <w:r w:rsidRPr="00110573">
        <w:rPr>
          <w:rFonts w:eastAsia="Times New Roman"/>
          <w:color w:val="111111"/>
          <w:lang w:val="ru-RU"/>
        </w:rPr>
        <w:t>типові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точки </w:t>
      </w:r>
      <w:proofErr w:type="spellStart"/>
      <w:r w:rsidRPr="00110573">
        <w:rPr>
          <w:rFonts w:eastAsia="Times New Roman"/>
          <w:color w:val="111111"/>
          <w:lang w:val="ru-RU"/>
        </w:rPr>
        <w:t>роздачі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електрики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які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візуально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мало </w:t>
      </w:r>
      <w:proofErr w:type="spellStart"/>
      <w:r w:rsidRPr="00110573">
        <w:rPr>
          <w:rFonts w:eastAsia="Times New Roman"/>
          <w:color w:val="111111"/>
          <w:lang w:val="ru-RU"/>
        </w:rPr>
        <w:t>чим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відрізняються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від </w:t>
      </w:r>
      <w:proofErr w:type="spellStart"/>
      <w:r w:rsidRPr="00110573">
        <w:rPr>
          <w:rFonts w:eastAsia="Times New Roman"/>
          <w:color w:val="111111"/>
          <w:lang w:val="ru-RU"/>
        </w:rPr>
        <w:t>своїх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220-вольтів </w:t>
      </w:r>
      <w:proofErr w:type="spellStart"/>
      <w:r w:rsidRPr="00110573">
        <w:rPr>
          <w:rFonts w:eastAsia="Times New Roman"/>
          <w:color w:val="111111"/>
          <w:lang w:val="ru-RU"/>
        </w:rPr>
        <w:t>побратимів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(за </w:t>
      </w:r>
      <w:proofErr w:type="spellStart"/>
      <w:r w:rsidRPr="00110573">
        <w:rPr>
          <w:rFonts w:eastAsia="Times New Roman"/>
          <w:color w:val="111111"/>
          <w:lang w:val="ru-RU"/>
        </w:rPr>
        <w:t>винятком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звичайно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ж, </w:t>
      </w:r>
      <w:proofErr w:type="spellStart"/>
      <w:r w:rsidRPr="00110573">
        <w:rPr>
          <w:rFonts w:eastAsia="Times New Roman"/>
          <w:color w:val="111111"/>
          <w:lang w:val="ru-RU"/>
        </w:rPr>
        <w:t>кількості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контактів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). Вони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використовуються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тільки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стаціонарно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тобто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підключається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обладнання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не буде </w:t>
      </w:r>
      <w:proofErr w:type="spellStart"/>
      <w:r w:rsidRPr="00110573">
        <w:rPr>
          <w:rFonts w:eastAsia="Times New Roman"/>
          <w:color w:val="111111"/>
          <w:lang w:val="ru-RU"/>
        </w:rPr>
        <w:t>переміщатися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bookmarkStart w:id="0" w:name="_GoBack"/>
      <w:bookmarkEnd w:id="0"/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lastRenderedPageBreak/>
        <w:t xml:space="preserve">Для </w:t>
      </w:r>
      <w:proofErr w:type="spellStart"/>
      <w:r w:rsidRPr="00110573">
        <w:rPr>
          <w:rFonts w:eastAsia="Times New Roman"/>
          <w:color w:val="111111"/>
          <w:lang w:val="ru-RU"/>
        </w:rPr>
        <w:t>введення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10573">
        <w:rPr>
          <w:rFonts w:eastAsia="Times New Roman"/>
          <w:color w:val="111111"/>
          <w:lang w:val="ru-RU"/>
        </w:rPr>
        <w:t>експлуатацію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такої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точки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наступний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порядок:</w:t>
      </w:r>
    </w:p>
    <w:p w:rsidR="00110573" w:rsidRPr="00110573" w:rsidRDefault="00110573" w:rsidP="00110573">
      <w:pPr>
        <w:spacing w:after="0" w:line="360" w:lineRule="auto"/>
        <w:ind w:firstLine="284"/>
        <w:jc w:val="both"/>
        <w:rPr>
          <w:rFonts w:eastAsia="Times New Roman"/>
          <w:lang w:val="ru-RU"/>
        </w:rPr>
      </w:pPr>
      <w:proofErr w:type="gramStart"/>
      <w:r w:rsidRPr="00110573">
        <w:rPr>
          <w:rFonts w:eastAsia="Times New Roman"/>
        </w:rPr>
        <w:t></w:t>
      </w:r>
      <w:r w:rsidRPr="00110573">
        <w:rPr>
          <w:rFonts w:eastAsia="Times New Roman"/>
          <w:lang w:val="ru-RU"/>
        </w:rPr>
        <w:t xml:space="preserve">  </w:t>
      </w:r>
      <w:proofErr w:type="spellStart"/>
      <w:r w:rsidRPr="00110573">
        <w:rPr>
          <w:rFonts w:eastAsia="Times New Roman"/>
          <w:lang w:val="ru-RU"/>
        </w:rPr>
        <w:t>Відключення</w:t>
      </w:r>
      <w:proofErr w:type="spellEnd"/>
      <w:proofErr w:type="gram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напруги</w:t>
      </w:r>
      <w:proofErr w:type="spellEnd"/>
      <w:r w:rsidRPr="00110573">
        <w:rPr>
          <w:rFonts w:eastAsia="Times New Roman"/>
          <w:lang w:val="ru-RU"/>
        </w:rPr>
        <w:t xml:space="preserve"> у </w:t>
      </w:r>
      <w:proofErr w:type="spellStart"/>
      <w:r w:rsidRPr="00110573">
        <w:rPr>
          <w:rFonts w:eastAsia="Times New Roman"/>
          <w:lang w:val="ru-RU"/>
        </w:rPr>
        <w:t>відповідній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електричної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ланцюга</w:t>
      </w:r>
      <w:proofErr w:type="spellEnd"/>
      <w:r w:rsidRPr="00110573">
        <w:rPr>
          <w:rFonts w:eastAsia="Times New Roman"/>
          <w:lang w:val="ru-RU"/>
        </w:rPr>
        <w:t xml:space="preserve">. </w:t>
      </w:r>
      <w:proofErr w:type="spellStart"/>
      <w:r w:rsidRPr="00110573">
        <w:rPr>
          <w:rFonts w:eastAsia="Times New Roman"/>
          <w:lang w:val="ru-RU"/>
        </w:rPr>
        <w:t>Додатково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рекомендується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зробити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контрольний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вимір</w:t>
      </w:r>
      <w:proofErr w:type="spellEnd"/>
      <w:r w:rsidRPr="00110573">
        <w:rPr>
          <w:rFonts w:eastAsia="Times New Roman"/>
          <w:lang w:val="ru-RU"/>
        </w:rPr>
        <w:t xml:space="preserve">, </w:t>
      </w:r>
      <w:proofErr w:type="spellStart"/>
      <w:r w:rsidRPr="00110573">
        <w:rPr>
          <w:rFonts w:eastAsia="Times New Roman"/>
          <w:lang w:val="ru-RU"/>
        </w:rPr>
        <w:t>використовуючи</w:t>
      </w:r>
      <w:proofErr w:type="spellEnd"/>
      <w:r w:rsidRPr="00110573">
        <w:rPr>
          <w:rFonts w:eastAsia="Times New Roman"/>
          <w:lang w:val="ru-RU"/>
        </w:rPr>
        <w:t xml:space="preserve"> вольтметр </w:t>
      </w:r>
      <w:proofErr w:type="spellStart"/>
      <w:r w:rsidRPr="00110573">
        <w:rPr>
          <w:rFonts w:eastAsia="Times New Roman"/>
          <w:lang w:val="ru-RU"/>
        </w:rPr>
        <w:t>або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індикатор</w:t>
      </w:r>
      <w:proofErr w:type="spellEnd"/>
      <w:r w:rsidRPr="00110573">
        <w:rPr>
          <w:rFonts w:eastAsia="Times New Roman"/>
          <w:lang w:val="ru-RU"/>
        </w:rPr>
        <w:t>;</w:t>
      </w:r>
    </w:p>
    <w:p w:rsidR="00110573" w:rsidRPr="00110573" w:rsidRDefault="00110573" w:rsidP="00110573">
      <w:pPr>
        <w:spacing w:after="0" w:line="360" w:lineRule="auto"/>
        <w:ind w:firstLine="284"/>
        <w:jc w:val="both"/>
        <w:rPr>
          <w:rFonts w:eastAsia="Times New Roman"/>
          <w:lang w:val="ru-RU"/>
        </w:rPr>
      </w:pPr>
      <w:proofErr w:type="gramStart"/>
      <w:r w:rsidRPr="00110573">
        <w:rPr>
          <w:rFonts w:eastAsia="Times New Roman"/>
        </w:rPr>
        <w:t></w:t>
      </w:r>
      <w:r w:rsidRPr="00110573">
        <w:rPr>
          <w:rFonts w:eastAsia="Times New Roman"/>
          <w:lang w:val="ru-RU"/>
        </w:rPr>
        <w:t xml:space="preserve">  </w:t>
      </w:r>
      <w:proofErr w:type="spellStart"/>
      <w:r w:rsidRPr="00110573">
        <w:rPr>
          <w:rFonts w:eastAsia="Times New Roman"/>
          <w:lang w:val="ru-RU"/>
        </w:rPr>
        <w:t>Підключення</w:t>
      </w:r>
      <w:proofErr w:type="spellEnd"/>
      <w:proofErr w:type="gram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фазних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проводів</w:t>
      </w:r>
      <w:proofErr w:type="spellEnd"/>
      <w:r w:rsidRPr="00110573">
        <w:rPr>
          <w:rFonts w:eastAsia="Times New Roman"/>
          <w:lang w:val="ru-RU"/>
        </w:rPr>
        <w:t xml:space="preserve"> на </w:t>
      </w:r>
      <w:proofErr w:type="spellStart"/>
      <w:r w:rsidRPr="00110573">
        <w:rPr>
          <w:rFonts w:eastAsia="Times New Roman"/>
          <w:lang w:val="ru-RU"/>
        </w:rPr>
        <w:t>відповідні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контакти</w:t>
      </w:r>
      <w:proofErr w:type="spellEnd"/>
      <w:r w:rsidRPr="00110573">
        <w:rPr>
          <w:rFonts w:eastAsia="Times New Roman"/>
          <w:lang w:val="ru-RU"/>
        </w:rPr>
        <w:t xml:space="preserve">. </w:t>
      </w:r>
      <w:proofErr w:type="spellStart"/>
      <w:r w:rsidRPr="00110573">
        <w:rPr>
          <w:rFonts w:eastAsia="Times New Roman"/>
          <w:lang w:val="ru-RU"/>
        </w:rPr>
        <w:t>Принципового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значення</w:t>
      </w:r>
      <w:proofErr w:type="spellEnd"/>
      <w:r w:rsidRPr="00110573">
        <w:rPr>
          <w:rFonts w:eastAsia="Times New Roman"/>
          <w:lang w:val="ru-RU"/>
        </w:rPr>
        <w:t xml:space="preserve"> порядок </w:t>
      </w:r>
      <w:proofErr w:type="spellStart"/>
      <w:r w:rsidRPr="00110573">
        <w:rPr>
          <w:rFonts w:eastAsia="Times New Roman"/>
          <w:lang w:val="ru-RU"/>
        </w:rPr>
        <w:t>проводів</w:t>
      </w:r>
      <w:proofErr w:type="spellEnd"/>
      <w:r w:rsidRPr="00110573">
        <w:rPr>
          <w:rFonts w:eastAsia="Times New Roman"/>
          <w:lang w:val="ru-RU"/>
        </w:rPr>
        <w:t xml:space="preserve"> не </w:t>
      </w:r>
      <w:proofErr w:type="spellStart"/>
      <w:r w:rsidRPr="00110573">
        <w:rPr>
          <w:rFonts w:eastAsia="Times New Roman"/>
          <w:lang w:val="ru-RU"/>
        </w:rPr>
        <w:t>має</w:t>
      </w:r>
      <w:proofErr w:type="spellEnd"/>
      <w:r w:rsidRPr="00110573">
        <w:rPr>
          <w:rFonts w:eastAsia="Times New Roman"/>
          <w:lang w:val="ru-RU"/>
        </w:rPr>
        <w:t xml:space="preserve">, </w:t>
      </w:r>
      <w:proofErr w:type="spellStart"/>
      <w:r w:rsidRPr="00110573">
        <w:rPr>
          <w:rFonts w:eastAsia="Times New Roman"/>
          <w:lang w:val="ru-RU"/>
        </w:rPr>
        <w:t>якщо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тільки</w:t>
      </w:r>
      <w:proofErr w:type="spellEnd"/>
      <w:r w:rsidRPr="00110573">
        <w:rPr>
          <w:rFonts w:eastAsia="Times New Roman"/>
          <w:lang w:val="ru-RU"/>
        </w:rPr>
        <w:t xml:space="preserve"> не </w:t>
      </w:r>
      <w:proofErr w:type="spellStart"/>
      <w:r w:rsidRPr="00110573">
        <w:rPr>
          <w:rFonts w:eastAsia="Times New Roman"/>
          <w:lang w:val="ru-RU"/>
        </w:rPr>
        <w:t>під’єднується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електродвигун</w:t>
      </w:r>
      <w:proofErr w:type="spellEnd"/>
      <w:r w:rsidRPr="00110573">
        <w:rPr>
          <w:rFonts w:eastAsia="Times New Roman"/>
          <w:lang w:val="ru-RU"/>
        </w:rPr>
        <w:t xml:space="preserve">. У </w:t>
      </w:r>
      <w:proofErr w:type="spellStart"/>
      <w:r w:rsidRPr="00110573">
        <w:rPr>
          <w:rFonts w:eastAsia="Times New Roman"/>
          <w:lang w:val="ru-RU"/>
        </w:rPr>
        <w:t>цьому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випадку</w:t>
      </w:r>
      <w:proofErr w:type="spellEnd"/>
      <w:r w:rsidRPr="00110573">
        <w:rPr>
          <w:rFonts w:eastAsia="Times New Roman"/>
          <w:lang w:val="ru-RU"/>
        </w:rPr>
        <w:t xml:space="preserve"> від порядку фаз </w:t>
      </w:r>
      <w:proofErr w:type="spellStart"/>
      <w:r w:rsidRPr="00110573">
        <w:rPr>
          <w:rFonts w:eastAsia="Times New Roman"/>
          <w:lang w:val="ru-RU"/>
        </w:rPr>
        <w:t>залежить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напрямок</w:t>
      </w:r>
      <w:proofErr w:type="spell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обертання</w:t>
      </w:r>
      <w:proofErr w:type="spellEnd"/>
      <w:r w:rsidRPr="00110573">
        <w:rPr>
          <w:rFonts w:eastAsia="Times New Roman"/>
          <w:lang w:val="ru-RU"/>
        </w:rPr>
        <w:t xml:space="preserve"> агрегату;</w:t>
      </w:r>
    </w:p>
    <w:p w:rsidR="00110573" w:rsidRPr="00110573" w:rsidRDefault="00110573" w:rsidP="00110573">
      <w:pPr>
        <w:spacing w:after="0" w:line="360" w:lineRule="auto"/>
        <w:ind w:firstLine="284"/>
        <w:jc w:val="both"/>
        <w:rPr>
          <w:rFonts w:eastAsia="Times New Roman"/>
          <w:lang w:val="ru-RU"/>
        </w:rPr>
      </w:pPr>
      <w:proofErr w:type="gramStart"/>
      <w:r w:rsidRPr="00110573">
        <w:rPr>
          <w:rFonts w:eastAsia="Times New Roman"/>
        </w:rPr>
        <w:t></w:t>
      </w:r>
      <w:r w:rsidRPr="00110573">
        <w:rPr>
          <w:rFonts w:eastAsia="Times New Roman"/>
          <w:lang w:val="ru-RU"/>
        </w:rPr>
        <w:t xml:space="preserve">  </w:t>
      </w:r>
      <w:proofErr w:type="spellStart"/>
      <w:r w:rsidRPr="00110573">
        <w:rPr>
          <w:rFonts w:eastAsia="Times New Roman"/>
          <w:lang w:val="ru-RU"/>
        </w:rPr>
        <w:t>Підключення</w:t>
      </w:r>
      <w:proofErr w:type="spellEnd"/>
      <w:proofErr w:type="gram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нульового</w:t>
      </w:r>
      <w:proofErr w:type="spellEnd"/>
      <w:r w:rsidRPr="00110573">
        <w:rPr>
          <w:rFonts w:eastAsia="Times New Roman"/>
          <w:lang w:val="ru-RU"/>
        </w:rPr>
        <w:t xml:space="preserve"> проводу;</w:t>
      </w:r>
    </w:p>
    <w:p w:rsidR="00110573" w:rsidRPr="00110573" w:rsidRDefault="00110573" w:rsidP="00110573">
      <w:pPr>
        <w:spacing w:after="0" w:line="360" w:lineRule="auto"/>
        <w:ind w:firstLine="284"/>
        <w:jc w:val="both"/>
        <w:rPr>
          <w:rFonts w:eastAsia="Times New Roman"/>
          <w:lang w:val="ru-RU"/>
        </w:rPr>
      </w:pPr>
      <w:proofErr w:type="gramStart"/>
      <w:r w:rsidRPr="00110573">
        <w:rPr>
          <w:rFonts w:eastAsia="Times New Roman"/>
        </w:rPr>
        <w:t></w:t>
      </w:r>
      <w:r w:rsidRPr="00110573">
        <w:rPr>
          <w:rFonts w:eastAsia="Times New Roman"/>
          <w:lang w:val="ru-RU"/>
        </w:rPr>
        <w:t xml:space="preserve">  </w:t>
      </w:r>
      <w:proofErr w:type="spellStart"/>
      <w:r w:rsidRPr="00110573">
        <w:rPr>
          <w:rFonts w:eastAsia="Times New Roman"/>
          <w:lang w:val="ru-RU"/>
        </w:rPr>
        <w:t>Підключення</w:t>
      </w:r>
      <w:proofErr w:type="spellEnd"/>
      <w:proofErr w:type="gramEnd"/>
      <w:r w:rsidRPr="00110573">
        <w:rPr>
          <w:rFonts w:eastAsia="Times New Roman"/>
          <w:lang w:val="ru-RU"/>
        </w:rPr>
        <w:t xml:space="preserve"> </w:t>
      </w:r>
      <w:proofErr w:type="spellStart"/>
      <w:r w:rsidRPr="00110573">
        <w:rPr>
          <w:rFonts w:eastAsia="Times New Roman"/>
          <w:lang w:val="ru-RU"/>
        </w:rPr>
        <w:t>заземлюючого</w:t>
      </w:r>
      <w:proofErr w:type="spellEnd"/>
      <w:r w:rsidRPr="00110573">
        <w:rPr>
          <w:rFonts w:eastAsia="Times New Roman"/>
          <w:lang w:val="ru-RU"/>
        </w:rPr>
        <w:t xml:space="preserve"> контакту.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</w:rPr>
      </w:pPr>
      <w:proofErr w:type="spellStart"/>
      <w:r w:rsidRPr="00110573">
        <w:rPr>
          <w:rFonts w:eastAsia="Times New Roman"/>
          <w:color w:val="111111"/>
          <w:lang w:val="ru-RU"/>
        </w:rPr>
        <w:t>З’єднання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проводів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вилки </w:t>
      </w:r>
      <w:proofErr w:type="spellStart"/>
      <w:r w:rsidRPr="00110573">
        <w:rPr>
          <w:rFonts w:eastAsia="Times New Roman"/>
          <w:color w:val="111111"/>
          <w:lang w:val="ru-RU"/>
        </w:rPr>
        <w:t>відбувається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аналогічно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минаючи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перший </w:t>
      </w:r>
      <w:proofErr w:type="spellStart"/>
      <w:r w:rsidRPr="00110573">
        <w:rPr>
          <w:rFonts w:eastAsia="Times New Roman"/>
          <w:color w:val="111111"/>
          <w:lang w:val="ru-RU"/>
        </w:rPr>
        <w:t>етап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</w:t>
      </w:r>
      <w:proofErr w:type="spellStart"/>
      <w:r w:rsidRPr="00110573">
        <w:rPr>
          <w:rFonts w:eastAsia="Times New Roman"/>
          <w:color w:val="111111"/>
        </w:rPr>
        <w:t>Приблизна</w:t>
      </w:r>
      <w:proofErr w:type="spellEnd"/>
      <w:r w:rsidRPr="00110573">
        <w:rPr>
          <w:rFonts w:eastAsia="Times New Roman"/>
          <w:color w:val="111111"/>
        </w:rPr>
        <w:t xml:space="preserve"> 3-фазна </w:t>
      </w:r>
      <w:proofErr w:type="spellStart"/>
      <w:r w:rsidRPr="00110573">
        <w:rPr>
          <w:rFonts w:eastAsia="Times New Roman"/>
          <w:color w:val="111111"/>
        </w:rPr>
        <w:t>схема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електричних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з’єднань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має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наступний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вигляд</w:t>
      </w:r>
      <w:proofErr w:type="spellEnd"/>
      <w:r w:rsidRPr="00110573">
        <w:rPr>
          <w:rFonts w:eastAsia="Times New Roman"/>
          <w:color w:val="111111"/>
        </w:rPr>
        <w:t>: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</w:rPr>
      </w:pPr>
      <w:r w:rsidRPr="00110573">
        <w:rPr>
          <w:rFonts w:eastAsia="Times New Roman"/>
          <w:noProof/>
          <w:color w:val="111111"/>
        </w:rPr>
        <w:drawing>
          <wp:inline distT="0" distB="0" distL="0" distR="0" wp14:anchorId="614C281B" wp14:editId="10FED18A">
            <wp:extent cx="5229104" cy="2838450"/>
            <wp:effectExtent l="0" t="0" r="0" b="0"/>
            <wp:docPr id="3" name="Рисунок 3" descr="ee29a4bc31220d4af89d5417a5f30fa1 Трифазна розетка: схема підключення (фото, віде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29a4bc31220d4af89d5417a5f30fa1 Трифазна розетка: схема підключення (фото, віде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4" cy="28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proofErr w:type="spellStart"/>
      <w:r w:rsidRPr="00110573">
        <w:rPr>
          <w:rFonts w:eastAsia="Times New Roman"/>
          <w:color w:val="111111"/>
          <w:lang w:val="ru-RU"/>
        </w:rPr>
        <w:t>Якщо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вилка і розетка не </w:t>
      </w:r>
      <w:proofErr w:type="spellStart"/>
      <w:r w:rsidRPr="00110573">
        <w:rPr>
          <w:rFonts w:eastAsia="Times New Roman"/>
          <w:color w:val="111111"/>
          <w:lang w:val="ru-RU"/>
        </w:rPr>
        <w:t>має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заземлюючий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контакт (РЕ), то </w:t>
      </w:r>
      <w:proofErr w:type="spellStart"/>
      <w:r w:rsidRPr="00110573">
        <w:rPr>
          <w:rFonts w:eastAsia="Times New Roman"/>
          <w:color w:val="111111"/>
          <w:lang w:val="ru-RU"/>
        </w:rPr>
        <w:t>з’єднується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з контуром через болт на </w:t>
      </w:r>
      <w:proofErr w:type="spellStart"/>
      <w:r w:rsidRPr="00110573">
        <w:rPr>
          <w:rFonts w:eastAsia="Times New Roman"/>
          <w:color w:val="111111"/>
          <w:lang w:val="ru-RU"/>
        </w:rPr>
        <w:t>корпусі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приладу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  <w:lang w:val="ru-RU"/>
        </w:rPr>
      </w:pPr>
      <w:r w:rsidRPr="00110573">
        <w:rPr>
          <w:rFonts w:eastAsia="Times New Roman"/>
          <w:color w:val="111111"/>
          <w:lang w:val="ru-RU"/>
        </w:rPr>
        <w:t>Тип 115 (3Р+РЕ+</w:t>
      </w:r>
      <w:r w:rsidRPr="00110573">
        <w:rPr>
          <w:rFonts w:eastAsia="Times New Roman"/>
          <w:color w:val="111111"/>
        </w:rPr>
        <w:t>N</w:t>
      </w:r>
      <w:r w:rsidRPr="00110573">
        <w:rPr>
          <w:rFonts w:eastAsia="Times New Roman"/>
          <w:color w:val="111111"/>
          <w:lang w:val="ru-RU"/>
        </w:rPr>
        <w:t xml:space="preserve">) </w:t>
      </w:r>
      <w:proofErr w:type="spellStart"/>
      <w:r w:rsidRPr="00110573">
        <w:rPr>
          <w:rFonts w:eastAsia="Times New Roman"/>
          <w:color w:val="111111"/>
          <w:lang w:val="ru-RU"/>
        </w:rPr>
        <w:t>відрізняється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тим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що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може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бути </w:t>
      </w:r>
      <w:proofErr w:type="spellStart"/>
      <w:r w:rsidRPr="00110573">
        <w:rPr>
          <w:rFonts w:eastAsia="Times New Roman"/>
          <w:color w:val="111111"/>
          <w:lang w:val="ru-RU"/>
        </w:rPr>
        <w:t>використаний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для </w:t>
      </w:r>
      <w:proofErr w:type="spellStart"/>
      <w:r w:rsidRPr="00110573">
        <w:rPr>
          <w:rFonts w:eastAsia="Times New Roman"/>
          <w:color w:val="111111"/>
          <w:lang w:val="ru-RU"/>
        </w:rPr>
        <w:t>мобільних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з’єднань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У </w:t>
      </w:r>
      <w:proofErr w:type="spellStart"/>
      <w:r w:rsidRPr="00110573">
        <w:rPr>
          <w:rFonts w:eastAsia="Times New Roman"/>
          <w:color w:val="111111"/>
          <w:lang w:val="ru-RU"/>
        </w:rPr>
        <w:t>цьому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випадку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обов’язковою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умовою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є </w:t>
      </w:r>
      <w:proofErr w:type="spellStart"/>
      <w:r w:rsidRPr="00110573">
        <w:rPr>
          <w:rFonts w:eastAsia="Times New Roman"/>
          <w:color w:val="111111"/>
          <w:lang w:val="ru-RU"/>
        </w:rPr>
        <w:t>підведення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проводу </w:t>
      </w:r>
      <w:proofErr w:type="spellStart"/>
      <w:r w:rsidRPr="00110573">
        <w:rPr>
          <w:rFonts w:eastAsia="Times New Roman"/>
          <w:color w:val="111111"/>
          <w:lang w:val="ru-RU"/>
        </w:rPr>
        <w:t>заземлення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(як правило,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мідний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багатожильний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кабель з </w:t>
      </w:r>
      <w:proofErr w:type="spellStart"/>
      <w:r w:rsidRPr="00110573">
        <w:rPr>
          <w:rFonts w:eastAsia="Times New Roman"/>
          <w:color w:val="111111"/>
          <w:lang w:val="ru-RU"/>
        </w:rPr>
        <w:t>перерізом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10573">
        <w:rPr>
          <w:rFonts w:eastAsia="Times New Roman"/>
          <w:color w:val="111111"/>
          <w:lang w:val="ru-RU"/>
        </w:rPr>
        <w:t>менше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ніж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lastRenderedPageBreak/>
        <w:t>сумарна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фазних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10573">
        <w:rPr>
          <w:rFonts w:eastAsia="Times New Roman"/>
          <w:color w:val="111111"/>
          <w:lang w:val="ru-RU"/>
        </w:rPr>
        <w:t>нульового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). Схема і порядок </w:t>
      </w:r>
      <w:proofErr w:type="spellStart"/>
      <w:r w:rsidRPr="00110573">
        <w:rPr>
          <w:rFonts w:eastAsia="Times New Roman"/>
          <w:color w:val="111111"/>
          <w:lang w:val="ru-RU"/>
        </w:rPr>
        <w:t>підключення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10573">
        <w:rPr>
          <w:rFonts w:eastAsia="Times New Roman"/>
          <w:color w:val="111111"/>
          <w:lang w:val="ru-RU"/>
        </w:rPr>
        <w:t>цьому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випадку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будуть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аналогічними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типу РС32, тому </w:t>
      </w:r>
      <w:proofErr w:type="spellStart"/>
      <w:r w:rsidRPr="00110573">
        <w:rPr>
          <w:rFonts w:eastAsia="Times New Roman"/>
          <w:color w:val="111111"/>
          <w:lang w:val="ru-RU"/>
        </w:rPr>
        <w:t>сенсу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описувати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ще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раз </w:t>
      </w:r>
      <w:proofErr w:type="spellStart"/>
      <w:r w:rsidRPr="00110573">
        <w:rPr>
          <w:rFonts w:eastAsia="Times New Roman"/>
          <w:color w:val="111111"/>
          <w:lang w:val="ru-RU"/>
        </w:rPr>
        <w:t>одне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і те ж </w:t>
      </w:r>
      <w:proofErr w:type="spellStart"/>
      <w:r w:rsidRPr="00110573">
        <w:rPr>
          <w:rFonts w:eastAsia="Times New Roman"/>
          <w:color w:val="111111"/>
          <w:lang w:val="ru-RU"/>
        </w:rPr>
        <w:t>немає</w:t>
      </w:r>
      <w:proofErr w:type="spellEnd"/>
      <w:r w:rsidRPr="00110573">
        <w:rPr>
          <w:rFonts w:eastAsia="Times New Roman"/>
          <w:color w:val="111111"/>
          <w:lang w:val="ru-RU"/>
        </w:rPr>
        <w:t xml:space="preserve">. </w:t>
      </w:r>
      <w:proofErr w:type="spellStart"/>
      <w:r w:rsidRPr="00110573">
        <w:rPr>
          <w:rFonts w:eastAsia="Times New Roman"/>
          <w:color w:val="111111"/>
          <w:lang w:val="ru-RU"/>
        </w:rPr>
        <w:t>Єдине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що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ще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потрібно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врахувати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, </w:t>
      </w:r>
      <w:proofErr w:type="spellStart"/>
      <w:r w:rsidRPr="00110573">
        <w:rPr>
          <w:rFonts w:eastAsia="Times New Roman"/>
          <w:color w:val="111111"/>
          <w:lang w:val="ru-RU"/>
        </w:rPr>
        <w:t>вибираючи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тип 115, </w:t>
      </w:r>
      <w:proofErr w:type="spellStart"/>
      <w:r w:rsidRPr="00110573">
        <w:rPr>
          <w:rFonts w:eastAsia="Times New Roman"/>
          <w:color w:val="111111"/>
          <w:lang w:val="ru-RU"/>
        </w:rPr>
        <w:t>це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необов’язковість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під’єднання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заземлення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безпосередньо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на контакт розетки (РЕ), </w:t>
      </w:r>
      <w:proofErr w:type="spellStart"/>
      <w:r w:rsidRPr="00110573">
        <w:rPr>
          <w:rFonts w:eastAsia="Times New Roman"/>
          <w:color w:val="111111"/>
          <w:lang w:val="ru-RU"/>
        </w:rPr>
        <w:t>якщо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вона буде </w:t>
      </w:r>
      <w:proofErr w:type="spellStart"/>
      <w:r w:rsidRPr="00110573">
        <w:rPr>
          <w:rFonts w:eastAsia="Times New Roman"/>
          <w:color w:val="111111"/>
          <w:lang w:val="ru-RU"/>
        </w:rPr>
        <w:t>використовуватися</w:t>
      </w:r>
      <w:proofErr w:type="spellEnd"/>
      <w:r w:rsidRPr="00110573">
        <w:rPr>
          <w:rFonts w:eastAsia="Times New Roman"/>
          <w:color w:val="111111"/>
          <w:lang w:val="ru-RU"/>
        </w:rPr>
        <w:t xml:space="preserve"> </w:t>
      </w:r>
      <w:proofErr w:type="spellStart"/>
      <w:r w:rsidRPr="00110573">
        <w:rPr>
          <w:rFonts w:eastAsia="Times New Roman"/>
          <w:color w:val="111111"/>
          <w:lang w:val="ru-RU"/>
        </w:rPr>
        <w:t>стаціонарно</w:t>
      </w:r>
      <w:proofErr w:type="spellEnd"/>
      <w:r w:rsidRPr="00110573">
        <w:rPr>
          <w:rFonts w:eastAsia="Times New Roman"/>
          <w:color w:val="111111"/>
          <w:lang w:val="ru-RU"/>
        </w:rPr>
        <w:t>.</w:t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</w:rPr>
      </w:pPr>
      <w:r w:rsidRPr="00110573">
        <w:rPr>
          <w:rFonts w:eastAsia="Times New Roman"/>
          <w:noProof/>
          <w:color w:val="111111"/>
        </w:rPr>
        <w:drawing>
          <wp:inline distT="0" distB="0" distL="0" distR="0" wp14:anchorId="41AB828E" wp14:editId="5CB6D75B">
            <wp:extent cx="3622494" cy="2124075"/>
            <wp:effectExtent l="0" t="0" r="0" b="0"/>
            <wp:docPr id="4" name="Рисунок 4" descr="d4b551dd41016d970de5b09b8bdec4e7 Трифазна розетка: схема підключення (фото, віде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4b551dd41016d970de5b09b8bdec4e7 Трифазна розетка: схема підключення (фото, віде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64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73" w:rsidRPr="00110573" w:rsidRDefault="00110573" w:rsidP="00110573">
      <w:pPr>
        <w:shd w:val="clear" w:color="auto" w:fill="FFFFFF"/>
        <w:spacing w:after="408" w:line="360" w:lineRule="auto"/>
        <w:ind w:firstLine="284"/>
        <w:jc w:val="both"/>
        <w:rPr>
          <w:rFonts w:eastAsia="Times New Roman"/>
          <w:color w:val="111111"/>
        </w:rPr>
      </w:pPr>
      <w:proofErr w:type="spellStart"/>
      <w:r w:rsidRPr="00110573">
        <w:rPr>
          <w:rFonts w:eastAsia="Times New Roman"/>
          <w:color w:val="111111"/>
        </w:rPr>
        <w:t>Підключення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трифазної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розетки</w:t>
      </w:r>
      <w:proofErr w:type="spellEnd"/>
      <w:r w:rsidRPr="00110573">
        <w:rPr>
          <w:rFonts w:eastAsia="Times New Roman"/>
          <w:color w:val="111111"/>
        </w:rPr>
        <w:t xml:space="preserve"> і </w:t>
      </w:r>
      <w:proofErr w:type="spellStart"/>
      <w:r w:rsidRPr="00110573">
        <w:rPr>
          <w:rFonts w:eastAsia="Times New Roman"/>
          <w:color w:val="111111"/>
        </w:rPr>
        <w:t>вилки</w:t>
      </w:r>
      <w:proofErr w:type="spellEnd"/>
      <w:r w:rsidRPr="00110573">
        <w:rPr>
          <w:rFonts w:eastAsia="Times New Roman"/>
          <w:color w:val="111111"/>
        </w:rPr>
        <w:t xml:space="preserve">– </w:t>
      </w:r>
      <w:proofErr w:type="spellStart"/>
      <w:r w:rsidRPr="00110573">
        <w:rPr>
          <w:rFonts w:eastAsia="Times New Roman"/>
          <w:color w:val="111111"/>
        </w:rPr>
        <w:t>це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операція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яку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під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силу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здійснити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будь-якій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людині</w:t>
      </w:r>
      <w:proofErr w:type="spellEnd"/>
      <w:r w:rsidRPr="00110573">
        <w:rPr>
          <w:rFonts w:eastAsia="Times New Roman"/>
          <w:color w:val="111111"/>
        </w:rPr>
        <w:t xml:space="preserve">. </w:t>
      </w:r>
      <w:proofErr w:type="spellStart"/>
      <w:r w:rsidRPr="00110573">
        <w:rPr>
          <w:rFonts w:eastAsia="Times New Roman"/>
          <w:color w:val="111111"/>
        </w:rPr>
        <w:t>Після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з’єднання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проводів</w:t>
      </w:r>
      <w:proofErr w:type="spellEnd"/>
      <w:r w:rsidRPr="00110573">
        <w:rPr>
          <w:rFonts w:eastAsia="Times New Roman"/>
          <w:color w:val="111111"/>
        </w:rPr>
        <w:t xml:space="preserve"> і </w:t>
      </w:r>
      <w:proofErr w:type="spellStart"/>
      <w:r w:rsidRPr="00110573">
        <w:rPr>
          <w:rFonts w:eastAsia="Times New Roman"/>
          <w:color w:val="111111"/>
        </w:rPr>
        <w:t>кріплення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обов’язково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необхідно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провести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контрольні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заміри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напруги</w:t>
      </w:r>
      <w:proofErr w:type="spellEnd"/>
      <w:r w:rsidRPr="00110573">
        <w:rPr>
          <w:rFonts w:eastAsia="Times New Roman"/>
          <w:color w:val="111111"/>
        </w:rPr>
        <w:t xml:space="preserve">, </w:t>
      </w:r>
      <w:proofErr w:type="spellStart"/>
      <w:r w:rsidRPr="00110573">
        <w:rPr>
          <w:rFonts w:eastAsia="Times New Roman"/>
          <w:color w:val="111111"/>
        </w:rPr>
        <w:t>щоб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переконатися</w:t>
      </w:r>
      <w:proofErr w:type="spellEnd"/>
      <w:r w:rsidRPr="00110573">
        <w:rPr>
          <w:rFonts w:eastAsia="Times New Roman"/>
          <w:color w:val="111111"/>
        </w:rPr>
        <w:t xml:space="preserve"> у </w:t>
      </w:r>
      <w:proofErr w:type="spellStart"/>
      <w:r w:rsidRPr="00110573">
        <w:rPr>
          <w:rFonts w:eastAsia="Times New Roman"/>
          <w:color w:val="111111"/>
        </w:rPr>
        <w:t>правильності</w:t>
      </w:r>
      <w:proofErr w:type="spellEnd"/>
      <w:r w:rsidRPr="00110573">
        <w:rPr>
          <w:rFonts w:eastAsia="Times New Roman"/>
          <w:color w:val="111111"/>
        </w:rPr>
        <w:t xml:space="preserve"> </w:t>
      </w:r>
      <w:proofErr w:type="spellStart"/>
      <w:r w:rsidRPr="00110573">
        <w:rPr>
          <w:rFonts w:eastAsia="Times New Roman"/>
          <w:color w:val="111111"/>
        </w:rPr>
        <w:t>складання</w:t>
      </w:r>
      <w:proofErr w:type="spellEnd"/>
      <w:r w:rsidRPr="00110573">
        <w:rPr>
          <w:rFonts w:eastAsia="Times New Roman"/>
          <w:color w:val="111111"/>
        </w:rPr>
        <w:t>.</w:t>
      </w:r>
    </w:p>
    <w:p w:rsidR="00475C9B" w:rsidRPr="00110573" w:rsidRDefault="00475C9B" w:rsidP="00110573">
      <w:pPr>
        <w:spacing w:line="360" w:lineRule="auto"/>
        <w:ind w:firstLine="284"/>
        <w:jc w:val="both"/>
      </w:pPr>
    </w:p>
    <w:sectPr w:rsidR="00475C9B" w:rsidRPr="00110573" w:rsidSect="00110573"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87D"/>
    <w:multiLevelType w:val="multilevel"/>
    <w:tmpl w:val="715E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3253E"/>
    <w:multiLevelType w:val="multilevel"/>
    <w:tmpl w:val="C9C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F76E5"/>
    <w:multiLevelType w:val="multilevel"/>
    <w:tmpl w:val="105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8"/>
    <w:rsid w:val="00110573"/>
    <w:rsid w:val="00475C9B"/>
    <w:rsid w:val="00976BD1"/>
    <w:rsid w:val="00D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3220"/>
  <w15:chartTrackingRefBased/>
  <w15:docId w15:val="{39A8C416-BBE0-48C5-9F48-91A3F2D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vidkam.com/remont/elektrika/trifazna-rozetka-sxema-pidklyuchennya-foto-vide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dkam.com/remont/elektrika/trifazna-rozetka-sxema-pidklyuchennya-foto-video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dovidkam.com/remont/elektrika/trifazna-rozetka-sxema-pidklyuchennya-foto-video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2020-03-24T17:08:00Z</dcterms:created>
  <dcterms:modified xsi:type="dcterms:W3CDTF">2020-03-24T17:08:00Z</dcterms:modified>
</cp:coreProperties>
</file>