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B5" w:rsidRDefault="00F05DB5" w:rsidP="00F05DB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  <w:lang w:val="uk-UA"/>
        </w:rPr>
        <w:t xml:space="preserve">Предмет «Географія» </w:t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32"/>
          <w:szCs w:val="32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79 урок</w:t>
      </w:r>
    </w:p>
    <w:p w:rsidR="00F05DB5" w:rsidRDefault="00F05DB5" w:rsidP="00F05DB5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en-US"/>
        </w:rPr>
        <w:t>20.</w:t>
      </w:r>
      <w:r>
        <w:rPr>
          <w:rFonts w:ascii="Times New Roman" w:hAnsi="Times New Roman"/>
          <w:b/>
          <w:sz w:val="32"/>
          <w:szCs w:val="32"/>
          <w:lang w:val="uk-UA"/>
        </w:rPr>
        <w:t>03.2020</w:t>
      </w:r>
    </w:p>
    <w:p w:rsidR="00F05DB5" w:rsidRDefault="00F05DB5" w:rsidP="00F05DB5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Група </w:t>
      </w:r>
      <w:r w:rsidR="00427056">
        <w:rPr>
          <w:rFonts w:ascii="Times New Roman" w:hAnsi="Times New Roman"/>
          <w:b/>
          <w:sz w:val="32"/>
          <w:szCs w:val="32"/>
          <w:lang w:val="uk-UA"/>
        </w:rPr>
        <w:t>Ш</w:t>
      </w:r>
      <w:r>
        <w:rPr>
          <w:rFonts w:ascii="Times New Roman" w:hAnsi="Times New Roman"/>
          <w:b/>
          <w:sz w:val="32"/>
          <w:szCs w:val="32"/>
          <w:lang w:val="uk-UA"/>
        </w:rPr>
        <w:t>М-13</w:t>
      </w:r>
    </w:p>
    <w:p w:rsidR="00F05DB5" w:rsidRDefault="00F05DB5" w:rsidP="00F05DB5">
      <w:pPr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Тема  уроку:  Політична географія та геополітика</w:t>
      </w:r>
    </w:p>
    <w:p w:rsidR="00F05DB5" w:rsidRDefault="00F05DB5" w:rsidP="00F05DB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Під час вивчення даної теми необхідно опрацювати § 27 підручника «Географія» С. Коберника, стисло  законспектувати основні положення теми за планом:</w:t>
      </w:r>
    </w:p>
    <w:p w:rsidR="00F05DB5" w:rsidRDefault="00F05DB5" w:rsidP="00F05DB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1.Складники політичної географії</w:t>
      </w:r>
    </w:p>
    <w:p w:rsidR="00F05DB5" w:rsidRDefault="00F05DB5" w:rsidP="00F05DB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2. Територіально-політичні системи</w:t>
      </w:r>
    </w:p>
    <w:p w:rsidR="00F05DB5" w:rsidRDefault="00F05DB5" w:rsidP="00F05DB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3. Геополітика</w:t>
      </w:r>
    </w:p>
    <w:p w:rsidR="00F05DB5" w:rsidRDefault="00F05DB5" w:rsidP="00F05DB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4.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Взаємозв</w:t>
      </w:r>
      <w:proofErr w:type="spellEnd"/>
      <w:r>
        <w:rPr>
          <w:rFonts w:ascii="Times New Roman" w:hAnsi="Times New Roman"/>
          <w:sz w:val="32"/>
          <w:szCs w:val="32"/>
        </w:rPr>
        <w:t>`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язок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 між національними та геополітичними інтересами держави.</w:t>
      </w:r>
    </w:p>
    <w:p w:rsidR="00F05DB5" w:rsidRDefault="00F05DB5" w:rsidP="00F05DB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Уважно розгляньте схему ст.141 «Форми політичних відносин» та мал.. 119</w:t>
      </w:r>
    </w:p>
    <w:p w:rsidR="00F05DB5" w:rsidRDefault="00F05DB5" w:rsidP="00F05DB5">
      <w:pPr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Зробіть аналіз засвоєння знань відповідаючи на контрольні завдання на </w:t>
      </w:r>
      <w:proofErr w:type="spellStart"/>
      <w:r>
        <w:rPr>
          <w:rFonts w:ascii="Times New Roman" w:hAnsi="Times New Roman"/>
          <w:sz w:val="32"/>
          <w:szCs w:val="32"/>
          <w:lang w:val="uk-UA"/>
        </w:rPr>
        <w:t>ст</w:t>
      </w:r>
      <w:proofErr w:type="spellEnd"/>
      <w:r>
        <w:rPr>
          <w:rFonts w:ascii="Times New Roman" w:hAnsi="Times New Roman"/>
          <w:sz w:val="32"/>
          <w:szCs w:val="32"/>
          <w:lang w:val="uk-UA"/>
        </w:rPr>
        <w:t xml:space="preserve"> 145 підручника.</w:t>
      </w:r>
    </w:p>
    <w:p w:rsidR="00F05DB5" w:rsidRDefault="00F05DB5" w:rsidP="00F05DB5">
      <w:pPr>
        <w:rPr>
          <w:rFonts w:ascii="Times New Roman" w:hAnsi="Times New Roman"/>
          <w:sz w:val="32"/>
          <w:szCs w:val="32"/>
          <w:lang w:val="uk-UA"/>
        </w:rPr>
      </w:pPr>
    </w:p>
    <w:p w:rsidR="00F05DB5" w:rsidRDefault="00F05DB5" w:rsidP="00F05DB5">
      <w:pPr>
        <w:rPr>
          <w:rFonts w:ascii="Times New Roman" w:hAnsi="Times New Roman"/>
          <w:sz w:val="32"/>
          <w:szCs w:val="32"/>
          <w:lang w:val="uk-UA"/>
        </w:rPr>
      </w:pPr>
    </w:p>
    <w:p w:rsidR="006126F7" w:rsidRPr="00F05DB5" w:rsidRDefault="006126F7">
      <w:pPr>
        <w:rPr>
          <w:lang w:val="uk-UA"/>
        </w:rPr>
      </w:pPr>
    </w:p>
    <w:sectPr w:rsidR="006126F7" w:rsidRPr="00F05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C1"/>
    <w:rsid w:val="003F5C0B"/>
    <w:rsid w:val="00427056"/>
    <w:rsid w:val="006126F7"/>
    <w:rsid w:val="00E248C1"/>
    <w:rsid w:val="00F0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_Заместитель по УПР</cp:lastModifiedBy>
  <cp:revision>2</cp:revision>
  <dcterms:created xsi:type="dcterms:W3CDTF">2020-03-20T07:01:00Z</dcterms:created>
  <dcterms:modified xsi:type="dcterms:W3CDTF">2020-03-20T07:01:00Z</dcterms:modified>
</cp:coreProperties>
</file>