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C5" w:rsidRDefault="00DF1B04" w:rsidP="005769C5">
      <w:pPr>
        <w:tabs>
          <w:tab w:val="left" w:pos="2628"/>
        </w:tabs>
        <w:rPr>
          <w:b/>
          <w:sz w:val="24"/>
          <w:szCs w:val="24"/>
          <w:lang w:val="uk-UA"/>
        </w:rPr>
      </w:pPr>
      <w:bookmarkStart w:id="0" w:name="_GoBack"/>
      <w:bookmarkEnd w:id="0"/>
      <w:r w:rsidRPr="005769C5">
        <w:rPr>
          <w:b/>
          <w:sz w:val="24"/>
          <w:szCs w:val="24"/>
          <w:lang w:val="uk-UA"/>
        </w:rPr>
        <w:t>Група  М-2; 24.03.2020р.  Тема уроку:</w:t>
      </w:r>
      <w:r w:rsidR="005769C5" w:rsidRPr="005769C5">
        <w:rPr>
          <w:b/>
          <w:sz w:val="24"/>
          <w:szCs w:val="24"/>
          <w:lang w:val="uk-UA"/>
        </w:rPr>
        <w:t xml:space="preserve">  «</w:t>
      </w:r>
      <w:r w:rsidRPr="005769C5">
        <w:rPr>
          <w:b/>
          <w:sz w:val="24"/>
          <w:szCs w:val="24"/>
          <w:lang w:val="uk-UA"/>
        </w:rPr>
        <w:t xml:space="preserve"> Особливості  шпаклювання </w:t>
      </w:r>
      <w:r w:rsidR="005769C5" w:rsidRPr="005769C5">
        <w:rPr>
          <w:b/>
          <w:sz w:val="24"/>
          <w:szCs w:val="24"/>
          <w:lang w:val="uk-UA"/>
        </w:rPr>
        <w:t xml:space="preserve">  </w:t>
      </w:r>
      <w:r w:rsidRPr="005769C5">
        <w:rPr>
          <w:b/>
          <w:sz w:val="24"/>
          <w:szCs w:val="24"/>
          <w:lang w:val="uk-UA"/>
        </w:rPr>
        <w:t xml:space="preserve">кутів, кромок і </w:t>
      </w:r>
      <w:r w:rsidR="005769C5" w:rsidRPr="005769C5">
        <w:rPr>
          <w:b/>
          <w:sz w:val="24"/>
          <w:szCs w:val="24"/>
          <w:lang w:val="uk-UA"/>
        </w:rPr>
        <w:t xml:space="preserve"> </w:t>
      </w:r>
      <w:r w:rsidRPr="005769C5">
        <w:rPr>
          <w:b/>
          <w:sz w:val="24"/>
          <w:szCs w:val="24"/>
          <w:lang w:val="uk-UA"/>
        </w:rPr>
        <w:t xml:space="preserve">                           </w:t>
      </w:r>
      <w:r w:rsidR="005769C5">
        <w:rPr>
          <w:b/>
          <w:sz w:val="24"/>
          <w:szCs w:val="24"/>
          <w:lang w:val="uk-UA"/>
        </w:rPr>
        <w:t xml:space="preserve">              </w:t>
      </w:r>
      <w:r w:rsidR="005769C5" w:rsidRPr="005769C5">
        <w:rPr>
          <w:b/>
          <w:sz w:val="24"/>
          <w:szCs w:val="24"/>
          <w:lang w:val="uk-UA"/>
        </w:rPr>
        <w:tab/>
      </w:r>
      <w:r w:rsidR="005769C5">
        <w:rPr>
          <w:b/>
          <w:sz w:val="24"/>
          <w:szCs w:val="24"/>
          <w:lang w:val="uk-UA"/>
        </w:rPr>
        <w:t xml:space="preserve">                   </w:t>
      </w:r>
      <w:r w:rsidR="005769C5" w:rsidRPr="005769C5">
        <w:rPr>
          <w:b/>
          <w:sz w:val="24"/>
          <w:szCs w:val="24"/>
          <w:lang w:val="uk-UA"/>
        </w:rPr>
        <w:t>ділянок сполучень перегородок до стель і стін»</w:t>
      </w:r>
      <w:r w:rsidR="005769C5">
        <w:rPr>
          <w:sz w:val="24"/>
          <w:szCs w:val="24"/>
          <w:lang w:val="uk-UA"/>
        </w:rPr>
        <w:tab/>
        <w:t xml:space="preserve">                                                              </w:t>
      </w:r>
    </w:p>
    <w:p w:rsidR="005769C5" w:rsidRDefault="00923F87" w:rsidP="005769C5">
      <w:pPr>
        <w:tabs>
          <w:tab w:val="left" w:pos="1572"/>
          <w:tab w:val="left" w:pos="262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5769C5">
        <w:rPr>
          <w:sz w:val="24"/>
          <w:szCs w:val="24"/>
          <w:lang w:val="uk-UA"/>
        </w:rPr>
        <w:t xml:space="preserve"> </w:t>
      </w:r>
      <w:r w:rsidRPr="00923F87">
        <w:rPr>
          <w:b/>
          <w:sz w:val="24"/>
          <w:szCs w:val="24"/>
          <w:lang w:val="uk-UA"/>
        </w:rPr>
        <w:t>24.03.2020р</w:t>
      </w:r>
      <w:r>
        <w:rPr>
          <w:sz w:val="24"/>
          <w:szCs w:val="24"/>
          <w:lang w:val="uk-UA"/>
        </w:rPr>
        <w:t xml:space="preserve">.   </w:t>
      </w:r>
      <w:r w:rsidR="005769C5" w:rsidRPr="005769C5">
        <w:rPr>
          <w:b/>
          <w:sz w:val="24"/>
          <w:szCs w:val="24"/>
          <w:lang w:val="uk-UA"/>
        </w:rPr>
        <w:t>Тема уроку: « Розділювальні стрічки. Дефекти швів</w:t>
      </w:r>
      <w:r w:rsidR="005769C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плитних                </w:t>
      </w:r>
      <w:r w:rsidR="005769C5">
        <w:rPr>
          <w:b/>
          <w:sz w:val="24"/>
          <w:szCs w:val="24"/>
          <w:lang w:val="uk-UA"/>
        </w:rPr>
        <w:t xml:space="preserve">                                    </w:t>
      </w:r>
      <w:r>
        <w:rPr>
          <w:b/>
          <w:sz w:val="24"/>
          <w:szCs w:val="24"/>
          <w:lang w:val="uk-UA"/>
        </w:rPr>
        <w:t xml:space="preserve">      </w:t>
      </w:r>
      <w:r w:rsidR="005769C5" w:rsidRPr="005769C5">
        <w:rPr>
          <w:b/>
          <w:sz w:val="24"/>
          <w:szCs w:val="24"/>
          <w:lang w:val="uk-UA"/>
        </w:rPr>
        <w:t xml:space="preserve">                      </w:t>
      </w:r>
      <w:r w:rsidR="005769C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обшивок  </w:t>
      </w:r>
      <w:r w:rsidRPr="00923F87">
        <w:rPr>
          <w:b/>
          <w:sz w:val="24"/>
          <w:szCs w:val="24"/>
          <w:lang w:val="uk-UA"/>
        </w:rPr>
        <w:t>Вимоги до якості підготовлених поверхонь</w:t>
      </w:r>
      <w:r>
        <w:rPr>
          <w:b/>
          <w:sz w:val="24"/>
          <w:szCs w:val="24"/>
          <w:lang w:val="uk-UA"/>
        </w:rPr>
        <w:t>»</w:t>
      </w:r>
    </w:p>
    <w:p w:rsidR="00923F87" w:rsidRDefault="005769C5" w:rsidP="00923F87">
      <w:pPr>
        <w:tabs>
          <w:tab w:val="left" w:pos="2472"/>
          <w:tab w:val="left" w:pos="360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923F87" w:rsidRPr="00923F87">
        <w:rPr>
          <w:b/>
          <w:sz w:val="24"/>
          <w:szCs w:val="24"/>
          <w:lang w:val="uk-UA"/>
        </w:rPr>
        <w:t>Міні - конспект</w:t>
      </w:r>
      <w:r w:rsidR="00923F87" w:rsidRPr="00923F87">
        <w:rPr>
          <w:b/>
          <w:sz w:val="24"/>
          <w:szCs w:val="24"/>
          <w:lang w:val="uk-UA"/>
        </w:rPr>
        <w:tab/>
      </w:r>
    </w:p>
    <w:p w:rsidR="005B56E2" w:rsidRDefault="005B56E2" w:rsidP="005B56E2">
      <w:pPr>
        <w:rPr>
          <w:b/>
          <w:sz w:val="24"/>
          <w:szCs w:val="24"/>
          <w:lang w:val="uk-UA"/>
        </w:rPr>
      </w:pPr>
      <w:r w:rsidRPr="005B56E2">
        <w:rPr>
          <w:b/>
          <w:sz w:val="24"/>
          <w:szCs w:val="24"/>
          <w:lang w:val="uk-UA"/>
        </w:rPr>
        <w:t>І.  О</w:t>
      </w:r>
      <w:r w:rsidR="00923F87" w:rsidRPr="005B56E2">
        <w:rPr>
          <w:b/>
          <w:sz w:val="24"/>
          <w:szCs w:val="24"/>
          <w:lang w:val="uk-UA"/>
        </w:rPr>
        <w:t>собливості шпаклювання кутів, кромок і ділянок сполучень</w:t>
      </w:r>
      <w:r w:rsidRPr="005B56E2">
        <w:rPr>
          <w:b/>
          <w:sz w:val="24"/>
          <w:szCs w:val="24"/>
          <w:lang w:val="uk-UA"/>
        </w:rPr>
        <w:t xml:space="preserve"> перегородок </w:t>
      </w:r>
      <w:r>
        <w:rPr>
          <w:b/>
          <w:sz w:val="24"/>
          <w:szCs w:val="24"/>
          <w:lang w:val="uk-UA"/>
        </w:rPr>
        <w:t xml:space="preserve"> до    </w:t>
      </w:r>
      <w:r w:rsidRPr="005B56E2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с</w:t>
      </w:r>
      <w:r w:rsidRPr="005B56E2">
        <w:rPr>
          <w:b/>
          <w:sz w:val="24"/>
          <w:szCs w:val="24"/>
          <w:lang w:val="uk-UA"/>
        </w:rPr>
        <w:t xml:space="preserve">тель і стін </w:t>
      </w:r>
      <w:r>
        <w:rPr>
          <w:b/>
          <w:sz w:val="24"/>
          <w:szCs w:val="24"/>
          <w:lang w:val="uk-UA"/>
        </w:rPr>
        <w:t xml:space="preserve"> </w:t>
      </w:r>
      <w:r w:rsidRPr="005B56E2">
        <w:rPr>
          <w:sz w:val="24"/>
          <w:szCs w:val="24"/>
          <w:lang w:val="uk-UA"/>
        </w:rPr>
        <w:t>(освоїти матеріал і записати в зошит)</w:t>
      </w:r>
    </w:p>
    <w:p w:rsidR="004704F5" w:rsidRDefault="005B56E2" w:rsidP="005B56E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Особливу увагу слід приділяти шпаклюванню кутів, кромок і ділянок примикання перегородок до стель і стін.  Кути і кромки під час шпаклювальних робіт армують </w:t>
      </w:r>
      <w:proofErr w:type="spellStart"/>
      <w:r w:rsidRPr="002E7B0B">
        <w:rPr>
          <w:b/>
          <w:sz w:val="24"/>
          <w:szCs w:val="24"/>
          <w:lang w:val="uk-UA"/>
        </w:rPr>
        <w:t>паперо-вими</w:t>
      </w:r>
      <w:proofErr w:type="spellEnd"/>
      <w:r w:rsidRPr="002E7B0B">
        <w:rPr>
          <w:b/>
          <w:sz w:val="24"/>
          <w:szCs w:val="24"/>
          <w:lang w:val="uk-UA"/>
        </w:rPr>
        <w:t xml:space="preserve"> стрічками</w:t>
      </w:r>
      <w:r>
        <w:rPr>
          <w:sz w:val="24"/>
          <w:szCs w:val="24"/>
          <w:lang w:val="uk-UA"/>
        </w:rPr>
        <w:t xml:space="preserve">, так як їх можна перегинати в </w:t>
      </w:r>
      <w:r w:rsidRPr="002E7B0B">
        <w:rPr>
          <w:b/>
          <w:sz w:val="24"/>
          <w:szCs w:val="24"/>
          <w:lang w:val="uk-UA"/>
        </w:rPr>
        <w:t>поздовжньому напрямку</w:t>
      </w:r>
      <w:r>
        <w:rPr>
          <w:sz w:val="24"/>
          <w:szCs w:val="24"/>
          <w:lang w:val="uk-UA"/>
        </w:rPr>
        <w:t xml:space="preserve"> посередині їхньої ширини. Такі рівні перегини можна легко здійснити </w:t>
      </w:r>
      <w:r w:rsidR="002E7B0B">
        <w:rPr>
          <w:sz w:val="24"/>
          <w:szCs w:val="24"/>
          <w:lang w:val="uk-UA"/>
        </w:rPr>
        <w:t xml:space="preserve">за допомогою </w:t>
      </w:r>
      <w:r w:rsidR="002E7B0B" w:rsidRPr="002E7B0B">
        <w:rPr>
          <w:b/>
          <w:sz w:val="24"/>
          <w:szCs w:val="24"/>
          <w:lang w:val="uk-UA"/>
        </w:rPr>
        <w:t>фальцювального приладу</w:t>
      </w:r>
      <w:r w:rsidR="002E7B0B">
        <w:rPr>
          <w:sz w:val="24"/>
          <w:szCs w:val="24"/>
          <w:lang w:val="uk-UA"/>
        </w:rPr>
        <w:t xml:space="preserve"> .  Для внутрішніх кутів застосовують паперові </w:t>
      </w:r>
      <w:proofErr w:type="spellStart"/>
      <w:r w:rsidR="002E7B0B" w:rsidRPr="002E7B0B">
        <w:rPr>
          <w:b/>
          <w:sz w:val="24"/>
          <w:szCs w:val="24"/>
          <w:lang w:val="uk-UA"/>
        </w:rPr>
        <w:t>армувальні</w:t>
      </w:r>
      <w:proofErr w:type="spellEnd"/>
      <w:r w:rsidR="002E7B0B" w:rsidRPr="002E7B0B">
        <w:rPr>
          <w:b/>
          <w:sz w:val="24"/>
          <w:szCs w:val="24"/>
          <w:lang w:val="uk-UA"/>
        </w:rPr>
        <w:t xml:space="preserve"> стрічки.</w:t>
      </w:r>
      <w:r w:rsidR="002E7B0B">
        <w:rPr>
          <w:b/>
          <w:sz w:val="24"/>
          <w:szCs w:val="24"/>
          <w:lang w:val="uk-UA"/>
        </w:rPr>
        <w:t xml:space="preserve"> Зовнішні  кути перегородок  </w:t>
      </w:r>
      <w:r w:rsidR="002E7B0B" w:rsidRPr="002E7B0B">
        <w:rPr>
          <w:sz w:val="24"/>
          <w:szCs w:val="24"/>
          <w:lang w:val="uk-UA"/>
        </w:rPr>
        <w:t>слід захищати від</w:t>
      </w:r>
      <w:r w:rsidR="002E7B0B">
        <w:rPr>
          <w:b/>
          <w:sz w:val="24"/>
          <w:szCs w:val="24"/>
          <w:lang w:val="uk-UA"/>
        </w:rPr>
        <w:t xml:space="preserve">  </w:t>
      </w:r>
      <w:r w:rsidR="002E7B0B" w:rsidRPr="002E7B0B">
        <w:rPr>
          <w:sz w:val="24"/>
          <w:szCs w:val="24"/>
          <w:lang w:val="uk-UA"/>
        </w:rPr>
        <w:t>механічних пошкоджень</w:t>
      </w:r>
      <w:r w:rsidR="002E7B0B">
        <w:rPr>
          <w:sz w:val="24"/>
          <w:szCs w:val="24"/>
          <w:lang w:val="uk-UA"/>
        </w:rPr>
        <w:t xml:space="preserve"> </w:t>
      </w:r>
      <w:r w:rsidR="002E7B0B" w:rsidRPr="002E7B0B">
        <w:rPr>
          <w:b/>
          <w:sz w:val="24"/>
          <w:szCs w:val="24"/>
          <w:lang w:val="uk-UA"/>
        </w:rPr>
        <w:t>металевими кутниками</w:t>
      </w:r>
      <w:r w:rsidR="002E7B0B">
        <w:rPr>
          <w:sz w:val="24"/>
          <w:szCs w:val="24"/>
          <w:lang w:val="uk-UA"/>
        </w:rPr>
        <w:t xml:space="preserve">  з  антикорозійним покриттям. Для захисту кромок застосовують </w:t>
      </w:r>
      <w:proofErr w:type="spellStart"/>
      <w:r w:rsidR="002E7B0B" w:rsidRPr="002E7B0B">
        <w:rPr>
          <w:b/>
          <w:sz w:val="24"/>
          <w:szCs w:val="24"/>
          <w:lang w:val="uk-UA"/>
        </w:rPr>
        <w:t>алюмінізовану</w:t>
      </w:r>
      <w:proofErr w:type="spellEnd"/>
      <w:r w:rsidR="002E7B0B" w:rsidRPr="002E7B0B">
        <w:rPr>
          <w:b/>
          <w:sz w:val="24"/>
          <w:szCs w:val="24"/>
          <w:lang w:val="uk-UA"/>
        </w:rPr>
        <w:t xml:space="preserve">  стрічку</w:t>
      </w:r>
      <w:r w:rsidR="002E7B0B">
        <w:rPr>
          <w:b/>
          <w:sz w:val="24"/>
          <w:szCs w:val="24"/>
          <w:lang w:val="uk-UA"/>
        </w:rPr>
        <w:t xml:space="preserve"> </w:t>
      </w:r>
      <w:r w:rsidR="002E7B0B" w:rsidRPr="002E7B0B">
        <w:rPr>
          <w:sz w:val="24"/>
          <w:szCs w:val="24"/>
          <w:lang w:val="uk-UA"/>
        </w:rPr>
        <w:t>або</w:t>
      </w:r>
      <w:r w:rsidR="002E7B0B">
        <w:rPr>
          <w:sz w:val="24"/>
          <w:szCs w:val="24"/>
          <w:lang w:val="uk-UA"/>
        </w:rPr>
        <w:t xml:space="preserve"> алюмінієвий профіль.  Вони полегшують  шпаклювання цих </w:t>
      </w:r>
      <w:r w:rsidR="004704F5">
        <w:rPr>
          <w:sz w:val="24"/>
          <w:szCs w:val="24"/>
          <w:lang w:val="uk-UA"/>
        </w:rPr>
        <w:t xml:space="preserve">вузлів і виконують роль шаблонів – маяків. Технологія шпарування кутів  і кромок така сама ,як  і стиків ГКП. </w:t>
      </w:r>
      <w:proofErr w:type="spellStart"/>
      <w:r w:rsidR="004704F5" w:rsidRPr="001C2FB0">
        <w:rPr>
          <w:b/>
          <w:sz w:val="24"/>
          <w:szCs w:val="24"/>
          <w:lang w:val="uk-UA"/>
        </w:rPr>
        <w:t>Армувальну</w:t>
      </w:r>
      <w:proofErr w:type="spellEnd"/>
      <w:r w:rsidR="004704F5">
        <w:rPr>
          <w:sz w:val="24"/>
          <w:szCs w:val="24"/>
          <w:lang w:val="uk-UA"/>
        </w:rPr>
        <w:t xml:space="preserve"> паперову стрічку втискують у </w:t>
      </w:r>
      <w:proofErr w:type="spellStart"/>
      <w:r w:rsidR="004704F5" w:rsidRPr="001C2FB0">
        <w:rPr>
          <w:b/>
          <w:sz w:val="24"/>
          <w:szCs w:val="24"/>
          <w:lang w:val="uk-UA"/>
        </w:rPr>
        <w:t>грунтовий</w:t>
      </w:r>
      <w:proofErr w:type="spellEnd"/>
      <w:r w:rsidR="004704F5" w:rsidRPr="001C2FB0">
        <w:rPr>
          <w:b/>
          <w:sz w:val="24"/>
          <w:szCs w:val="24"/>
          <w:lang w:val="uk-UA"/>
        </w:rPr>
        <w:t xml:space="preserve"> </w:t>
      </w:r>
      <w:r w:rsidR="004704F5">
        <w:rPr>
          <w:sz w:val="24"/>
          <w:szCs w:val="24"/>
          <w:lang w:val="uk-UA"/>
        </w:rPr>
        <w:t xml:space="preserve">шар шпаклівки за допомогою спеціальних шпателів для шпаклювання внутрішніх і зовнішніх кутів.                   </w:t>
      </w:r>
    </w:p>
    <w:p w:rsidR="001C2FB0" w:rsidRDefault="004704F5" w:rsidP="005B56E2">
      <w:pPr>
        <w:ind w:firstLine="708"/>
        <w:rPr>
          <w:sz w:val="24"/>
          <w:szCs w:val="24"/>
          <w:lang w:val="uk-UA"/>
        </w:rPr>
      </w:pPr>
      <w:proofErr w:type="spellStart"/>
      <w:r w:rsidRPr="004704F5">
        <w:rPr>
          <w:b/>
          <w:sz w:val="24"/>
          <w:szCs w:val="24"/>
          <w:lang w:val="uk-UA"/>
        </w:rPr>
        <w:t>Гіпсокартонні</w:t>
      </w:r>
      <w:proofErr w:type="spellEnd"/>
      <w:r w:rsidRPr="004704F5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перегородки повинні відокремлюватися від інших конструктивних елементів будівлі з </w:t>
      </w:r>
      <w:proofErr w:type="spellStart"/>
      <w:r>
        <w:rPr>
          <w:sz w:val="24"/>
          <w:szCs w:val="24"/>
          <w:lang w:val="uk-UA"/>
        </w:rPr>
        <w:t>гіпсокартонною</w:t>
      </w:r>
      <w:proofErr w:type="spellEnd"/>
      <w:r>
        <w:rPr>
          <w:sz w:val="24"/>
          <w:szCs w:val="24"/>
          <w:lang w:val="uk-UA"/>
        </w:rPr>
        <w:t xml:space="preserve"> обшивкою. Для цього використовують  </w:t>
      </w:r>
      <w:r w:rsidRPr="004704F5">
        <w:rPr>
          <w:b/>
          <w:sz w:val="24"/>
          <w:szCs w:val="24"/>
          <w:lang w:val="uk-UA"/>
        </w:rPr>
        <w:t xml:space="preserve">розділювальні </w:t>
      </w:r>
      <w:r>
        <w:rPr>
          <w:sz w:val="24"/>
          <w:szCs w:val="24"/>
          <w:lang w:val="uk-UA"/>
        </w:rPr>
        <w:t xml:space="preserve">стрічки. </w:t>
      </w:r>
      <w:r w:rsidR="001C2FB0">
        <w:rPr>
          <w:sz w:val="24"/>
          <w:szCs w:val="24"/>
          <w:lang w:val="uk-UA"/>
        </w:rPr>
        <w:t>Вони прикріпляються до  будівельних конструкцій, що   з</w:t>
      </w:r>
      <w:r w:rsidR="001C2FB0" w:rsidRPr="001C2FB0">
        <w:rPr>
          <w:sz w:val="24"/>
          <w:szCs w:val="24"/>
        </w:rPr>
        <w:t>’</w:t>
      </w:r>
      <w:proofErr w:type="spellStart"/>
      <w:r w:rsidR="001C2FB0">
        <w:rPr>
          <w:sz w:val="24"/>
          <w:szCs w:val="24"/>
          <w:lang w:val="uk-UA"/>
        </w:rPr>
        <w:t>єднуються</w:t>
      </w:r>
      <w:proofErr w:type="spellEnd"/>
      <w:r w:rsidR="001C2FB0">
        <w:rPr>
          <w:sz w:val="24"/>
          <w:szCs w:val="24"/>
          <w:lang w:val="uk-UA"/>
        </w:rPr>
        <w:t xml:space="preserve">   перед обшивкою каркасів  перегородок або стін. </w:t>
      </w:r>
    </w:p>
    <w:p w:rsidR="00D452F2" w:rsidRPr="00DB1F8D" w:rsidRDefault="001C2FB0" w:rsidP="00DB1F8D">
      <w:pPr>
        <w:ind w:firstLine="708"/>
        <w:rPr>
          <w:sz w:val="24"/>
          <w:szCs w:val="24"/>
          <w:lang w:val="uk-UA"/>
        </w:rPr>
      </w:pPr>
      <w:r w:rsidRPr="001C2FB0">
        <w:rPr>
          <w:b/>
          <w:sz w:val="24"/>
          <w:szCs w:val="24"/>
          <w:lang w:val="uk-UA"/>
        </w:rPr>
        <w:t>Тріщиностійкість</w:t>
      </w:r>
      <w:r>
        <w:rPr>
          <w:sz w:val="24"/>
          <w:szCs w:val="24"/>
          <w:lang w:val="uk-UA"/>
        </w:rPr>
        <w:t xml:space="preserve"> ділянок з</w:t>
      </w:r>
      <w:r w:rsidRPr="001C2FB0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єднання </w:t>
      </w:r>
      <w:proofErr w:type="spellStart"/>
      <w:r>
        <w:rPr>
          <w:sz w:val="24"/>
          <w:szCs w:val="24"/>
          <w:lang w:val="uk-UA"/>
        </w:rPr>
        <w:t>гіпсокартонних</w:t>
      </w:r>
      <w:proofErr w:type="spellEnd"/>
      <w:r>
        <w:rPr>
          <w:sz w:val="24"/>
          <w:szCs w:val="24"/>
          <w:lang w:val="uk-UA"/>
        </w:rPr>
        <w:t xml:space="preserve"> перегородок одна з одною  або зі стелями повинна відповідати тріщиностійкості  ГКП. При з</w:t>
      </w:r>
      <w:r w:rsidR="00D452F2" w:rsidRPr="00D452F2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єднані впритул двох </w:t>
      </w:r>
      <w:proofErr w:type="spellStart"/>
      <w:r>
        <w:rPr>
          <w:sz w:val="24"/>
          <w:szCs w:val="24"/>
          <w:lang w:val="uk-UA"/>
        </w:rPr>
        <w:t>гіпсокартонних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пергородок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армувальні</w:t>
      </w:r>
      <w:proofErr w:type="spellEnd"/>
      <w:r>
        <w:rPr>
          <w:sz w:val="24"/>
          <w:szCs w:val="24"/>
          <w:lang w:val="uk-UA"/>
        </w:rPr>
        <w:t xml:space="preserve"> стрічки наклеюють</w:t>
      </w:r>
      <w:r w:rsidR="00D452F2">
        <w:rPr>
          <w:sz w:val="24"/>
          <w:szCs w:val="24"/>
          <w:lang w:val="uk-UA"/>
        </w:rPr>
        <w:t xml:space="preserve"> рівномірно на обидві протилежні плити обшивки і зашпакльовують.  Якщо здійснюється </w:t>
      </w:r>
      <w:proofErr w:type="spellStart"/>
      <w:r w:rsidR="00D452F2">
        <w:rPr>
          <w:sz w:val="24"/>
          <w:szCs w:val="24"/>
          <w:lang w:val="uk-UA"/>
        </w:rPr>
        <w:t>зеднання</w:t>
      </w:r>
      <w:proofErr w:type="spellEnd"/>
      <w:r w:rsidR="00D452F2">
        <w:rPr>
          <w:sz w:val="24"/>
          <w:szCs w:val="24"/>
          <w:lang w:val="uk-UA"/>
        </w:rPr>
        <w:t xml:space="preserve">  </w:t>
      </w:r>
      <w:proofErr w:type="spellStart"/>
      <w:r w:rsidR="00D452F2">
        <w:rPr>
          <w:sz w:val="24"/>
          <w:szCs w:val="24"/>
          <w:lang w:val="uk-UA"/>
        </w:rPr>
        <w:t>гіпсокартонної</w:t>
      </w:r>
      <w:proofErr w:type="spellEnd"/>
      <w:r w:rsidR="00D452F2">
        <w:rPr>
          <w:sz w:val="24"/>
          <w:szCs w:val="24"/>
          <w:lang w:val="uk-UA"/>
        </w:rPr>
        <w:t xml:space="preserve"> перегородки зі стінкою з </w:t>
      </w:r>
      <w:r w:rsidR="00D452F2" w:rsidRPr="00D452F2">
        <w:rPr>
          <w:b/>
          <w:sz w:val="24"/>
          <w:szCs w:val="24"/>
          <w:lang w:val="uk-UA"/>
        </w:rPr>
        <w:t xml:space="preserve">мокрою </w:t>
      </w:r>
      <w:r w:rsidR="00D452F2">
        <w:rPr>
          <w:b/>
          <w:sz w:val="24"/>
          <w:szCs w:val="24"/>
          <w:lang w:val="uk-UA"/>
        </w:rPr>
        <w:t xml:space="preserve">штукатуркою, то </w:t>
      </w:r>
      <w:proofErr w:type="spellStart"/>
      <w:r w:rsidR="00D452F2">
        <w:rPr>
          <w:b/>
          <w:sz w:val="24"/>
          <w:szCs w:val="24"/>
          <w:lang w:val="uk-UA"/>
        </w:rPr>
        <w:t>армувальні</w:t>
      </w:r>
      <w:proofErr w:type="spellEnd"/>
      <w:r w:rsidR="00D452F2">
        <w:rPr>
          <w:b/>
          <w:sz w:val="24"/>
          <w:szCs w:val="24"/>
          <w:lang w:val="uk-UA"/>
        </w:rPr>
        <w:t xml:space="preserve"> </w:t>
      </w:r>
      <w:r w:rsidR="00D452F2" w:rsidRPr="00D452F2">
        <w:rPr>
          <w:sz w:val="24"/>
          <w:szCs w:val="24"/>
          <w:lang w:val="uk-UA"/>
        </w:rPr>
        <w:t>стрічки</w:t>
      </w:r>
      <w:r w:rsidR="00D452F2">
        <w:rPr>
          <w:sz w:val="24"/>
          <w:szCs w:val="24"/>
          <w:lang w:val="uk-UA"/>
        </w:rPr>
        <w:t xml:space="preserve">  накладають тільки на поверхню гіпсокартону і щільно зсувають до кутів. Шпаклювання виконують тільки на поверхні ГКП без  заходу на поверхню мокрої штукатурки.</w:t>
      </w:r>
    </w:p>
    <w:p w:rsidR="00DB1F8D" w:rsidRDefault="00D452F2" w:rsidP="00D452F2">
      <w:pPr>
        <w:rPr>
          <w:b/>
          <w:sz w:val="24"/>
          <w:szCs w:val="24"/>
          <w:lang w:val="uk-UA"/>
        </w:rPr>
      </w:pPr>
      <w:r w:rsidRPr="00D452F2">
        <w:rPr>
          <w:b/>
          <w:sz w:val="24"/>
          <w:szCs w:val="24"/>
          <w:lang w:val="uk-UA"/>
        </w:rPr>
        <w:t>ІІ .  Дефекти швів плитних обшивок.</w:t>
      </w:r>
    </w:p>
    <w:p w:rsidR="009B77D8" w:rsidRDefault="00DB1F8D" w:rsidP="00DB1F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Недотримання  </w:t>
      </w:r>
      <w:r w:rsidRPr="00190F5B">
        <w:rPr>
          <w:b/>
          <w:sz w:val="24"/>
          <w:szCs w:val="24"/>
          <w:lang w:val="uk-UA"/>
        </w:rPr>
        <w:t>технології</w:t>
      </w:r>
      <w:r>
        <w:rPr>
          <w:sz w:val="24"/>
          <w:szCs w:val="24"/>
          <w:lang w:val="uk-UA"/>
        </w:rPr>
        <w:t xml:space="preserve">  шпарування швів поміж ГКП призводить до утворення різних </w:t>
      </w:r>
      <w:r w:rsidRPr="00190F5B">
        <w:rPr>
          <w:b/>
          <w:sz w:val="24"/>
          <w:szCs w:val="24"/>
          <w:lang w:val="uk-UA"/>
        </w:rPr>
        <w:t>дефектів</w:t>
      </w:r>
      <w:r>
        <w:rPr>
          <w:sz w:val="24"/>
          <w:szCs w:val="24"/>
          <w:lang w:val="uk-UA"/>
        </w:rPr>
        <w:t xml:space="preserve"> </w:t>
      </w:r>
      <w:r w:rsidR="00190F5B">
        <w:rPr>
          <w:sz w:val="24"/>
          <w:szCs w:val="24"/>
          <w:lang w:val="uk-UA"/>
        </w:rPr>
        <w:t xml:space="preserve">швів </w:t>
      </w:r>
      <w:proofErr w:type="spellStart"/>
      <w:r w:rsidR="00190F5B">
        <w:rPr>
          <w:sz w:val="24"/>
          <w:szCs w:val="24"/>
          <w:lang w:val="uk-UA"/>
        </w:rPr>
        <w:t>гіпсокартонних</w:t>
      </w:r>
      <w:proofErr w:type="spellEnd"/>
      <w:r w:rsidR="00190F5B">
        <w:rPr>
          <w:sz w:val="24"/>
          <w:szCs w:val="24"/>
          <w:lang w:val="uk-UA"/>
        </w:rPr>
        <w:t xml:space="preserve"> обшивок. Основні дефекти ц</w:t>
      </w:r>
      <w:r w:rsidR="00190F5B" w:rsidRPr="00190F5B">
        <w:rPr>
          <w:b/>
          <w:sz w:val="24"/>
          <w:szCs w:val="24"/>
          <w:lang w:val="uk-UA"/>
        </w:rPr>
        <w:t>е тріщини</w:t>
      </w:r>
      <w:r w:rsidR="00190F5B">
        <w:rPr>
          <w:sz w:val="24"/>
          <w:szCs w:val="24"/>
          <w:lang w:val="uk-UA"/>
        </w:rPr>
        <w:t xml:space="preserve"> в швах і </w:t>
      </w:r>
      <w:r w:rsidR="00190F5B" w:rsidRPr="00190F5B">
        <w:rPr>
          <w:b/>
          <w:sz w:val="24"/>
          <w:szCs w:val="24"/>
          <w:lang w:val="uk-UA"/>
        </w:rPr>
        <w:t>видимі контури</w:t>
      </w:r>
      <w:r w:rsidR="00190F5B">
        <w:rPr>
          <w:sz w:val="24"/>
          <w:szCs w:val="24"/>
          <w:lang w:val="uk-UA"/>
        </w:rPr>
        <w:t xml:space="preserve"> швів. </w:t>
      </w:r>
      <w:r w:rsidR="00190F5B" w:rsidRPr="00190F5B">
        <w:rPr>
          <w:b/>
          <w:sz w:val="24"/>
          <w:szCs w:val="24"/>
          <w:lang w:val="uk-UA"/>
        </w:rPr>
        <w:t>Причини</w:t>
      </w:r>
      <w:r w:rsidR="00190F5B">
        <w:rPr>
          <w:sz w:val="24"/>
          <w:szCs w:val="24"/>
          <w:lang w:val="uk-UA"/>
        </w:rPr>
        <w:t xml:space="preserve"> утворення </w:t>
      </w:r>
      <w:proofErr w:type="spellStart"/>
      <w:r w:rsidR="00190F5B">
        <w:rPr>
          <w:sz w:val="24"/>
          <w:szCs w:val="24"/>
          <w:lang w:val="uk-UA"/>
        </w:rPr>
        <w:t>тріщин</w:t>
      </w:r>
      <w:proofErr w:type="spellEnd"/>
      <w:r w:rsidR="00190F5B">
        <w:rPr>
          <w:sz w:val="24"/>
          <w:szCs w:val="24"/>
          <w:lang w:val="uk-UA"/>
        </w:rPr>
        <w:t xml:space="preserve">:   перевищення </w:t>
      </w:r>
      <w:proofErr w:type="spellStart"/>
      <w:r w:rsidR="00190F5B">
        <w:rPr>
          <w:sz w:val="24"/>
          <w:szCs w:val="24"/>
          <w:lang w:val="uk-UA"/>
        </w:rPr>
        <w:t>розтягальних</w:t>
      </w:r>
      <w:proofErr w:type="spellEnd"/>
      <w:r w:rsidR="00190F5B">
        <w:rPr>
          <w:sz w:val="24"/>
          <w:szCs w:val="24"/>
          <w:lang w:val="uk-UA"/>
        </w:rPr>
        <w:t xml:space="preserve"> напружень над  міцністю матеріалу шпаклівки яку укладають в стики </w:t>
      </w:r>
      <w:proofErr w:type="spellStart"/>
      <w:r w:rsidR="00190F5B">
        <w:rPr>
          <w:sz w:val="24"/>
          <w:szCs w:val="24"/>
          <w:lang w:val="uk-UA"/>
        </w:rPr>
        <w:t>гіпсокартонної</w:t>
      </w:r>
      <w:proofErr w:type="spellEnd"/>
      <w:r w:rsidR="00190F5B">
        <w:rPr>
          <w:sz w:val="24"/>
          <w:szCs w:val="24"/>
          <w:lang w:val="uk-UA"/>
        </w:rPr>
        <w:t xml:space="preserve"> обшивки. Появу </w:t>
      </w:r>
      <w:proofErr w:type="spellStart"/>
      <w:r w:rsidR="00190F5B">
        <w:rPr>
          <w:sz w:val="24"/>
          <w:szCs w:val="24"/>
          <w:lang w:val="uk-UA"/>
        </w:rPr>
        <w:t>тріщин</w:t>
      </w:r>
      <w:proofErr w:type="spellEnd"/>
      <w:r w:rsidR="00190F5B">
        <w:rPr>
          <w:sz w:val="24"/>
          <w:szCs w:val="24"/>
          <w:lang w:val="uk-UA"/>
        </w:rPr>
        <w:t xml:space="preserve"> потрібно враховувати при будівництві  будівель і споруд </w:t>
      </w:r>
      <w:r w:rsidR="00495CBD">
        <w:rPr>
          <w:sz w:val="24"/>
          <w:szCs w:val="24"/>
          <w:lang w:val="uk-UA"/>
        </w:rPr>
        <w:t>у</w:t>
      </w:r>
      <w:r w:rsidR="00495CBD" w:rsidRPr="00495CBD">
        <w:rPr>
          <w:b/>
          <w:sz w:val="24"/>
          <w:szCs w:val="24"/>
          <w:lang w:val="uk-UA"/>
        </w:rPr>
        <w:t xml:space="preserve"> сейсмонебезпечних</w:t>
      </w:r>
      <w:r w:rsidR="00495CBD">
        <w:rPr>
          <w:sz w:val="24"/>
          <w:szCs w:val="24"/>
          <w:lang w:val="uk-UA"/>
        </w:rPr>
        <w:t xml:space="preserve"> регіонах і на </w:t>
      </w:r>
      <w:r w:rsidR="00495CBD" w:rsidRPr="00495CBD">
        <w:rPr>
          <w:b/>
          <w:sz w:val="24"/>
          <w:szCs w:val="24"/>
          <w:lang w:val="uk-UA"/>
        </w:rPr>
        <w:t xml:space="preserve">видобувних </w:t>
      </w:r>
      <w:r w:rsidR="00495CBD">
        <w:rPr>
          <w:sz w:val="24"/>
          <w:szCs w:val="24"/>
          <w:lang w:val="uk-UA"/>
        </w:rPr>
        <w:t xml:space="preserve">територіях. Це актуально для Східної України(Донбас) і Західної України (Львівська обл.) Тому при використанні  технології сухого  будівництва в цих регіонах доцільно використовувати відкриті(видимі) шви </w:t>
      </w:r>
      <w:proofErr w:type="spellStart"/>
      <w:r w:rsidR="00495CBD">
        <w:rPr>
          <w:sz w:val="24"/>
          <w:szCs w:val="24"/>
          <w:lang w:val="uk-UA"/>
        </w:rPr>
        <w:t>вгіпсокартонних</w:t>
      </w:r>
      <w:proofErr w:type="spellEnd"/>
      <w:r w:rsidR="00495CBD">
        <w:rPr>
          <w:sz w:val="24"/>
          <w:szCs w:val="24"/>
          <w:lang w:val="uk-UA"/>
        </w:rPr>
        <w:t xml:space="preserve"> обшивках, що не підлягають шпаклюванню. Утворення </w:t>
      </w:r>
      <w:proofErr w:type="spellStart"/>
      <w:r w:rsidR="00495CBD">
        <w:rPr>
          <w:sz w:val="24"/>
          <w:szCs w:val="24"/>
          <w:lang w:val="uk-UA"/>
        </w:rPr>
        <w:t>тріщин</w:t>
      </w:r>
      <w:proofErr w:type="spellEnd"/>
      <w:r w:rsidR="00495CBD">
        <w:rPr>
          <w:sz w:val="24"/>
          <w:szCs w:val="24"/>
          <w:lang w:val="uk-UA"/>
        </w:rPr>
        <w:t xml:space="preserve"> у швах </w:t>
      </w:r>
      <w:proofErr w:type="spellStart"/>
      <w:r w:rsidR="00495CBD">
        <w:rPr>
          <w:sz w:val="24"/>
          <w:szCs w:val="24"/>
          <w:lang w:val="uk-UA"/>
        </w:rPr>
        <w:t>міжГКП</w:t>
      </w:r>
      <w:proofErr w:type="spellEnd"/>
      <w:r w:rsidR="00495CBD">
        <w:rPr>
          <w:sz w:val="24"/>
          <w:szCs w:val="24"/>
          <w:lang w:val="uk-UA"/>
        </w:rPr>
        <w:t xml:space="preserve"> може бути не використання </w:t>
      </w:r>
      <w:proofErr w:type="spellStart"/>
      <w:r w:rsidR="00495CBD">
        <w:rPr>
          <w:sz w:val="24"/>
          <w:szCs w:val="24"/>
          <w:lang w:val="uk-UA"/>
        </w:rPr>
        <w:t>армувальних</w:t>
      </w:r>
      <w:proofErr w:type="spellEnd"/>
      <w:r w:rsidR="00495CBD">
        <w:rPr>
          <w:sz w:val="24"/>
          <w:szCs w:val="24"/>
          <w:lang w:val="uk-UA"/>
        </w:rPr>
        <w:t xml:space="preserve"> стрічок, які  ущільнюють поверхню </w:t>
      </w:r>
      <w:proofErr w:type="spellStart"/>
      <w:r w:rsidR="00495CBD">
        <w:rPr>
          <w:sz w:val="24"/>
          <w:szCs w:val="24"/>
          <w:lang w:val="uk-UA"/>
        </w:rPr>
        <w:t>швів.</w:t>
      </w:r>
      <w:r w:rsidR="003E4AC2">
        <w:rPr>
          <w:sz w:val="24"/>
          <w:szCs w:val="24"/>
          <w:lang w:val="uk-UA"/>
        </w:rPr>
        <w:t>Тріщини</w:t>
      </w:r>
      <w:proofErr w:type="spellEnd"/>
      <w:r w:rsidR="003E4AC2">
        <w:rPr>
          <w:sz w:val="24"/>
          <w:szCs w:val="24"/>
          <w:lang w:val="uk-UA"/>
        </w:rPr>
        <w:t xml:space="preserve"> можуть </w:t>
      </w:r>
      <w:r w:rsidR="003E4AC2">
        <w:rPr>
          <w:sz w:val="24"/>
          <w:szCs w:val="24"/>
          <w:lang w:val="uk-UA"/>
        </w:rPr>
        <w:lastRenderedPageBreak/>
        <w:t xml:space="preserve">появлятися при порушенні правил улаштування деформаційних швів. Видимі контури швів можуть появлятися на обробленій поверхні обшивок при їхньому </w:t>
      </w:r>
      <w:r w:rsidR="003E4AC2" w:rsidRPr="003E4AC2">
        <w:rPr>
          <w:b/>
          <w:sz w:val="24"/>
          <w:szCs w:val="24"/>
          <w:lang w:val="uk-UA"/>
        </w:rPr>
        <w:t>освітлен</w:t>
      </w:r>
      <w:r w:rsidR="003E4AC2">
        <w:rPr>
          <w:b/>
          <w:sz w:val="24"/>
          <w:szCs w:val="24"/>
          <w:lang w:val="uk-UA"/>
        </w:rPr>
        <w:t xml:space="preserve">ні  боковим світлом. </w:t>
      </w:r>
      <w:r w:rsidR="003E4AC2" w:rsidRPr="003E4AC2">
        <w:rPr>
          <w:sz w:val="24"/>
          <w:szCs w:val="24"/>
          <w:lang w:val="uk-UA"/>
        </w:rPr>
        <w:t>У ряді випадків</w:t>
      </w:r>
      <w:r w:rsidR="003E4AC2">
        <w:rPr>
          <w:b/>
          <w:sz w:val="24"/>
          <w:szCs w:val="24"/>
          <w:lang w:val="uk-UA"/>
        </w:rPr>
        <w:t xml:space="preserve">  </w:t>
      </w:r>
      <w:r w:rsidR="003E4AC2" w:rsidRPr="003E4AC2">
        <w:rPr>
          <w:sz w:val="24"/>
          <w:szCs w:val="24"/>
          <w:lang w:val="uk-UA"/>
        </w:rPr>
        <w:t xml:space="preserve">можна усунити </w:t>
      </w:r>
      <w:r w:rsidR="003E4AC2">
        <w:rPr>
          <w:sz w:val="24"/>
          <w:szCs w:val="24"/>
          <w:lang w:val="uk-UA"/>
        </w:rPr>
        <w:t xml:space="preserve">видимі контури швів, хоча це </w:t>
      </w:r>
      <w:proofErr w:type="spellStart"/>
      <w:r w:rsidR="003E4AC2">
        <w:rPr>
          <w:sz w:val="24"/>
          <w:szCs w:val="24"/>
          <w:lang w:val="uk-UA"/>
        </w:rPr>
        <w:t>пов</w:t>
      </w:r>
      <w:proofErr w:type="spellEnd"/>
      <w:r w:rsidR="003E4AC2" w:rsidRPr="003E4AC2">
        <w:rPr>
          <w:sz w:val="24"/>
          <w:szCs w:val="24"/>
        </w:rPr>
        <w:t>’</w:t>
      </w:r>
      <w:proofErr w:type="spellStart"/>
      <w:r w:rsidR="003E4AC2">
        <w:rPr>
          <w:sz w:val="24"/>
          <w:szCs w:val="24"/>
          <w:lang w:val="uk-UA"/>
        </w:rPr>
        <w:t>язано</w:t>
      </w:r>
      <w:proofErr w:type="spellEnd"/>
      <w:r w:rsidR="003E4AC2">
        <w:rPr>
          <w:sz w:val="24"/>
          <w:szCs w:val="24"/>
          <w:lang w:val="uk-UA"/>
        </w:rPr>
        <w:t xml:space="preserve"> із зайвими витратами матеріалів і часу.</w:t>
      </w:r>
    </w:p>
    <w:p w:rsidR="009B77D8" w:rsidRDefault="009B77D8" w:rsidP="009B77D8">
      <w:pPr>
        <w:rPr>
          <w:sz w:val="24"/>
          <w:szCs w:val="24"/>
          <w:lang w:val="uk-UA"/>
        </w:rPr>
      </w:pPr>
      <w:r w:rsidRPr="009B77D8">
        <w:rPr>
          <w:b/>
          <w:sz w:val="24"/>
          <w:szCs w:val="24"/>
          <w:lang w:val="uk-UA"/>
        </w:rPr>
        <w:t>ІІІ. Закріплення матеріалу:</w:t>
      </w:r>
      <w:r>
        <w:rPr>
          <w:sz w:val="24"/>
          <w:szCs w:val="24"/>
          <w:lang w:val="uk-UA"/>
        </w:rPr>
        <w:t xml:space="preserve">   ( матеріал записати в зошит)</w:t>
      </w:r>
    </w:p>
    <w:p w:rsidR="00690A23" w:rsidRPr="00E41F35" w:rsidRDefault="009B77D8" w:rsidP="00E41F35">
      <w:pPr>
        <w:tabs>
          <w:tab w:val="left" w:pos="118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9B77D8">
        <w:rPr>
          <w:b/>
          <w:sz w:val="24"/>
          <w:szCs w:val="24"/>
          <w:lang w:val="uk-UA"/>
        </w:rPr>
        <w:t>Встановити  відповідність</w:t>
      </w:r>
      <w:r w:rsidR="004E4184">
        <w:rPr>
          <w:b/>
          <w:sz w:val="24"/>
          <w:szCs w:val="24"/>
          <w:lang w:val="uk-UA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04"/>
        <w:gridCol w:w="612"/>
        <w:gridCol w:w="3372"/>
      </w:tblGrid>
      <w:tr w:rsidR="00690A23" w:rsidTr="00690A23">
        <w:trPr>
          <w:trHeight w:val="892"/>
        </w:trPr>
        <w:tc>
          <w:tcPr>
            <w:tcW w:w="516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2904" w:type="dxa"/>
          </w:tcPr>
          <w:p w:rsidR="00690A23" w:rsidRPr="00266AE9" w:rsidRDefault="00690A23" w:rsidP="00690A23">
            <w:pPr>
              <w:rPr>
                <w:b/>
                <w:sz w:val="24"/>
                <w:szCs w:val="24"/>
                <w:lang w:val="uk-UA"/>
              </w:rPr>
            </w:pPr>
            <w:r w:rsidRPr="00266AE9">
              <w:rPr>
                <w:b/>
                <w:sz w:val="24"/>
                <w:szCs w:val="24"/>
                <w:lang w:val="uk-UA"/>
              </w:rPr>
              <w:t xml:space="preserve">Кути і кромки </w:t>
            </w:r>
            <w:proofErr w:type="spellStart"/>
            <w:r w:rsidRPr="00266AE9">
              <w:rPr>
                <w:b/>
                <w:sz w:val="24"/>
                <w:szCs w:val="24"/>
                <w:lang w:val="uk-UA"/>
              </w:rPr>
              <w:t>гіпсокартонних</w:t>
            </w:r>
            <w:proofErr w:type="spellEnd"/>
            <w:r w:rsidRPr="00266AE9">
              <w:rPr>
                <w:b/>
                <w:sz w:val="24"/>
                <w:szCs w:val="24"/>
                <w:lang w:val="uk-UA"/>
              </w:rPr>
              <w:t xml:space="preserve"> обшивок, </w:t>
            </w:r>
            <w:r w:rsidR="00266AE9" w:rsidRPr="00266AE9">
              <w:rPr>
                <w:b/>
                <w:sz w:val="24"/>
                <w:szCs w:val="24"/>
                <w:lang w:val="uk-UA"/>
              </w:rPr>
              <w:t>призначених для експлуатації в звичайних</w:t>
            </w:r>
          </w:p>
        </w:tc>
        <w:tc>
          <w:tcPr>
            <w:tcW w:w="612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3372" w:type="dxa"/>
          </w:tcPr>
          <w:p w:rsidR="00690A23" w:rsidRPr="00A16AB8" w:rsidRDefault="00A16AB8" w:rsidP="00690A23">
            <w:pPr>
              <w:rPr>
                <w:b/>
                <w:sz w:val="24"/>
                <w:szCs w:val="24"/>
                <w:lang w:val="uk-UA"/>
              </w:rPr>
            </w:pPr>
            <w:r w:rsidRPr="00A16AB8">
              <w:rPr>
                <w:b/>
                <w:sz w:val="24"/>
                <w:szCs w:val="24"/>
                <w:lang w:val="uk-UA"/>
              </w:rPr>
              <w:t xml:space="preserve">конструктивних елементів будівлі з </w:t>
            </w:r>
            <w:proofErr w:type="spellStart"/>
            <w:r w:rsidRPr="00A16AB8">
              <w:rPr>
                <w:b/>
                <w:sz w:val="24"/>
                <w:szCs w:val="24"/>
                <w:lang w:val="uk-UA"/>
              </w:rPr>
              <w:t>гіпсокартонною</w:t>
            </w:r>
            <w:proofErr w:type="spellEnd"/>
            <w:r w:rsidRPr="00A16AB8">
              <w:rPr>
                <w:b/>
                <w:sz w:val="24"/>
                <w:szCs w:val="24"/>
                <w:lang w:val="uk-UA"/>
              </w:rPr>
              <w:t xml:space="preserve"> обшивкою</w:t>
            </w:r>
          </w:p>
        </w:tc>
      </w:tr>
      <w:tr w:rsidR="00690A23" w:rsidTr="00690A23">
        <w:trPr>
          <w:trHeight w:val="852"/>
        </w:trPr>
        <w:tc>
          <w:tcPr>
            <w:tcW w:w="516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2904" w:type="dxa"/>
          </w:tcPr>
          <w:p w:rsidR="00690A23" w:rsidRPr="00266AE9" w:rsidRDefault="00266AE9" w:rsidP="00690A23">
            <w:pPr>
              <w:rPr>
                <w:b/>
                <w:sz w:val="24"/>
                <w:szCs w:val="24"/>
                <w:lang w:val="uk-UA"/>
              </w:rPr>
            </w:pPr>
            <w:r w:rsidRPr="00266AE9">
              <w:rPr>
                <w:b/>
                <w:sz w:val="24"/>
                <w:szCs w:val="24"/>
                <w:lang w:val="uk-UA"/>
              </w:rPr>
              <w:t>Зовнішні кути перегородок слід  захищати</w:t>
            </w:r>
          </w:p>
        </w:tc>
        <w:tc>
          <w:tcPr>
            <w:tcW w:w="612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3372" w:type="dxa"/>
          </w:tcPr>
          <w:p w:rsidR="00690A23" w:rsidRPr="00266AE9" w:rsidRDefault="00266AE9" w:rsidP="00690A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</w:t>
            </w:r>
            <w:r w:rsidRPr="00266AE9">
              <w:rPr>
                <w:b/>
                <w:sz w:val="24"/>
                <w:szCs w:val="24"/>
                <w:lang w:val="uk-UA"/>
              </w:rPr>
              <w:t>мовах , під час шпаклювальних робіт  армують паперовими стрічками</w:t>
            </w:r>
          </w:p>
        </w:tc>
      </w:tr>
      <w:tr w:rsidR="00690A23" w:rsidTr="00690A23">
        <w:trPr>
          <w:trHeight w:val="1056"/>
        </w:trPr>
        <w:tc>
          <w:tcPr>
            <w:tcW w:w="516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2904" w:type="dxa"/>
          </w:tcPr>
          <w:p w:rsidR="00690A23" w:rsidRPr="00A16AB8" w:rsidRDefault="00A16AB8" w:rsidP="00690A2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16AB8">
              <w:rPr>
                <w:b/>
                <w:sz w:val="24"/>
                <w:szCs w:val="24"/>
                <w:lang w:val="uk-UA"/>
              </w:rPr>
              <w:t>Гіпсокартонні</w:t>
            </w:r>
            <w:proofErr w:type="spellEnd"/>
            <w:r w:rsidRPr="00A16AB8">
              <w:rPr>
                <w:b/>
                <w:sz w:val="24"/>
                <w:szCs w:val="24"/>
                <w:lang w:val="uk-UA"/>
              </w:rPr>
              <w:t xml:space="preserve">  перегородки повинні відокремлюватися від інших</w:t>
            </w:r>
          </w:p>
        </w:tc>
        <w:tc>
          <w:tcPr>
            <w:tcW w:w="612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372" w:type="dxa"/>
          </w:tcPr>
          <w:p w:rsidR="00690A23" w:rsidRPr="00266AE9" w:rsidRDefault="00266AE9" w:rsidP="00690A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 w:rsidRPr="00266AE9">
              <w:rPr>
                <w:b/>
                <w:sz w:val="24"/>
                <w:szCs w:val="24"/>
                <w:lang w:val="uk-UA"/>
              </w:rPr>
              <w:t>ід механічних пошкоджень металевими кутниками з антикорозійним покриттям</w:t>
            </w:r>
          </w:p>
        </w:tc>
      </w:tr>
      <w:tr w:rsidR="00690A23" w:rsidTr="00690A23">
        <w:trPr>
          <w:trHeight w:val="900"/>
        </w:trPr>
        <w:tc>
          <w:tcPr>
            <w:tcW w:w="516" w:type="dxa"/>
          </w:tcPr>
          <w:p w:rsidR="00690A23" w:rsidRPr="004E4184" w:rsidRDefault="00690A23" w:rsidP="00690A23">
            <w:pPr>
              <w:rPr>
                <w:b/>
                <w:sz w:val="24"/>
                <w:szCs w:val="24"/>
                <w:lang w:val="uk-UA"/>
              </w:rPr>
            </w:pPr>
            <w:r w:rsidRPr="004E4184">
              <w:rPr>
                <w:b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2904" w:type="dxa"/>
          </w:tcPr>
          <w:p w:rsidR="00690A23" w:rsidRPr="004E4184" w:rsidRDefault="004E4184" w:rsidP="00690A23">
            <w:pPr>
              <w:rPr>
                <w:b/>
                <w:sz w:val="24"/>
                <w:szCs w:val="24"/>
                <w:lang w:val="uk-UA"/>
              </w:rPr>
            </w:pPr>
            <w:r w:rsidRPr="004E4184">
              <w:rPr>
                <w:b/>
                <w:sz w:val="24"/>
                <w:szCs w:val="24"/>
                <w:lang w:val="uk-UA"/>
              </w:rPr>
              <w:t>Тріщиностійкість ділянок з</w:t>
            </w:r>
            <w:r w:rsidRPr="004E4184">
              <w:rPr>
                <w:b/>
                <w:sz w:val="24"/>
                <w:szCs w:val="24"/>
              </w:rPr>
              <w:t>’</w:t>
            </w:r>
            <w:r w:rsidRPr="004E4184">
              <w:rPr>
                <w:b/>
                <w:sz w:val="24"/>
                <w:szCs w:val="24"/>
                <w:lang w:val="uk-UA"/>
              </w:rPr>
              <w:t xml:space="preserve">єднання </w:t>
            </w:r>
            <w:proofErr w:type="spellStart"/>
            <w:r w:rsidRPr="004E4184">
              <w:rPr>
                <w:b/>
                <w:sz w:val="24"/>
                <w:szCs w:val="24"/>
                <w:lang w:val="uk-UA"/>
              </w:rPr>
              <w:t>гіпсокартонних</w:t>
            </w:r>
            <w:proofErr w:type="spellEnd"/>
            <w:r w:rsidRPr="004E4184">
              <w:rPr>
                <w:b/>
                <w:sz w:val="24"/>
                <w:szCs w:val="24"/>
                <w:lang w:val="uk-UA"/>
              </w:rPr>
              <w:t xml:space="preserve"> перегородок одна з одною або зі стелями</w:t>
            </w:r>
          </w:p>
        </w:tc>
        <w:tc>
          <w:tcPr>
            <w:tcW w:w="612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372" w:type="dxa"/>
          </w:tcPr>
          <w:p w:rsidR="00690A23" w:rsidRPr="004E4184" w:rsidRDefault="004E4184" w:rsidP="00690A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Pr="004E4184">
              <w:rPr>
                <w:b/>
                <w:sz w:val="24"/>
                <w:szCs w:val="24"/>
                <w:lang w:val="uk-UA"/>
              </w:rPr>
              <w:t xml:space="preserve">о утворення різних дефектів швів </w:t>
            </w:r>
            <w:proofErr w:type="spellStart"/>
            <w:r w:rsidRPr="004E4184">
              <w:rPr>
                <w:b/>
                <w:sz w:val="24"/>
                <w:szCs w:val="24"/>
                <w:lang w:val="uk-UA"/>
              </w:rPr>
              <w:t>гіпсокартонних</w:t>
            </w:r>
            <w:proofErr w:type="spellEnd"/>
            <w:r w:rsidRPr="004E4184">
              <w:rPr>
                <w:b/>
                <w:sz w:val="24"/>
                <w:szCs w:val="24"/>
                <w:lang w:val="uk-UA"/>
              </w:rPr>
              <w:t xml:space="preserve"> обшивок</w:t>
            </w:r>
          </w:p>
        </w:tc>
      </w:tr>
      <w:tr w:rsidR="00690A23" w:rsidTr="00690A23">
        <w:trPr>
          <w:trHeight w:val="1044"/>
        </w:trPr>
        <w:tc>
          <w:tcPr>
            <w:tcW w:w="516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2904" w:type="dxa"/>
          </w:tcPr>
          <w:p w:rsidR="00690A23" w:rsidRPr="004E4184" w:rsidRDefault="004E4184" w:rsidP="00690A23">
            <w:pPr>
              <w:rPr>
                <w:b/>
                <w:sz w:val="24"/>
                <w:szCs w:val="24"/>
                <w:lang w:val="uk-UA"/>
              </w:rPr>
            </w:pPr>
            <w:r w:rsidRPr="004E4184">
              <w:rPr>
                <w:b/>
                <w:sz w:val="24"/>
                <w:szCs w:val="24"/>
                <w:lang w:val="uk-UA"/>
              </w:rPr>
              <w:t>Недотримання  технології шпарування швів поміж ГКП  призводить</w:t>
            </w:r>
          </w:p>
        </w:tc>
        <w:tc>
          <w:tcPr>
            <w:tcW w:w="612" w:type="dxa"/>
          </w:tcPr>
          <w:p w:rsidR="00690A23" w:rsidRDefault="00690A23" w:rsidP="00690A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3372" w:type="dxa"/>
          </w:tcPr>
          <w:p w:rsidR="00690A23" w:rsidRDefault="004E4184" w:rsidP="00690A2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4E4184">
              <w:rPr>
                <w:b/>
                <w:sz w:val="24"/>
                <w:szCs w:val="24"/>
                <w:lang w:val="uk-UA"/>
              </w:rPr>
              <w:t xml:space="preserve">овинна відповідати </w:t>
            </w:r>
            <w:proofErr w:type="spellStart"/>
            <w:r w:rsidRPr="004E4184">
              <w:rPr>
                <w:b/>
                <w:sz w:val="24"/>
                <w:szCs w:val="24"/>
                <w:lang w:val="uk-UA"/>
              </w:rPr>
              <w:t>тріщиностойкості</w:t>
            </w:r>
            <w:proofErr w:type="spellEnd"/>
            <w:r w:rsidRPr="004E4184">
              <w:rPr>
                <w:b/>
                <w:sz w:val="24"/>
                <w:szCs w:val="24"/>
                <w:lang w:val="uk-UA"/>
              </w:rPr>
              <w:t xml:space="preserve"> ГКП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tbl>
      <w:tblPr>
        <w:tblpPr w:leftFromText="180" w:rightFromText="180" w:vertAnchor="text" w:tblpX="4837" w:tblpY="2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588"/>
        <w:gridCol w:w="600"/>
        <w:gridCol w:w="672"/>
        <w:gridCol w:w="792"/>
      </w:tblGrid>
      <w:tr w:rsidR="00E41F35" w:rsidTr="00C161B2">
        <w:trPr>
          <w:trHeight w:val="420"/>
        </w:trPr>
        <w:tc>
          <w:tcPr>
            <w:tcW w:w="672" w:type="dxa"/>
            <w:tcBorders>
              <w:bottom w:val="single" w:sz="4" w:space="0" w:color="auto"/>
            </w:tcBorders>
          </w:tcPr>
          <w:p w:rsidR="00E41F35" w:rsidRDefault="00E41F35" w:rsidP="00C161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А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E41F35" w:rsidRDefault="00E41F35" w:rsidP="00C161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41F35" w:rsidRDefault="00E41F35" w:rsidP="00C161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41F35" w:rsidRDefault="00E41F35" w:rsidP="00C161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Г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E41F35" w:rsidRDefault="00E41F35" w:rsidP="00C161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</w:t>
            </w:r>
          </w:p>
        </w:tc>
      </w:tr>
    </w:tbl>
    <w:p w:rsidR="00690A23" w:rsidRDefault="00690A23" w:rsidP="00690A23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="4837" w:tblpY="2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588"/>
        <w:gridCol w:w="600"/>
        <w:gridCol w:w="672"/>
        <w:gridCol w:w="792"/>
      </w:tblGrid>
      <w:tr w:rsidR="00690A23" w:rsidTr="00E41F35">
        <w:trPr>
          <w:trHeight w:val="409"/>
        </w:trPr>
        <w:tc>
          <w:tcPr>
            <w:tcW w:w="672" w:type="dxa"/>
          </w:tcPr>
          <w:p w:rsidR="00690A23" w:rsidRDefault="00690A23" w:rsidP="00E41F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690A23" w:rsidRDefault="00690A23" w:rsidP="00E41F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690A23" w:rsidRDefault="00690A23" w:rsidP="00E41F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</w:tcPr>
          <w:p w:rsidR="00690A23" w:rsidRDefault="00690A23" w:rsidP="00E41F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92" w:type="dxa"/>
          </w:tcPr>
          <w:p w:rsidR="00690A23" w:rsidRDefault="00690A23" w:rsidP="00E41F3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41F35" w:rsidRPr="00E41F35" w:rsidRDefault="00E41F35" w:rsidP="00E41F35">
      <w:pPr>
        <w:rPr>
          <w:b/>
          <w:sz w:val="24"/>
          <w:szCs w:val="24"/>
          <w:lang w:val="uk-UA"/>
        </w:rPr>
      </w:pPr>
    </w:p>
    <w:p w:rsidR="00B223A6" w:rsidRPr="00E41F35" w:rsidRDefault="00E41F35" w:rsidP="00E41F35">
      <w:pPr>
        <w:jc w:val="center"/>
        <w:rPr>
          <w:b/>
          <w:sz w:val="24"/>
          <w:szCs w:val="24"/>
          <w:lang w:val="uk-UA"/>
        </w:rPr>
      </w:pPr>
      <w:r w:rsidRPr="00E41F35">
        <w:rPr>
          <w:b/>
          <w:sz w:val="24"/>
          <w:szCs w:val="24"/>
          <w:lang w:val="uk-UA"/>
        </w:rPr>
        <w:t xml:space="preserve">                                                           Порядок  відповіді</w:t>
      </w:r>
    </w:p>
    <w:sectPr w:rsidR="00B223A6" w:rsidRPr="00E41F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53" w:rsidRDefault="00664A53" w:rsidP="0061457A">
      <w:pPr>
        <w:spacing w:after="0" w:line="240" w:lineRule="auto"/>
      </w:pPr>
      <w:r>
        <w:separator/>
      </w:r>
    </w:p>
  </w:endnote>
  <w:endnote w:type="continuationSeparator" w:id="0">
    <w:p w:rsidR="00664A53" w:rsidRDefault="00664A53" w:rsidP="0061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7A" w:rsidRDefault="0061457A">
    <w:pPr>
      <w:pStyle w:val="a6"/>
    </w:pPr>
  </w:p>
  <w:p w:rsidR="0061457A" w:rsidRDefault="0061457A">
    <w:pPr>
      <w:pStyle w:val="a6"/>
    </w:pP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</w:t>
    </w: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53" w:rsidRDefault="00664A53" w:rsidP="0061457A">
      <w:pPr>
        <w:spacing w:after="0" w:line="240" w:lineRule="auto"/>
      </w:pPr>
      <w:r>
        <w:separator/>
      </w:r>
    </w:p>
  </w:footnote>
  <w:footnote w:type="continuationSeparator" w:id="0">
    <w:p w:rsidR="00664A53" w:rsidRDefault="00664A53" w:rsidP="0061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BAF"/>
    <w:multiLevelType w:val="hybridMultilevel"/>
    <w:tmpl w:val="1926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3"/>
    <w:rsid w:val="0004316C"/>
    <w:rsid w:val="00047DF3"/>
    <w:rsid w:val="000C4732"/>
    <w:rsid w:val="000E3799"/>
    <w:rsid w:val="00120B03"/>
    <w:rsid w:val="001355E1"/>
    <w:rsid w:val="00173470"/>
    <w:rsid w:val="00175B86"/>
    <w:rsid w:val="00190F5B"/>
    <w:rsid w:val="0019103F"/>
    <w:rsid w:val="001B6D8B"/>
    <w:rsid w:val="001C2FB0"/>
    <w:rsid w:val="00266AE9"/>
    <w:rsid w:val="00293088"/>
    <w:rsid w:val="002A0A55"/>
    <w:rsid w:val="002E7B0B"/>
    <w:rsid w:val="003102B9"/>
    <w:rsid w:val="00310E97"/>
    <w:rsid w:val="003C2468"/>
    <w:rsid w:val="003C4C2D"/>
    <w:rsid w:val="003E4AC2"/>
    <w:rsid w:val="004704F5"/>
    <w:rsid w:val="00471AF8"/>
    <w:rsid w:val="00495CBD"/>
    <w:rsid w:val="004E4184"/>
    <w:rsid w:val="005769C5"/>
    <w:rsid w:val="005B3655"/>
    <w:rsid w:val="005B56E2"/>
    <w:rsid w:val="006068D8"/>
    <w:rsid w:val="0061457A"/>
    <w:rsid w:val="00632126"/>
    <w:rsid w:val="00664A53"/>
    <w:rsid w:val="00690A23"/>
    <w:rsid w:val="006A525A"/>
    <w:rsid w:val="006F639D"/>
    <w:rsid w:val="00752D01"/>
    <w:rsid w:val="007A4B7A"/>
    <w:rsid w:val="007E601C"/>
    <w:rsid w:val="00831124"/>
    <w:rsid w:val="00844BFC"/>
    <w:rsid w:val="008C3A38"/>
    <w:rsid w:val="008E4811"/>
    <w:rsid w:val="008F5368"/>
    <w:rsid w:val="00917533"/>
    <w:rsid w:val="00917F71"/>
    <w:rsid w:val="00923F87"/>
    <w:rsid w:val="00935BED"/>
    <w:rsid w:val="0096577D"/>
    <w:rsid w:val="009B77D8"/>
    <w:rsid w:val="00A16AB8"/>
    <w:rsid w:val="00AB2D5C"/>
    <w:rsid w:val="00B223A6"/>
    <w:rsid w:val="00B3563A"/>
    <w:rsid w:val="00B73F89"/>
    <w:rsid w:val="00BC0FC8"/>
    <w:rsid w:val="00C86C33"/>
    <w:rsid w:val="00D452F2"/>
    <w:rsid w:val="00DB1F8D"/>
    <w:rsid w:val="00DF1B04"/>
    <w:rsid w:val="00E0718C"/>
    <w:rsid w:val="00E12011"/>
    <w:rsid w:val="00E41F35"/>
    <w:rsid w:val="00E4513D"/>
    <w:rsid w:val="00E6457A"/>
    <w:rsid w:val="00EB7E9B"/>
    <w:rsid w:val="00F03A02"/>
    <w:rsid w:val="00F13215"/>
    <w:rsid w:val="00F84FC7"/>
    <w:rsid w:val="00FE04C9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226B-4441-4C0E-81FB-00AAF9F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7A"/>
  </w:style>
  <w:style w:type="paragraph" w:styleId="a6">
    <w:name w:val="footer"/>
    <w:basedOn w:val="a"/>
    <w:link w:val="a7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2020-03-24T14:30:00Z</dcterms:created>
  <dcterms:modified xsi:type="dcterms:W3CDTF">2020-03-24T14:30:00Z</dcterms:modified>
</cp:coreProperties>
</file>