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uk-UA" w:eastAsia="ru-RU"/>
        </w:rPr>
      </w:pPr>
      <w:r w:rsidRPr="00E81D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uk-UA" w:eastAsia="ru-RU"/>
        </w:rPr>
        <w:t xml:space="preserve">02.04.2020 група М-2 </w:t>
      </w:r>
      <w:r w:rsidR="006C47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uk-UA" w:eastAsia="ru-RU"/>
        </w:rPr>
        <w:t>Інформаційні технології</w:t>
      </w:r>
      <w:bookmarkStart w:id="0" w:name="_GoBack"/>
      <w:bookmarkEnd w:id="0"/>
    </w:p>
    <w:p w:rsid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  <w:r w:rsidRPr="00E81D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  <w:t>Тема : Використання інформаційно-комунікаційних технологій  для автоматизованого виробництва.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1F3864" w:themeColor="accent5" w:themeShade="80"/>
          <w:sz w:val="28"/>
          <w:szCs w:val="28"/>
          <w:lang w:val="uk-UA" w:eastAsia="ru-RU"/>
        </w:rPr>
      </w:pP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  <w:lang w:val="uk-UA" w:eastAsia="ru-RU"/>
        </w:rPr>
      </w:pPr>
      <w:r w:rsidRPr="00E81DFE">
        <w:rPr>
          <w:rFonts w:ascii="Times New Roman" w:eastAsia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  <w:lang w:val="uk-UA" w:eastAsia="ru-RU"/>
        </w:rPr>
        <w:t>КОНСПЕКТ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  <w:r w:rsidRPr="00E81DF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val="uk-UA" w:eastAsia="ru-RU"/>
        </w:rPr>
        <w:t>Поняття інформаційної технології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Слово технології походить від грецького  </w:t>
      </w:r>
      <w:proofErr w:type="spellStart"/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τεχνη</w:t>
      </w:r>
      <w:proofErr w:type="spellEnd"/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  (</w:t>
      </w:r>
      <w:proofErr w:type="spellStart"/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техно</w:t>
      </w:r>
      <w:proofErr w:type="spellEnd"/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) — мистецтво, майстерність, техніка, вміння; і </w:t>
      </w:r>
      <w:proofErr w:type="spellStart"/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λογοζ</w:t>
      </w:r>
      <w:proofErr w:type="spellEnd"/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(логос) — слово, вміння передавати.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  <w:r w:rsidRPr="00E81DF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val="uk-UA" w:eastAsia="ru-RU"/>
        </w:rPr>
        <w:t>Технологія — це сукупність методів і засобів реалізації людьми конкретного складного процесу шляхом поділу його на послідовність взаємопов’язаних процедур і операцій, які виконуються більш або менш однозначно і мають на меті досягнення високої ефективності певного виду діяльності</w:t>
      </w: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.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Під технологією матеріального виробництва розуміють процес, який визначається сукупністю методів і засобів опрацювання, виготовлення, зміни стану, властивостей, форми сировини або матеріалу. Технологія змінює якість або первинний стан матеріалу.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Інформація, так само як нафта, газ, корисні копалини тощо, належить до цінних ресурсів суспільства. За аналогією з процесом переробки матеріальних ресурсів процес перетворення інформаційних даних також можна визначити як технологію.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  <w:r w:rsidRPr="00E81DF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val="uk-UA" w:eastAsia="ru-RU"/>
        </w:rPr>
        <w:t>Інформаційні технології (ІТ) — сукупність методів і засобів, що використовуються з метою збирання, зберігання, опрацювання, розповсюдження, відображення й використання різноманітних даних задля потреб людини.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Мета технології матеріального виробництва — виробництво матеріальної продукції. </w:t>
      </w:r>
      <w:r w:rsidRPr="00E81DF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val="uk-UA" w:eastAsia="ru-RU"/>
        </w:rPr>
        <w:t>Мета інформаційної технології — виробництво даних для їх аналізу людиною й прийняття на їх основі відповідних рішень.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Використовуючи різні технології до одного й того ж вихідного матеріального об’єкта, можна отримати різні вироби. Наприклад, із дерева одержують папір, меблі та інші продукти.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Використовуючи інформаційні технології, можна отримати різні форми подання даних. У матеріальному виробництві для виготовлення продукції використовують спеціальне обладнання: верстати, інструменти. Для інформаційної технології також існують певні інструменти. Найпоширеніші — комп’ютери та комп’ютерні мережі.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У сучасному інформаційному суспільстві основним технічним засобом опрацювання різноманітних даних є персональний комп’ютер. Для реалізації методів опрацювання даних використовують програми. Поєднання ж  інформаційних і сучасних  комунікаційних технологій, що забезпечують передавання повідомлень і даних різними засобами (телефон, факс, телебачення, супутниковий зв’язок тощо), докорінним чином змінило рівень і форми ділової та соціальної активності людей. Інформаційні технології в сучасному світі ще називають  інформаційно-комунікаційними (ІКТ), підкреслюючи використання комп’ютерних мереж і відповідних сервісів.</w:t>
      </w: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Інформаційна технологія відображає сучасне уявлення про процеси перетворення даних в інформаційному суспільстві. Вона являє собою сукупність чітких цілеспрямованих дій щодо опрацювання даних. 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Нині інформаційно-комунікаційні технології застосовують у(в):</w:t>
      </w:r>
    </w:p>
    <w:p w:rsidR="00E81DFE" w:rsidRPr="00E81DFE" w:rsidRDefault="00E81DFE" w:rsidP="00E81D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 - управлінні офісом та під час виконання різних офісних задач; </w:t>
      </w:r>
    </w:p>
    <w:p w:rsidR="00E81DFE" w:rsidRPr="00E81DFE" w:rsidRDefault="00E81DFE" w:rsidP="00E81D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 xml:space="preserve">- банківській </w:t>
      </w:r>
      <w:proofErr w:type="spellStart"/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справі;видавничій</w:t>
      </w:r>
      <w:proofErr w:type="spellEnd"/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 xml:space="preserve"> сфері;</w:t>
      </w:r>
    </w:p>
    <w:p w:rsidR="00E81DFE" w:rsidRPr="00E81DFE" w:rsidRDefault="00E81DFE" w:rsidP="00E81D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- системах зв’язку і телекомунікацій;</w:t>
      </w:r>
    </w:p>
    <w:p w:rsidR="00E81DFE" w:rsidRPr="00E81DFE" w:rsidRDefault="00E81DFE" w:rsidP="00E81D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- виготовленні фото;</w:t>
      </w:r>
    </w:p>
    <w:p w:rsidR="00E81DFE" w:rsidRPr="00E81DFE" w:rsidRDefault="00E81DFE" w:rsidP="00E81D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- автоматизованому проектуванні різних об’єктів (від побутової техніки до космічних кораблів);</w:t>
      </w:r>
    </w:p>
    <w:p w:rsidR="00E81DFE" w:rsidRPr="00E81DFE" w:rsidRDefault="00E81DFE" w:rsidP="00E81D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- аграрному секторі;</w:t>
      </w:r>
    </w:p>
    <w:p w:rsidR="00E81DFE" w:rsidRPr="00E81DFE" w:rsidRDefault="00E81DFE" w:rsidP="00E81D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- медицині;</w:t>
      </w:r>
    </w:p>
    <w:p w:rsidR="00E81DFE" w:rsidRPr="00E81DFE" w:rsidRDefault="00E81DFE" w:rsidP="00E81D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- побуті.</w:t>
      </w: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lastRenderedPageBreak/>
        <w:t>Для використання таких технологій знань з галузі комп’ютерних технологій недостатньо. Потрібні глибокі знання про ті об’єкти, на які спрямовані інформаційно-комунікаційні технології, а це пов’язано із вивченням математики, фізики, хімії, біології та інших галузей знань. </w:t>
      </w:r>
    </w:p>
    <w:p w:rsidR="00E81DFE" w:rsidRPr="00E81DFE" w:rsidRDefault="00E81DFE" w:rsidP="00E81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lang w:val="uk-UA" w:eastAsia="ru-RU"/>
        </w:rPr>
      </w:pP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val="uk-UA" w:eastAsia="ru-RU"/>
        </w:rPr>
        <w:t>Поняття про автоматизацію</w:t>
      </w: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uk-UA" w:eastAsia="ru-RU"/>
        </w:rPr>
        <w:t>Автоматизація технологічного процесу</w:t>
      </w: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 - сукупність методів і засобів, призначена для реалізації системи або систем, що дозволяють здійснювати управління самим технологічним процесом без безпосередньої участі людини, або залишення за людиною права ухвалення найбільш відповідальних рішень.</w:t>
      </w: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Основа автоматизації технологічних процесів — це перерозподіл матеріальних, енергетичних і інформаційних потоків відповідно до прийнятого критерію управління (оптимальності).</w:t>
      </w: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uk-UA" w:eastAsia="ru-RU"/>
        </w:rPr>
        <w:t>Цілі автоматизації</w:t>
      </w: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Основними цілями автоматизації технологічного процесу є:</w:t>
      </w:r>
    </w:p>
    <w:p w:rsidR="00E81DFE" w:rsidRPr="00E81DFE" w:rsidRDefault="00E81DFE" w:rsidP="00E81DFE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Підвищення ефективності виробничого процесу.</w:t>
      </w:r>
    </w:p>
    <w:p w:rsidR="00E81DFE" w:rsidRPr="00E81DFE" w:rsidRDefault="00E81DFE" w:rsidP="00E81DFE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Підвищення безпеки.</w:t>
      </w:r>
    </w:p>
    <w:p w:rsidR="00E81DFE" w:rsidRPr="00E81DFE" w:rsidRDefault="00E81DFE" w:rsidP="00E81DFE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Підвищення екологічності.</w:t>
      </w:r>
    </w:p>
    <w:p w:rsidR="00E81DFE" w:rsidRPr="00E81DFE" w:rsidRDefault="00E81DFE" w:rsidP="00E81DFE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Підвищення економічності.</w:t>
      </w: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uk-UA" w:eastAsia="ru-RU"/>
        </w:rPr>
        <w:t>Завдання автоматизації і їх рішення</w:t>
      </w: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Цілі досягаються за допомогою вирішення наступних завдань автоматизації технологічного процесу:</w:t>
      </w:r>
    </w:p>
    <w:p w:rsidR="00E81DFE" w:rsidRPr="00E81DFE" w:rsidRDefault="00E81DFE" w:rsidP="00E81DFE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Поліпшення якості регулювання</w:t>
      </w:r>
    </w:p>
    <w:p w:rsidR="00E81DFE" w:rsidRPr="00E81DFE" w:rsidRDefault="00E81DFE" w:rsidP="00E81DFE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Підвищення коефіцієнта готовності устаткування</w:t>
      </w:r>
    </w:p>
    <w:p w:rsidR="00E81DFE" w:rsidRPr="00E81DFE" w:rsidRDefault="00E81DFE" w:rsidP="00E81DFE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Поліпшення ергономіки праці операторів процесу</w:t>
      </w:r>
    </w:p>
    <w:p w:rsidR="00E81DFE" w:rsidRPr="00E81DFE" w:rsidRDefault="00E81DFE" w:rsidP="00E81DFE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Забезпечення достовірності інформації про матеріальні компоненти, вживані у виробництві</w:t>
      </w:r>
    </w:p>
    <w:p w:rsidR="00E81DFE" w:rsidRPr="00E81DFE" w:rsidRDefault="00E81DFE" w:rsidP="00E81DFE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Зберігання інформації про хід технологічного процесу і аварійні ситуації</w:t>
      </w: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Вирішення завдань автоматизації технологічного процесу здійснюється при допомозі:</w:t>
      </w:r>
    </w:p>
    <w:p w:rsidR="00E81DFE" w:rsidRPr="00E81DFE" w:rsidRDefault="00E81DFE" w:rsidP="00E81DFE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впровадження сучасних методів автоматизації;</w:t>
      </w:r>
    </w:p>
    <w:p w:rsidR="00E81DFE" w:rsidRPr="00E81DFE" w:rsidRDefault="00E81DFE" w:rsidP="00E81DFE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впровадження сучасних засобів автоматизації.</w:t>
      </w: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Автоматизація технологічних процесів в рамках одного виробничого процесу дозволяє організувати основу для впровадження систем управління виробництвом і систем управління підприємством.</w:t>
      </w:r>
    </w:p>
    <w:p w:rsidR="00E81DFE" w:rsidRPr="00E81DFE" w:rsidRDefault="00E81DFE" w:rsidP="00E8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</w:pPr>
      <w:r w:rsidRPr="00E81DF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uk-UA" w:eastAsia="ru-RU"/>
        </w:rPr>
        <w:t>Термін «автоматизований» на відміну від терміну «автоматичний» підкреслює необхідність участі людини в окремих операціях, як в цілях збереження контролю над процесом, так і у зв'язку з складністю або недоцільністю автоматизації окремих операцій.</w:t>
      </w:r>
    </w:p>
    <w:p w:rsidR="00E25882" w:rsidRDefault="00E25882" w:rsidP="00E81DFE">
      <w:pPr>
        <w:jc w:val="both"/>
        <w:rPr>
          <w:rFonts w:ascii="Times New Roman" w:hAnsi="Times New Roman" w:cs="Times New Roman"/>
          <w:lang w:val="uk-UA"/>
        </w:rPr>
      </w:pPr>
    </w:p>
    <w:p w:rsidR="00E81DFE" w:rsidRPr="00E81DFE" w:rsidRDefault="00E81DFE" w:rsidP="00E81D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DFE">
        <w:rPr>
          <w:rFonts w:ascii="Times New Roman" w:hAnsi="Times New Roman" w:cs="Times New Roman"/>
          <w:b/>
          <w:sz w:val="28"/>
          <w:szCs w:val="28"/>
          <w:lang w:val="uk-UA"/>
        </w:rPr>
        <w:t>КОНТРОЛЬНІ  ЗАПИТАННЯ</w:t>
      </w:r>
    </w:p>
    <w:p w:rsidR="00E81DFE" w:rsidRPr="00E81DFE" w:rsidRDefault="00E81DFE" w:rsidP="00E81D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DFE">
        <w:rPr>
          <w:rFonts w:ascii="Times New Roman" w:hAnsi="Times New Roman" w:cs="Times New Roman"/>
          <w:b/>
          <w:sz w:val="28"/>
          <w:szCs w:val="28"/>
          <w:lang w:val="uk-UA"/>
        </w:rPr>
        <w:t>Що називається технологією?</w:t>
      </w:r>
    </w:p>
    <w:p w:rsidR="00E81DFE" w:rsidRPr="00E81DFE" w:rsidRDefault="00E81DFE" w:rsidP="00E81D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DFE">
        <w:rPr>
          <w:rFonts w:ascii="Times New Roman" w:hAnsi="Times New Roman" w:cs="Times New Roman"/>
          <w:b/>
          <w:sz w:val="28"/>
          <w:szCs w:val="28"/>
          <w:lang w:val="uk-UA"/>
        </w:rPr>
        <w:t>Яка мета інформаційної технології?</w:t>
      </w:r>
    </w:p>
    <w:p w:rsidR="00E81DFE" w:rsidRPr="00E81DFE" w:rsidRDefault="00E81DFE" w:rsidP="00E81D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 застосовують </w:t>
      </w:r>
      <w:r w:rsidRPr="00E81D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ru-RU"/>
        </w:rPr>
        <w:t>інформаційно-комунікаційні технології</w:t>
      </w:r>
      <w:r w:rsidRPr="00E81D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ru-RU"/>
        </w:rPr>
        <w:t>?</w:t>
      </w:r>
    </w:p>
    <w:p w:rsidR="00E81DFE" w:rsidRPr="00E81DFE" w:rsidRDefault="00E81DFE" w:rsidP="00E81D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DFE">
        <w:rPr>
          <w:rFonts w:ascii="Times New Roman" w:hAnsi="Times New Roman" w:cs="Times New Roman"/>
          <w:b/>
          <w:sz w:val="28"/>
          <w:szCs w:val="28"/>
          <w:lang w:val="uk-UA"/>
        </w:rPr>
        <w:t>Що називається автоматизацією технологічного процесу?</w:t>
      </w:r>
    </w:p>
    <w:sectPr w:rsidR="00E81DFE" w:rsidRPr="00E81DFE" w:rsidSect="00E81DFE">
      <w:pgSz w:w="11906" w:h="16838"/>
      <w:pgMar w:top="851" w:right="7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595"/>
    <w:multiLevelType w:val="multilevel"/>
    <w:tmpl w:val="6438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E03FA"/>
    <w:multiLevelType w:val="multilevel"/>
    <w:tmpl w:val="8C7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6265F"/>
    <w:multiLevelType w:val="hybridMultilevel"/>
    <w:tmpl w:val="CAE6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4647"/>
    <w:multiLevelType w:val="multilevel"/>
    <w:tmpl w:val="9EFC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C8"/>
    <w:rsid w:val="004B69C8"/>
    <w:rsid w:val="006C4798"/>
    <w:rsid w:val="00E25882"/>
    <w:rsid w:val="00E8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DD91"/>
  <w15:chartTrackingRefBased/>
  <w15:docId w15:val="{3AEB4126-7378-473F-A61F-EA65A23B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87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3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2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1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5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2020-04-01T13:47:00Z</dcterms:created>
  <dcterms:modified xsi:type="dcterms:W3CDTF">2020-04-01T13:56:00Z</dcterms:modified>
</cp:coreProperties>
</file>