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74" w:rsidRDefault="00972874" w:rsidP="00972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0</w:t>
      </w:r>
      <w:r w:rsidR="00AA5F7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972874" w:rsidRDefault="00972874" w:rsidP="00972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972874" w:rsidRDefault="00972874" w:rsidP="00972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AA5F7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Механізми регуляції густоти та чисельності </w:t>
      </w:r>
      <w:proofErr w:type="spellStart"/>
      <w:r w:rsidR="00AA5F7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популяій</w:t>
      </w:r>
      <w:proofErr w:type="spellEnd"/>
      <w:r w:rsidR="00AA5F7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. Функціональна роль популяцій в екосистемах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972874" w:rsidRDefault="00972874" w:rsidP="00972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72874" w:rsidRDefault="00972874" w:rsidP="00972874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72874" w:rsidRDefault="00972874" w:rsidP="00972874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BB21B4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>
        <w:rPr>
          <w:lang w:val="uk-UA"/>
        </w:rPr>
        <w:t xml:space="preserve"> </w:t>
      </w:r>
      <w:r w:rsidRPr="00782C59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5F7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874" w:rsidRDefault="00AA5F72" w:rsidP="00972874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 xml:space="preserve">аписати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короткий </w:t>
      </w:r>
      <w:r w:rsidR="00972874">
        <w:rPr>
          <w:rFonts w:ascii="Times New Roman" w:hAnsi="Times New Roman" w:cs="Times New Roman"/>
          <w:sz w:val="28"/>
          <w:szCs w:val="28"/>
          <w:lang w:val="uk-UA"/>
        </w:rPr>
        <w:t>конспект.</w:t>
      </w:r>
    </w:p>
    <w:p w:rsidR="00892036" w:rsidRDefault="00972874" w:rsidP="00972874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 за цим посиланням:</w:t>
      </w:r>
    </w:p>
    <w:p w:rsidR="00972874" w:rsidRPr="00892036" w:rsidRDefault="00892036" w:rsidP="0089203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F571FC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</w:rPr>
          <w:t>funkcionalna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</w:rPr>
          <w:t>rol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</w:rPr>
          <w:t>populyaciy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-33357.</w:t>
        </w:r>
        <w:r w:rsidRPr="00F571FC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892036" w:rsidRPr="00892036" w:rsidRDefault="00892036" w:rsidP="0089203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89203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</w:rPr>
          <w:t>populyaciya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</w:rPr>
          <w:t>regulyaciya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</w:rPr>
          <w:t>chiselnosti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</w:rPr>
          <w:t>populyaci</w:t>
        </w:r>
        <w:r w:rsidRPr="0089203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-28459.</w:t>
        </w:r>
        <w:proofErr w:type="spellStart"/>
        <w:r w:rsidRPr="00892036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972874" w:rsidRPr="00892036" w:rsidRDefault="00972874" w:rsidP="0097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672" w:rsidRPr="00AA5F72" w:rsidRDefault="00AA5F72" w:rsidP="00AA5F72">
      <w:pPr>
        <w:spacing w:after="0"/>
        <w:ind w:left="-567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972874" w:rsidRDefault="00972874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72874" w:rsidRPr="00972874" w:rsidRDefault="00972874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Яка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функціональна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 роль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популяцій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екосистемах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72874" w:rsidRPr="00972874" w:rsidRDefault="00972874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2874">
        <w:rPr>
          <w:rFonts w:ascii="Times New Roman" w:hAnsi="Times New Roman" w:cs="Times New Roman"/>
          <w:sz w:val="28"/>
          <w:szCs w:val="28"/>
        </w:rPr>
        <w:t xml:space="preserve">Основою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безперервний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екосистемах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екосистеми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триєдиного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потоку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функціональним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ролям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екосистемах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.</w:t>
      </w:r>
    </w:p>
    <w:p w:rsidR="00972874" w:rsidRPr="00972874" w:rsidRDefault="00972874" w:rsidP="009728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Продукційна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роль -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автотрофних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організмів-продуцентів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засвоюють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сонячну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первинну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споживають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гетеротрофні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консументи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;</w:t>
      </w:r>
    </w:p>
    <w:p w:rsidR="00972874" w:rsidRPr="00972874" w:rsidRDefault="00972874" w:rsidP="009728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редукційна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роль -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редуцентів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розщеплюють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рештки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мінеральних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вступають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кругообіг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;</w:t>
      </w:r>
    </w:p>
    <w:p w:rsidR="00972874" w:rsidRPr="00972874" w:rsidRDefault="00972874" w:rsidP="009728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трансформаційна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роль -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консументів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перетворюють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упорядковане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екосистеми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потоку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;</w:t>
      </w:r>
    </w:p>
    <w:p w:rsidR="00972874" w:rsidRPr="00972874" w:rsidRDefault="00972874" w:rsidP="009728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регуляційна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роль -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механізмам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підтриманні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екосистем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яскравим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прикладом є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взаємовідносини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хижак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- жертва»);</w:t>
      </w:r>
    </w:p>
    <w:p w:rsidR="00972874" w:rsidRPr="00972874" w:rsidRDefault="00972874" w:rsidP="009728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роль -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є участь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відзначає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Одум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(1986), 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каналів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сигналів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пов'язують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екосистеми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алелопатія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виділенням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рослинами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колінів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фітонцидів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структуру й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фітоценозів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).</w:t>
      </w:r>
    </w:p>
    <w:p w:rsidR="00972874" w:rsidRPr="00972874" w:rsidRDefault="00972874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потоку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екосистемах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середовищеутворювальний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мікроклімат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lastRenderedPageBreak/>
        <w:t>схованки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гніздування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тварини-фільтратори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самоочищенні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екосистемах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спеціалізуються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свою роль,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займаючи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екосистемі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нішу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.</w:t>
      </w:r>
    </w:p>
    <w:p w:rsidR="00972874" w:rsidRPr="00972874" w:rsidRDefault="00972874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Отже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основна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функціональна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одиниця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екосистем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72874" w:rsidRPr="00972874" w:rsidRDefault="00972874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механізми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регуляції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 й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закономірності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динаміки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чисельності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щільності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популяцій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A5F72" w:rsidRDefault="00AA5F72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A5F72" w:rsidRPr="00972874" w:rsidRDefault="00AA5F72" w:rsidP="00AA5F7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Популяційні</w:t>
      </w:r>
      <w:proofErr w:type="spellEnd"/>
      <w:r w:rsidRPr="00972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хвилі</w:t>
      </w:r>
      <w:proofErr w:type="spellEnd"/>
      <w:r w:rsidRPr="00972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періодичні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неперіодичні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зміни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чисельності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під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впливом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різних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чинників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728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ввів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С. С. Четвериков.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Популяційні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– одна з причин дрейфу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генів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генетичної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однорідності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гомозиготності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рідкісних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алелей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алелей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життєздатність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особин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генофонду в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популяціях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еволюційних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генетичної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і до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виду.</w:t>
      </w:r>
    </w:p>
    <w:p w:rsidR="00AA5F72" w:rsidRPr="00972874" w:rsidRDefault="00AA5F72" w:rsidP="00AA5F7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Популяційні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сезрнними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несезонними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:</w:t>
      </w:r>
    </w:p>
    <w:p w:rsidR="00AA5F72" w:rsidRPr="00972874" w:rsidRDefault="00AA5F72" w:rsidP="00AA5F7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874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сезонні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популяційні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хвилі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9728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зумовлені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циклів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сезонною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кліматичних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;</w:t>
      </w:r>
    </w:p>
    <w:p w:rsidR="00AA5F72" w:rsidRPr="00972874" w:rsidRDefault="00AA5F72" w:rsidP="00AA5F7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874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несезонні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популяційні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хвилі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9728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спричинені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.</w:t>
      </w:r>
    </w:p>
    <w:p w:rsidR="00972874" w:rsidRPr="00972874" w:rsidRDefault="00972874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особин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об'єм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біоценозі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сама по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необмеженого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часу. На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саморегуляції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приводять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ємність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. Будь-яка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порушувалися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відновлювані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якихось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механізмами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972874" w:rsidRPr="00972874" w:rsidRDefault="00972874" w:rsidP="009728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взаємозв'язками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популяціями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рисі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зайців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стабільне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співіснування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конкурують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незмінності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неможливим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(закон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Гаузе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принцип конкурентного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витіснення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. 64);</w:t>
      </w:r>
    </w:p>
    <w:p w:rsidR="00972874" w:rsidRPr="00972874" w:rsidRDefault="00972874" w:rsidP="009728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міграціями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розселенням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білок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);</w:t>
      </w:r>
    </w:p>
    <w:p w:rsidR="00972874" w:rsidRPr="00972874" w:rsidRDefault="00972874" w:rsidP="009728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суспільною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комах 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розмноженні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самки-матки та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самці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регулюється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);</w:t>
      </w:r>
    </w:p>
    <w:p w:rsidR="00972874" w:rsidRPr="00972874" w:rsidRDefault="00972874" w:rsidP="009728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територіальною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мічення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ведмедів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зубрів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);</w:t>
      </w:r>
    </w:p>
    <w:p w:rsidR="00972874" w:rsidRPr="00972874" w:rsidRDefault="00972874" w:rsidP="009728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регуляція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перенаселенням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стресовою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канібалізму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чайок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).</w:t>
      </w:r>
    </w:p>
    <w:p w:rsidR="00972874" w:rsidRPr="00972874" w:rsidRDefault="00972874" w:rsidP="00972874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287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066925" cy="1657350"/>
            <wp:effectExtent l="0" t="0" r="9525" b="0"/>
            <wp:docPr id="3" name="Рисунок 3" descr="https://history.vn.ua/pidruchniki/sobol-biology-and-ecology-11-class-2019-standard-level/sobol-biology-and-ecology-11-class-2019-standard-level.files/image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90" descr="https://history.vn.ua/pidruchniki/sobol-biology-and-ecology-11-class-2019-standard-level/sobol-biology-and-ecology-11-class-2019-standard-level.files/image1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74" w:rsidRPr="00972874" w:rsidRDefault="00972874" w:rsidP="00972874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Іл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. 64.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Досліди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інфузоріями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ілюструють</w:t>
      </w:r>
      <w:proofErr w:type="spellEnd"/>
      <w:r w:rsidRPr="00972874">
        <w:rPr>
          <w:rFonts w:ascii="Times New Roman" w:hAnsi="Times New Roman" w:cs="Times New Roman"/>
          <w:b/>
          <w:bCs/>
          <w:sz w:val="28"/>
          <w:szCs w:val="28"/>
        </w:rPr>
        <w:t xml:space="preserve"> закон </w:t>
      </w:r>
      <w:proofErr w:type="spellStart"/>
      <w:r w:rsidRPr="00972874">
        <w:rPr>
          <w:rFonts w:ascii="Times New Roman" w:hAnsi="Times New Roman" w:cs="Times New Roman"/>
          <w:b/>
          <w:bCs/>
          <w:sz w:val="28"/>
          <w:szCs w:val="28"/>
        </w:rPr>
        <w:t>Гаузе</w:t>
      </w:r>
      <w:proofErr w:type="spellEnd"/>
    </w:p>
    <w:p w:rsidR="00972874" w:rsidRPr="00972874" w:rsidRDefault="00972874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2874">
        <w:rPr>
          <w:rFonts w:ascii="Times New Roman" w:hAnsi="Times New Roman" w:cs="Times New Roman"/>
          <w:sz w:val="28"/>
          <w:szCs w:val="28"/>
        </w:rPr>
        <w:t xml:space="preserve">Будь-яка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теоретично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необмеженого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обмежують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для нормального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(закон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обмеженого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росту,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закон Ч.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Дарвіна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особин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коливається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межах. Принцип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мінімального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мінімальний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опускатися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.</w:t>
      </w:r>
    </w:p>
    <w:p w:rsidR="00972874" w:rsidRPr="00972874" w:rsidRDefault="00972874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числом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особин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одиницю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об'єму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. Для кожного комплексу умов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оптимальна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ємністю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з величиною ареалу й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чисельністю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обмежених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ареалу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сталої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(принцип А.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Ніколсона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народжуваність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народжуваність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.</w:t>
      </w:r>
    </w:p>
    <w:p w:rsidR="00972874" w:rsidRDefault="00972874" w:rsidP="00972874">
      <w:pPr>
        <w:spacing w:after="0"/>
        <w:ind w:left="-567" w:firstLine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Отже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основними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кількісними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параметрами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є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чисельність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щільність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особин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A5F72" w:rsidRPr="00AA5F72" w:rsidRDefault="00AA5F72" w:rsidP="00AA5F72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2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Гомеостаз </w:t>
      </w:r>
      <w:proofErr w:type="spellStart"/>
      <w:r w:rsidRPr="00972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підтримання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чисельності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певному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, оптимальному для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даного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середовища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існування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i/>
          <w:iCs/>
          <w:sz w:val="28"/>
          <w:szCs w:val="28"/>
        </w:rPr>
        <w:t>рівні</w:t>
      </w:r>
      <w:proofErr w:type="spellEnd"/>
      <w:r w:rsidRPr="0097287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72874">
        <w:rPr>
          <w:rFonts w:ascii="Times New Roman" w:hAnsi="Times New Roman" w:cs="Times New Roman"/>
          <w:sz w:val="28"/>
          <w:szCs w:val="28"/>
        </w:rPr>
        <w:t xml:space="preserve"> На гомеостаз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популяції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абіотичні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міжвидові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внутрішньовидові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874">
        <w:rPr>
          <w:rFonts w:ascii="Times New Roman" w:hAnsi="Times New Roman" w:cs="Times New Roman"/>
          <w:sz w:val="28"/>
          <w:szCs w:val="28"/>
        </w:rPr>
        <w:t>взаємозв'язки</w:t>
      </w:r>
      <w:proofErr w:type="spellEnd"/>
      <w:r w:rsidRPr="00972874">
        <w:rPr>
          <w:rFonts w:ascii="Times New Roman" w:hAnsi="Times New Roman" w:cs="Times New Roman"/>
          <w:sz w:val="28"/>
          <w:szCs w:val="28"/>
        </w:rPr>
        <w:t>.</w:t>
      </w:r>
    </w:p>
    <w:p w:rsidR="00AA5F72" w:rsidRPr="00972874" w:rsidRDefault="00AA5F72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1EDB85" wp14:editId="34D84EB1">
            <wp:extent cx="5940425" cy="4455160"/>
            <wp:effectExtent l="0" t="0" r="3175" b="2540"/>
            <wp:docPr id="6" name="Рисунок 6" descr="Презентація на тему «Регуляція чисельності популяцій» - Слайд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резентація на тему «Регуляція чисельності популяцій» - Слайд #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74" w:rsidRDefault="00AA5F72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5" name="Рисунок 5" descr="Презентація на тему «Регуляція чисельності популяцій» - Слайд #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езентація на тему «Регуляція чисельності популяцій» - Слайд #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72" w:rsidRPr="00972874" w:rsidRDefault="00AA5F72" w:rsidP="00972874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AA5F72" w:rsidRPr="0097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E86"/>
    <w:multiLevelType w:val="hybridMultilevel"/>
    <w:tmpl w:val="FA5E76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1A54A8"/>
    <w:multiLevelType w:val="multilevel"/>
    <w:tmpl w:val="0BD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B59"/>
    <w:multiLevelType w:val="multilevel"/>
    <w:tmpl w:val="22D0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E3837"/>
    <w:multiLevelType w:val="multilevel"/>
    <w:tmpl w:val="C28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A31C5"/>
    <w:multiLevelType w:val="multilevel"/>
    <w:tmpl w:val="07F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74"/>
    <w:rsid w:val="00892036"/>
    <w:rsid w:val="00972874"/>
    <w:rsid w:val="00AA5F72"/>
    <w:rsid w:val="00D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ED98"/>
  <w15:chartTrackingRefBased/>
  <w15:docId w15:val="{3B8099C5-296E-4B93-9C46-747FAB91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28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aurok.com.ua/test/populyaciya-regulyaciya-chiselnosti-populyaci-284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funkcionalna-rol-populyaciy-3335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druchnyk.com.ua/1244-biologi-11-klas-sobol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2020-04-07T17:47:00Z</dcterms:created>
  <dcterms:modified xsi:type="dcterms:W3CDTF">2020-04-07T18:11:00Z</dcterms:modified>
</cp:coreProperties>
</file>