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E68" w:rsidRDefault="00280E68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="001C34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="00013F5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6F0A1B">
        <w:rPr>
          <w:rFonts w:ascii="Times New Roman" w:hAnsi="Times New Roman" w:cs="Times New Roman"/>
          <w:b/>
          <w:sz w:val="28"/>
          <w:szCs w:val="28"/>
          <w:lang w:val="uk-UA"/>
        </w:rPr>
        <w:t>.04.</w:t>
      </w: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931284" w:rsidRPr="00005929" w:rsidRDefault="00931284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Е-91</w:t>
      </w:r>
    </w:p>
    <w:p w:rsidR="00280E68" w:rsidRPr="00005929" w:rsidRDefault="00280E68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280E68" w:rsidRPr="00005929" w:rsidRDefault="00280E68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013F5B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Каріотип людини та його особливості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280E68" w:rsidRPr="00005929" w:rsidRDefault="00280E68" w:rsidP="00280E6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280E68" w:rsidRPr="00005929" w:rsidRDefault="00280E68" w:rsidP="00280E6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280E68" w:rsidRPr="00005929" w:rsidRDefault="00280E68" w:rsidP="00280E68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10 клас §</w:t>
      </w:r>
      <w:r w:rsidR="00013F5B">
        <w:rPr>
          <w:rFonts w:ascii="Times New Roman" w:hAnsi="Times New Roman" w:cs="Times New Roman"/>
          <w:sz w:val="28"/>
          <w:szCs w:val="28"/>
          <w:lang w:val="uk-UA"/>
        </w:rPr>
        <w:t>40-41</w:t>
      </w:r>
      <w:r w:rsidRPr="00005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E68" w:rsidRPr="00005929" w:rsidRDefault="00E56246" w:rsidP="00280E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280E68" w:rsidRPr="00005929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280E68" w:rsidRDefault="00280E68" w:rsidP="00280E68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 xml:space="preserve">Записати до зошита конспект </w:t>
      </w:r>
      <w:r w:rsidR="00931284">
        <w:rPr>
          <w:rFonts w:ascii="Times New Roman" w:hAnsi="Times New Roman" w:cs="Times New Roman"/>
          <w:sz w:val="28"/>
          <w:szCs w:val="28"/>
          <w:lang w:val="uk-UA"/>
        </w:rPr>
        <w:t>з презентації</w:t>
      </w:r>
      <w:r w:rsidRPr="00005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E68" w:rsidRPr="00E56246" w:rsidRDefault="00280E68" w:rsidP="00280E68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31284">
        <w:rPr>
          <w:rFonts w:ascii="Times New Roman" w:hAnsi="Times New Roman" w:cs="Times New Roman"/>
          <w:sz w:val="28"/>
          <w:szCs w:val="28"/>
          <w:lang w:val="uk-UA"/>
        </w:rPr>
        <w:t xml:space="preserve">ройти тестування за цим посиланням: </w:t>
      </w:r>
      <w:hyperlink r:id="rId6" w:history="1">
        <w:r w:rsidR="00013F5B" w:rsidRPr="00013F5B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https://naurok.com.ua/test/kariotip-lyudini-hromosomniy-analiz-135064.html</w:t>
        </w:r>
      </w:hyperlink>
    </w:p>
    <w:p w:rsidR="00E56246" w:rsidRPr="00005929" w:rsidRDefault="00E56246" w:rsidP="00280E68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Підготуватися до контрольної роботи.</w:t>
      </w:r>
      <w:bookmarkStart w:id="0" w:name="_GoBack"/>
      <w:bookmarkEnd w:id="0"/>
    </w:p>
    <w:sectPr w:rsidR="00E56246" w:rsidRPr="0000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C7"/>
    <w:rsid w:val="00013F5B"/>
    <w:rsid w:val="001C3483"/>
    <w:rsid w:val="00280E68"/>
    <w:rsid w:val="00361BAA"/>
    <w:rsid w:val="00430CC7"/>
    <w:rsid w:val="0054540A"/>
    <w:rsid w:val="005833C5"/>
    <w:rsid w:val="006F0A1B"/>
    <w:rsid w:val="007B532A"/>
    <w:rsid w:val="00931284"/>
    <w:rsid w:val="00E27DDC"/>
    <w:rsid w:val="00E5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E458"/>
  <w15:chartTrackingRefBased/>
  <w15:docId w15:val="{6458ABCE-1854-45A0-9C2F-62F34A77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E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E6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3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kariotip-lyudini-hromosomniy-analiz-135064.html" TargetMode="External"/><Relationship Id="rId5" Type="http://schemas.openxmlformats.org/officeDocument/2006/relationships/hyperlink" Target="https://pidruchnyk.com.ua/1130-biologiya-ekologiya-10-klas-so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7</cp:revision>
  <dcterms:created xsi:type="dcterms:W3CDTF">2020-04-02T11:54:00Z</dcterms:created>
  <dcterms:modified xsi:type="dcterms:W3CDTF">2020-04-16T17:17:00Z</dcterms:modified>
</cp:coreProperties>
</file>