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035" w:rsidRPr="00A54035" w:rsidRDefault="00A54035" w:rsidP="00A54035">
      <w:pPr>
        <w:rPr>
          <w:rFonts w:ascii="Times New Roman" w:hAnsi="Times New Roman" w:cs="Times New Roman"/>
          <w:b/>
          <w:bCs/>
          <w:sz w:val="24"/>
          <w:szCs w:val="24"/>
        </w:rPr>
      </w:pPr>
      <w:r>
        <w:rPr>
          <w:rFonts w:ascii="Times New Roman" w:hAnsi="Times New Roman" w:cs="Times New Roman"/>
          <w:b/>
          <w:bCs/>
          <w:sz w:val="24"/>
          <w:szCs w:val="24"/>
        </w:rPr>
        <w:t>ТЕМА</w:t>
      </w:r>
      <w:r w:rsidRPr="00A54035">
        <w:rPr>
          <w:rFonts w:ascii="Times New Roman" w:hAnsi="Times New Roman" w:cs="Times New Roman"/>
          <w:b/>
          <w:bCs/>
          <w:sz w:val="24"/>
          <w:szCs w:val="24"/>
        </w:rPr>
        <w:t>. ІНТЕГРАЦІЯ І ГЛОБАЛІЗАЦІЯ</w:t>
      </w:r>
    </w:p>
    <w:p w:rsidR="00A54035" w:rsidRPr="00A54035" w:rsidRDefault="00A54035" w:rsidP="007C0F86">
      <w:pPr>
        <w:spacing w:after="0"/>
        <w:rPr>
          <w:rFonts w:ascii="Times New Roman" w:hAnsi="Times New Roman" w:cs="Times New Roman"/>
          <w:sz w:val="24"/>
          <w:szCs w:val="24"/>
        </w:rPr>
      </w:pPr>
      <w:r w:rsidRPr="00A54035">
        <w:rPr>
          <w:rFonts w:ascii="Times New Roman" w:hAnsi="Times New Roman" w:cs="Times New Roman"/>
          <w:b/>
          <w:bCs/>
          <w:sz w:val="24"/>
          <w:szCs w:val="24"/>
        </w:rPr>
        <w:t>1. Поняття глобалізації та інтеграції</w:t>
      </w:r>
    </w:p>
    <w:p w:rsidR="00A54035" w:rsidRPr="00A54035" w:rsidRDefault="00A54035" w:rsidP="007C0F86">
      <w:pPr>
        <w:spacing w:after="0"/>
        <w:rPr>
          <w:rFonts w:ascii="Times New Roman" w:hAnsi="Times New Roman" w:cs="Times New Roman"/>
          <w:sz w:val="24"/>
          <w:szCs w:val="24"/>
        </w:rPr>
      </w:pPr>
      <w:r w:rsidRPr="00A54035">
        <w:rPr>
          <w:rFonts w:ascii="Times New Roman" w:hAnsi="Times New Roman" w:cs="Times New Roman"/>
          <w:sz w:val="24"/>
          <w:szCs w:val="24"/>
        </w:rPr>
        <w:t xml:space="preserve">Наприкінці XX ст. політики, економісти, громадськість заговорили про явище глобалізації. Глобалізація — це термін, яким називають дедалі глибшу взаємозалежність людей і країн у всьому </w:t>
      </w:r>
      <w:proofErr w:type="gramStart"/>
      <w:r w:rsidRPr="00A54035">
        <w:rPr>
          <w:rFonts w:ascii="Times New Roman" w:hAnsi="Times New Roman" w:cs="Times New Roman"/>
          <w:sz w:val="24"/>
          <w:szCs w:val="24"/>
        </w:rPr>
        <w:t>св</w:t>
      </w:r>
      <w:proofErr w:type="gramEnd"/>
      <w:r w:rsidRPr="00A54035">
        <w:rPr>
          <w:rFonts w:ascii="Times New Roman" w:hAnsi="Times New Roman" w:cs="Times New Roman"/>
          <w:sz w:val="24"/>
          <w:szCs w:val="24"/>
        </w:rPr>
        <w:t xml:space="preserve">іті. Цей процес особливо прискорився наприкінці XX — на початку XXI ст. Це було зумовлено припиненням «холодної війни», ліквідацією торговельних бар’єрів, об’єднанням </w:t>
      </w:r>
      <w:proofErr w:type="gramStart"/>
      <w:r w:rsidRPr="00A54035">
        <w:rPr>
          <w:rFonts w:ascii="Times New Roman" w:hAnsi="Times New Roman" w:cs="Times New Roman"/>
          <w:sz w:val="24"/>
          <w:szCs w:val="24"/>
        </w:rPr>
        <w:t>св</w:t>
      </w:r>
      <w:proofErr w:type="gramEnd"/>
      <w:r w:rsidRPr="00A54035">
        <w:rPr>
          <w:rFonts w:ascii="Times New Roman" w:hAnsi="Times New Roman" w:cs="Times New Roman"/>
          <w:sz w:val="24"/>
          <w:szCs w:val="24"/>
        </w:rPr>
        <w:t xml:space="preserve">ітових фінансових ринків, розгортанням процесів інтеграції тощо. Глобалізація має всеохопний характер: вона спричинила зміни в економіці, політиці, </w:t>
      </w:r>
      <w:proofErr w:type="gramStart"/>
      <w:r w:rsidRPr="00A54035">
        <w:rPr>
          <w:rFonts w:ascii="Times New Roman" w:hAnsi="Times New Roman" w:cs="Times New Roman"/>
          <w:sz w:val="24"/>
          <w:szCs w:val="24"/>
        </w:rPr>
        <w:t>соц</w:t>
      </w:r>
      <w:proofErr w:type="gramEnd"/>
      <w:r w:rsidRPr="00A54035">
        <w:rPr>
          <w:rFonts w:ascii="Times New Roman" w:hAnsi="Times New Roman" w:cs="Times New Roman"/>
          <w:sz w:val="24"/>
          <w:szCs w:val="24"/>
        </w:rPr>
        <w:t xml:space="preserve">іальній сфері, культурі й довкіллі. У доповіді </w:t>
      </w:r>
      <w:r>
        <w:rPr>
          <w:rFonts w:ascii="Times New Roman" w:hAnsi="Times New Roman" w:cs="Times New Roman"/>
          <w:sz w:val="24"/>
          <w:szCs w:val="24"/>
          <w:lang w:val="uk-UA"/>
        </w:rPr>
        <w:t xml:space="preserve">     т         </w:t>
      </w:r>
      <w:r w:rsidRPr="00A54035">
        <w:rPr>
          <w:rFonts w:ascii="Times New Roman" w:hAnsi="Times New Roman" w:cs="Times New Roman"/>
          <w:sz w:val="24"/>
          <w:szCs w:val="24"/>
        </w:rPr>
        <w:t xml:space="preserve">Генерального секретаря ООН про розвиток людини за 1999 р. зазначалося: «Головним наслідком глобалізації є не інтернаціоналізація виробництва, не революція в засобах комунікації, не навіть виникнення так </w:t>
      </w:r>
      <w:proofErr w:type="gramStart"/>
      <w:r w:rsidRPr="00A54035">
        <w:rPr>
          <w:rFonts w:ascii="Times New Roman" w:hAnsi="Times New Roman" w:cs="Times New Roman"/>
          <w:sz w:val="24"/>
          <w:szCs w:val="24"/>
        </w:rPr>
        <w:t>званого</w:t>
      </w:r>
      <w:proofErr w:type="gramEnd"/>
      <w:r w:rsidRPr="00A54035">
        <w:rPr>
          <w:rFonts w:ascii="Times New Roman" w:hAnsi="Times New Roman" w:cs="Times New Roman"/>
          <w:sz w:val="24"/>
          <w:szCs w:val="24"/>
        </w:rPr>
        <w:t xml:space="preserve"> антигромадянського суспільства тощо. Двома головними проблемами глобалізації е наслідки цих процесів та їх спільний вплив на розробку й здійснення політики як на національному, так і на міжнаціональному </w:t>
      </w:r>
      <w:proofErr w:type="gramStart"/>
      <w:r w:rsidRPr="00A54035">
        <w:rPr>
          <w:rFonts w:ascii="Times New Roman" w:hAnsi="Times New Roman" w:cs="Times New Roman"/>
          <w:sz w:val="24"/>
          <w:szCs w:val="24"/>
        </w:rPr>
        <w:t>р</w:t>
      </w:r>
      <w:proofErr w:type="gramEnd"/>
      <w:r w:rsidRPr="00A54035">
        <w:rPr>
          <w:rFonts w:ascii="Times New Roman" w:hAnsi="Times New Roman" w:cs="Times New Roman"/>
          <w:sz w:val="24"/>
          <w:szCs w:val="24"/>
        </w:rPr>
        <w:t>івнях».</w:t>
      </w:r>
    </w:p>
    <w:p w:rsidR="00A54035" w:rsidRPr="00A54035" w:rsidRDefault="00A54035" w:rsidP="00A54035">
      <w:pPr>
        <w:spacing w:after="0"/>
        <w:rPr>
          <w:rFonts w:ascii="Times New Roman" w:hAnsi="Times New Roman" w:cs="Times New Roman"/>
          <w:sz w:val="24"/>
          <w:szCs w:val="24"/>
        </w:rPr>
      </w:pPr>
      <w:r w:rsidRPr="00A54035">
        <w:rPr>
          <w:rFonts w:ascii="Times New Roman" w:hAnsi="Times New Roman" w:cs="Times New Roman"/>
          <w:sz w:val="24"/>
          <w:szCs w:val="24"/>
        </w:rPr>
        <w:t xml:space="preserve">Сучасний </w:t>
      </w:r>
      <w:proofErr w:type="gramStart"/>
      <w:r w:rsidRPr="00A54035">
        <w:rPr>
          <w:rFonts w:ascii="Times New Roman" w:hAnsi="Times New Roman" w:cs="Times New Roman"/>
          <w:sz w:val="24"/>
          <w:szCs w:val="24"/>
        </w:rPr>
        <w:t>св</w:t>
      </w:r>
      <w:proofErr w:type="gramEnd"/>
      <w:r w:rsidRPr="00A54035">
        <w:rPr>
          <w:rFonts w:ascii="Times New Roman" w:hAnsi="Times New Roman" w:cs="Times New Roman"/>
          <w:sz w:val="24"/>
          <w:szCs w:val="24"/>
        </w:rPr>
        <w:t xml:space="preserve">іт стає все більш цілісним. Завдяки розвитку засобів комунікації та транспорту спілкування та пересування стало простішим і доступним набагато більшій кількості людей, </w:t>
      </w:r>
      <w:proofErr w:type="gramStart"/>
      <w:r w:rsidRPr="00A54035">
        <w:rPr>
          <w:rFonts w:ascii="Times New Roman" w:hAnsi="Times New Roman" w:cs="Times New Roman"/>
          <w:sz w:val="24"/>
          <w:szCs w:val="24"/>
        </w:rPr>
        <w:t>ніж</w:t>
      </w:r>
      <w:proofErr w:type="gramEnd"/>
      <w:r w:rsidRPr="00A54035">
        <w:rPr>
          <w:rFonts w:ascii="Times New Roman" w:hAnsi="Times New Roman" w:cs="Times New Roman"/>
          <w:sz w:val="24"/>
          <w:szCs w:val="24"/>
        </w:rPr>
        <w:t xml:space="preserve"> будь-коли. Ідеї, інформація, знання, відкриття, культурні здобутки нині легко стають надбанням усього людства. Державні кордони тепер не є значною перешкодою для такого обміну. Це стосується й економіки, адже тепер нікого не дивує те, що у звичайному магазині можна знайти товари з усіх куточків </w:t>
      </w:r>
      <w:proofErr w:type="gramStart"/>
      <w:r w:rsidRPr="00A54035">
        <w:rPr>
          <w:rFonts w:ascii="Times New Roman" w:hAnsi="Times New Roman" w:cs="Times New Roman"/>
          <w:sz w:val="24"/>
          <w:szCs w:val="24"/>
        </w:rPr>
        <w:t>св</w:t>
      </w:r>
      <w:proofErr w:type="gramEnd"/>
      <w:r w:rsidRPr="00A54035">
        <w:rPr>
          <w:rFonts w:ascii="Times New Roman" w:hAnsi="Times New Roman" w:cs="Times New Roman"/>
          <w:sz w:val="24"/>
          <w:szCs w:val="24"/>
        </w:rPr>
        <w:t>іту.</w:t>
      </w:r>
    </w:p>
    <w:p w:rsidR="00A54035" w:rsidRPr="00A54035" w:rsidRDefault="00A54035" w:rsidP="00A54035">
      <w:pPr>
        <w:spacing w:after="0"/>
        <w:rPr>
          <w:rFonts w:ascii="Times New Roman" w:hAnsi="Times New Roman" w:cs="Times New Roman"/>
          <w:sz w:val="24"/>
          <w:szCs w:val="24"/>
        </w:rPr>
      </w:pPr>
      <w:r w:rsidRPr="00A54035">
        <w:rPr>
          <w:rFonts w:ascii="Times New Roman" w:hAnsi="Times New Roman" w:cs="Times New Roman"/>
          <w:sz w:val="24"/>
          <w:szCs w:val="24"/>
        </w:rPr>
        <w:t xml:space="preserve">Однією зі складових глобалізації є інтеграційні процеси. Загалом інтеграція — це добровільне об’єднання окремих частин </w:t>
      </w:r>
      <w:proofErr w:type="gramStart"/>
      <w:r w:rsidRPr="00A54035">
        <w:rPr>
          <w:rFonts w:ascii="Times New Roman" w:hAnsi="Times New Roman" w:cs="Times New Roman"/>
          <w:sz w:val="24"/>
          <w:szCs w:val="24"/>
        </w:rPr>
        <w:t>у</w:t>
      </w:r>
      <w:proofErr w:type="gramEnd"/>
      <w:r w:rsidRPr="00A54035">
        <w:rPr>
          <w:rFonts w:ascii="Times New Roman" w:hAnsi="Times New Roman" w:cs="Times New Roman"/>
          <w:sz w:val="24"/>
          <w:szCs w:val="24"/>
        </w:rPr>
        <w:t xml:space="preserve"> єдине ціле. Розрізняють вертикальну й горизонтальну; міжнародну й регіональну інтеграцію. Попередником інтеграції є ті</w:t>
      </w:r>
      <w:proofErr w:type="gramStart"/>
      <w:r w:rsidRPr="00A54035">
        <w:rPr>
          <w:rFonts w:ascii="Times New Roman" w:hAnsi="Times New Roman" w:cs="Times New Roman"/>
          <w:sz w:val="24"/>
          <w:szCs w:val="24"/>
        </w:rPr>
        <w:t>сне</w:t>
      </w:r>
      <w:proofErr w:type="gramEnd"/>
      <w:r w:rsidRPr="00A54035">
        <w:rPr>
          <w:rFonts w:ascii="Times New Roman" w:hAnsi="Times New Roman" w:cs="Times New Roman"/>
          <w:sz w:val="24"/>
          <w:szCs w:val="24"/>
        </w:rPr>
        <w:t xml:space="preserve"> міждержавне співробітництво. Практичного втілення інтеграційні процеси набули лише в другій половині XX ст. і зараз є невід’ємною складовою сучасного </w:t>
      </w:r>
      <w:proofErr w:type="gramStart"/>
      <w:r w:rsidRPr="00A54035">
        <w:rPr>
          <w:rFonts w:ascii="Times New Roman" w:hAnsi="Times New Roman" w:cs="Times New Roman"/>
          <w:sz w:val="24"/>
          <w:szCs w:val="24"/>
        </w:rPr>
        <w:t>св</w:t>
      </w:r>
      <w:proofErr w:type="gramEnd"/>
      <w:r w:rsidRPr="00A54035">
        <w:rPr>
          <w:rFonts w:ascii="Times New Roman" w:hAnsi="Times New Roman" w:cs="Times New Roman"/>
          <w:sz w:val="24"/>
          <w:szCs w:val="24"/>
        </w:rPr>
        <w:t>іту.</w:t>
      </w:r>
    </w:p>
    <w:p w:rsidR="00A54035" w:rsidRPr="00A54035" w:rsidRDefault="00A54035" w:rsidP="007C0F86">
      <w:pPr>
        <w:spacing w:after="0"/>
        <w:rPr>
          <w:rFonts w:ascii="Times New Roman" w:hAnsi="Times New Roman" w:cs="Times New Roman"/>
          <w:sz w:val="24"/>
          <w:szCs w:val="24"/>
        </w:rPr>
      </w:pPr>
      <w:r w:rsidRPr="00A54035">
        <w:rPr>
          <w:rFonts w:ascii="Times New Roman" w:hAnsi="Times New Roman" w:cs="Times New Roman"/>
          <w:b/>
          <w:bCs/>
          <w:sz w:val="24"/>
          <w:szCs w:val="24"/>
        </w:rPr>
        <w:t>Глобалізація</w:t>
      </w:r>
      <w:r w:rsidRPr="00A54035">
        <w:rPr>
          <w:rFonts w:ascii="Times New Roman" w:hAnsi="Times New Roman" w:cs="Times New Roman"/>
          <w:sz w:val="24"/>
          <w:szCs w:val="24"/>
        </w:rPr>
        <w:t xml:space="preserve"> — злиття економік </w:t>
      </w:r>
      <w:proofErr w:type="gramStart"/>
      <w:r w:rsidRPr="00A54035">
        <w:rPr>
          <w:rFonts w:ascii="Times New Roman" w:hAnsi="Times New Roman" w:cs="Times New Roman"/>
          <w:sz w:val="24"/>
          <w:szCs w:val="24"/>
        </w:rPr>
        <w:t>р</w:t>
      </w:r>
      <w:proofErr w:type="gramEnd"/>
      <w:r w:rsidRPr="00A54035">
        <w:rPr>
          <w:rFonts w:ascii="Times New Roman" w:hAnsi="Times New Roman" w:cs="Times New Roman"/>
          <w:sz w:val="24"/>
          <w:szCs w:val="24"/>
        </w:rPr>
        <w:t>ізних країн у єдину економічну систему, об'єднання фінансових, товарних та інформаційних потоків у світовому масштабі.</w:t>
      </w:r>
    </w:p>
    <w:p w:rsidR="00A54035" w:rsidRPr="00A54035" w:rsidRDefault="00A54035" w:rsidP="007C0F86">
      <w:pPr>
        <w:spacing w:after="0"/>
        <w:rPr>
          <w:rFonts w:ascii="Times New Roman" w:hAnsi="Times New Roman" w:cs="Times New Roman"/>
          <w:sz w:val="24"/>
          <w:szCs w:val="24"/>
        </w:rPr>
      </w:pPr>
      <w:r w:rsidRPr="00A54035">
        <w:rPr>
          <w:rFonts w:ascii="Times New Roman" w:hAnsi="Times New Roman" w:cs="Times New Roman"/>
          <w:b/>
          <w:bCs/>
          <w:sz w:val="24"/>
          <w:szCs w:val="24"/>
        </w:rPr>
        <w:t>Глобальні проблеми</w:t>
      </w:r>
      <w:r w:rsidRPr="00A54035">
        <w:rPr>
          <w:rFonts w:ascii="Times New Roman" w:hAnsi="Times New Roman" w:cs="Times New Roman"/>
          <w:sz w:val="24"/>
          <w:szCs w:val="24"/>
        </w:rPr>
        <w:t xml:space="preserve"> — сукупність </w:t>
      </w:r>
      <w:proofErr w:type="gramStart"/>
      <w:r w:rsidRPr="00A54035">
        <w:rPr>
          <w:rFonts w:ascii="Times New Roman" w:hAnsi="Times New Roman" w:cs="Times New Roman"/>
          <w:sz w:val="24"/>
          <w:szCs w:val="24"/>
        </w:rPr>
        <w:t>соц</w:t>
      </w:r>
      <w:proofErr w:type="gramEnd"/>
      <w:r w:rsidRPr="00A54035">
        <w:rPr>
          <w:rFonts w:ascii="Times New Roman" w:hAnsi="Times New Roman" w:cs="Times New Roman"/>
          <w:sz w:val="24"/>
          <w:szCs w:val="24"/>
        </w:rPr>
        <w:t>іоприродних проблем, від вирішення яких залежать соціальний прогрес людства та збереження цивілізації.</w:t>
      </w:r>
    </w:p>
    <w:p w:rsidR="00A54035" w:rsidRPr="00A54035" w:rsidRDefault="00A54035" w:rsidP="00A54035">
      <w:pPr>
        <w:spacing w:after="0" w:line="240" w:lineRule="auto"/>
        <w:rPr>
          <w:rFonts w:ascii="Times New Roman" w:hAnsi="Times New Roman" w:cs="Times New Roman"/>
          <w:sz w:val="24"/>
          <w:szCs w:val="24"/>
        </w:rPr>
      </w:pPr>
      <w:r w:rsidRPr="00A54035">
        <w:rPr>
          <w:rFonts w:ascii="Times New Roman" w:hAnsi="Times New Roman" w:cs="Times New Roman"/>
          <w:b/>
          <w:bCs/>
          <w:sz w:val="24"/>
          <w:szCs w:val="24"/>
        </w:rPr>
        <w:t>ДОКУМЕНТ</w:t>
      </w:r>
    </w:p>
    <w:p w:rsidR="00A54035" w:rsidRPr="00A54035" w:rsidRDefault="00A54035" w:rsidP="00A54035">
      <w:pPr>
        <w:spacing w:after="0" w:line="240" w:lineRule="auto"/>
        <w:rPr>
          <w:rFonts w:ascii="Times New Roman" w:hAnsi="Times New Roman" w:cs="Times New Roman"/>
          <w:sz w:val="24"/>
          <w:szCs w:val="24"/>
        </w:rPr>
      </w:pPr>
      <w:r w:rsidRPr="00A54035">
        <w:rPr>
          <w:rFonts w:ascii="Times New Roman" w:hAnsi="Times New Roman" w:cs="Times New Roman"/>
          <w:i/>
          <w:iCs/>
          <w:sz w:val="24"/>
          <w:szCs w:val="24"/>
        </w:rPr>
        <w:t xml:space="preserve">Вашингтонський консенсус 1992 р. </w:t>
      </w:r>
      <w:proofErr w:type="gramStart"/>
      <w:r w:rsidRPr="00A54035">
        <w:rPr>
          <w:rFonts w:ascii="Times New Roman" w:hAnsi="Times New Roman" w:cs="Times New Roman"/>
          <w:i/>
          <w:iCs/>
          <w:sz w:val="24"/>
          <w:szCs w:val="24"/>
        </w:rPr>
        <w:t>пров</w:t>
      </w:r>
      <w:proofErr w:type="gramEnd"/>
      <w:r w:rsidRPr="00A54035">
        <w:rPr>
          <w:rFonts w:ascii="Times New Roman" w:hAnsi="Times New Roman" w:cs="Times New Roman"/>
          <w:i/>
          <w:iCs/>
          <w:sz w:val="24"/>
          <w:szCs w:val="24"/>
        </w:rPr>
        <w:t>ідних країн світу</w:t>
      </w:r>
    </w:p>
    <w:p w:rsidR="00A54035" w:rsidRPr="00A54035" w:rsidRDefault="00A54035" w:rsidP="00A54035">
      <w:pPr>
        <w:spacing w:after="0" w:line="240" w:lineRule="auto"/>
        <w:rPr>
          <w:rFonts w:ascii="Times New Roman" w:hAnsi="Times New Roman" w:cs="Times New Roman"/>
          <w:sz w:val="24"/>
          <w:szCs w:val="24"/>
        </w:rPr>
      </w:pPr>
      <w:r w:rsidRPr="00A54035">
        <w:rPr>
          <w:rFonts w:ascii="Times New Roman" w:hAnsi="Times New Roman" w:cs="Times New Roman"/>
          <w:i/>
          <w:iCs/>
          <w:sz w:val="24"/>
          <w:szCs w:val="24"/>
        </w:rPr>
        <w:t>Принципи Вашингтонського консенсусу такі:</w:t>
      </w:r>
    </w:p>
    <w:p w:rsidR="00A54035" w:rsidRPr="00A54035" w:rsidRDefault="00A54035" w:rsidP="00A54035">
      <w:pPr>
        <w:spacing w:after="0" w:line="240" w:lineRule="auto"/>
        <w:rPr>
          <w:rFonts w:ascii="Times New Roman" w:hAnsi="Times New Roman" w:cs="Times New Roman"/>
          <w:sz w:val="24"/>
          <w:szCs w:val="24"/>
        </w:rPr>
      </w:pPr>
      <w:r w:rsidRPr="00A54035">
        <w:rPr>
          <w:rFonts w:ascii="Times New Roman" w:hAnsi="Times New Roman" w:cs="Times New Roman"/>
          <w:i/>
          <w:iCs/>
          <w:sz w:val="24"/>
          <w:szCs w:val="24"/>
        </w:rPr>
        <w:t>• лібералізація торгі</w:t>
      </w:r>
      <w:proofErr w:type="gramStart"/>
      <w:r w:rsidRPr="00A54035">
        <w:rPr>
          <w:rFonts w:ascii="Times New Roman" w:hAnsi="Times New Roman" w:cs="Times New Roman"/>
          <w:i/>
          <w:iCs/>
          <w:sz w:val="24"/>
          <w:szCs w:val="24"/>
        </w:rPr>
        <w:t>вл</w:t>
      </w:r>
      <w:proofErr w:type="gramEnd"/>
      <w:r w:rsidRPr="00A54035">
        <w:rPr>
          <w:rFonts w:ascii="Times New Roman" w:hAnsi="Times New Roman" w:cs="Times New Roman"/>
          <w:i/>
          <w:iCs/>
          <w:sz w:val="24"/>
          <w:szCs w:val="24"/>
        </w:rPr>
        <w:t>і;</w:t>
      </w:r>
    </w:p>
    <w:p w:rsidR="00A54035" w:rsidRPr="00A54035" w:rsidRDefault="00A54035" w:rsidP="00A54035">
      <w:pPr>
        <w:spacing w:after="0" w:line="240" w:lineRule="auto"/>
        <w:rPr>
          <w:rFonts w:ascii="Times New Roman" w:hAnsi="Times New Roman" w:cs="Times New Roman"/>
          <w:sz w:val="24"/>
          <w:szCs w:val="24"/>
        </w:rPr>
      </w:pPr>
      <w:r w:rsidRPr="00A54035">
        <w:rPr>
          <w:rFonts w:ascii="Times New Roman" w:hAnsi="Times New Roman" w:cs="Times New Roman"/>
          <w:i/>
          <w:iCs/>
          <w:sz w:val="24"/>
          <w:szCs w:val="24"/>
        </w:rPr>
        <w:t>• фінансова лібералізація;</w:t>
      </w:r>
    </w:p>
    <w:p w:rsidR="00A54035" w:rsidRPr="00A54035" w:rsidRDefault="00A54035" w:rsidP="00A54035">
      <w:pPr>
        <w:spacing w:after="0" w:line="240" w:lineRule="auto"/>
        <w:rPr>
          <w:rFonts w:ascii="Times New Roman" w:hAnsi="Times New Roman" w:cs="Times New Roman"/>
          <w:sz w:val="24"/>
          <w:szCs w:val="24"/>
        </w:rPr>
      </w:pPr>
      <w:r w:rsidRPr="00A54035">
        <w:rPr>
          <w:rFonts w:ascii="Times New Roman" w:hAnsi="Times New Roman" w:cs="Times New Roman"/>
          <w:i/>
          <w:iCs/>
          <w:sz w:val="24"/>
          <w:szCs w:val="24"/>
        </w:rPr>
        <w:t>• приватизація;</w:t>
      </w:r>
    </w:p>
    <w:p w:rsidR="00A54035" w:rsidRPr="00A54035" w:rsidRDefault="00A54035" w:rsidP="00A54035">
      <w:pPr>
        <w:spacing w:after="0" w:line="240" w:lineRule="auto"/>
        <w:rPr>
          <w:rFonts w:ascii="Times New Roman" w:hAnsi="Times New Roman" w:cs="Times New Roman"/>
          <w:sz w:val="24"/>
          <w:szCs w:val="24"/>
        </w:rPr>
      </w:pPr>
      <w:r w:rsidRPr="00A54035">
        <w:rPr>
          <w:rFonts w:ascii="Times New Roman" w:hAnsi="Times New Roman" w:cs="Times New Roman"/>
          <w:i/>
          <w:iCs/>
          <w:sz w:val="24"/>
          <w:szCs w:val="24"/>
        </w:rPr>
        <w:t>• дерегулювання;</w:t>
      </w:r>
    </w:p>
    <w:p w:rsidR="00A54035" w:rsidRPr="00A54035" w:rsidRDefault="00A54035" w:rsidP="00A54035">
      <w:pPr>
        <w:spacing w:after="0" w:line="240" w:lineRule="auto"/>
        <w:rPr>
          <w:rFonts w:ascii="Times New Roman" w:hAnsi="Times New Roman" w:cs="Times New Roman"/>
          <w:sz w:val="24"/>
          <w:szCs w:val="24"/>
        </w:rPr>
      </w:pPr>
      <w:r w:rsidRPr="00A54035">
        <w:rPr>
          <w:rFonts w:ascii="Times New Roman" w:hAnsi="Times New Roman" w:cs="Times New Roman"/>
          <w:i/>
          <w:iCs/>
          <w:sz w:val="24"/>
          <w:szCs w:val="24"/>
        </w:rPr>
        <w:t>• усунення бар'є</w:t>
      </w:r>
      <w:proofErr w:type="gramStart"/>
      <w:r w:rsidRPr="00A54035">
        <w:rPr>
          <w:rFonts w:ascii="Times New Roman" w:hAnsi="Times New Roman" w:cs="Times New Roman"/>
          <w:i/>
          <w:iCs/>
          <w:sz w:val="24"/>
          <w:szCs w:val="24"/>
        </w:rPr>
        <w:t>р</w:t>
      </w:r>
      <w:proofErr w:type="gramEnd"/>
      <w:r w:rsidRPr="00A54035">
        <w:rPr>
          <w:rFonts w:ascii="Times New Roman" w:hAnsi="Times New Roman" w:cs="Times New Roman"/>
          <w:i/>
          <w:iCs/>
          <w:sz w:val="24"/>
          <w:szCs w:val="24"/>
        </w:rPr>
        <w:t>ів для прямих іноземних інвестицій;</w:t>
      </w:r>
    </w:p>
    <w:p w:rsidR="00A54035" w:rsidRPr="00A54035" w:rsidRDefault="00A54035" w:rsidP="00A54035">
      <w:pPr>
        <w:spacing w:after="0" w:line="240" w:lineRule="auto"/>
        <w:rPr>
          <w:rFonts w:ascii="Times New Roman" w:hAnsi="Times New Roman" w:cs="Times New Roman"/>
          <w:sz w:val="24"/>
          <w:szCs w:val="24"/>
        </w:rPr>
      </w:pPr>
      <w:r w:rsidRPr="00A54035">
        <w:rPr>
          <w:rFonts w:ascii="Times New Roman" w:hAnsi="Times New Roman" w:cs="Times New Roman"/>
          <w:i/>
          <w:iCs/>
          <w:sz w:val="24"/>
          <w:szCs w:val="24"/>
        </w:rPr>
        <w:t>• забезпечення прав власності;</w:t>
      </w:r>
    </w:p>
    <w:p w:rsidR="00A54035" w:rsidRPr="00A54035" w:rsidRDefault="00A54035" w:rsidP="00A54035">
      <w:pPr>
        <w:spacing w:after="0" w:line="240" w:lineRule="auto"/>
        <w:rPr>
          <w:rFonts w:ascii="Times New Roman" w:hAnsi="Times New Roman" w:cs="Times New Roman"/>
          <w:sz w:val="24"/>
          <w:szCs w:val="24"/>
        </w:rPr>
      </w:pPr>
      <w:r w:rsidRPr="00A54035">
        <w:rPr>
          <w:rFonts w:ascii="Times New Roman" w:hAnsi="Times New Roman" w:cs="Times New Roman"/>
          <w:i/>
          <w:iCs/>
          <w:sz w:val="24"/>
          <w:szCs w:val="24"/>
        </w:rPr>
        <w:t>• уніфі</w:t>
      </w:r>
      <w:proofErr w:type="gramStart"/>
      <w:r w:rsidRPr="00A54035">
        <w:rPr>
          <w:rFonts w:ascii="Times New Roman" w:hAnsi="Times New Roman" w:cs="Times New Roman"/>
          <w:i/>
          <w:iCs/>
          <w:sz w:val="24"/>
          <w:szCs w:val="24"/>
        </w:rPr>
        <w:t>кован</w:t>
      </w:r>
      <w:proofErr w:type="gramEnd"/>
      <w:r w:rsidRPr="00A54035">
        <w:rPr>
          <w:rFonts w:ascii="Times New Roman" w:hAnsi="Times New Roman" w:cs="Times New Roman"/>
          <w:i/>
          <w:iCs/>
          <w:sz w:val="24"/>
          <w:szCs w:val="24"/>
        </w:rPr>
        <w:t>і й конкурентні курси обміну валют;</w:t>
      </w:r>
    </w:p>
    <w:p w:rsidR="00A54035" w:rsidRPr="00A54035" w:rsidRDefault="00A54035" w:rsidP="00A54035">
      <w:pPr>
        <w:spacing w:after="0" w:line="240" w:lineRule="auto"/>
        <w:rPr>
          <w:rFonts w:ascii="Times New Roman" w:hAnsi="Times New Roman" w:cs="Times New Roman"/>
          <w:sz w:val="24"/>
          <w:szCs w:val="24"/>
        </w:rPr>
      </w:pPr>
      <w:r w:rsidRPr="00A54035">
        <w:rPr>
          <w:rFonts w:ascii="Times New Roman" w:hAnsi="Times New Roman" w:cs="Times New Roman"/>
          <w:i/>
          <w:iCs/>
          <w:sz w:val="24"/>
          <w:szCs w:val="24"/>
        </w:rPr>
        <w:t>• скорочення державних витрат (фінансова дисципліна);</w:t>
      </w:r>
    </w:p>
    <w:p w:rsidR="00A54035" w:rsidRPr="00A54035" w:rsidRDefault="00A54035" w:rsidP="00A54035">
      <w:pPr>
        <w:spacing w:after="0" w:line="240" w:lineRule="auto"/>
        <w:rPr>
          <w:rFonts w:ascii="Times New Roman" w:hAnsi="Times New Roman" w:cs="Times New Roman"/>
          <w:sz w:val="24"/>
          <w:szCs w:val="24"/>
        </w:rPr>
      </w:pPr>
      <w:r w:rsidRPr="00A54035">
        <w:rPr>
          <w:rFonts w:ascii="Times New Roman" w:hAnsi="Times New Roman" w:cs="Times New Roman"/>
          <w:i/>
          <w:iCs/>
          <w:sz w:val="24"/>
          <w:szCs w:val="24"/>
        </w:rPr>
        <w:t xml:space="preserve">• перемикання державних витрат на першочергові </w:t>
      </w:r>
      <w:proofErr w:type="gramStart"/>
      <w:r w:rsidRPr="00A54035">
        <w:rPr>
          <w:rFonts w:ascii="Times New Roman" w:hAnsi="Times New Roman" w:cs="Times New Roman"/>
          <w:i/>
          <w:iCs/>
          <w:sz w:val="24"/>
          <w:szCs w:val="24"/>
        </w:rPr>
        <w:t>потреби охорони здоров</w:t>
      </w:r>
      <w:proofErr w:type="gramEnd"/>
      <w:r w:rsidRPr="00A54035">
        <w:rPr>
          <w:rFonts w:ascii="Times New Roman" w:hAnsi="Times New Roman" w:cs="Times New Roman"/>
          <w:i/>
          <w:iCs/>
          <w:sz w:val="24"/>
          <w:szCs w:val="24"/>
        </w:rPr>
        <w:t>’я, освіти та розвитку інфраструктури;</w:t>
      </w:r>
    </w:p>
    <w:p w:rsidR="00A54035" w:rsidRPr="00A54035" w:rsidRDefault="00A54035" w:rsidP="00A54035">
      <w:pPr>
        <w:spacing w:after="0" w:line="240" w:lineRule="auto"/>
        <w:rPr>
          <w:rFonts w:ascii="Times New Roman" w:hAnsi="Times New Roman" w:cs="Times New Roman"/>
          <w:sz w:val="24"/>
          <w:szCs w:val="24"/>
        </w:rPr>
      </w:pPr>
      <w:r w:rsidRPr="00A54035">
        <w:rPr>
          <w:rFonts w:ascii="Times New Roman" w:hAnsi="Times New Roman" w:cs="Times New Roman"/>
          <w:i/>
          <w:iCs/>
          <w:sz w:val="24"/>
          <w:szCs w:val="24"/>
        </w:rPr>
        <w:t>• податкова реформа, спрямована на розширення податкової бази, зменшення граничних ставок оподаткування та встановлення менш прогресивної шкали оподаткування;</w:t>
      </w:r>
    </w:p>
    <w:p w:rsidR="00A54035" w:rsidRPr="00A54035" w:rsidRDefault="00A54035" w:rsidP="00A54035">
      <w:pPr>
        <w:spacing w:after="0" w:line="240" w:lineRule="auto"/>
        <w:rPr>
          <w:rFonts w:ascii="Times New Roman" w:hAnsi="Times New Roman" w:cs="Times New Roman"/>
          <w:sz w:val="24"/>
          <w:szCs w:val="24"/>
        </w:rPr>
      </w:pPr>
      <w:r w:rsidRPr="00A54035">
        <w:rPr>
          <w:rFonts w:ascii="Times New Roman" w:hAnsi="Times New Roman" w:cs="Times New Roman"/>
          <w:i/>
          <w:iCs/>
          <w:sz w:val="24"/>
          <w:szCs w:val="24"/>
        </w:rPr>
        <w:t xml:space="preserve">• </w:t>
      </w:r>
      <w:proofErr w:type="gramStart"/>
      <w:r w:rsidRPr="00A54035">
        <w:rPr>
          <w:rFonts w:ascii="Times New Roman" w:hAnsi="Times New Roman" w:cs="Times New Roman"/>
          <w:i/>
          <w:iCs/>
          <w:sz w:val="24"/>
          <w:szCs w:val="24"/>
        </w:rPr>
        <w:t>соц</w:t>
      </w:r>
      <w:proofErr w:type="gramEnd"/>
      <w:r w:rsidRPr="00A54035">
        <w:rPr>
          <w:rFonts w:ascii="Times New Roman" w:hAnsi="Times New Roman" w:cs="Times New Roman"/>
          <w:i/>
          <w:iCs/>
          <w:sz w:val="24"/>
          <w:szCs w:val="24"/>
        </w:rPr>
        <w:t>іальні мережі безпеки.</w:t>
      </w:r>
    </w:p>
    <w:p w:rsidR="00A54035" w:rsidRPr="00A54035" w:rsidRDefault="00A54035" w:rsidP="00A54035">
      <w:pPr>
        <w:spacing w:after="0" w:line="240" w:lineRule="auto"/>
        <w:rPr>
          <w:rFonts w:ascii="Times New Roman" w:hAnsi="Times New Roman" w:cs="Times New Roman"/>
          <w:sz w:val="24"/>
          <w:szCs w:val="24"/>
        </w:rPr>
      </w:pPr>
      <w:proofErr w:type="gramStart"/>
      <w:r w:rsidRPr="00A54035">
        <w:rPr>
          <w:rFonts w:ascii="Times New Roman" w:hAnsi="Times New Roman" w:cs="Times New Roman"/>
          <w:i/>
          <w:iCs/>
          <w:sz w:val="24"/>
          <w:szCs w:val="24"/>
        </w:rPr>
        <w:t>П</w:t>
      </w:r>
      <w:proofErr w:type="gramEnd"/>
      <w:r w:rsidRPr="00A54035">
        <w:rPr>
          <w:rFonts w:ascii="Times New Roman" w:hAnsi="Times New Roman" w:cs="Times New Roman"/>
          <w:i/>
          <w:iCs/>
          <w:sz w:val="24"/>
          <w:szCs w:val="24"/>
        </w:rPr>
        <w:t>ізніше до цих 11 елементів Світовий банк і Міжнародний валютний фонд додали ще один, пов'язаний із регулюванням відносин між працею та капіталом:</w:t>
      </w:r>
    </w:p>
    <w:p w:rsidR="00A54035" w:rsidRPr="00A54035" w:rsidRDefault="00A54035" w:rsidP="00A54035">
      <w:pPr>
        <w:spacing w:after="0" w:line="240" w:lineRule="auto"/>
        <w:rPr>
          <w:rFonts w:ascii="Times New Roman" w:hAnsi="Times New Roman" w:cs="Times New Roman"/>
          <w:sz w:val="24"/>
          <w:szCs w:val="24"/>
        </w:rPr>
      </w:pPr>
      <w:r w:rsidRPr="00A54035">
        <w:rPr>
          <w:rFonts w:ascii="Times New Roman" w:hAnsi="Times New Roman" w:cs="Times New Roman"/>
          <w:i/>
          <w:iCs/>
          <w:sz w:val="24"/>
          <w:szCs w:val="24"/>
        </w:rPr>
        <w:t xml:space="preserve">• гнучкість ринків праці, що передбачає децентралізацію трудових відносин на основі згортання тієї нормативно-правової бази, яка забезпечує захист інтересів найманих працівників і є однією з основ </w:t>
      </w:r>
      <w:proofErr w:type="gramStart"/>
      <w:r w:rsidRPr="00A54035">
        <w:rPr>
          <w:rFonts w:ascii="Times New Roman" w:hAnsi="Times New Roman" w:cs="Times New Roman"/>
          <w:i/>
          <w:iCs/>
          <w:sz w:val="24"/>
          <w:szCs w:val="24"/>
        </w:rPr>
        <w:t>соц</w:t>
      </w:r>
      <w:proofErr w:type="gramEnd"/>
      <w:r w:rsidRPr="00A54035">
        <w:rPr>
          <w:rFonts w:ascii="Times New Roman" w:hAnsi="Times New Roman" w:cs="Times New Roman"/>
          <w:i/>
          <w:iCs/>
          <w:sz w:val="24"/>
          <w:szCs w:val="24"/>
        </w:rPr>
        <w:t>іальної держави.</w:t>
      </w:r>
    </w:p>
    <w:p w:rsidR="00A54035" w:rsidRPr="00A54035" w:rsidRDefault="00A54035" w:rsidP="00A54035">
      <w:pPr>
        <w:spacing w:after="0" w:line="240" w:lineRule="auto"/>
        <w:rPr>
          <w:rFonts w:ascii="Times New Roman" w:hAnsi="Times New Roman" w:cs="Times New Roman"/>
          <w:sz w:val="24"/>
          <w:szCs w:val="24"/>
          <w:lang w:val="uk-UA"/>
        </w:rPr>
      </w:pPr>
    </w:p>
    <w:p w:rsidR="00A54035" w:rsidRPr="00A54035" w:rsidRDefault="00A54035" w:rsidP="00A54035">
      <w:pPr>
        <w:rPr>
          <w:rFonts w:ascii="Times New Roman" w:hAnsi="Times New Roman" w:cs="Times New Roman"/>
          <w:sz w:val="24"/>
          <w:szCs w:val="24"/>
        </w:rPr>
      </w:pPr>
      <w:r w:rsidRPr="00A54035">
        <w:rPr>
          <w:rFonts w:ascii="Times New Roman" w:hAnsi="Times New Roman" w:cs="Times New Roman"/>
          <w:sz w:val="24"/>
          <w:szCs w:val="24"/>
        </w:rPr>
        <w:lastRenderedPageBreak/>
        <w:t xml:space="preserve">Для покращення співробітництва між </w:t>
      </w:r>
      <w:proofErr w:type="gramStart"/>
      <w:r w:rsidRPr="00A54035">
        <w:rPr>
          <w:rFonts w:ascii="Times New Roman" w:hAnsi="Times New Roman" w:cs="Times New Roman"/>
          <w:sz w:val="24"/>
          <w:szCs w:val="24"/>
        </w:rPr>
        <w:t>р</w:t>
      </w:r>
      <w:proofErr w:type="gramEnd"/>
      <w:r w:rsidRPr="00A54035">
        <w:rPr>
          <w:rFonts w:ascii="Times New Roman" w:hAnsi="Times New Roman" w:cs="Times New Roman"/>
          <w:sz w:val="24"/>
          <w:szCs w:val="24"/>
        </w:rPr>
        <w:t>ізними країнами та контролем над глобальними процесами було створено численні міжнародні організації. Із деякими з них ви вже знайомі. Наприклад, це ООН, завданням якої є підтримання безпеки та мирного співробітництва в усьому світі. ОПЕК об’єднує країни — експортери нафти. Також існують регіональні об’єднання, такі як Європейський Союз (ЄС), НАФТА, АНЗЮС тощо.</w:t>
      </w:r>
    </w:p>
    <w:p w:rsidR="00A54035" w:rsidRPr="007C0F86" w:rsidRDefault="00A54035" w:rsidP="00A54035">
      <w:pPr>
        <w:rPr>
          <w:rFonts w:ascii="Times New Roman" w:hAnsi="Times New Roman" w:cs="Times New Roman"/>
          <w:sz w:val="24"/>
          <w:szCs w:val="24"/>
        </w:rPr>
      </w:pPr>
      <w:r w:rsidRPr="00A54035">
        <w:rPr>
          <w:rFonts w:ascii="Times New Roman" w:hAnsi="Times New Roman" w:cs="Times New Roman"/>
          <w:sz w:val="24"/>
          <w:szCs w:val="24"/>
        </w:rPr>
        <w:t>Найбільш успішним інтеграційним проектом є ЄС.</w:t>
      </w:r>
    </w:p>
    <w:p w:rsidR="00A54035" w:rsidRPr="00A54035" w:rsidRDefault="00A54035" w:rsidP="00A54035">
      <w:pPr>
        <w:rPr>
          <w:rFonts w:ascii="Times New Roman" w:hAnsi="Times New Roman" w:cs="Times New Roman"/>
          <w:sz w:val="24"/>
          <w:szCs w:val="24"/>
        </w:rPr>
      </w:pPr>
      <w:r w:rsidRPr="00A54035">
        <w:rPr>
          <w:rFonts w:ascii="Times New Roman" w:hAnsi="Times New Roman" w:cs="Times New Roman"/>
          <w:b/>
          <w:bCs/>
          <w:sz w:val="24"/>
          <w:szCs w:val="24"/>
        </w:rPr>
        <w:t>2. Витоки та процес європейської інтеграції</w:t>
      </w:r>
    </w:p>
    <w:p w:rsidR="00A54035" w:rsidRPr="00A54035" w:rsidRDefault="00A54035" w:rsidP="00A54035">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Ідея єдиної Європи не залишала думки європейських політиків уже тривалий час, але лише </w:t>
      </w:r>
      <w:proofErr w:type="gramStart"/>
      <w:r w:rsidRPr="00A54035">
        <w:rPr>
          <w:rFonts w:ascii="Times New Roman" w:hAnsi="Times New Roman" w:cs="Times New Roman"/>
          <w:sz w:val="24"/>
          <w:szCs w:val="24"/>
        </w:rPr>
        <w:t>в</w:t>
      </w:r>
      <w:proofErr w:type="gramEnd"/>
      <w:r w:rsidRPr="00A54035">
        <w:rPr>
          <w:rFonts w:ascii="Times New Roman" w:hAnsi="Times New Roman" w:cs="Times New Roman"/>
          <w:sz w:val="24"/>
          <w:szCs w:val="24"/>
        </w:rPr>
        <w:t xml:space="preserve"> </w:t>
      </w:r>
      <w:proofErr w:type="gramStart"/>
      <w:r w:rsidRPr="00A54035">
        <w:rPr>
          <w:rFonts w:ascii="Times New Roman" w:hAnsi="Times New Roman" w:cs="Times New Roman"/>
          <w:sz w:val="24"/>
          <w:szCs w:val="24"/>
        </w:rPr>
        <w:t>друг</w:t>
      </w:r>
      <w:proofErr w:type="gramEnd"/>
      <w:r w:rsidRPr="00A54035">
        <w:rPr>
          <w:rFonts w:ascii="Times New Roman" w:hAnsi="Times New Roman" w:cs="Times New Roman"/>
          <w:sz w:val="24"/>
          <w:szCs w:val="24"/>
        </w:rPr>
        <w:t>ій половині XX ст. знайшла своє практичне втілення. Інтеграція не може бути породженням однієї політичної волі, для її розвитку необхідні певні передумови.</w:t>
      </w:r>
    </w:p>
    <w:tbl>
      <w:tblPr>
        <w:tblpPr w:leftFromText="180" w:rightFromText="180" w:vertAnchor="text" w:horzAnchor="margin" w:tblpX="-276" w:tblpY="397"/>
        <w:tblW w:w="11199"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2276"/>
        <w:gridCol w:w="2268"/>
        <w:gridCol w:w="2111"/>
        <w:gridCol w:w="2142"/>
        <w:gridCol w:w="2402"/>
      </w:tblGrid>
      <w:tr w:rsidR="00A54035" w:rsidRPr="00A54035" w:rsidTr="00A54035">
        <w:trPr>
          <w:trHeight w:val="416"/>
        </w:trPr>
        <w:tc>
          <w:tcPr>
            <w:tcW w:w="2276" w:type="dxa"/>
            <w:tcBorders>
              <w:top w:val="single" w:sz="6" w:space="0" w:color="auto"/>
              <w:left w:val="single" w:sz="6" w:space="0" w:color="auto"/>
              <w:bottom w:val="single" w:sz="6" w:space="0" w:color="auto"/>
              <w:right w:val="single" w:sz="6" w:space="0" w:color="auto"/>
            </w:tcBorders>
            <w:shd w:val="clear" w:color="auto" w:fill="FABF8F" w:themeFill="accent6" w:themeFillTint="99"/>
            <w:hideMark/>
          </w:tcPr>
          <w:p w:rsidR="00A54035" w:rsidRPr="00A54035" w:rsidRDefault="00A54035" w:rsidP="00A54035">
            <w:pPr>
              <w:jc w:val="center"/>
              <w:rPr>
                <w:rFonts w:ascii="Times New Roman" w:hAnsi="Times New Roman" w:cs="Times New Roman"/>
                <w:sz w:val="24"/>
                <w:szCs w:val="24"/>
              </w:rPr>
            </w:pPr>
            <w:r w:rsidRPr="00A54035">
              <w:rPr>
                <w:rFonts w:ascii="Times New Roman" w:hAnsi="Times New Roman" w:cs="Times New Roman"/>
                <w:b/>
                <w:bCs/>
                <w:sz w:val="24"/>
                <w:szCs w:val="24"/>
              </w:rPr>
              <w:t>Циві</w:t>
            </w:r>
            <w:proofErr w:type="gramStart"/>
            <w:r w:rsidRPr="00A54035">
              <w:rPr>
                <w:rFonts w:ascii="Times New Roman" w:hAnsi="Times New Roman" w:cs="Times New Roman"/>
                <w:b/>
                <w:bCs/>
                <w:sz w:val="24"/>
                <w:szCs w:val="24"/>
              </w:rPr>
              <w:t>л</w:t>
            </w:r>
            <w:proofErr w:type="gramEnd"/>
            <w:r w:rsidRPr="00A54035">
              <w:rPr>
                <w:rFonts w:ascii="Times New Roman" w:hAnsi="Times New Roman" w:cs="Times New Roman"/>
                <w:b/>
                <w:bCs/>
                <w:sz w:val="24"/>
                <w:szCs w:val="24"/>
              </w:rPr>
              <w:t>ізаційні</w:t>
            </w:r>
          </w:p>
        </w:tc>
        <w:tc>
          <w:tcPr>
            <w:tcW w:w="2268" w:type="dxa"/>
            <w:tcBorders>
              <w:top w:val="single" w:sz="6" w:space="0" w:color="auto"/>
              <w:left w:val="single" w:sz="6" w:space="0" w:color="auto"/>
              <w:bottom w:val="single" w:sz="6" w:space="0" w:color="auto"/>
              <w:right w:val="single" w:sz="6" w:space="0" w:color="auto"/>
            </w:tcBorders>
            <w:shd w:val="clear" w:color="auto" w:fill="FABF8F" w:themeFill="accent6" w:themeFillTint="99"/>
            <w:hideMark/>
          </w:tcPr>
          <w:p w:rsidR="00A54035" w:rsidRPr="00A54035" w:rsidRDefault="00A54035" w:rsidP="00A54035">
            <w:pPr>
              <w:jc w:val="center"/>
              <w:rPr>
                <w:rFonts w:ascii="Times New Roman" w:hAnsi="Times New Roman" w:cs="Times New Roman"/>
                <w:sz w:val="24"/>
                <w:szCs w:val="24"/>
              </w:rPr>
            </w:pPr>
            <w:r w:rsidRPr="00A54035">
              <w:rPr>
                <w:rFonts w:ascii="Times New Roman" w:hAnsi="Times New Roman" w:cs="Times New Roman"/>
                <w:b/>
                <w:bCs/>
                <w:sz w:val="24"/>
                <w:szCs w:val="24"/>
              </w:rPr>
              <w:t>Економічні</w:t>
            </w:r>
          </w:p>
        </w:tc>
        <w:tc>
          <w:tcPr>
            <w:tcW w:w="2111" w:type="dxa"/>
            <w:tcBorders>
              <w:top w:val="single" w:sz="6" w:space="0" w:color="auto"/>
              <w:left w:val="single" w:sz="6" w:space="0" w:color="auto"/>
              <w:bottom w:val="single" w:sz="6" w:space="0" w:color="auto"/>
              <w:right w:val="single" w:sz="6" w:space="0" w:color="auto"/>
            </w:tcBorders>
            <w:shd w:val="clear" w:color="auto" w:fill="FABF8F" w:themeFill="accent6" w:themeFillTint="99"/>
            <w:hideMark/>
          </w:tcPr>
          <w:p w:rsidR="00A54035" w:rsidRPr="00A54035" w:rsidRDefault="00A54035" w:rsidP="00A54035">
            <w:pPr>
              <w:jc w:val="center"/>
              <w:rPr>
                <w:rFonts w:ascii="Times New Roman" w:hAnsi="Times New Roman" w:cs="Times New Roman"/>
                <w:sz w:val="24"/>
                <w:szCs w:val="24"/>
              </w:rPr>
            </w:pPr>
            <w:r w:rsidRPr="00A54035">
              <w:rPr>
                <w:rFonts w:ascii="Times New Roman" w:hAnsi="Times New Roman" w:cs="Times New Roman"/>
                <w:b/>
                <w:bCs/>
                <w:sz w:val="24"/>
                <w:szCs w:val="24"/>
              </w:rPr>
              <w:t>Історичні</w:t>
            </w:r>
          </w:p>
        </w:tc>
        <w:tc>
          <w:tcPr>
            <w:tcW w:w="2142" w:type="dxa"/>
            <w:tcBorders>
              <w:top w:val="single" w:sz="6" w:space="0" w:color="auto"/>
              <w:left w:val="single" w:sz="6" w:space="0" w:color="auto"/>
              <w:bottom w:val="single" w:sz="6" w:space="0" w:color="auto"/>
              <w:right w:val="single" w:sz="6" w:space="0" w:color="auto"/>
            </w:tcBorders>
            <w:shd w:val="clear" w:color="auto" w:fill="FABF8F" w:themeFill="accent6" w:themeFillTint="99"/>
            <w:hideMark/>
          </w:tcPr>
          <w:p w:rsidR="00A54035" w:rsidRPr="00A54035" w:rsidRDefault="00A54035" w:rsidP="00A54035">
            <w:pPr>
              <w:jc w:val="center"/>
              <w:rPr>
                <w:rFonts w:ascii="Times New Roman" w:hAnsi="Times New Roman" w:cs="Times New Roman"/>
                <w:sz w:val="24"/>
                <w:szCs w:val="24"/>
              </w:rPr>
            </w:pPr>
            <w:r w:rsidRPr="00A54035">
              <w:rPr>
                <w:rFonts w:ascii="Times New Roman" w:hAnsi="Times New Roman" w:cs="Times New Roman"/>
                <w:b/>
                <w:bCs/>
                <w:sz w:val="24"/>
                <w:szCs w:val="24"/>
              </w:rPr>
              <w:t>Військово-політичні</w:t>
            </w:r>
          </w:p>
        </w:tc>
        <w:tc>
          <w:tcPr>
            <w:tcW w:w="2402" w:type="dxa"/>
            <w:tcBorders>
              <w:top w:val="single" w:sz="6" w:space="0" w:color="auto"/>
              <w:left w:val="single" w:sz="6" w:space="0" w:color="auto"/>
              <w:bottom w:val="single" w:sz="6" w:space="0" w:color="auto"/>
              <w:right w:val="single" w:sz="6" w:space="0" w:color="auto"/>
            </w:tcBorders>
            <w:shd w:val="clear" w:color="auto" w:fill="FABF8F" w:themeFill="accent6" w:themeFillTint="99"/>
            <w:hideMark/>
          </w:tcPr>
          <w:p w:rsidR="00A54035" w:rsidRPr="00A54035" w:rsidRDefault="00A54035" w:rsidP="00A54035">
            <w:pPr>
              <w:jc w:val="center"/>
              <w:rPr>
                <w:rFonts w:ascii="Times New Roman" w:hAnsi="Times New Roman" w:cs="Times New Roman"/>
                <w:sz w:val="24"/>
                <w:szCs w:val="24"/>
              </w:rPr>
            </w:pPr>
            <w:r w:rsidRPr="00A54035">
              <w:rPr>
                <w:rFonts w:ascii="Times New Roman" w:hAnsi="Times New Roman" w:cs="Times New Roman"/>
                <w:b/>
                <w:bCs/>
                <w:sz w:val="24"/>
                <w:szCs w:val="24"/>
              </w:rPr>
              <w:t>Геополітичні</w:t>
            </w:r>
          </w:p>
        </w:tc>
      </w:tr>
      <w:tr w:rsidR="00A54035" w:rsidRPr="00A54035" w:rsidTr="00A54035">
        <w:trPr>
          <w:trHeight w:val="300"/>
        </w:trPr>
        <w:tc>
          <w:tcPr>
            <w:tcW w:w="2276" w:type="dxa"/>
            <w:tcBorders>
              <w:top w:val="single" w:sz="6" w:space="0" w:color="auto"/>
              <w:left w:val="single" w:sz="6" w:space="0" w:color="auto"/>
              <w:bottom w:val="single" w:sz="6" w:space="0" w:color="auto"/>
              <w:right w:val="single" w:sz="6" w:space="0" w:color="auto"/>
            </w:tcBorders>
            <w:shd w:val="clear" w:color="auto" w:fill="E5DFEC" w:themeFill="accent4" w:themeFillTint="33"/>
            <w:hideMark/>
          </w:tcPr>
          <w:p w:rsidR="00A54035" w:rsidRPr="00A54035" w:rsidRDefault="00A54035" w:rsidP="00A54035">
            <w:pPr>
              <w:spacing w:after="0" w:line="240" w:lineRule="auto"/>
              <w:jc w:val="center"/>
              <w:rPr>
                <w:rFonts w:ascii="Times New Roman" w:hAnsi="Times New Roman" w:cs="Times New Roman"/>
                <w:sz w:val="24"/>
                <w:szCs w:val="24"/>
              </w:rPr>
            </w:pPr>
            <w:r w:rsidRPr="00A54035">
              <w:rPr>
                <w:rFonts w:ascii="Times New Roman" w:hAnsi="Times New Roman" w:cs="Times New Roman"/>
                <w:sz w:val="24"/>
                <w:szCs w:val="24"/>
              </w:rPr>
              <w:t xml:space="preserve">Наявність спільних духовних цінностей, сумісність </w:t>
            </w:r>
            <w:proofErr w:type="gramStart"/>
            <w:r w:rsidRPr="00A54035">
              <w:rPr>
                <w:rFonts w:ascii="Times New Roman" w:hAnsi="Times New Roman" w:cs="Times New Roman"/>
                <w:sz w:val="24"/>
                <w:szCs w:val="24"/>
              </w:rPr>
              <w:t>соц</w:t>
            </w:r>
            <w:proofErr w:type="gramEnd"/>
            <w:r w:rsidRPr="00A54035">
              <w:rPr>
                <w:rFonts w:ascii="Times New Roman" w:hAnsi="Times New Roman" w:cs="Times New Roman"/>
                <w:sz w:val="24"/>
                <w:szCs w:val="24"/>
              </w:rPr>
              <w:t>іальних і політичних ідеалів</w:t>
            </w:r>
          </w:p>
        </w:tc>
        <w:tc>
          <w:tcPr>
            <w:tcW w:w="2268" w:type="dxa"/>
            <w:tcBorders>
              <w:top w:val="single" w:sz="6" w:space="0" w:color="auto"/>
              <w:left w:val="single" w:sz="6" w:space="0" w:color="auto"/>
              <w:bottom w:val="single" w:sz="6" w:space="0" w:color="auto"/>
              <w:right w:val="single" w:sz="6" w:space="0" w:color="auto"/>
            </w:tcBorders>
            <w:shd w:val="clear" w:color="auto" w:fill="E5DFEC" w:themeFill="accent4" w:themeFillTint="33"/>
            <w:hideMark/>
          </w:tcPr>
          <w:p w:rsidR="00A54035" w:rsidRPr="00A54035" w:rsidRDefault="00A54035" w:rsidP="00A54035">
            <w:pPr>
              <w:spacing w:after="0" w:line="240" w:lineRule="auto"/>
              <w:jc w:val="center"/>
              <w:rPr>
                <w:rFonts w:ascii="Times New Roman" w:hAnsi="Times New Roman" w:cs="Times New Roman"/>
                <w:sz w:val="24"/>
                <w:szCs w:val="24"/>
              </w:rPr>
            </w:pPr>
            <w:r w:rsidRPr="00A54035">
              <w:rPr>
                <w:rFonts w:ascii="Times New Roman" w:hAnsi="Times New Roman" w:cs="Times New Roman"/>
                <w:sz w:val="24"/>
                <w:szCs w:val="24"/>
              </w:rPr>
              <w:t>Можливість взаємодоповнюючого економічного й науково-технічного розвитку</w:t>
            </w:r>
          </w:p>
        </w:tc>
        <w:tc>
          <w:tcPr>
            <w:tcW w:w="2111" w:type="dxa"/>
            <w:tcBorders>
              <w:top w:val="single" w:sz="6" w:space="0" w:color="auto"/>
              <w:left w:val="single" w:sz="6" w:space="0" w:color="auto"/>
              <w:bottom w:val="single" w:sz="6" w:space="0" w:color="auto"/>
              <w:right w:val="single" w:sz="6" w:space="0" w:color="auto"/>
            </w:tcBorders>
            <w:shd w:val="clear" w:color="auto" w:fill="E5DFEC" w:themeFill="accent4" w:themeFillTint="33"/>
            <w:hideMark/>
          </w:tcPr>
          <w:p w:rsidR="00A54035" w:rsidRPr="00A54035" w:rsidRDefault="00A54035" w:rsidP="00A54035">
            <w:pPr>
              <w:spacing w:after="0" w:line="240" w:lineRule="auto"/>
              <w:jc w:val="center"/>
              <w:rPr>
                <w:rFonts w:ascii="Times New Roman" w:hAnsi="Times New Roman" w:cs="Times New Roman"/>
                <w:sz w:val="24"/>
                <w:szCs w:val="24"/>
              </w:rPr>
            </w:pPr>
            <w:r w:rsidRPr="00A54035">
              <w:rPr>
                <w:rFonts w:ascii="Times New Roman" w:hAnsi="Times New Roman" w:cs="Times New Roman"/>
                <w:sz w:val="24"/>
                <w:szCs w:val="24"/>
              </w:rPr>
              <w:t>Традиційна взаємодія, взаємоповага. Традиційне прагнення єдності (насиллям або доброві</w:t>
            </w:r>
            <w:proofErr w:type="gramStart"/>
            <w:r w:rsidRPr="00A54035">
              <w:rPr>
                <w:rFonts w:ascii="Times New Roman" w:hAnsi="Times New Roman" w:cs="Times New Roman"/>
                <w:sz w:val="24"/>
                <w:szCs w:val="24"/>
              </w:rPr>
              <w:t>льне</w:t>
            </w:r>
            <w:proofErr w:type="gramEnd"/>
            <w:r w:rsidRPr="00A54035">
              <w:rPr>
                <w:rFonts w:ascii="Times New Roman" w:hAnsi="Times New Roman" w:cs="Times New Roman"/>
                <w:sz w:val="24"/>
                <w:szCs w:val="24"/>
              </w:rPr>
              <w:t>)</w:t>
            </w:r>
          </w:p>
        </w:tc>
        <w:tc>
          <w:tcPr>
            <w:tcW w:w="2142" w:type="dxa"/>
            <w:tcBorders>
              <w:top w:val="single" w:sz="6" w:space="0" w:color="auto"/>
              <w:left w:val="single" w:sz="6" w:space="0" w:color="auto"/>
              <w:bottom w:val="single" w:sz="6" w:space="0" w:color="auto"/>
              <w:right w:val="single" w:sz="6" w:space="0" w:color="auto"/>
            </w:tcBorders>
            <w:shd w:val="clear" w:color="auto" w:fill="E5DFEC" w:themeFill="accent4" w:themeFillTint="33"/>
            <w:hideMark/>
          </w:tcPr>
          <w:p w:rsidR="00A54035" w:rsidRPr="00A54035" w:rsidRDefault="00A54035" w:rsidP="00A54035">
            <w:pPr>
              <w:spacing w:after="0" w:line="240" w:lineRule="auto"/>
              <w:jc w:val="center"/>
              <w:rPr>
                <w:rFonts w:ascii="Times New Roman" w:hAnsi="Times New Roman" w:cs="Times New Roman"/>
                <w:sz w:val="24"/>
                <w:szCs w:val="24"/>
              </w:rPr>
            </w:pPr>
            <w:r w:rsidRPr="00A54035">
              <w:rPr>
                <w:rFonts w:ascii="Times New Roman" w:hAnsi="Times New Roman" w:cs="Times New Roman"/>
                <w:sz w:val="24"/>
                <w:szCs w:val="24"/>
              </w:rPr>
              <w:t xml:space="preserve">Спільність інтересів у вирішенні головних питань міжнародного життя, співробітництво </w:t>
            </w:r>
            <w:proofErr w:type="gramStart"/>
            <w:r w:rsidRPr="00A54035">
              <w:rPr>
                <w:rFonts w:ascii="Times New Roman" w:hAnsi="Times New Roman" w:cs="Times New Roman"/>
                <w:sz w:val="24"/>
                <w:szCs w:val="24"/>
              </w:rPr>
              <w:t>у</w:t>
            </w:r>
            <w:proofErr w:type="gramEnd"/>
            <w:r w:rsidRPr="00A54035">
              <w:rPr>
                <w:rFonts w:ascii="Times New Roman" w:hAnsi="Times New Roman" w:cs="Times New Roman"/>
                <w:sz w:val="24"/>
                <w:szCs w:val="24"/>
              </w:rPr>
              <w:t xml:space="preserve"> військових і військово-політичних союзах, урегулювання територіальних суперечок</w:t>
            </w:r>
          </w:p>
        </w:tc>
        <w:tc>
          <w:tcPr>
            <w:tcW w:w="2402" w:type="dxa"/>
            <w:tcBorders>
              <w:top w:val="single" w:sz="6" w:space="0" w:color="auto"/>
              <w:left w:val="single" w:sz="6" w:space="0" w:color="auto"/>
              <w:bottom w:val="single" w:sz="6" w:space="0" w:color="auto"/>
              <w:right w:val="single" w:sz="6" w:space="0" w:color="auto"/>
            </w:tcBorders>
            <w:shd w:val="clear" w:color="auto" w:fill="E5DFEC" w:themeFill="accent4" w:themeFillTint="33"/>
            <w:hideMark/>
          </w:tcPr>
          <w:p w:rsidR="00A54035" w:rsidRPr="00A54035" w:rsidRDefault="00A54035" w:rsidP="00A54035">
            <w:pPr>
              <w:spacing w:after="0" w:line="240" w:lineRule="auto"/>
              <w:jc w:val="center"/>
              <w:rPr>
                <w:rFonts w:ascii="Times New Roman" w:hAnsi="Times New Roman" w:cs="Times New Roman"/>
                <w:sz w:val="24"/>
                <w:szCs w:val="24"/>
              </w:rPr>
            </w:pPr>
            <w:r w:rsidRPr="00A54035">
              <w:rPr>
                <w:rFonts w:ascii="Times New Roman" w:hAnsi="Times New Roman" w:cs="Times New Roman"/>
                <w:sz w:val="24"/>
                <w:szCs w:val="24"/>
              </w:rPr>
              <w:t>Можливість розвитку економічно рентабельної мережі транспортних комунікацій</w:t>
            </w:r>
          </w:p>
        </w:tc>
      </w:tr>
    </w:tbl>
    <w:p w:rsidR="007C0F86" w:rsidRDefault="007C0F86" w:rsidP="007C0F86">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
    <w:p w:rsidR="00A54035" w:rsidRPr="007C0F86" w:rsidRDefault="00A54035" w:rsidP="007C0F86">
      <w:pPr>
        <w:spacing w:after="0"/>
        <w:rPr>
          <w:rFonts w:ascii="Times New Roman" w:hAnsi="Times New Roman" w:cs="Times New Roman"/>
          <w:b/>
          <w:bCs/>
          <w:sz w:val="24"/>
          <w:szCs w:val="24"/>
          <w:lang w:val="uk-UA"/>
        </w:rPr>
      </w:pPr>
      <w:r w:rsidRPr="00A54035">
        <w:rPr>
          <w:rFonts w:ascii="Times New Roman" w:hAnsi="Times New Roman" w:cs="Times New Roman"/>
          <w:b/>
          <w:bCs/>
          <w:sz w:val="24"/>
          <w:szCs w:val="24"/>
        </w:rPr>
        <w:t>ПЕРЕДУМОВИ УТВОРЕННЯ ЄДИНОЇ ЄВРОПИ</w:t>
      </w:r>
    </w:p>
    <w:p w:rsidR="00A54035" w:rsidRPr="00A54035" w:rsidRDefault="007C0F86" w:rsidP="007C0F86">
      <w:pPr>
        <w:spacing w:after="0"/>
        <w:rPr>
          <w:rFonts w:ascii="Times New Roman" w:hAnsi="Times New Roman" w:cs="Times New Roman"/>
          <w:sz w:val="24"/>
          <w:szCs w:val="24"/>
        </w:rPr>
      </w:pPr>
      <w:r w:rsidRPr="00A54035">
        <w:rPr>
          <w:rFonts w:ascii="Times New Roman" w:hAnsi="Times New Roman" w:cs="Times New Roman"/>
          <w:sz w:val="24"/>
          <w:szCs w:val="24"/>
        </w:rPr>
        <w:drawing>
          <wp:anchor distT="0" distB="0" distL="114300" distR="114300" simplePos="0" relativeHeight="251658240" behindDoc="1" locked="0" layoutInCell="1" allowOverlap="1" wp14:anchorId="60431003" wp14:editId="07CA3FED">
            <wp:simplePos x="0" y="0"/>
            <wp:positionH relativeFrom="column">
              <wp:posOffset>-38735</wp:posOffset>
            </wp:positionH>
            <wp:positionV relativeFrom="paragraph">
              <wp:posOffset>492760</wp:posOffset>
            </wp:positionV>
            <wp:extent cx="3275330" cy="1360170"/>
            <wp:effectExtent l="0" t="0" r="1270" b="0"/>
            <wp:wrapTight wrapText="bothSides">
              <wp:wrapPolygon edited="0">
                <wp:start x="0" y="0"/>
                <wp:lineTo x="0" y="21176"/>
                <wp:lineTo x="21483" y="21176"/>
                <wp:lineTo x="21483" y="0"/>
                <wp:lineTo x="0" y="0"/>
              </wp:wrapPolygon>
            </wp:wrapTight>
            <wp:docPr id="10" name="Рисунок 10" descr="https://history.vn.ua/pidruchniki/gisem-civil-education-10-class-2018/gisem-civil-education-10-class-2018.files/image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story.vn.ua/pidruchniki/gisem-civil-education-10-class-2018/gisem-civil-education-10-class-2018.files/image09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5330" cy="136017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035" w:rsidRPr="00A54035">
        <w:rPr>
          <w:rFonts w:ascii="Times New Roman" w:hAnsi="Times New Roman" w:cs="Times New Roman"/>
          <w:sz w:val="24"/>
          <w:szCs w:val="24"/>
          <w:lang w:val="uk-UA"/>
        </w:rPr>
        <w:t xml:space="preserve">Європейська інтеграція є наочним прикладом вертикальної інтеграції, яка має кілька аспектів: економічний, політичний, військовий. </w:t>
      </w:r>
      <w:r w:rsidR="00A54035" w:rsidRPr="00A54035">
        <w:rPr>
          <w:rFonts w:ascii="Times New Roman" w:hAnsi="Times New Roman" w:cs="Times New Roman"/>
          <w:sz w:val="24"/>
          <w:szCs w:val="24"/>
        </w:rPr>
        <w:t>Її започаткувала реалізація «плану Маршалла», а активного розвитку вона набула з 1950-х рр. У квітні 1948 р. утворилася Організація європейського економічного співробітництва (ОЄЕС), яка у вересні 1950 р. була доповнена Європейським платіжним союзом (ЄПС). У 1961 р. його замінила Організація економічного співробітництва та розвитку (ОЕСР).</w:t>
      </w:r>
    </w:p>
    <w:p w:rsidR="00A54035" w:rsidRPr="00A54035" w:rsidRDefault="00A54035" w:rsidP="00A54035">
      <w:pPr>
        <w:rPr>
          <w:rFonts w:ascii="Times New Roman" w:hAnsi="Times New Roman" w:cs="Times New Roman"/>
          <w:sz w:val="24"/>
          <w:szCs w:val="24"/>
        </w:rPr>
      </w:pPr>
      <w:r w:rsidRPr="00A54035">
        <w:rPr>
          <w:rFonts w:ascii="Times New Roman" w:hAnsi="Times New Roman" w:cs="Times New Roman"/>
          <w:sz w:val="24"/>
          <w:szCs w:val="24"/>
        </w:rPr>
        <w:t xml:space="preserve">Перехід від простого міжнародного європейського співробітництва до справжнього наднаціонального співтовариства розпочався 9 травня 1950 р. Цього дня було оприлюднено план створення галузевого об’єднання шести </w:t>
      </w:r>
      <w:proofErr w:type="gramStart"/>
      <w:r w:rsidRPr="00A54035">
        <w:rPr>
          <w:rFonts w:ascii="Times New Roman" w:hAnsi="Times New Roman" w:cs="Times New Roman"/>
          <w:sz w:val="24"/>
          <w:szCs w:val="24"/>
        </w:rPr>
        <w:t>країн</w:t>
      </w:r>
      <w:proofErr w:type="gramEnd"/>
      <w:r w:rsidRPr="00A54035">
        <w:rPr>
          <w:rFonts w:ascii="Times New Roman" w:hAnsi="Times New Roman" w:cs="Times New Roman"/>
          <w:sz w:val="24"/>
          <w:szCs w:val="24"/>
        </w:rPr>
        <w:t xml:space="preserve"> (Франції, Німеччини, Італії, Бельгії, Нідерландів і Люксембургу) — Європейського об’єднання вугілля та сталі (ЄОВС). Новизною цієї організації було створення європейського органу управління, незалежного від урядів </w:t>
      </w:r>
      <w:proofErr w:type="gramStart"/>
      <w:r w:rsidRPr="00A54035">
        <w:rPr>
          <w:rFonts w:ascii="Times New Roman" w:hAnsi="Times New Roman" w:cs="Times New Roman"/>
          <w:sz w:val="24"/>
          <w:szCs w:val="24"/>
        </w:rPr>
        <w:t>країн</w:t>
      </w:r>
      <w:proofErr w:type="gramEnd"/>
      <w:r w:rsidRPr="00A54035">
        <w:rPr>
          <w:rFonts w:ascii="Times New Roman" w:hAnsi="Times New Roman" w:cs="Times New Roman"/>
          <w:sz w:val="24"/>
          <w:szCs w:val="24"/>
        </w:rPr>
        <w:t>.</w:t>
      </w:r>
    </w:p>
    <w:p w:rsidR="00A54035" w:rsidRPr="00A54035" w:rsidRDefault="00A54035" w:rsidP="00A54035">
      <w:pPr>
        <w:rPr>
          <w:rFonts w:ascii="Times New Roman" w:hAnsi="Times New Roman" w:cs="Times New Roman"/>
          <w:sz w:val="24"/>
          <w:szCs w:val="24"/>
        </w:rPr>
      </w:pPr>
      <w:r w:rsidRPr="00A54035">
        <w:rPr>
          <w:rFonts w:ascii="Times New Roman" w:hAnsi="Times New Roman" w:cs="Times New Roman"/>
          <w:sz w:val="24"/>
          <w:szCs w:val="24"/>
        </w:rPr>
        <w:t xml:space="preserve">Наступним кроком стало заснування 25 березня 1957 р. Європейського економічного співтовариства (ЄЕС) («Спільний ринок») і Європейської спільноти з атомної енергії (ЄСАЕ), або «Євратом». Мета ЄЕС — сприяти розвитку національних економік і захищати Європу від засилля американського капіталу. Умовами участі в ЄЕС є ліквідація збиткових </w:t>
      </w:r>
      <w:proofErr w:type="gramStart"/>
      <w:r w:rsidRPr="00A54035">
        <w:rPr>
          <w:rFonts w:ascii="Times New Roman" w:hAnsi="Times New Roman" w:cs="Times New Roman"/>
          <w:sz w:val="24"/>
          <w:szCs w:val="24"/>
        </w:rPr>
        <w:t>п</w:t>
      </w:r>
      <w:proofErr w:type="gramEnd"/>
      <w:r w:rsidRPr="00A54035">
        <w:rPr>
          <w:rFonts w:ascii="Times New Roman" w:hAnsi="Times New Roman" w:cs="Times New Roman"/>
          <w:sz w:val="24"/>
          <w:szCs w:val="24"/>
        </w:rPr>
        <w:t>ідприємств і державних дотацій.</w:t>
      </w:r>
    </w:p>
    <w:p w:rsidR="00A54035" w:rsidRPr="00A54035" w:rsidRDefault="00A54035" w:rsidP="00A54035">
      <w:pPr>
        <w:rPr>
          <w:rFonts w:ascii="Times New Roman" w:hAnsi="Times New Roman" w:cs="Times New Roman"/>
          <w:sz w:val="24"/>
          <w:szCs w:val="24"/>
        </w:rPr>
      </w:pPr>
      <w:r w:rsidRPr="00A54035">
        <w:rPr>
          <w:rFonts w:ascii="Times New Roman" w:hAnsi="Times New Roman" w:cs="Times New Roman"/>
          <w:sz w:val="24"/>
          <w:szCs w:val="24"/>
        </w:rPr>
        <w:lastRenderedPageBreak/>
        <w:t xml:space="preserve">Країни-учасниці спільно розробляють економічну політику, </w:t>
      </w:r>
      <w:proofErr w:type="gramStart"/>
      <w:r w:rsidRPr="00A54035">
        <w:rPr>
          <w:rFonts w:ascii="Times New Roman" w:hAnsi="Times New Roman" w:cs="Times New Roman"/>
          <w:sz w:val="24"/>
          <w:szCs w:val="24"/>
        </w:rPr>
        <w:t>м</w:t>
      </w:r>
      <w:proofErr w:type="gramEnd"/>
      <w:r w:rsidRPr="00A54035">
        <w:rPr>
          <w:rFonts w:ascii="Times New Roman" w:hAnsi="Times New Roman" w:cs="Times New Roman"/>
          <w:sz w:val="24"/>
          <w:szCs w:val="24"/>
        </w:rPr>
        <w:t>іждержавні проекти, митні тарифи, регулюють фінансову систему, налагоджують систему міжнародної спеціалізації з метою забезпечення рентабельності виробництва, створюють єдиний ринок праці.</w:t>
      </w:r>
    </w:p>
    <w:p w:rsidR="00A54035" w:rsidRPr="00A54035" w:rsidRDefault="00A54035" w:rsidP="007C0F86">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У другій половині 1960-х рр. відбулося об’єднання структур ЄОВС, ЄЕС, «Євратому» з метою створення єдиних органів (</w:t>
      </w:r>
      <w:proofErr w:type="gramStart"/>
      <w:r w:rsidRPr="00A54035">
        <w:rPr>
          <w:rFonts w:ascii="Times New Roman" w:hAnsi="Times New Roman" w:cs="Times New Roman"/>
          <w:sz w:val="24"/>
          <w:szCs w:val="24"/>
        </w:rPr>
        <w:t>Ради</w:t>
      </w:r>
      <w:proofErr w:type="gramEnd"/>
      <w:r w:rsidRPr="00A54035">
        <w:rPr>
          <w:rFonts w:ascii="Times New Roman" w:hAnsi="Times New Roman" w:cs="Times New Roman"/>
          <w:sz w:val="24"/>
          <w:szCs w:val="24"/>
        </w:rPr>
        <w:t>, Комісій, Суду тощо). У 1968 р. сформувався єдиний Митний союз.</w:t>
      </w:r>
    </w:p>
    <w:p w:rsidR="00A54035" w:rsidRPr="00A54035" w:rsidRDefault="00A54035" w:rsidP="007C0F86">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Подальший розвиток ЄЕС ішов шляхом поглиблення економічної та політичної інтеграції.</w:t>
      </w:r>
    </w:p>
    <w:p w:rsidR="00A54035" w:rsidRPr="00A54035" w:rsidRDefault="00A54035" w:rsidP="007C0F86">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Процес становлення ЄЕС був тривалим і супроводжувався кризовими явищами, зумовленими структурними змінами в економіках </w:t>
      </w:r>
      <w:proofErr w:type="gramStart"/>
      <w:r w:rsidRPr="00A54035">
        <w:rPr>
          <w:rFonts w:ascii="Times New Roman" w:hAnsi="Times New Roman" w:cs="Times New Roman"/>
          <w:sz w:val="24"/>
          <w:szCs w:val="24"/>
        </w:rPr>
        <w:t>країн</w:t>
      </w:r>
      <w:proofErr w:type="gramEnd"/>
      <w:r w:rsidRPr="00A54035">
        <w:rPr>
          <w:rFonts w:ascii="Times New Roman" w:hAnsi="Times New Roman" w:cs="Times New Roman"/>
          <w:sz w:val="24"/>
          <w:szCs w:val="24"/>
        </w:rPr>
        <w:t>, процесом напрацювання системи інтеграції.</w:t>
      </w:r>
    </w:p>
    <w:p w:rsidR="00A54035" w:rsidRPr="00A54035" w:rsidRDefault="00A54035" w:rsidP="007C0F86">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Було чимало й противників ЄЕС. Так, у 1960 р. на противагу «Спільному ринку» Велика Британія утворила Європейську асоціацію вільної торгі</w:t>
      </w:r>
      <w:proofErr w:type="gramStart"/>
      <w:r w:rsidRPr="00A54035">
        <w:rPr>
          <w:rFonts w:ascii="Times New Roman" w:hAnsi="Times New Roman" w:cs="Times New Roman"/>
          <w:sz w:val="24"/>
          <w:szCs w:val="24"/>
        </w:rPr>
        <w:t>вл</w:t>
      </w:r>
      <w:proofErr w:type="gramEnd"/>
      <w:r w:rsidRPr="00A54035">
        <w:rPr>
          <w:rFonts w:ascii="Times New Roman" w:hAnsi="Times New Roman" w:cs="Times New Roman"/>
          <w:sz w:val="24"/>
          <w:szCs w:val="24"/>
        </w:rPr>
        <w:t>і (ЄАВТ), до якої, крім неї, долучилися Швеція, Норвегія, Данія, Швейцарія, Австрія, Португалія.</w:t>
      </w:r>
    </w:p>
    <w:p w:rsidR="00A54035" w:rsidRPr="00A54035" w:rsidRDefault="00A54035" w:rsidP="007C0F86">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У 1960-ті рр. між ЄЕС і Є</w:t>
      </w:r>
      <w:proofErr w:type="gramStart"/>
      <w:r w:rsidRPr="00A54035">
        <w:rPr>
          <w:rFonts w:ascii="Times New Roman" w:hAnsi="Times New Roman" w:cs="Times New Roman"/>
          <w:sz w:val="24"/>
          <w:szCs w:val="24"/>
        </w:rPr>
        <w:t>АВТ</w:t>
      </w:r>
      <w:proofErr w:type="gramEnd"/>
      <w:r w:rsidRPr="00A54035">
        <w:rPr>
          <w:rFonts w:ascii="Times New Roman" w:hAnsi="Times New Roman" w:cs="Times New Roman"/>
          <w:sz w:val="24"/>
          <w:szCs w:val="24"/>
        </w:rPr>
        <w:t xml:space="preserve"> спалахнула гостра конкурентна боротьба. У ній ЄЕС здобуло переконливу перемогу: за десять років (1960—1970 рр.) частка ЄЕС у </w:t>
      </w:r>
      <w:proofErr w:type="gramStart"/>
      <w:r w:rsidRPr="00A54035">
        <w:rPr>
          <w:rFonts w:ascii="Times New Roman" w:hAnsi="Times New Roman" w:cs="Times New Roman"/>
          <w:sz w:val="24"/>
          <w:szCs w:val="24"/>
        </w:rPr>
        <w:t>св</w:t>
      </w:r>
      <w:proofErr w:type="gramEnd"/>
      <w:r w:rsidRPr="00A54035">
        <w:rPr>
          <w:rFonts w:ascii="Times New Roman" w:hAnsi="Times New Roman" w:cs="Times New Roman"/>
          <w:sz w:val="24"/>
          <w:szCs w:val="24"/>
        </w:rPr>
        <w:t>ітовому виробництві зросла з 26 до 32%, у той час як частка ЄАВТ зменшилася із 16,5 до 15%. У результаті ЄАВТ розпалася, а її члени один за одним почали переходити в ЄЕС.</w:t>
      </w:r>
    </w:p>
    <w:p w:rsidR="00A54035" w:rsidRPr="00A54035" w:rsidRDefault="00A54035" w:rsidP="007C0F86">
      <w:pPr>
        <w:spacing w:line="240" w:lineRule="auto"/>
        <w:rPr>
          <w:rFonts w:ascii="Times New Roman" w:hAnsi="Times New Roman" w:cs="Times New Roman"/>
          <w:sz w:val="24"/>
          <w:szCs w:val="24"/>
        </w:rPr>
      </w:pPr>
      <w:r w:rsidRPr="00A54035">
        <w:rPr>
          <w:rFonts w:ascii="Times New Roman" w:hAnsi="Times New Roman" w:cs="Times New Roman"/>
          <w:sz w:val="24"/>
          <w:szCs w:val="24"/>
        </w:rPr>
        <w:t>У 1970-ті рр. членами ЄЕС стали Велика Британія, Данія, Ірландія, у 1980-ті рр. — Греція, Іспанія, Португалія.</w:t>
      </w:r>
    </w:p>
    <w:p w:rsidR="00A54035" w:rsidRPr="000418E4" w:rsidRDefault="007C0F86" w:rsidP="00A54035">
      <w:pPr>
        <w:rPr>
          <w:rFonts w:ascii="Times New Roman" w:hAnsi="Times New Roman" w:cs="Times New Roman"/>
          <w:sz w:val="24"/>
          <w:szCs w:val="24"/>
        </w:rPr>
      </w:pPr>
      <w:r w:rsidRPr="00A54035">
        <w:rPr>
          <w:rFonts w:ascii="Times New Roman" w:hAnsi="Times New Roman" w:cs="Times New Roman"/>
          <w:sz w:val="24"/>
          <w:szCs w:val="24"/>
        </w:rPr>
        <w:drawing>
          <wp:anchor distT="0" distB="0" distL="114300" distR="114300" simplePos="0" relativeHeight="251659264" behindDoc="1" locked="0" layoutInCell="1" allowOverlap="1" wp14:anchorId="57B3E2EA" wp14:editId="2B14FEC7">
            <wp:simplePos x="0" y="0"/>
            <wp:positionH relativeFrom="column">
              <wp:posOffset>42545</wp:posOffset>
            </wp:positionH>
            <wp:positionV relativeFrom="paragraph">
              <wp:posOffset>69850</wp:posOffset>
            </wp:positionV>
            <wp:extent cx="4118610" cy="1415415"/>
            <wp:effectExtent l="0" t="0" r="0" b="0"/>
            <wp:wrapTight wrapText="bothSides">
              <wp:wrapPolygon edited="0">
                <wp:start x="0" y="0"/>
                <wp:lineTo x="0" y="21222"/>
                <wp:lineTo x="21480" y="21222"/>
                <wp:lineTo x="21480" y="0"/>
                <wp:lineTo x="0" y="0"/>
              </wp:wrapPolygon>
            </wp:wrapTight>
            <wp:docPr id="9" name="Рисунок 9" descr="https://history.vn.ua/pidruchniki/gisem-civil-education-10-class-2018/gisem-civil-education-10-class-2018.files/image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istory.vn.ua/pidruchniki/gisem-civil-education-10-class-2018/gisem-civil-education-10-class-2018.files/image1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8610" cy="14154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035" w:rsidRPr="00A54035">
        <w:rPr>
          <w:rFonts w:ascii="Times New Roman" w:hAnsi="Times New Roman" w:cs="Times New Roman"/>
          <w:sz w:val="24"/>
          <w:szCs w:val="24"/>
        </w:rPr>
        <w:t xml:space="preserve">Перехід від конфронтації до співробітництва держав </w:t>
      </w:r>
      <w:proofErr w:type="gramStart"/>
      <w:r w:rsidR="00A54035" w:rsidRPr="00A54035">
        <w:rPr>
          <w:rFonts w:ascii="Times New Roman" w:hAnsi="Times New Roman" w:cs="Times New Roman"/>
          <w:sz w:val="24"/>
          <w:szCs w:val="24"/>
        </w:rPr>
        <w:t>св</w:t>
      </w:r>
      <w:proofErr w:type="gramEnd"/>
      <w:r w:rsidR="00A54035" w:rsidRPr="00A54035">
        <w:rPr>
          <w:rFonts w:ascii="Times New Roman" w:hAnsi="Times New Roman" w:cs="Times New Roman"/>
          <w:sz w:val="24"/>
          <w:szCs w:val="24"/>
        </w:rPr>
        <w:t>іту, завершення «холодної війни» (друга половина 1980-х — 1990-ті рр.) дали новий імпульс інтеграційним процесам у Європі. Вони розвивалися за двома напрямками: поглиблення інтеграційних процесів і розширення ЄС (залучення нових членів за рахунок країн Центральної, Північної, Східної Європи).</w:t>
      </w:r>
    </w:p>
    <w:p w:rsidR="00A54035" w:rsidRPr="00A54035" w:rsidRDefault="00A54035" w:rsidP="007C0F86">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У 1987 р. члени ЄЕС зробили чинними «Єдиний європейський акт», за яким ліквідували існуючі перешкоди в економічному співробітництві, створили єдину податкову систему, скасували відмінності у своїх законодавствах. </w:t>
      </w:r>
      <w:proofErr w:type="gramStart"/>
      <w:r w:rsidRPr="00A54035">
        <w:rPr>
          <w:rFonts w:ascii="Times New Roman" w:hAnsi="Times New Roman" w:cs="Times New Roman"/>
          <w:sz w:val="24"/>
          <w:szCs w:val="24"/>
        </w:rPr>
        <w:t>Кр</w:t>
      </w:r>
      <w:proofErr w:type="gramEnd"/>
      <w:r w:rsidRPr="00A54035">
        <w:rPr>
          <w:rFonts w:ascii="Times New Roman" w:hAnsi="Times New Roman" w:cs="Times New Roman"/>
          <w:sz w:val="24"/>
          <w:szCs w:val="24"/>
        </w:rPr>
        <w:t>ім того, країни ЄЕС у травні 1992 р. уклали угоду з ЄАВТ про утворення Європейського економічного простору (ЄЕП). У межах Є</w:t>
      </w:r>
      <w:proofErr w:type="gramStart"/>
      <w:r w:rsidRPr="00A54035">
        <w:rPr>
          <w:rFonts w:ascii="Times New Roman" w:hAnsi="Times New Roman" w:cs="Times New Roman"/>
          <w:sz w:val="24"/>
          <w:szCs w:val="24"/>
        </w:rPr>
        <w:t>ЕП</w:t>
      </w:r>
      <w:proofErr w:type="gramEnd"/>
      <w:r w:rsidRPr="00A54035">
        <w:rPr>
          <w:rFonts w:ascii="Times New Roman" w:hAnsi="Times New Roman" w:cs="Times New Roman"/>
          <w:sz w:val="24"/>
          <w:szCs w:val="24"/>
        </w:rPr>
        <w:t xml:space="preserve"> передбачено вільне пересування капіталів, товарів, послуг і робочої сили. 6 лютого 1992 р. у місті Маастрихт (Нідерланди) країни-члени ЄЕС підписали угоди, за якими з 1 січня 1993 р. розпочалося функціонування єдиного ринку. Тоді ж набув чинності догові</w:t>
      </w:r>
      <w:proofErr w:type="gramStart"/>
      <w:r w:rsidRPr="00A54035">
        <w:rPr>
          <w:rFonts w:ascii="Times New Roman" w:hAnsi="Times New Roman" w:cs="Times New Roman"/>
          <w:sz w:val="24"/>
          <w:szCs w:val="24"/>
        </w:rPr>
        <w:t>р</w:t>
      </w:r>
      <w:proofErr w:type="gramEnd"/>
      <w:r w:rsidRPr="00A54035">
        <w:rPr>
          <w:rFonts w:ascii="Times New Roman" w:hAnsi="Times New Roman" w:cs="Times New Roman"/>
          <w:sz w:val="24"/>
          <w:szCs w:val="24"/>
        </w:rPr>
        <w:t xml:space="preserve"> про Європейський Союз (ЄЄ), на основі якого в 1999 р. завершилося створення єдиного валютного простору — замість національних валют було введено єдину європейську валютну одиницю — евро.</w:t>
      </w:r>
    </w:p>
    <w:p w:rsidR="00A54035" w:rsidRPr="007C0F86" w:rsidRDefault="00A54035" w:rsidP="007C0F86">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Успіхи європейської інтеграції зробили</w:t>
      </w:r>
      <w:proofErr w:type="gramStart"/>
      <w:r w:rsidRPr="00A54035">
        <w:rPr>
          <w:rFonts w:ascii="Times New Roman" w:hAnsi="Times New Roman" w:cs="Times New Roman"/>
          <w:sz w:val="24"/>
          <w:szCs w:val="24"/>
        </w:rPr>
        <w:t xml:space="preserve"> ЄС</w:t>
      </w:r>
      <w:proofErr w:type="gramEnd"/>
      <w:r w:rsidRPr="00A54035">
        <w:rPr>
          <w:rFonts w:ascii="Times New Roman" w:hAnsi="Times New Roman" w:cs="Times New Roman"/>
          <w:sz w:val="24"/>
          <w:szCs w:val="24"/>
        </w:rPr>
        <w:t xml:space="preserve"> привабливим для інших європейських держав. Станом </w:t>
      </w:r>
      <w:proofErr w:type="gramStart"/>
      <w:r w:rsidRPr="00A54035">
        <w:rPr>
          <w:rFonts w:ascii="Times New Roman" w:hAnsi="Times New Roman" w:cs="Times New Roman"/>
          <w:sz w:val="24"/>
          <w:szCs w:val="24"/>
        </w:rPr>
        <w:t>на</w:t>
      </w:r>
      <w:proofErr w:type="gramEnd"/>
      <w:r w:rsidRPr="00A54035">
        <w:rPr>
          <w:rFonts w:ascii="Times New Roman" w:hAnsi="Times New Roman" w:cs="Times New Roman"/>
          <w:sz w:val="24"/>
          <w:szCs w:val="24"/>
        </w:rPr>
        <w:t xml:space="preserve"> січень 2018 р. ЄС об’єднує 28 держав. Проте на початку 2000-х рр. у європейській інтеграції почали проявлятися деякі негативні тенденції. Так, не вдалося ухвалити єдину Конституцію</w:t>
      </w:r>
      <w:proofErr w:type="gramStart"/>
      <w:r w:rsidRPr="00A54035">
        <w:rPr>
          <w:rFonts w:ascii="Times New Roman" w:hAnsi="Times New Roman" w:cs="Times New Roman"/>
          <w:sz w:val="24"/>
          <w:szCs w:val="24"/>
        </w:rPr>
        <w:t xml:space="preserve"> ЄС</w:t>
      </w:r>
      <w:proofErr w:type="gramEnd"/>
      <w:r w:rsidRPr="00A54035">
        <w:rPr>
          <w:rFonts w:ascii="Times New Roman" w:hAnsi="Times New Roman" w:cs="Times New Roman"/>
          <w:sz w:val="24"/>
          <w:szCs w:val="24"/>
        </w:rPr>
        <w:t>, значної критики зазнає бюрократичний апарат ЄС. У 2016 р. у Великій Британії відбувся референдум (Брексіт), на якому більшість громадян висловилася за вихід із ЄС. Брексіт завдав важкого удару авторитету ЄС, але не зупинив процесів інтеграції.</w:t>
      </w:r>
    </w:p>
    <w:p w:rsidR="00A54035" w:rsidRPr="00A54035" w:rsidRDefault="00A54035" w:rsidP="00A54035">
      <w:pPr>
        <w:rPr>
          <w:rFonts w:ascii="Times New Roman" w:hAnsi="Times New Roman" w:cs="Times New Roman"/>
          <w:sz w:val="24"/>
          <w:szCs w:val="24"/>
        </w:rPr>
      </w:pPr>
      <w:r w:rsidRPr="00A54035">
        <w:rPr>
          <w:rFonts w:ascii="Times New Roman" w:hAnsi="Times New Roman" w:cs="Times New Roman"/>
          <w:b/>
          <w:bCs/>
          <w:sz w:val="24"/>
          <w:szCs w:val="24"/>
        </w:rPr>
        <w:t>ЕТАПИ ЄВРОПЕЙСЬКОЇ ЕКОНОМІЧНОЇ ІНТЕГРАЦІЇ</w:t>
      </w:r>
    </w:p>
    <w:tbl>
      <w:tblPr>
        <w:tblW w:w="11037" w:type="dxa"/>
        <w:tblInd w:w="-134"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2977"/>
        <w:gridCol w:w="8060"/>
      </w:tblGrid>
      <w:tr w:rsidR="00A54035" w:rsidRPr="00A54035" w:rsidTr="000418E4">
        <w:trPr>
          <w:trHeight w:val="300"/>
        </w:trPr>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000000" w:rsidRPr="000418E4" w:rsidRDefault="00A54035" w:rsidP="000418E4">
            <w:pPr>
              <w:jc w:val="center"/>
              <w:rPr>
                <w:rFonts w:ascii="Times New Roman" w:hAnsi="Times New Roman" w:cs="Times New Roman"/>
                <w:sz w:val="28"/>
                <w:szCs w:val="28"/>
              </w:rPr>
            </w:pPr>
            <w:r w:rsidRPr="000418E4">
              <w:rPr>
                <w:rFonts w:ascii="Times New Roman" w:hAnsi="Times New Roman" w:cs="Times New Roman"/>
                <w:b/>
                <w:bCs/>
                <w:sz w:val="28"/>
                <w:szCs w:val="28"/>
              </w:rPr>
              <w:t>Етапи</w:t>
            </w:r>
          </w:p>
        </w:tc>
        <w:tc>
          <w:tcPr>
            <w:tcW w:w="8060" w:type="dxa"/>
            <w:tcBorders>
              <w:top w:val="single" w:sz="6" w:space="0" w:color="auto"/>
              <w:left w:val="single" w:sz="6" w:space="0" w:color="auto"/>
              <w:bottom w:val="single" w:sz="6" w:space="0" w:color="auto"/>
              <w:right w:val="single" w:sz="6" w:space="0" w:color="auto"/>
            </w:tcBorders>
            <w:shd w:val="clear" w:color="auto" w:fill="FFFFFF"/>
            <w:hideMark/>
          </w:tcPr>
          <w:p w:rsidR="00000000" w:rsidRPr="000418E4" w:rsidRDefault="00A54035" w:rsidP="000418E4">
            <w:pPr>
              <w:jc w:val="center"/>
              <w:rPr>
                <w:rFonts w:ascii="Times New Roman" w:hAnsi="Times New Roman" w:cs="Times New Roman"/>
                <w:sz w:val="28"/>
                <w:szCs w:val="28"/>
              </w:rPr>
            </w:pPr>
            <w:r w:rsidRPr="000418E4">
              <w:rPr>
                <w:rFonts w:ascii="Times New Roman" w:hAnsi="Times New Roman" w:cs="Times New Roman"/>
                <w:b/>
                <w:bCs/>
                <w:sz w:val="28"/>
                <w:szCs w:val="28"/>
              </w:rPr>
              <w:t>Змі</w:t>
            </w:r>
            <w:proofErr w:type="gramStart"/>
            <w:r w:rsidRPr="000418E4">
              <w:rPr>
                <w:rFonts w:ascii="Times New Roman" w:hAnsi="Times New Roman" w:cs="Times New Roman"/>
                <w:b/>
                <w:bCs/>
                <w:sz w:val="28"/>
                <w:szCs w:val="28"/>
              </w:rPr>
              <w:t>ст</w:t>
            </w:r>
            <w:proofErr w:type="gramEnd"/>
          </w:p>
        </w:tc>
      </w:tr>
      <w:tr w:rsidR="00A54035" w:rsidRPr="00A54035" w:rsidTr="000418E4">
        <w:trPr>
          <w:trHeight w:val="300"/>
        </w:trPr>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000000"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Зона вільної торгі</w:t>
            </w:r>
            <w:proofErr w:type="gramStart"/>
            <w:r w:rsidRPr="00A54035">
              <w:rPr>
                <w:rFonts w:ascii="Times New Roman" w:hAnsi="Times New Roman" w:cs="Times New Roman"/>
                <w:sz w:val="24"/>
                <w:szCs w:val="24"/>
              </w:rPr>
              <w:t>вл</w:t>
            </w:r>
            <w:proofErr w:type="gramEnd"/>
            <w:r w:rsidRPr="00A54035">
              <w:rPr>
                <w:rFonts w:ascii="Times New Roman" w:hAnsi="Times New Roman" w:cs="Times New Roman"/>
                <w:sz w:val="24"/>
                <w:szCs w:val="24"/>
              </w:rPr>
              <w:t>і</w:t>
            </w:r>
          </w:p>
        </w:tc>
        <w:tc>
          <w:tcPr>
            <w:tcW w:w="8060" w:type="dxa"/>
            <w:tcBorders>
              <w:top w:val="single" w:sz="6" w:space="0" w:color="auto"/>
              <w:left w:val="single" w:sz="6" w:space="0" w:color="auto"/>
              <w:bottom w:val="single" w:sz="6" w:space="0" w:color="auto"/>
              <w:right w:val="single" w:sz="6" w:space="0" w:color="auto"/>
            </w:tcBorders>
            <w:shd w:val="clear" w:color="auto" w:fill="FFFFFF"/>
            <w:hideMark/>
          </w:tcPr>
          <w:p w:rsidR="00000000"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Скасування мита, квот та інших обмежень у торгі</w:t>
            </w:r>
            <w:proofErr w:type="gramStart"/>
            <w:r w:rsidRPr="00A54035">
              <w:rPr>
                <w:rFonts w:ascii="Times New Roman" w:hAnsi="Times New Roman" w:cs="Times New Roman"/>
                <w:sz w:val="24"/>
                <w:szCs w:val="24"/>
              </w:rPr>
              <w:t>вл</w:t>
            </w:r>
            <w:proofErr w:type="gramEnd"/>
            <w:r w:rsidRPr="00A54035">
              <w:rPr>
                <w:rFonts w:ascii="Times New Roman" w:hAnsi="Times New Roman" w:cs="Times New Roman"/>
                <w:sz w:val="24"/>
                <w:szCs w:val="24"/>
              </w:rPr>
              <w:t>і між державами-учасницями за умови збереження їхньої автономії в митній і торговельній політиці щодо третіх країн</w:t>
            </w:r>
          </w:p>
        </w:tc>
      </w:tr>
      <w:tr w:rsidR="00A54035" w:rsidRPr="00A54035" w:rsidTr="000418E4">
        <w:trPr>
          <w:trHeight w:val="300"/>
        </w:trPr>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000000"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Митний союз</w:t>
            </w:r>
          </w:p>
        </w:tc>
        <w:tc>
          <w:tcPr>
            <w:tcW w:w="8060" w:type="dxa"/>
            <w:tcBorders>
              <w:top w:val="single" w:sz="6" w:space="0" w:color="auto"/>
              <w:left w:val="single" w:sz="6" w:space="0" w:color="auto"/>
              <w:bottom w:val="single" w:sz="6" w:space="0" w:color="auto"/>
              <w:right w:val="single" w:sz="6" w:space="0" w:color="auto"/>
            </w:tcBorders>
            <w:shd w:val="clear" w:color="auto" w:fill="FFFFFF"/>
            <w:hideMark/>
          </w:tcPr>
          <w:p w:rsidR="00000000"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Запровадження спільних зовнішніх митних тарифів і перехід до єдиної торговельної політики щодо третіх держав</w:t>
            </w:r>
          </w:p>
        </w:tc>
      </w:tr>
      <w:tr w:rsidR="00A54035" w:rsidRPr="00A54035" w:rsidTr="000418E4">
        <w:trPr>
          <w:trHeight w:val="300"/>
        </w:trPr>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000000"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Єдиний внутрішній </w:t>
            </w:r>
            <w:r w:rsidRPr="00A54035">
              <w:rPr>
                <w:rFonts w:ascii="Times New Roman" w:hAnsi="Times New Roman" w:cs="Times New Roman"/>
                <w:sz w:val="24"/>
                <w:szCs w:val="24"/>
              </w:rPr>
              <w:lastRenderedPageBreak/>
              <w:t>(спільний) ринок</w:t>
            </w:r>
          </w:p>
        </w:tc>
        <w:tc>
          <w:tcPr>
            <w:tcW w:w="8060" w:type="dxa"/>
            <w:tcBorders>
              <w:top w:val="single" w:sz="6" w:space="0" w:color="auto"/>
              <w:left w:val="single" w:sz="6" w:space="0" w:color="auto"/>
              <w:bottom w:val="single" w:sz="6" w:space="0" w:color="auto"/>
              <w:right w:val="single" w:sz="6" w:space="0" w:color="auto"/>
            </w:tcBorders>
            <w:shd w:val="clear" w:color="auto" w:fill="FFFFFF"/>
            <w:hideMark/>
          </w:tcPr>
          <w:p w:rsidR="00000000"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lastRenderedPageBreak/>
              <w:t xml:space="preserve">Митний союз доповнено здійсненням заходів, які забезпечують вільний рух </w:t>
            </w:r>
            <w:r w:rsidRPr="00A54035">
              <w:rPr>
                <w:rFonts w:ascii="Times New Roman" w:hAnsi="Times New Roman" w:cs="Times New Roman"/>
                <w:sz w:val="24"/>
                <w:szCs w:val="24"/>
              </w:rPr>
              <w:lastRenderedPageBreak/>
              <w:t>послуг, капіталів і робочої сили (</w:t>
            </w:r>
            <w:proofErr w:type="gramStart"/>
            <w:r w:rsidRPr="00A54035">
              <w:rPr>
                <w:rFonts w:ascii="Times New Roman" w:hAnsi="Times New Roman" w:cs="Times New Roman"/>
                <w:sz w:val="24"/>
                <w:szCs w:val="24"/>
              </w:rPr>
              <w:t>у</w:t>
            </w:r>
            <w:proofErr w:type="gramEnd"/>
            <w:r w:rsidRPr="00A54035">
              <w:rPr>
                <w:rFonts w:ascii="Times New Roman" w:hAnsi="Times New Roman" w:cs="Times New Roman"/>
                <w:sz w:val="24"/>
                <w:szCs w:val="24"/>
              </w:rPr>
              <w:t xml:space="preserve"> тому числі свобода їхньої професійної діяльності)</w:t>
            </w:r>
          </w:p>
        </w:tc>
      </w:tr>
      <w:tr w:rsidR="00A54035" w:rsidRPr="00A54035" w:rsidTr="000418E4">
        <w:trPr>
          <w:trHeight w:val="300"/>
        </w:trPr>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000000"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lastRenderedPageBreak/>
              <w:t>Економічний і валютний союз</w:t>
            </w:r>
          </w:p>
        </w:tc>
        <w:tc>
          <w:tcPr>
            <w:tcW w:w="8060" w:type="dxa"/>
            <w:tcBorders>
              <w:top w:val="single" w:sz="6" w:space="0" w:color="auto"/>
              <w:left w:val="single" w:sz="6" w:space="0" w:color="auto"/>
              <w:bottom w:val="single" w:sz="6" w:space="0" w:color="auto"/>
              <w:right w:val="single" w:sz="6" w:space="0" w:color="auto"/>
            </w:tcBorders>
            <w:shd w:val="clear" w:color="auto" w:fill="FFFFFF"/>
            <w:hideMark/>
          </w:tcPr>
          <w:p w:rsidR="00000000"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Єдиний внутрішній ринок і гармонізація та координація економічної політики держав-учасниць на основі спільного прийняття </w:t>
            </w:r>
            <w:proofErr w:type="gramStart"/>
            <w:r w:rsidRPr="00A54035">
              <w:rPr>
                <w:rFonts w:ascii="Times New Roman" w:hAnsi="Times New Roman" w:cs="Times New Roman"/>
                <w:sz w:val="24"/>
                <w:szCs w:val="24"/>
              </w:rPr>
              <w:t>р</w:t>
            </w:r>
            <w:proofErr w:type="gramEnd"/>
            <w:r w:rsidRPr="00A54035">
              <w:rPr>
                <w:rFonts w:ascii="Times New Roman" w:hAnsi="Times New Roman" w:cs="Times New Roman"/>
                <w:sz w:val="24"/>
                <w:szCs w:val="24"/>
              </w:rPr>
              <w:t>ішень і контролю над їх виконанням, заміна національних валют єдиною. Єдина валютна й грошова політика</w:t>
            </w:r>
          </w:p>
        </w:tc>
      </w:tr>
    </w:tbl>
    <w:p w:rsidR="00A54035" w:rsidRPr="00A54035" w:rsidRDefault="00A54035" w:rsidP="00A54035">
      <w:pPr>
        <w:rPr>
          <w:rFonts w:ascii="Times New Roman" w:hAnsi="Times New Roman" w:cs="Times New Roman"/>
          <w:sz w:val="24"/>
          <w:szCs w:val="24"/>
        </w:rPr>
      </w:pPr>
      <w:r w:rsidRPr="00A54035">
        <w:rPr>
          <w:rFonts w:ascii="Times New Roman" w:hAnsi="Times New Roman" w:cs="Times New Roman"/>
          <w:b/>
          <w:bCs/>
          <w:sz w:val="24"/>
          <w:szCs w:val="24"/>
        </w:rPr>
        <w:t>3. Міграція</w:t>
      </w:r>
    </w:p>
    <w:p w:rsidR="00A54035" w:rsidRPr="00A54035" w:rsidRDefault="00A54035" w:rsidP="007C0F86">
      <w:pPr>
        <w:spacing w:after="0"/>
        <w:rPr>
          <w:rFonts w:ascii="Times New Roman" w:hAnsi="Times New Roman" w:cs="Times New Roman"/>
          <w:sz w:val="24"/>
          <w:szCs w:val="24"/>
        </w:rPr>
      </w:pPr>
      <w:r w:rsidRPr="00A54035">
        <w:rPr>
          <w:rFonts w:ascii="Times New Roman" w:hAnsi="Times New Roman" w:cs="Times New Roman"/>
          <w:b/>
          <w:bCs/>
          <w:sz w:val="24"/>
          <w:szCs w:val="24"/>
        </w:rPr>
        <w:t>Міграція</w:t>
      </w:r>
      <w:r w:rsidRPr="00A54035">
        <w:rPr>
          <w:rFonts w:ascii="Times New Roman" w:hAnsi="Times New Roman" w:cs="Times New Roman"/>
          <w:sz w:val="24"/>
          <w:szCs w:val="24"/>
        </w:rPr>
        <w:t> — переселення, переміщення населення, трудових ресурсів, капіталу з однієї країни в іншу, а також внутрішньодержавна — з одного регіону в інший.</w:t>
      </w:r>
    </w:p>
    <w:p w:rsidR="00A54035" w:rsidRPr="000418E4" w:rsidRDefault="000418E4" w:rsidP="007C0F86">
      <w:pPr>
        <w:spacing w:after="0"/>
        <w:rPr>
          <w:rFonts w:ascii="Times New Roman" w:hAnsi="Times New Roman" w:cs="Times New Roman"/>
          <w:sz w:val="24"/>
          <w:szCs w:val="24"/>
          <w:lang w:val="uk-UA"/>
        </w:rPr>
      </w:pPr>
      <w:r w:rsidRPr="00A54035">
        <w:rPr>
          <w:rFonts w:ascii="Times New Roman" w:hAnsi="Times New Roman" w:cs="Times New Roman"/>
          <w:sz w:val="24"/>
          <w:szCs w:val="24"/>
        </w:rPr>
        <w:drawing>
          <wp:anchor distT="0" distB="0" distL="114300" distR="114300" simplePos="0" relativeHeight="251660288" behindDoc="1" locked="0" layoutInCell="1" allowOverlap="1" wp14:anchorId="3F591B0C" wp14:editId="586F65FD">
            <wp:simplePos x="0" y="0"/>
            <wp:positionH relativeFrom="column">
              <wp:posOffset>-43815</wp:posOffset>
            </wp:positionH>
            <wp:positionV relativeFrom="paragraph">
              <wp:posOffset>264795</wp:posOffset>
            </wp:positionV>
            <wp:extent cx="3545840" cy="1470660"/>
            <wp:effectExtent l="0" t="0" r="0" b="0"/>
            <wp:wrapTight wrapText="bothSides">
              <wp:wrapPolygon edited="0">
                <wp:start x="0" y="0"/>
                <wp:lineTo x="0" y="21264"/>
                <wp:lineTo x="21468" y="21264"/>
                <wp:lineTo x="21468" y="0"/>
                <wp:lineTo x="0" y="0"/>
              </wp:wrapPolygon>
            </wp:wrapTight>
            <wp:docPr id="8" name="Рисунок 8" descr="https://history.vn.ua/pidruchniki/gisem-civil-education-10-class-2018/gisem-civil-education-10-class-2018.files/image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istory.vn.ua/pidruchniki/gisem-civil-education-10-class-2018/gisem-civil-education-10-class-2018.files/image1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5840"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035" w:rsidRPr="00A54035">
        <w:rPr>
          <w:rFonts w:ascii="Times New Roman" w:hAnsi="Times New Roman" w:cs="Times New Roman"/>
          <w:sz w:val="24"/>
          <w:szCs w:val="24"/>
        </w:rPr>
        <w:t xml:space="preserve">У демографічних та економічних </w:t>
      </w:r>
      <w:proofErr w:type="gramStart"/>
      <w:r w:rsidR="00A54035" w:rsidRPr="00A54035">
        <w:rPr>
          <w:rFonts w:ascii="Times New Roman" w:hAnsi="Times New Roman" w:cs="Times New Roman"/>
          <w:sz w:val="24"/>
          <w:szCs w:val="24"/>
        </w:rPr>
        <w:t>досл</w:t>
      </w:r>
      <w:proofErr w:type="gramEnd"/>
      <w:r w:rsidR="00A54035" w:rsidRPr="00A54035">
        <w:rPr>
          <w:rFonts w:ascii="Times New Roman" w:hAnsi="Times New Roman" w:cs="Times New Roman"/>
          <w:sz w:val="24"/>
          <w:szCs w:val="24"/>
        </w:rPr>
        <w:t>ідженнях термін «міграція» вживають щодо таких актів переміщень у просторі, які пов’язані, по-перше, із перетином адміністративних меж населених пунктів, по-друге, зі зміною індивідом місця проживання назавжди чи на певний строк.</w:t>
      </w:r>
    </w:p>
    <w:p w:rsidR="00A54035" w:rsidRPr="00A54035" w:rsidRDefault="00A54035" w:rsidP="007C0F86">
      <w:pPr>
        <w:spacing w:after="0"/>
        <w:rPr>
          <w:rFonts w:ascii="Times New Roman" w:hAnsi="Times New Roman" w:cs="Times New Roman"/>
          <w:sz w:val="24"/>
          <w:szCs w:val="24"/>
        </w:rPr>
      </w:pPr>
      <w:r w:rsidRPr="00A54035">
        <w:rPr>
          <w:rFonts w:ascii="Times New Roman" w:hAnsi="Times New Roman" w:cs="Times New Roman"/>
          <w:sz w:val="24"/>
          <w:szCs w:val="24"/>
        </w:rPr>
        <w:t xml:space="preserve">Класифікуючи міграції стосовно </w:t>
      </w:r>
      <w:proofErr w:type="gramStart"/>
      <w:r w:rsidRPr="00A54035">
        <w:rPr>
          <w:rFonts w:ascii="Times New Roman" w:hAnsi="Times New Roman" w:cs="Times New Roman"/>
          <w:sz w:val="24"/>
          <w:szCs w:val="24"/>
        </w:rPr>
        <w:t>будь-яко</w:t>
      </w:r>
      <w:proofErr w:type="gramEnd"/>
      <w:r w:rsidRPr="00A54035">
        <w:rPr>
          <w:rFonts w:ascii="Times New Roman" w:hAnsi="Times New Roman" w:cs="Times New Roman"/>
          <w:sz w:val="24"/>
          <w:szCs w:val="24"/>
        </w:rPr>
        <w:t>ї країни, виділяють зовнішню (міждержавну) і внутрішню. До зовнішньої міграції відносять такий рух населення через державні кордони, який пов’язаний зі зміною місця проживання.</w:t>
      </w:r>
    </w:p>
    <w:p w:rsidR="000418E4" w:rsidRDefault="00A54035" w:rsidP="000418E4">
      <w:pPr>
        <w:spacing w:after="0"/>
        <w:rPr>
          <w:rFonts w:ascii="Times New Roman" w:hAnsi="Times New Roman" w:cs="Times New Roman"/>
          <w:sz w:val="24"/>
          <w:szCs w:val="24"/>
          <w:lang w:val="uk-UA"/>
        </w:rPr>
      </w:pPr>
      <w:r w:rsidRPr="00A54035">
        <w:rPr>
          <w:rFonts w:ascii="Times New Roman" w:hAnsi="Times New Roman" w:cs="Times New Roman"/>
          <w:sz w:val="24"/>
          <w:szCs w:val="24"/>
        </w:rPr>
        <w:t xml:space="preserve">Зовнішня міграція за територіальним охопленням передбачає міжконтинентальні та внутрішньоконтинентальні переміщення. Зовнішня (міждержавна) міграція існує в </w:t>
      </w:r>
      <w:proofErr w:type="gramStart"/>
      <w:r w:rsidRPr="00A54035">
        <w:rPr>
          <w:rFonts w:ascii="Times New Roman" w:hAnsi="Times New Roman" w:cs="Times New Roman"/>
          <w:sz w:val="24"/>
          <w:szCs w:val="24"/>
        </w:rPr>
        <w:t>р</w:t>
      </w:r>
      <w:proofErr w:type="gramEnd"/>
      <w:r w:rsidRPr="00A54035">
        <w:rPr>
          <w:rFonts w:ascii="Times New Roman" w:hAnsi="Times New Roman" w:cs="Times New Roman"/>
          <w:sz w:val="24"/>
          <w:szCs w:val="24"/>
        </w:rPr>
        <w:t xml:space="preserve">ізних формах: трудовій, сімейній, рекреаційній, туристичній та ін. Міждержавна міграція робочої сили в другій половині XX ст. стала важливою частиною процесу інтернаціоналізації міжнародного господарського життя. Трудовий потенціал як важливий фактор виробництва шукає свого найефективнішого використання не лише в межах національного господарства, але й у масштабах </w:t>
      </w:r>
      <w:proofErr w:type="gramStart"/>
      <w:r w:rsidRPr="00A54035">
        <w:rPr>
          <w:rFonts w:ascii="Times New Roman" w:hAnsi="Times New Roman" w:cs="Times New Roman"/>
          <w:sz w:val="24"/>
          <w:szCs w:val="24"/>
        </w:rPr>
        <w:t>св</w:t>
      </w:r>
      <w:proofErr w:type="gramEnd"/>
      <w:r w:rsidRPr="00A54035">
        <w:rPr>
          <w:rFonts w:ascii="Times New Roman" w:hAnsi="Times New Roman" w:cs="Times New Roman"/>
          <w:sz w:val="24"/>
          <w:szCs w:val="24"/>
        </w:rPr>
        <w:t>ітової економіки. Зовнішня міграція має два види: еміграці</w:t>
      </w:r>
      <w:proofErr w:type="gramStart"/>
      <w:r w:rsidRPr="00A54035">
        <w:rPr>
          <w:rFonts w:ascii="Times New Roman" w:hAnsi="Times New Roman" w:cs="Times New Roman"/>
          <w:sz w:val="24"/>
          <w:szCs w:val="24"/>
        </w:rPr>
        <w:t>я — ви</w:t>
      </w:r>
      <w:proofErr w:type="gramEnd"/>
      <w:r w:rsidRPr="00A54035">
        <w:rPr>
          <w:rFonts w:ascii="Times New Roman" w:hAnsi="Times New Roman" w:cs="Times New Roman"/>
          <w:sz w:val="24"/>
          <w:szCs w:val="24"/>
        </w:rPr>
        <w:t>їзд працездатного населення з країни перебування для довгострокового або пості</w:t>
      </w:r>
      <w:r w:rsidR="000418E4">
        <w:rPr>
          <w:rFonts w:ascii="Times New Roman" w:hAnsi="Times New Roman" w:cs="Times New Roman"/>
          <w:sz w:val="24"/>
          <w:szCs w:val="24"/>
        </w:rPr>
        <w:t>йного проживання в іншу країну.</w:t>
      </w:r>
    </w:p>
    <w:p w:rsidR="00A54035" w:rsidRPr="000418E4" w:rsidRDefault="00A54035" w:rsidP="000418E4">
      <w:pPr>
        <w:spacing w:after="0" w:line="240" w:lineRule="auto"/>
        <w:rPr>
          <w:rFonts w:ascii="Times New Roman" w:hAnsi="Times New Roman" w:cs="Times New Roman"/>
          <w:sz w:val="24"/>
          <w:szCs w:val="24"/>
          <w:lang w:val="uk-UA"/>
        </w:rPr>
      </w:pPr>
      <w:r w:rsidRPr="00A54035">
        <w:rPr>
          <w:rFonts w:ascii="Times New Roman" w:hAnsi="Times New Roman" w:cs="Times New Roman"/>
          <w:b/>
          <w:bCs/>
          <w:sz w:val="24"/>
          <w:szCs w:val="24"/>
        </w:rPr>
        <w:t>Внутрішня міграція</w:t>
      </w:r>
      <w:r w:rsidRPr="00A54035">
        <w:rPr>
          <w:rFonts w:ascii="Times New Roman" w:hAnsi="Times New Roman" w:cs="Times New Roman"/>
          <w:sz w:val="24"/>
          <w:szCs w:val="24"/>
        </w:rPr>
        <w:t> — це переміщення населення в межах однієї країни. Розрізняють міграції сільського та міського населення, міжміські міграції та міграції в межах сільської місцевості. Існують також міграції в межах окремих великих територіальних одиниць — області, економічного району, автономної республіки. У цих випадках міграції поділяють на внутрішньообласні та міжобласні, внутрішньорайонні та міжрайонні.</w:t>
      </w:r>
    </w:p>
    <w:p w:rsidR="00A54035" w:rsidRPr="000418E4" w:rsidRDefault="00A54035" w:rsidP="000418E4">
      <w:pPr>
        <w:spacing w:line="240" w:lineRule="auto"/>
        <w:rPr>
          <w:rFonts w:ascii="Times New Roman" w:hAnsi="Times New Roman" w:cs="Times New Roman"/>
          <w:sz w:val="24"/>
          <w:szCs w:val="24"/>
          <w:lang w:val="uk-UA"/>
        </w:rPr>
      </w:pPr>
      <w:r w:rsidRPr="000418E4">
        <w:rPr>
          <w:rFonts w:ascii="Times New Roman" w:hAnsi="Times New Roman" w:cs="Times New Roman"/>
          <w:sz w:val="24"/>
          <w:szCs w:val="24"/>
          <w:lang w:val="uk-UA"/>
        </w:rPr>
        <w:t>За тривалістю розрізняють постійні (безповоротні) та тимчасові (зворотні) міграції.</w:t>
      </w:r>
    </w:p>
    <w:p w:rsidR="00A54035" w:rsidRPr="00A54035" w:rsidRDefault="00A54035" w:rsidP="000418E4">
      <w:pPr>
        <w:spacing w:line="240" w:lineRule="auto"/>
        <w:rPr>
          <w:rFonts w:ascii="Times New Roman" w:hAnsi="Times New Roman" w:cs="Times New Roman"/>
          <w:sz w:val="24"/>
          <w:szCs w:val="24"/>
        </w:rPr>
      </w:pPr>
      <w:r w:rsidRPr="00A54035">
        <w:rPr>
          <w:rFonts w:ascii="Times New Roman" w:hAnsi="Times New Roman" w:cs="Times New Roman"/>
          <w:sz w:val="24"/>
          <w:szCs w:val="24"/>
        </w:rPr>
        <w:t xml:space="preserve">За способом реалізації міграції поділяють на організовані та неорганізовані, індивідуальні. Перша здійснюється за допомогою й за участю державних і громадських органів, другі ж — силами й коштом самих мігрантів без матеріальної та організованої </w:t>
      </w:r>
      <w:proofErr w:type="gramStart"/>
      <w:r w:rsidRPr="00A54035">
        <w:rPr>
          <w:rFonts w:ascii="Times New Roman" w:hAnsi="Times New Roman" w:cs="Times New Roman"/>
          <w:sz w:val="24"/>
          <w:szCs w:val="24"/>
        </w:rPr>
        <w:t>п</w:t>
      </w:r>
      <w:proofErr w:type="gramEnd"/>
      <w:r w:rsidRPr="00A54035">
        <w:rPr>
          <w:rFonts w:ascii="Times New Roman" w:hAnsi="Times New Roman" w:cs="Times New Roman"/>
          <w:sz w:val="24"/>
          <w:szCs w:val="24"/>
        </w:rPr>
        <w:t>ідтримки з боку будь-яких установ.</w:t>
      </w:r>
    </w:p>
    <w:p w:rsidR="00A54035"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b/>
          <w:bCs/>
          <w:sz w:val="24"/>
          <w:szCs w:val="24"/>
        </w:rPr>
        <w:t>Міграція</w:t>
      </w:r>
      <w:r w:rsidRPr="00A54035">
        <w:rPr>
          <w:rFonts w:ascii="Times New Roman" w:hAnsi="Times New Roman" w:cs="Times New Roman"/>
          <w:sz w:val="24"/>
          <w:szCs w:val="24"/>
        </w:rPr>
        <w:t xml:space="preserve"> — явище не нове. Вона виникла з появою людства й має </w:t>
      </w:r>
      <w:proofErr w:type="gramStart"/>
      <w:r w:rsidRPr="00A54035">
        <w:rPr>
          <w:rFonts w:ascii="Times New Roman" w:hAnsi="Times New Roman" w:cs="Times New Roman"/>
          <w:sz w:val="24"/>
          <w:szCs w:val="24"/>
        </w:rPr>
        <w:t>р</w:t>
      </w:r>
      <w:proofErr w:type="gramEnd"/>
      <w:r w:rsidRPr="00A54035">
        <w:rPr>
          <w:rFonts w:ascii="Times New Roman" w:hAnsi="Times New Roman" w:cs="Times New Roman"/>
          <w:sz w:val="24"/>
          <w:szCs w:val="24"/>
        </w:rPr>
        <w:t xml:space="preserve">ізні причини: зміна клімату, стихійні лиха, освоєння нових життєвих просторів, релігійні конфлікти, кочівництво скотарів, військові й колоніальні загарбання тощо. Становлення єдності </w:t>
      </w:r>
      <w:proofErr w:type="gramStart"/>
      <w:r w:rsidRPr="00A54035">
        <w:rPr>
          <w:rFonts w:ascii="Times New Roman" w:hAnsi="Times New Roman" w:cs="Times New Roman"/>
          <w:sz w:val="24"/>
          <w:szCs w:val="24"/>
        </w:rPr>
        <w:t>св</w:t>
      </w:r>
      <w:proofErr w:type="gramEnd"/>
      <w:r w:rsidRPr="00A54035">
        <w:rPr>
          <w:rFonts w:ascii="Times New Roman" w:hAnsi="Times New Roman" w:cs="Times New Roman"/>
          <w:sz w:val="24"/>
          <w:szCs w:val="24"/>
        </w:rPr>
        <w:t>іту призвело до того, що головною причиною міграції стає економічна доцільність. Серед економічних чинників зараз виділяють такі:</w:t>
      </w:r>
    </w:p>
    <w:p w:rsidR="00A54035"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прагнення зменшити витрати на виробництво за рахунок використання дешевої, порівняно з національною, іноземної робочої сили;</w:t>
      </w:r>
    </w:p>
    <w:p w:rsidR="00A54035"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залучення кваліфікованих працівників;</w:t>
      </w:r>
    </w:p>
    <w:p w:rsidR="00A54035"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 </w:t>
      </w:r>
      <w:proofErr w:type="gramStart"/>
      <w:r w:rsidRPr="00A54035">
        <w:rPr>
          <w:rFonts w:ascii="Times New Roman" w:hAnsi="Times New Roman" w:cs="Times New Roman"/>
          <w:sz w:val="24"/>
          <w:szCs w:val="24"/>
        </w:rPr>
        <w:t>доц</w:t>
      </w:r>
      <w:proofErr w:type="gramEnd"/>
      <w:r w:rsidRPr="00A54035">
        <w:rPr>
          <w:rFonts w:ascii="Times New Roman" w:hAnsi="Times New Roman" w:cs="Times New Roman"/>
          <w:sz w:val="24"/>
          <w:szCs w:val="24"/>
        </w:rPr>
        <w:t>ільність транснаціональних корпорацій, що не тільки підвищує географічну мобільність робочої сили, але й вирівнює умови її застосування у світовому масштабі;</w:t>
      </w:r>
    </w:p>
    <w:p w:rsidR="00A54035"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розвиток засобі</w:t>
      </w:r>
      <w:proofErr w:type="gramStart"/>
      <w:r w:rsidRPr="00A54035">
        <w:rPr>
          <w:rFonts w:ascii="Times New Roman" w:hAnsi="Times New Roman" w:cs="Times New Roman"/>
          <w:sz w:val="24"/>
          <w:szCs w:val="24"/>
        </w:rPr>
        <w:t>в</w:t>
      </w:r>
      <w:proofErr w:type="gramEnd"/>
      <w:r w:rsidRPr="00A54035">
        <w:rPr>
          <w:rFonts w:ascii="Times New Roman" w:hAnsi="Times New Roman" w:cs="Times New Roman"/>
          <w:sz w:val="24"/>
          <w:szCs w:val="24"/>
        </w:rPr>
        <w:t xml:space="preserve"> транспорту та зв’язку;</w:t>
      </w:r>
    </w:p>
    <w:p w:rsidR="00A54035"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дедалі активніша взаємодія виробничих, науково-технічних і культурних зв’язкі</w:t>
      </w:r>
      <w:proofErr w:type="gramStart"/>
      <w:r w:rsidRPr="00A54035">
        <w:rPr>
          <w:rFonts w:ascii="Times New Roman" w:hAnsi="Times New Roman" w:cs="Times New Roman"/>
          <w:sz w:val="24"/>
          <w:szCs w:val="24"/>
        </w:rPr>
        <w:t>в</w:t>
      </w:r>
      <w:proofErr w:type="gramEnd"/>
      <w:r w:rsidRPr="00A54035">
        <w:rPr>
          <w:rFonts w:ascii="Times New Roman" w:hAnsi="Times New Roman" w:cs="Times New Roman"/>
          <w:sz w:val="24"/>
          <w:szCs w:val="24"/>
        </w:rPr>
        <w:t>;</w:t>
      </w:r>
    </w:p>
    <w:p w:rsidR="000418E4" w:rsidRDefault="00A54035" w:rsidP="000418E4">
      <w:pPr>
        <w:spacing w:after="0" w:line="240" w:lineRule="auto"/>
        <w:rPr>
          <w:rFonts w:ascii="Times New Roman" w:hAnsi="Times New Roman" w:cs="Times New Roman"/>
          <w:sz w:val="24"/>
          <w:szCs w:val="24"/>
          <w:lang w:val="uk-UA"/>
        </w:rPr>
      </w:pPr>
      <w:r w:rsidRPr="00A54035">
        <w:rPr>
          <w:rFonts w:ascii="Times New Roman" w:hAnsi="Times New Roman" w:cs="Times New Roman"/>
          <w:sz w:val="24"/>
          <w:szCs w:val="24"/>
        </w:rPr>
        <w:t>• пошук кращих умов життя.</w:t>
      </w:r>
    </w:p>
    <w:p w:rsidR="00A54035" w:rsidRPr="000418E4" w:rsidRDefault="000418E4"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lastRenderedPageBreak/>
        <w:drawing>
          <wp:anchor distT="0" distB="0" distL="114300" distR="114300" simplePos="0" relativeHeight="251661312" behindDoc="1" locked="0" layoutInCell="1" allowOverlap="1" wp14:anchorId="609D3E47" wp14:editId="0B6B2461">
            <wp:simplePos x="0" y="0"/>
            <wp:positionH relativeFrom="column">
              <wp:posOffset>-196850</wp:posOffset>
            </wp:positionH>
            <wp:positionV relativeFrom="paragraph">
              <wp:posOffset>118745</wp:posOffset>
            </wp:positionV>
            <wp:extent cx="3490595" cy="1430655"/>
            <wp:effectExtent l="0" t="0" r="0" b="0"/>
            <wp:wrapTight wrapText="bothSides">
              <wp:wrapPolygon edited="0">
                <wp:start x="0" y="0"/>
                <wp:lineTo x="0" y="21284"/>
                <wp:lineTo x="21455" y="21284"/>
                <wp:lineTo x="21455" y="0"/>
                <wp:lineTo x="0" y="0"/>
              </wp:wrapPolygon>
            </wp:wrapTight>
            <wp:docPr id="7" name="Рисунок 7" descr="https://history.vn.ua/pidruchniki/gisem-civil-education-10-class-2018/gisem-civil-education-10-class-2018.files/image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istory.vn.ua/pidruchniki/gisem-civil-education-10-class-2018/gisem-civil-education-10-class-2018.files/image1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0595" cy="1430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4035"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Згідно з </w:t>
      </w:r>
      <w:proofErr w:type="gramStart"/>
      <w:r w:rsidRPr="00A54035">
        <w:rPr>
          <w:rFonts w:ascii="Times New Roman" w:hAnsi="Times New Roman" w:cs="Times New Roman"/>
          <w:sz w:val="24"/>
          <w:szCs w:val="24"/>
        </w:rPr>
        <w:t>досл</w:t>
      </w:r>
      <w:proofErr w:type="gramEnd"/>
      <w:r w:rsidRPr="00A54035">
        <w:rPr>
          <w:rFonts w:ascii="Times New Roman" w:hAnsi="Times New Roman" w:cs="Times New Roman"/>
          <w:sz w:val="24"/>
          <w:szCs w:val="24"/>
        </w:rPr>
        <w:t>ідженнями ООН, міжнародна міграція у світі в останні роки становить близько 300 млн осіб на рік. Найбільше мігрантів проживає на території США, Німеччини, Росії.</w:t>
      </w:r>
    </w:p>
    <w:p w:rsidR="00A54035"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Регіони, які зараз дають найбільшу частку мігрантів: країни Африки (Лі</w:t>
      </w:r>
      <w:proofErr w:type="gramStart"/>
      <w:r w:rsidRPr="00A54035">
        <w:rPr>
          <w:rFonts w:ascii="Times New Roman" w:hAnsi="Times New Roman" w:cs="Times New Roman"/>
          <w:sz w:val="24"/>
          <w:szCs w:val="24"/>
        </w:rPr>
        <w:t>в</w:t>
      </w:r>
      <w:proofErr w:type="gramEnd"/>
      <w:r w:rsidRPr="00A54035">
        <w:rPr>
          <w:rFonts w:ascii="Times New Roman" w:hAnsi="Times New Roman" w:cs="Times New Roman"/>
          <w:sz w:val="24"/>
          <w:szCs w:val="24"/>
        </w:rPr>
        <w:t>і</w:t>
      </w:r>
      <w:proofErr w:type="gramStart"/>
      <w:r w:rsidRPr="00A54035">
        <w:rPr>
          <w:rFonts w:ascii="Times New Roman" w:hAnsi="Times New Roman" w:cs="Times New Roman"/>
          <w:sz w:val="24"/>
          <w:szCs w:val="24"/>
        </w:rPr>
        <w:t>я</w:t>
      </w:r>
      <w:proofErr w:type="gramEnd"/>
      <w:r w:rsidRPr="00A54035">
        <w:rPr>
          <w:rFonts w:ascii="Times New Roman" w:hAnsi="Times New Roman" w:cs="Times New Roman"/>
          <w:sz w:val="24"/>
          <w:szCs w:val="24"/>
        </w:rPr>
        <w:t>, Судан, Ангола, Нігерія тощо), Азії (Сирія, Ірак, Афганістан, Пакистан, Бангладеш та ін.), Латинської Америки (Венесуела, Мексика тощо).</w:t>
      </w:r>
    </w:p>
    <w:p w:rsidR="00A54035" w:rsidRPr="00A54035" w:rsidRDefault="00A54035" w:rsidP="000418E4">
      <w:pPr>
        <w:spacing w:line="240" w:lineRule="auto"/>
        <w:rPr>
          <w:rFonts w:ascii="Times New Roman" w:hAnsi="Times New Roman" w:cs="Times New Roman"/>
          <w:sz w:val="24"/>
          <w:szCs w:val="24"/>
        </w:rPr>
      </w:pPr>
      <w:r w:rsidRPr="00A54035">
        <w:rPr>
          <w:rFonts w:ascii="Times New Roman" w:hAnsi="Times New Roman" w:cs="Times New Roman"/>
          <w:sz w:val="24"/>
          <w:szCs w:val="24"/>
        </w:rPr>
        <w:t xml:space="preserve">Будь-який міграційний акт відбувається під </w:t>
      </w:r>
      <w:proofErr w:type="gramStart"/>
      <w:r w:rsidRPr="00A54035">
        <w:rPr>
          <w:rFonts w:ascii="Times New Roman" w:hAnsi="Times New Roman" w:cs="Times New Roman"/>
          <w:sz w:val="24"/>
          <w:szCs w:val="24"/>
        </w:rPr>
        <w:t>д</w:t>
      </w:r>
      <w:proofErr w:type="gramEnd"/>
      <w:r w:rsidRPr="00A54035">
        <w:rPr>
          <w:rFonts w:ascii="Times New Roman" w:hAnsi="Times New Roman" w:cs="Times New Roman"/>
          <w:sz w:val="24"/>
          <w:szCs w:val="24"/>
        </w:rPr>
        <w:t xml:space="preserve">ією комплексу мотивів. Вони залежать від суб’єктивних та об’єктивних причин. Міграції відбуваються за особистим бажанням — кожен громадянин має право й можливість вибирати для себе місце проживання та праці, тобто задовольнити свої </w:t>
      </w:r>
      <w:proofErr w:type="gramStart"/>
      <w:r w:rsidRPr="00A54035">
        <w:rPr>
          <w:rFonts w:ascii="Times New Roman" w:hAnsi="Times New Roman" w:cs="Times New Roman"/>
          <w:sz w:val="24"/>
          <w:szCs w:val="24"/>
        </w:rPr>
        <w:t>р</w:t>
      </w:r>
      <w:proofErr w:type="gramEnd"/>
      <w:r w:rsidRPr="00A54035">
        <w:rPr>
          <w:rFonts w:ascii="Times New Roman" w:hAnsi="Times New Roman" w:cs="Times New Roman"/>
          <w:sz w:val="24"/>
          <w:szCs w:val="24"/>
        </w:rPr>
        <w:t>ізноманітні потреби матеріального, професійно-кваліфікаційного й духовного характеру.</w:t>
      </w:r>
    </w:p>
    <w:p w:rsidR="00A54035" w:rsidRPr="00A54035" w:rsidRDefault="00A54035" w:rsidP="000418E4">
      <w:pPr>
        <w:spacing w:line="240" w:lineRule="auto"/>
        <w:rPr>
          <w:rFonts w:ascii="Times New Roman" w:hAnsi="Times New Roman" w:cs="Times New Roman"/>
          <w:sz w:val="24"/>
          <w:szCs w:val="24"/>
        </w:rPr>
      </w:pPr>
      <w:r w:rsidRPr="00A54035">
        <w:rPr>
          <w:rFonts w:ascii="Times New Roman" w:hAnsi="Times New Roman" w:cs="Times New Roman"/>
          <w:b/>
          <w:bCs/>
          <w:sz w:val="24"/>
          <w:szCs w:val="24"/>
        </w:rPr>
        <w:t>ОСНОВНІ МОТИВИ МІГРАЦІЙ НАСЕЛЕННЯ</w:t>
      </w:r>
    </w:p>
    <w:p w:rsidR="00A54035" w:rsidRPr="00A54035" w:rsidRDefault="00A54035" w:rsidP="00A54035">
      <w:pPr>
        <w:rPr>
          <w:rFonts w:ascii="Times New Roman" w:hAnsi="Times New Roman" w:cs="Times New Roman"/>
          <w:sz w:val="24"/>
          <w:szCs w:val="24"/>
        </w:rPr>
      </w:pPr>
      <w:r w:rsidRPr="00A54035">
        <w:rPr>
          <w:rFonts w:ascii="Times New Roman" w:hAnsi="Times New Roman" w:cs="Times New Roman"/>
          <w:sz w:val="24"/>
          <w:szCs w:val="24"/>
        </w:rPr>
        <w:drawing>
          <wp:inline distT="0" distB="0" distL="0" distR="0">
            <wp:extent cx="5080635" cy="3768725"/>
            <wp:effectExtent l="0" t="0" r="5715" b="3175"/>
            <wp:docPr id="6" name="Рисунок 6" descr="https://history.vn.ua/pidruchniki/gisem-civil-education-10-class-2018/gisem-civil-education-10-class-2018.files/image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istory.vn.ua/pidruchniki/gisem-civil-education-10-class-2018/gisem-civil-education-10-class-2018.files/image1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635" cy="3768725"/>
                    </a:xfrm>
                    <a:prstGeom prst="rect">
                      <a:avLst/>
                    </a:prstGeom>
                    <a:noFill/>
                    <a:ln>
                      <a:noFill/>
                    </a:ln>
                  </pic:spPr>
                </pic:pic>
              </a:graphicData>
            </a:graphic>
          </wp:inline>
        </w:drawing>
      </w:r>
    </w:p>
    <w:p w:rsidR="00A54035" w:rsidRPr="00A54035" w:rsidRDefault="00A54035" w:rsidP="00A54035">
      <w:pPr>
        <w:rPr>
          <w:rFonts w:ascii="Times New Roman" w:hAnsi="Times New Roman" w:cs="Times New Roman"/>
          <w:sz w:val="24"/>
          <w:szCs w:val="24"/>
        </w:rPr>
      </w:pPr>
      <w:r w:rsidRPr="00A54035">
        <w:rPr>
          <w:rFonts w:ascii="Times New Roman" w:hAnsi="Times New Roman" w:cs="Times New Roman"/>
          <w:b/>
          <w:bCs/>
          <w:sz w:val="24"/>
          <w:szCs w:val="24"/>
        </w:rPr>
        <w:t xml:space="preserve">Наведіть приклади прояву зазначених мотивів </w:t>
      </w:r>
      <w:proofErr w:type="gramStart"/>
      <w:r w:rsidRPr="00A54035">
        <w:rPr>
          <w:rFonts w:ascii="Times New Roman" w:hAnsi="Times New Roman" w:cs="Times New Roman"/>
          <w:b/>
          <w:bCs/>
          <w:sz w:val="24"/>
          <w:szCs w:val="24"/>
        </w:rPr>
        <w:t>м</w:t>
      </w:r>
      <w:proofErr w:type="gramEnd"/>
      <w:r w:rsidRPr="00A54035">
        <w:rPr>
          <w:rFonts w:ascii="Times New Roman" w:hAnsi="Times New Roman" w:cs="Times New Roman"/>
          <w:b/>
          <w:bCs/>
          <w:sz w:val="24"/>
          <w:szCs w:val="24"/>
        </w:rPr>
        <w:t>іграцій населення.</w:t>
      </w:r>
    </w:p>
    <w:p w:rsidR="00A54035" w:rsidRPr="00A54035" w:rsidRDefault="00A54035" w:rsidP="00A54035">
      <w:pPr>
        <w:rPr>
          <w:rFonts w:ascii="Times New Roman" w:hAnsi="Times New Roman" w:cs="Times New Roman"/>
          <w:sz w:val="24"/>
          <w:szCs w:val="24"/>
        </w:rPr>
      </w:pPr>
      <w:r w:rsidRPr="00A54035">
        <w:rPr>
          <w:rFonts w:ascii="Times New Roman" w:hAnsi="Times New Roman" w:cs="Times New Roman"/>
          <w:sz w:val="24"/>
          <w:szCs w:val="24"/>
        </w:rPr>
        <w:drawing>
          <wp:inline distT="0" distB="0" distL="0" distR="0">
            <wp:extent cx="5820410" cy="2011680"/>
            <wp:effectExtent l="0" t="0" r="8890" b="7620"/>
            <wp:docPr id="5" name="Рисунок 5" descr="https://history.vn.ua/pidruchniki/gisem-civil-education-10-class-2018/gisem-civil-education-10-class-2018.files/image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istory.vn.ua/pidruchniki/gisem-civil-education-10-class-2018/gisem-civil-education-10-class-2018.files/image1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0410" cy="2011680"/>
                    </a:xfrm>
                    <a:prstGeom prst="rect">
                      <a:avLst/>
                    </a:prstGeom>
                    <a:noFill/>
                    <a:ln>
                      <a:noFill/>
                    </a:ln>
                  </pic:spPr>
                </pic:pic>
              </a:graphicData>
            </a:graphic>
          </wp:inline>
        </w:drawing>
      </w:r>
    </w:p>
    <w:p w:rsidR="007C0F86" w:rsidRDefault="007C0F86" w:rsidP="00A54035">
      <w:pPr>
        <w:rPr>
          <w:rFonts w:ascii="Times New Roman" w:hAnsi="Times New Roman" w:cs="Times New Roman"/>
          <w:b/>
          <w:bCs/>
          <w:sz w:val="24"/>
          <w:szCs w:val="24"/>
          <w:lang w:val="uk-UA"/>
        </w:rPr>
      </w:pPr>
    </w:p>
    <w:p w:rsidR="00A54035" w:rsidRPr="007C0F86" w:rsidRDefault="00A54035" w:rsidP="00A54035">
      <w:pPr>
        <w:rPr>
          <w:rFonts w:ascii="Times New Roman" w:hAnsi="Times New Roman" w:cs="Times New Roman"/>
          <w:sz w:val="24"/>
          <w:szCs w:val="24"/>
          <w:lang w:val="uk-UA"/>
        </w:rPr>
      </w:pPr>
      <w:r w:rsidRPr="007C0F86">
        <w:rPr>
          <w:rFonts w:ascii="Times New Roman" w:hAnsi="Times New Roman" w:cs="Times New Roman"/>
          <w:b/>
          <w:bCs/>
          <w:sz w:val="24"/>
          <w:szCs w:val="24"/>
          <w:lang w:val="uk-UA"/>
        </w:rPr>
        <w:lastRenderedPageBreak/>
        <w:t>ЧИННИКИ ВПЛИВУ МІГРАЦІЙ НА ЕКОНОМІКУ КРАЇН-ЕКСПОРТЕРІВ І КРАЇН-ІМПОРТЕРІВ РОБОЧОЇ СИЛИ</w:t>
      </w:r>
    </w:p>
    <w:tbl>
      <w:tblPr>
        <w:tblW w:w="10490" w:type="dxa"/>
        <w:tblInd w:w="8"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3119"/>
        <w:gridCol w:w="7371"/>
      </w:tblGrid>
      <w:tr w:rsidR="00A54035" w:rsidRPr="00A54035" w:rsidTr="007C0F86">
        <w:trPr>
          <w:trHeight w:val="300"/>
        </w:trPr>
        <w:tc>
          <w:tcPr>
            <w:tcW w:w="10490" w:type="dxa"/>
            <w:gridSpan w:val="2"/>
            <w:tcBorders>
              <w:top w:val="single" w:sz="6" w:space="0" w:color="auto"/>
              <w:left w:val="single" w:sz="6" w:space="0" w:color="auto"/>
              <w:bottom w:val="single" w:sz="6" w:space="0" w:color="auto"/>
              <w:right w:val="single" w:sz="6" w:space="0" w:color="auto"/>
            </w:tcBorders>
            <w:shd w:val="clear" w:color="auto" w:fill="92D050"/>
            <w:vAlign w:val="bottom"/>
            <w:hideMark/>
          </w:tcPr>
          <w:p w:rsidR="00000000" w:rsidRPr="00A54035" w:rsidRDefault="00A54035" w:rsidP="000418E4">
            <w:pPr>
              <w:jc w:val="center"/>
              <w:rPr>
                <w:rFonts w:ascii="Times New Roman" w:hAnsi="Times New Roman" w:cs="Times New Roman"/>
                <w:sz w:val="24"/>
                <w:szCs w:val="24"/>
              </w:rPr>
            </w:pPr>
            <w:r w:rsidRPr="00A54035">
              <w:rPr>
                <w:rFonts w:ascii="Times New Roman" w:hAnsi="Times New Roman" w:cs="Times New Roman"/>
                <w:b/>
                <w:bCs/>
                <w:sz w:val="24"/>
                <w:szCs w:val="24"/>
              </w:rPr>
              <w:t>Позитивні чинники</w:t>
            </w:r>
          </w:p>
        </w:tc>
      </w:tr>
      <w:tr w:rsidR="00A54035" w:rsidRPr="00A54035" w:rsidTr="007C0F86">
        <w:trPr>
          <w:trHeight w:val="300"/>
        </w:trPr>
        <w:tc>
          <w:tcPr>
            <w:tcW w:w="3119"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bottom"/>
            <w:hideMark/>
          </w:tcPr>
          <w:p w:rsidR="00000000" w:rsidRPr="00A54035" w:rsidRDefault="00A54035" w:rsidP="000418E4">
            <w:pPr>
              <w:jc w:val="center"/>
              <w:rPr>
                <w:rFonts w:ascii="Times New Roman" w:hAnsi="Times New Roman" w:cs="Times New Roman"/>
                <w:sz w:val="24"/>
                <w:szCs w:val="24"/>
              </w:rPr>
            </w:pPr>
            <w:r w:rsidRPr="00A54035">
              <w:rPr>
                <w:rFonts w:ascii="Times New Roman" w:hAnsi="Times New Roman" w:cs="Times New Roman"/>
                <w:sz w:val="24"/>
                <w:szCs w:val="24"/>
              </w:rPr>
              <w:t>для країни виїзду</w:t>
            </w:r>
          </w:p>
        </w:tc>
        <w:tc>
          <w:tcPr>
            <w:tcW w:w="7371" w:type="dxa"/>
            <w:tcBorders>
              <w:top w:val="single" w:sz="6" w:space="0" w:color="auto"/>
              <w:left w:val="single" w:sz="6" w:space="0" w:color="auto"/>
              <w:bottom w:val="single" w:sz="6" w:space="0" w:color="auto"/>
              <w:right w:val="single" w:sz="6" w:space="0" w:color="auto"/>
            </w:tcBorders>
            <w:shd w:val="clear" w:color="auto" w:fill="D6E3BC" w:themeFill="accent3" w:themeFillTint="66"/>
            <w:vAlign w:val="bottom"/>
            <w:hideMark/>
          </w:tcPr>
          <w:p w:rsidR="00000000" w:rsidRPr="00A54035" w:rsidRDefault="00A54035" w:rsidP="000418E4">
            <w:pPr>
              <w:jc w:val="center"/>
              <w:rPr>
                <w:rFonts w:ascii="Times New Roman" w:hAnsi="Times New Roman" w:cs="Times New Roman"/>
                <w:sz w:val="24"/>
                <w:szCs w:val="24"/>
              </w:rPr>
            </w:pPr>
            <w:r w:rsidRPr="00A54035">
              <w:rPr>
                <w:rFonts w:ascii="Times New Roman" w:hAnsi="Times New Roman" w:cs="Times New Roman"/>
                <w:sz w:val="24"/>
                <w:szCs w:val="24"/>
              </w:rPr>
              <w:t>для країни приймання</w:t>
            </w:r>
          </w:p>
        </w:tc>
      </w:tr>
      <w:tr w:rsidR="00A54035" w:rsidRPr="00A54035" w:rsidTr="007C0F86">
        <w:trPr>
          <w:trHeight w:val="300"/>
        </w:trPr>
        <w:tc>
          <w:tcPr>
            <w:tcW w:w="3119" w:type="dxa"/>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rsidR="00A54035" w:rsidRPr="00D062F7" w:rsidRDefault="00A54035" w:rsidP="000418E4">
            <w:pPr>
              <w:spacing w:after="0" w:line="240" w:lineRule="auto"/>
              <w:rPr>
                <w:rFonts w:ascii="Times New Roman" w:hAnsi="Times New Roman" w:cs="Times New Roman"/>
              </w:rPr>
            </w:pPr>
            <w:r w:rsidRPr="00D062F7">
              <w:rPr>
                <w:rFonts w:ascii="Times New Roman" w:hAnsi="Times New Roman" w:cs="Times New Roman"/>
              </w:rPr>
              <w:t xml:space="preserve">• Відчуває зниження тиску надлишкових трудових ресурсів, які є в неї, і зменшення </w:t>
            </w:r>
            <w:proofErr w:type="gramStart"/>
            <w:r w:rsidRPr="00D062F7">
              <w:rPr>
                <w:rFonts w:ascii="Times New Roman" w:hAnsi="Times New Roman" w:cs="Times New Roman"/>
              </w:rPr>
              <w:t>соц</w:t>
            </w:r>
            <w:proofErr w:type="gramEnd"/>
            <w:r w:rsidRPr="00D062F7">
              <w:rPr>
                <w:rFonts w:ascii="Times New Roman" w:hAnsi="Times New Roman" w:cs="Times New Roman"/>
              </w:rPr>
              <w:t>іальної напруженості в країні.</w:t>
            </w:r>
          </w:p>
          <w:p w:rsidR="00A54035" w:rsidRPr="00D062F7" w:rsidRDefault="00A54035" w:rsidP="000418E4">
            <w:pPr>
              <w:spacing w:after="0" w:line="240" w:lineRule="auto"/>
              <w:rPr>
                <w:rFonts w:ascii="Times New Roman" w:hAnsi="Times New Roman" w:cs="Times New Roman"/>
              </w:rPr>
            </w:pPr>
            <w:r w:rsidRPr="00D062F7">
              <w:rPr>
                <w:rFonts w:ascii="Times New Roman" w:hAnsi="Times New Roman" w:cs="Times New Roman"/>
              </w:rPr>
              <w:t>• Поповнює дохідну частину платіжного балансу за рахунок грошових переказів громадян, що працюють за кордоном.</w:t>
            </w:r>
          </w:p>
          <w:p w:rsidR="00A54035" w:rsidRPr="00D062F7" w:rsidRDefault="00A54035" w:rsidP="000418E4">
            <w:pPr>
              <w:spacing w:after="0" w:line="240" w:lineRule="auto"/>
              <w:rPr>
                <w:rFonts w:ascii="Times New Roman" w:hAnsi="Times New Roman" w:cs="Times New Roman"/>
              </w:rPr>
            </w:pPr>
            <w:r w:rsidRPr="00D062F7">
              <w:rPr>
                <w:rFonts w:ascii="Times New Roman" w:hAnsi="Times New Roman" w:cs="Times New Roman"/>
              </w:rPr>
              <w:t xml:space="preserve">• Отримує значні вигоди за рахунок ввезення </w:t>
            </w:r>
            <w:proofErr w:type="gramStart"/>
            <w:r w:rsidRPr="00D062F7">
              <w:rPr>
                <w:rFonts w:ascii="Times New Roman" w:hAnsi="Times New Roman" w:cs="Times New Roman"/>
              </w:rPr>
              <w:t>емігрантами матер</w:t>
            </w:r>
            <w:proofErr w:type="gramEnd"/>
            <w:r w:rsidRPr="00D062F7">
              <w:rPr>
                <w:rFonts w:ascii="Times New Roman" w:hAnsi="Times New Roman" w:cs="Times New Roman"/>
              </w:rPr>
              <w:t>іальних цінностей: грошових коштів, автомобілів, товарів тривалого користування тощо.</w:t>
            </w:r>
          </w:p>
          <w:p w:rsidR="00000000" w:rsidRPr="00D062F7" w:rsidRDefault="00A54035" w:rsidP="000418E4">
            <w:pPr>
              <w:spacing w:after="0" w:line="240" w:lineRule="auto"/>
              <w:rPr>
                <w:rFonts w:ascii="Times New Roman" w:hAnsi="Times New Roman" w:cs="Times New Roman"/>
              </w:rPr>
            </w:pPr>
            <w:r w:rsidRPr="00D062F7">
              <w:rPr>
                <w:rFonts w:ascii="Times New Roman" w:hAnsi="Times New Roman" w:cs="Times New Roman"/>
              </w:rPr>
              <w:t xml:space="preserve">• Отримує більш кваліфіковану робочу силу, яка повертається на батьківщину й використовує накопичені знання, досвід, грошові та </w:t>
            </w:r>
            <w:proofErr w:type="gramStart"/>
            <w:r w:rsidRPr="00D062F7">
              <w:rPr>
                <w:rFonts w:ascii="Times New Roman" w:hAnsi="Times New Roman" w:cs="Times New Roman"/>
              </w:rPr>
              <w:t>матер</w:t>
            </w:r>
            <w:proofErr w:type="gramEnd"/>
            <w:r w:rsidRPr="00D062F7">
              <w:rPr>
                <w:rFonts w:ascii="Times New Roman" w:hAnsi="Times New Roman" w:cs="Times New Roman"/>
              </w:rPr>
              <w:t>іальні кошти для розвитку економіки країни</w:t>
            </w:r>
          </w:p>
        </w:tc>
        <w:tc>
          <w:tcPr>
            <w:tcW w:w="7371"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bottom"/>
            <w:hideMark/>
          </w:tcPr>
          <w:p w:rsidR="00A54035"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За рахунок залучення додаткової кваліфікованої робочої сили відбувається стимулювання продуктивності праці й ефективності виробництва</w:t>
            </w:r>
          </w:p>
          <w:p w:rsidR="00A54035"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в </w:t>
            </w:r>
            <w:proofErr w:type="gramStart"/>
            <w:r w:rsidRPr="00A54035">
              <w:rPr>
                <w:rFonts w:ascii="Times New Roman" w:hAnsi="Times New Roman" w:cs="Times New Roman"/>
                <w:sz w:val="24"/>
                <w:szCs w:val="24"/>
              </w:rPr>
              <w:t>країн</w:t>
            </w:r>
            <w:proofErr w:type="gramEnd"/>
            <w:r w:rsidRPr="00A54035">
              <w:rPr>
                <w:rFonts w:ascii="Times New Roman" w:hAnsi="Times New Roman" w:cs="Times New Roman"/>
                <w:sz w:val="24"/>
                <w:szCs w:val="24"/>
              </w:rPr>
              <w:t>і.</w:t>
            </w:r>
          </w:p>
          <w:p w:rsidR="00A54035"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 Отримує економію на витратах на освіту і професійну </w:t>
            </w:r>
            <w:proofErr w:type="gramStart"/>
            <w:r w:rsidRPr="00A54035">
              <w:rPr>
                <w:rFonts w:ascii="Times New Roman" w:hAnsi="Times New Roman" w:cs="Times New Roman"/>
                <w:sz w:val="24"/>
                <w:szCs w:val="24"/>
              </w:rPr>
              <w:t>п</w:t>
            </w:r>
            <w:proofErr w:type="gramEnd"/>
            <w:r w:rsidRPr="00A54035">
              <w:rPr>
                <w:rFonts w:ascii="Times New Roman" w:hAnsi="Times New Roman" w:cs="Times New Roman"/>
                <w:sz w:val="24"/>
                <w:szCs w:val="24"/>
              </w:rPr>
              <w:t>ідготовку.</w:t>
            </w:r>
          </w:p>
          <w:p w:rsidR="00A54035"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Отримує можливість економити за рахунок скорочення купі</w:t>
            </w:r>
            <w:proofErr w:type="gramStart"/>
            <w:r w:rsidRPr="00A54035">
              <w:rPr>
                <w:rFonts w:ascii="Times New Roman" w:hAnsi="Times New Roman" w:cs="Times New Roman"/>
                <w:sz w:val="24"/>
                <w:szCs w:val="24"/>
              </w:rPr>
              <w:t>вл</w:t>
            </w:r>
            <w:proofErr w:type="gramEnd"/>
            <w:r w:rsidRPr="00A54035">
              <w:rPr>
                <w:rFonts w:ascii="Times New Roman" w:hAnsi="Times New Roman" w:cs="Times New Roman"/>
                <w:sz w:val="24"/>
                <w:szCs w:val="24"/>
              </w:rPr>
              <w:t>і ліцензій, патентів ноу-хау</w:t>
            </w:r>
          </w:p>
          <w:p w:rsidR="00A54035"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за кордоном і, відповідно, за рахунок продажу їх на </w:t>
            </w:r>
            <w:proofErr w:type="gramStart"/>
            <w:r w:rsidRPr="00A54035">
              <w:rPr>
                <w:rFonts w:ascii="Times New Roman" w:hAnsi="Times New Roman" w:cs="Times New Roman"/>
                <w:sz w:val="24"/>
                <w:szCs w:val="24"/>
              </w:rPr>
              <w:t>св</w:t>
            </w:r>
            <w:proofErr w:type="gramEnd"/>
            <w:r w:rsidRPr="00A54035">
              <w:rPr>
                <w:rFonts w:ascii="Times New Roman" w:hAnsi="Times New Roman" w:cs="Times New Roman"/>
                <w:sz w:val="24"/>
                <w:szCs w:val="24"/>
              </w:rPr>
              <w:t>ітовому ринку.</w:t>
            </w:r>
          </w:p>
          <w:p w:rsidR="00A54035"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 </w:t>
            </w:r>
            <w:proofErr w:type="gramStart"/>
            <w:r w:rsidRPr="00A54035">
              <w:rPr>
                <w:rFonts w:ascii="Times New Roman" w:hAnsi="Times New Roman" w:cs="Times New Roman"/>
                <w:sz w:val="24"/>
                <w:szCs w:val="24"/>
              </w:rPr>
              <w:t>П</w:t>
            </w:r>
            <w:proofErr w:type="gramEnd"/>
            <w:r w:rsidRPr="00A54035">
              <w:rPr>
                <w:rFonts w:ascii="Times New Roman" w:hAnsi="Times New Roman" w:cs="Times New Roman"/>
                <w:sz w:val="24"/>
                <w:szCs w:val="24"/>
              </w:rPr>
              <w:t>ідвищує конкурентоспроможність своїх товарів унаслідок зменшення витрат виробництва і завдяки низькій ціні іноземної робочої сили.</w:t>
            </w:r>
          </w:p>
          <w:p w:rsidR="00A54035"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Стимулює власне виробництво та збільшує зайнятість за рахунок додаткового попиту на товари й послуги робочої сили.</w:t>
            </w:r>
          </w:p>
          <w:p w:rsidR="00A54035"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 Виграє внаслідок відходу від реалізації </w:t>
            </w:r>
            <w:proofErr w:type="gramStart"/>
            <w:r w:rsidRPr="00A54035">
              <w:rPr>
                <w:rFonts w:ascii="Times New Roman" w:hAnsi="Times New Roman" w:cs="Times New Roman"/>
                <w:sz w:val="24"/>
                <w:szCs w:val="24"/>
              </w:rPr>
              <w:t>р</w:t>
            </w:r>
            <w:proofErr w:type="gramEnd"/>
            <w:r w:rsidRPr="00A54035">
              <w:rPr>
                <w:rFonts w:ascii="Times New Roman" w:hAnsi="Times New Roman" w:cs="Times New Roman"/>
                <w:sz w:val="24"/>
                <w:szCs w:val="24"/>
              </w:rPr>
              <w:t>ізних соціальних програм для іноземних робітників.</w:t>
            </w:r>
          </w:p>
          <w:p w:rsidR="00000000"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 Покращує демографічну ситуацію у </w:t>
            </w:r>
            <w:proofErr w:type="gramStart"/>
            <w:r w:rsidRPr="00A54035">
              <w:rPr>
                <w:rFonts w:ascii="Times New Roman" w:hAnsi="Times New Roman" w:cs="Times New Roman"/>
                <w:sz w:val="24"/>
                <w:szCs w:val="24"/>
              </w:rPr>
              <w:t>своїй</w:t>
            </w:r>
            <w:proofErr w:type="gramEnd"/>
            <w:r w:rsidRPr="00A54035">
              <w:rPr>
                <w:rFonts w:ascii="Times New Roman" w:hAnsi="Times New Roman" w:cs="Times New Roman"/>
                <w:sz w:val="24"/>
                <w:szCs w:val="24"/>
              </w:rPr>
              <w:t xml:space="preserve"> країні, уповільнює загальний темп старіння населення</w:t>
            </w:r>
          </w:p>
        </w:tc>
      </w:tr>
      <w:tr w:rsidR="00A54035" w:rsidRPr="00A54035" w:rsidTr="007C0F86">
        <w:trPr>
          <w:trHeight w:val="300"/>
        </w:trPr>
        <w:tc>
          <w:tcPr>
            <w:tcW w:w="10490" w:type="dxa"/>
            <w:gridSpan w:val="2"/>
            <w:tcBorders>
              <w:top w:val="single" w:sz="6" w:space="0" w:color="auto"/>
              <w:left w:val="single" w:sz="6" w:space="0" w:color="auto"/>
              <w:bottom w:val="single" w:sz="6" w:space="0" w:color="auto"/>
              <w:right w:val="single" w:sz="6" w:space="0" w:color="auto"/>
            </w:tcBorders>
            <w:shd w:val="clear" w:color="auto" w:fill="D99594" w:themeFill="accent2" w:themeFillTint="99"/>
            <w:vAlign w:val="bottom"/>
            <w:hideMark/>
          </w:tcPr>
          <w:p w:rsidR="00000000" w:rsidRPr="00D062F7" w:rsidRDefault="00A54035" w:rsidP="000418E4">
            <w:pPr>
              <w:jc w:val="center"/>
              <w:rPr>
                <w:rFonts w:ascii="Times New Roman" w:hAnsi="Times New Roman" w:cs="Times New Roman"/>
              </w:rPr>
            </w:pPr>
            <w:r w:rsidRPr="00D062F7">
              <w:rPr>
                <w:rFonts w:ascii="Times New Roman" w:hAnsi="Times New Roman" w:cs="Times New Roman"/>
                <w:b/>
                <w:bCs/>
              </w:rPr>
              <w:t>Негативні чинники</w:t>
            </w:r>
          </w:p>
        </w:tc>
      </w:tr>
      <w:tr w:rsidR="00A54035" w:rsidRPr="00A54035" w:rsidTr="007C0F86">
        <w:trPr>
          <w:trHeight w:val="300"/>
        </w:trPr>
        <w:tc>
          <w:tcPr>
            <w:tcW w:w="3119" w:type="dxa"/>
            <w:tcBorders>
              <w:top w:val="single" w:sz="6" w:space="0" w:color="auto"/>
              <w:left w:val="single" w:sz="6" w:space="0" w:color="auto"/>
              <w:bottom w:val="single" w:sz="6" w:space="0" w:color="auto"/>
              <w:right w:val="single" w:sz="6" w:space="0" w:color="auto"/>
            </w:tcBorders>
            <w:shd w:val="clear" w:color="auto" w:fill="E5B8B7" w:themeFill="accent2" w:themeFillTint="66"/>
            <w:vAlign w:val="bottom"/>
            <w:hideMark/>
          </w:tcPr>
          <w:p w:rsidR="00000000" w:rsidRPr="00D062F7" w:rsidRDefault="00A54035" w:rsidP="000418E4">
            <w:pPr>
              <w:jc w:val="center"/>
              <w:rPr>
                <w:rFonts w:ascii="Times New Roman" w:hAnsi="Times New Roman" w:cs="Times New Roman"/>
              </w:rPr>
            </w:pPr>
            <w:r w:rsidRPr="00D062F7">
              <w:rPr>
                <w:rFonts w:ascii="Times New Roman" w:hAnsi="Times New Roman" w:cs="Times New Roman"/>
              </w:rPr>
              <w:t>для країни виїзду</w:t>
            </w:r>
          </w:p>
        </w:tc>
        <w:tc>
          <w:tcPr>
            <w:tcW w:w="7371" w:type="dxa"/>
            <w:tcBorders>
              <w:top w:val="single" w:sz="6" w:space="0" w:color="auto"/>
              <w:left w:val="single" w:sz="6" w:space="0" w:color="auto"/>
              <w:bottom w:val="single" w:sz="6" w:space="0" w:color="auto"/>
              <w:right w:val="single" w:sz="6" w:space="0" w:color="auto"/>
            </w:tcBorders>
            <w:shd w:val="clear" w:color="auto" w:fill="E5B8B7" w:themeFill="accent2" w:themeFillTint="66"/>
            <w:vAlign w:val="bottom"/>
            <w:hideMark/>
          </w:tcPr>
          <w:p w:rsidR="00000000" w:rsidRPr="00A54035" w:rsidRDefault="00A54035" w:rsidP="000418E4">
            <w:pPr>
              <w:jc w:val="center"/>
              <w:rPr>
                <w:rFonts w:ascii="Times New Roman" w:hAnsi="Times New Roman" w:cs="Times New Roman"/>
                <w:sz w:val="24"/>
                <w:szCs w:val="24"/>
              </w:rPr>
            </w:pPr>
            <w:r w:rsidRPr="00A54035">
              <w:rPr>
                <w:rFonts w:ascii="Times New Roman" w:hAnsi="Times New Roman" w:cs="Times New Roman"/>
                <w:sz w:val="24"/>
                <w:szCs w:val="24"/>
              </w:rPr>
              <w:t>для країни приймання</w:t>
            </w:r>
          </w:p>
        </w:tc>
      </w:tr>
      <w:tr w:rsidR="00A54035" w:rsidRPr="00A54035" w:rsidTr="007C0F86">
        <w:trPr>
          <w:trHeight w:val="300"/>
        </w:trPr>
        <w:tc>
          <w:tcPr>
            <w:tcW w:w="3119" w:type="dxa"/>
            <w:tcBorders>
              <w:top w:val="single" w:sz="6" w:space="0" w:color="auto"/>
              <w:left w:val="single" w:sz="6" w:space="0" w:color="auto"/>
              <w:bottom w:val="single" w:sz="6" w:space="0" w:color="auto"/>
              <w:right w:val="single" w:sz="6" w:space="0" w:color="auto"/>
            </w:tcBorders>
            <w:shd w:val="clear" w:color="auto" w:fill="F2DBDB" w:themeFill="accent2" w:themeFillTint="33"/>
            <w:hideMark/>
          </w:tcPr>
          <w:p w:rsidR="00A54035" w:rsidRPr="00D062F7" w:rsidRDefault="00A54035" w:rsidP="000418E4">
            <w:pPr>
              <w:spacing w:after="0" w:line="240" w:lineRule="auto"/>
              <w:rPr>
                <w:rFonts w:ascii="Times New Roman" w:hAnsi="Times New Roman" w:cs="Times New Roman"/>
              </w:rPr>
            </w:pPr>
            <w:r w:rsidRPr="00D062F7">
              <w:rPr>
                <w:rFonts w:ascii="Times New Roman" w:hAnsi="Times New Roman" w:cs="Times New Roman"/>
              </w:rPr>
              <w:t xml:space="preserve">• Втрачає (зазвичай кращу) частину своєї робочої сили, оскільки, як правило, </w:t>
            </w:r>
            <w:proofErr w:type="gramStart"/>
            <w:r w:rsidRPr="00D062F7">
              <w:rPr>
                <w:rFonts w:ascii="Times New Roman" w:hAnsi="Times New Roman" w:cs="Times New Roman"/>
              </w:rPr>
              <w:t>країну</w:t>
            </w:r>
            <w:proofErr w:type="gramEnd"/>
            <w:r w:rsidRPr="00D062F7">
              <w:rPr>
                <w:rFonts w:ascii="Times New Roman" w:hAnsi="Times New Roman" w:cs="Times New Roman"/>
              </w:rPr>
              <w:t xml:space="preserve"> залишають найбільш кваліфіковані працівники. Особливо страждають країни, що розвиваються, оскільки втрачають вкрай необхідні для розвитку найкращі кадри, на </w:t>
            </w:r>
            <w:proofErr w:type="gramStart"/>
            <w:r w:rsidRPr="00D062F7">
              <w:rPr>
                <w:rFonts w:ascii="Times New Roman" w:hAnsi="Times New Roman" w:cs="Times New Roman"/>
              </w:rPr>
              <w:t>п</w:t>
            </w:r>
            <w:proofErr w:type="gramEnd"/>
            <w:r w:rsidRPr="00D062F7">
              <w:rPr>
                <w:rFonts w:ascii="Times New Roman" w:hAnsi="Times New Roman" w:cs="Times New Roman"/>
              </w:rPr>
              <w:t>ідготовку яких раніше були витрачені значні кошти.</w:t>
            </w:r>
          </w:p>
          <w:p w:rsidR="00A54035" w:rsidRPr="00D062F7" w:rsidRDefault="00A54035" w:rsidP="000418E4">
            <w:pPr>
              <w:spacing w:after="0" w:line="240" w:lineRule="auto"/>
              <w:rPr>
                <w:rFonts w:ascii="Times New Roman" w:hAnsi="Times New Roman" w:cs="Times New Roman"/>
              </w:rPr>
            </w:pPr>
            <w:r w:rsidRPr="00D062F7">
              <w:rPr>
                <w:rFonts w:ascii="Times New Roman" w:hAnsi="Times New Roman" w:cs="Times New Roman"/>
              </w:rPr>
              <w:t>• У результаті постійного зростання еміграції зникає так званий «ефект віри» в розвиток економіки власної країни, що врешт</w:t>
            </w:r>
            <w:proofErr w:type="gramStart"/>
            <w:r w:rsidRPr="00D062F7">
              <w:rPr>
                <w:rFonts w:ascii="Times New Roman" w:hAnsi="Times New Roman" w:cs="Times New Roman"/>
              </w:rPr>
              <w:t>і-</w:t>
            </w:r>
            <w:proofErr w:type="gramEnd"/>
            <w:r w:rsidRPr="00D062F7">
              <w:rPr>
                <w:rFonts w:ascii="Times New Roman" w:hAnsi="Times New Roman" w:cs="Times New Roman"/>
              </w:rPr>
              <w:t>решт призводить до зниження рівня інвестицій в економіку цієї країни.</w:t>
            </w:r>
          </w:p>
          <w:p w:rsidR="00A54035" w:rsidRPr="00D062F7" w:rsidRDefault="00A54035" w:rsidP="000418E4">
            <w:pPr>
              <w:spacing w:after="0" w:line="240" w:lineRule="auto"/>
              <w:rPr>
                <w:rFonts w:ascii="Times New Roman" w:hAnsi="Times New Roman" w:cs="Times New Roman"/>
              </w:rPr>
            </w:pPr>
            <w:r w:rsidRPr="00D062F7">
              <w:rPr>
                <w:rFonts w:ascii="Times New Roman" w:hAnsi="Times New Roman" w:cs="Times New Roman"/>
              </w:rPr>
              <w:t xml:space="preserve">• </w:t>
            </w:r>
            <w:proofErr w:type="gramStart"/>
            <w:r w:rsidRPr="00D062F7">
              <w:rPr>
                <w:rFonts w:ascii="Times New Roman" w:hAnsi="Times New Roman" w:cs="Times New Roman"/>
              </w:rPr>
              <w:t>У</w:t>
            </w:r>
            <w:proofErr w:type="gramEnd"/>
            <w:r w:rsidRPr="00D062F7">
              <w:rPr>
                <w:rFonts w:ascii="Times New Roman" w:hAnsi="Times New Roman" w:cs="Times New Roman"/>
              </w:rPr>
              <w:t xml:space="preserve"> результаті «відпливу умів» за межі національних кордонів посилюються й без того потужні позиції конкурентів у міжнародній торгівлі.</w:t>
            </w:r>
          </w:p>
          <w:p w:rsidR="00000000" w:rsidRPr="00D062F7" w:rsidRDefault="00A54035" w:rsidP="000418E4">
            <w:pPr>
              <w:spacing w:after="0" w:line="240" w:lineRule="auto"/>
              <w:rPr>
                <w:rFonts w:ascii="Times New Roman" w:hAnsi="Times New Roman" w:cs="Times New Roman"/>
              </w:rPr>
            </w:pPr>
            <w:r w:rsidRPr="00D062F7">
              <w:rPr>
                <w:rFonts w:ascii="Times New Roman" w:hAnsi="Times New Roman" w:cs="Times New Roman"/>
              </w:rPr>
              <w:t xml:space="preserve">• Не отримує певну частину національного доходу та податкових надходжень </w:t>
            </w:r>
            <w:proofErr w:type="gramStart"/>
            <w:r w:rsidRPr="00D062F7">
              <w:rPr>
                <w:rFonts w:ascii="Times New Roman" w:hAnsi="Times New Roman" w:cs="Times New Roman"/>
              </w:rPr>
              <w:t>до</w:t>
            </w:r>
            <w:proofErr w:type="gramEnd"/>
            <w:r w:rsidRPr="00D062F7">
              <w:rPr>
                <w:rFonts w:ascii="Times New Roman" w:hAnsi="Times New Roman" w:cs="Times New Roman"/>
              </w:rPr>
              <w:t xml:space="preserve"> бюджету</w:t>
            </w:r>
          </w:p>
        </w:tc>
        <w:tc>
          <w:tcPr>
            <w:tcW w:w="7371" w:type="dxa"/>
            <w:tcBorders>
              <w:top w:val="single" w:sz="6" w:space="0" w:color="auto"/>
              <w:left w:val="single" w:sz="6" w:space="0" w:color="auto"/>
              <w:bottom w:val="single" w:sz="6" w:space="0" w:color="auto"/>
              <w:right w:val="single" w:sz="6" w:space="0" w:color="auto"/>
            </w:tcBorders>
            <w:shd w:val="clear" w:color="auto" w:fill="F2DBDB" w:themeFill="accent2" w:themeFillTint="33"/>
            <w:hideMark/>
          </w:tcPr>
          <w:p w:rsidR="00A54035"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 Отримує додаткову конкуренцію </w:t>
            </w:r>
            <w:proofErr w:type="gramStart"/>
            <w:r w:rsidRPr="00A54035">
              <w:rPr>
                <w:rFonts w:ascii="Times New Roman" w:hAnsi="Times New Roman" w:cs="Times New Roman"/>
                <w:sz w:val="24"/>
                <w:szCs w:val="24"/>
              </w:rPr>
              <w:t>на</w:t>
            </w:r>
            <w:proofErr w:type="gramEnd"/>
            <w:r w:rsidRPr="00A54035">
              <w:rPr>
                <w:rFonts w:ascii="Times New Roman" w:hAnsi="Times New Roman" w:cs="Times New Roman"/>
                <w:sz w:val="24"/>
                <w:szCs w:val="24"/>
              </w:rPr>
              <w:t xml:space="preserve"> ринку, що призводить до зростання безробіття.</w:t>
            </w:r>
          </w:p>
          <w:p w:rsidR="00000000"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 Отримує елементи </w:t>
            </w:r>
            <w:proofErr w:type="gramStart"/>
            <w:r w:rsidRPr="00A54035">
              <w:rPr>
                <w:rFonts w:ascii="Times New Roman" w:hAnsi="Times New Roman" w:cs="Times New Roman"/>
                <w:sz w:val="24"/>
                <w:szCs w:val="24"/>
              </w:rPr>
              <w:t>соц</w:t>
            </w:r>
            <w:proofErr w:type="gramEnd"/>
            <w:r w:rsidRPr="00A54035">
              <w:rPr>
                <w:rFonts w:ascii="Times New Roman" w:hAnsi="Times New Roman" w:cs="Times New Roman"/>
                <w:sz w:val="24"/>
                <w:szCs w:val="24"/>
              </w:rPr>
              <w:t>іальної напруженості в суспільстві у вигляді конфліктів на національному, релігійному ґрунті, а також зростання злочинності тощо</w:t>
            </w:r>
          </w:p>
        </w:tc>
      </w:tr>
    </w:tbl>
    <w:p w:rsidR="00A54035" w:rsidRPr="00D062F7" w:rsidRDefault="00D062F7" w:rsidP="00A54035">
      <w:pPr>
        <w:rPr>
          <w:rFonts w:ascii="Times New Roman" w:hAnsi="Times New Roman" w:cs="Times New Roman"/>
          <w:sz w:val="24"/>
          <w:szCs w:val="24"/>
          <w:lang w:val="uk-UA"/>
        </w:rPr>
      </w:pPr>
      <w:r w:rsidRPr="00A54035">
        <w:rPr>
          <w:rFonts w:ascii="Times New Roman" w:hAnsi="Times New Roman" w:cs="Times New Roman"/>
          <w:sz w:val="24"/>
          <w:szCs w:val="24"/>
        </w:rPr>
        <w:lastRenderedPageBreak/>
        <w:drawing>
          <wp:anchor distT="0" distB="0" distL="114300" distR="114300" simplePos="0" relativeHeight="251664384" behindDoc="1" locked="0" layoutInCell="1" allowOverlap="1" wp14:anchorId="1032EBB8" wp14:editId="0C89B702">
            <wp:simplePos x="0" y="0"/>
            <wp:positionH relativeFrom="column">
              <wp:posOffset>-132080</wp:posOffset>
            </wp:positionH>
            <wp:positionV relativeFrom="paragraph">
              <wp:posOffset>-84455</wp:posOffset>
            </wp:positionV>
            <wp:extent cx="3810635" cy="1597660"/>
            <wp:effectExtent l="0" t="0" r="0" b="2540"/>
            <wp:wrapTight wrapText="bothSides">
              <wp:wrapPolygon edited="0">
                <wp:start x="0" y="0"/>
                <wp:lineTo x="0" y="21377"/>
                <wp:lineTo x="21488" y="21377"/>
                <wp:lineTo x="21488" y="0"/>
                <wp:lineTo x="0" y="0"/>
              </wp:wrapPolygon>
            </wp:wrapTight>
            <wp:docPr id="4" name="Рисунок 4" descr="https://history.vn.ua/pidruchniki/gisem-civil-education-10-class-2018/gisem-civil-education-10-class-2018.files/image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istory.vn.ua/pidruchniki/gisem-civil-education-10-class-2018/gisem-civil-education-10-class-2018.files/image1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635" cy="159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035" w:rsidRPr="00D062F7">
        <w:rPr>
          <w:rFonts w:ascii="Times New Roman" w:hAnsi="Times New Roman" w:cs="Times New Roman"/>
          <w:sz w:val="24"/>
          <w:szCs w:val="24"/>
          <w:lang w:val="uk-UA"/>
        </w:rPr>
        <w:t xml:space="preserve">Сьогодні міграційні процеси мають такі тенденції, що неухильно зростатимуть міграції з регіонів із високою кількістю населення до тих, де вона є невеликою, — Північної Америки, Європи, Австралії. </w:t>
      </w:r>
      <w:r w:rsidR="00A54035" w:rsidRPr="00A54035">
        <w:rPr>
          <w:rFonts w:ascii="Times New Roman" w:hAnsi="Times New Roman" w:cs="Times New Roman"/>
          <w:sz w:val="24"/>
          <w:szCs w:val="24"/>
        </w:rPr>
        <w:t xml:space="preserve">Це призведе до спроб країн цих континентів зупинити переселення суворими законами для іммігрантів. Проте вони не зможуть змінити ситуацію, наслідком чого стане застосування сили західними країнами для захисту від мігрантів. Також міграційні процеси можуть використовувати окремі держави для дестабілізації ситуацій в окремих регіонах </w:t>
      </w:r>
      <w:proofErr w:type="gramStart"/>
      <w:r w:rsidR="00A54035" w:rsidRPr="00A54035">
        <w:rPr>
          <w:rFonts w:ascii="Times New Roman" w:hAnsi="Times New Roman" w:cs="Times New Roman"/>
          <w:sz w:val="24"/>
          <w:szCs w:val="24"/>
        </w:rPr>
        <w:t>св</w:t>
      </w:r>
      <w:proofErr w:type="gramEnd"/>
      <w:r w:rsidR="00A54035" w:rsidRPr="00A54035">
        <w:rPr>
          <w:rFonts w:ascii="Times New Roman" w:hAnsi="Times New Roman" w:cs="Times New Roman"/>
          <w:sz w:val="24"/>
          <w:szCs w:val="24"/>
        </w:rPr>
        <w:t>іту і досягнення певних політичних вигод.</w:t>
      </w:r>
    </w:p>
    <w:p w:rsidR="00A54035" w:rsidRPr="00D062F7" w:rsidRDefault="00D062F7" w:rsidP="00D062F7">
      <w:pPr>
        <w:rPr>
          <w:rFonts w:ascii="Times New Roman" w:hAnsi="Times New Roman" w:cs="Times New Roman"/>
          <w:b/>
          <w:bCs/>
          <w:sz w:val="24"/>
          <w:szCs w:val="24"/>
          <w:lang w:val="uk-UA"/>
        </w:rPr>
      </w:pPr>
      <w:r>
        <w:rPr>
          <w:rFonts w:ascii="Times New Roman" w:hAnsi="Times New Roman" w:cs="Times New Roman"/>
          <w:sz w:val="24"/>
          <w:szCs w:val="24"/>
          <w:lang w:val="uk-UA"/>
        </w:rPr>
        <w:t xml:space="preserve"> </w:t>
      </w:r>
      <w:r w:rsidR="00A54035" w:rsidRPr="00A54035">
        <w:rPr>
          <w:rFonts w:ascii="Times New Roman" w:hAnsi="Times New Roman" w:cs="Times New Roman"/>
          <w:b/>
          <w:bCs/>
          <w:sz w:val="24"/>
          <w:szCs w:val="24"/>
        </w:rPr>
        <w:t xml:space="preserve">4. Виклики сучасного </w:t>
      </w:r>
      <w:proofErr w:type="gramStart"/>
      <w:r w:rsidR="00A54035" w:rsidRPr="00A54035">
        <w:rPr>
          <w:rFonts w:ascii="Times New Roman" w:hAnsi="Times New Roman" w:cs="Times New Roman"/>
          <w:b/>
          <w:bCs/>
          <w:sz w:val="24"/>
          <w:szCs w:val="24"/>
        </w:rPr>
        <w:t>св</w:t>
      </w:r>
      <w:proofErr w:type="gramEnd"/>
      <w:r w:rsidR="00A54035" w:rsidRPr="00A54035">
        <w:rPr>
          <w:rFonts w:ascii="Times New Roman" w:hAnsi="Times New Roman" w:cs="Times New Roman"/>
          <w:b/>
          <w:bCs/>
          <w:sz w:val="24"/>
          <w:szCs w:val="24"/>
        </w:rPr>
        <w:t>іту</w:t>
      </w:r>
    </w:p>
    <w:p w:rsidR="00A54035" w:rsidRPr="00A54035" w:rsidRDefault="00A54035" w:rsidP="00D062F7">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Сучасний </w:t>
      </w:r>
      <w:proofErr w:type="gramStart"/>
      <w:r w:rsidRPr="00A54035">
        <w:rPr>
          <w:rFonts w:ascii="Times New Roman" w:hAnsi="Times New Roman" w:cs="Times New Roman"/>
          <w:sz w:val="24"/>
          <w:szCs w:val="24"/>
        </w:rPr>
        <w:t>св</w:t>
      </w:r>
      <w:proofErr w:type="gramEnd"/>
      <w:r w:rsidRPr="00A54035">
        <w:rPr>
          <w:rFonts w:ascii="Times New Roman" w:hAnsi="Times New Roman" w:cs="Times New Roman"/>
          <w:sz w:val="24"/>
          <w:szCs w:val="24"/>
        </w:rPr>
        <w:t>іт мінливий, але загальні тенденції його розвитку демонструють існування глобальних проблем, спільних для всього людства.</w:t>
      </w:r>
    </w:p>
    <w:p w:rsidR="00A54035" w:rsidRPr="00A54035" w:rsidRDefault="00A54035" w:rsidP="00D062F7">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Проте не всі </w:t>
      </w:r>
      <w:proofErr w:type="gramStart"/>
      <w:r w:rsidRPr="00A54035">
        <w:rPr>
          <w:rFonts w:ascii="Times New Roman" w:hAnsi="Times New Roman" w:cs="Times New Roman"/>
          <w:sz w:val="24"/>
          <w:szCs w:val="24"/>
        </w:rPr>
        <w:t>п</w:t>
      </w:r>
      <w:proofErr w:type="gramEnd"/>
      <w:r w:rsidRPr="00A54035">
        <w:rPr>
          <w:rFonts w:ascii="Times New Roman" w:hAnsi="Times New Roman" w:cs="Times New Roman"/>
          <w:sz w:val="24"/>
          <w:szCs w:val="24"/>
        </w:rPr>
        <w:t xml:space="preserve">ідтримують цю мету. У </w:t>
      </w:r>
      <w:proofErr w:type="gramStart"/>
      <w:r w:rsidRPr="00A54035">
        <w:rPr>
          <w:rFonts w:ascii="Times New Roman" w:hAnsi="Times New Roman" w:cs="Times New Roman"/>
          <w:sz w:val="24"/>
          <w:szCs w:val="24"/>
        </w:rPr>
        <w:t>св</w:t>
      </w:r>
      <w:proofErr w:type="gramEnd"/>
      <w:r w:rsidRPr="00A54035">
        <w:rPr>
          <w:rFonts w:ascii="Times New Roman" w:hAnsi="Times New Roman" w:cs="Times New Roman"/>
          <w:sz w:val="24"/>
          <w:szCs w:val="24"/>
        </w:rPr>
        <w:t>іті набув поширення так званий антиглобалістський рух, що виступає проти сучасної цивілізації.</w:t>
      </w:r>
    </w:p>
    <w:p w:rsidR="00A54035" w:rsidRPr="00A54035" w:rsidRDefault="00A54035" w:rsidP="00D062F7">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Антиглобалісти стали унікальним явищем сьогодення. Уперше частина людства виступає не проти якихось конкретних політичних або економічних </w:t>
      </w:r>
      <w:proofErr w:type="gramStart"/>
      <w:r w:rsidRPr="00A54035">
        <w:rPr>
          <w:rFonts w:ascii="Times New Roman" w:hAnsi="Times New Roman" w:cs="Times New Roman"/>
          <w:sz w:val="24"/>
          <w:szCs w:val="24"/>
        </w:rPr>
        <w:t>р</w:t>
      </w:r>
      <w:proofErr w:type="gramEnd"/>
      <w:r w:rsidRPr="00A54035">
        <w:rPr>
          <w:rFonts w:ascii="Times New Roman" w:hAnsi="Times New Roman" w:cs="Times New Roman"/>
          <w:sz w:val="24"/>
          <w:szCs w:val="24"/>
        </w:rPr>
        <w:t>ішень влади, а проти напрямку розвитку цивілізації.</w:t>
      </w:r>
    </w:p>
    <w:p w:rsidR="00A54035" w:rsidRPr="00A54035" w:rsidRDefault="00A54035" w:rsidP="00D062F7">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Наприкінці 1960-х рр. вчені, занепокоєні гостротою накопичених суперечностей і проблем, які робили реальністю загрозу загибелі людства, уперше застосували щодо них поняття «глобальні проблеми». Глобальний характер ї</w:t>
      </w:r>
      <w:proofErr w:type="gramStart"/>
      <w:r w:rsidRPr="00A54035">
        <w:rPr>
          <w:rFonts w:ascii="Times New Roman" w:hAnsi="Times New Roman" w:cs="Times New Roman"/>
          <w:sz w:val="24"/>
          <w:szCs w:val="24"/>
        </w:rPr>
        <w:t>м</w:t>
      </w:r>
      <w:proofErr w:type="gramEnd"/>
      <w:r w:rsidRPr="00A54035">
        <w:rPr>
          <w:rFonts w:ascii="Times New Roman" w:hAnsi="Times New Roman" w:cs="Times New Roman"/>
          <w:sz w:val="24"/>
          <w:szCs w:val="24"/>
        </w:rPr>
        <w:t xml:space="preserve"> надавали:</w:t>
      </w:r>
    </w:p>
    <w:p w:rsidR="00A54035"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загальнолюдський масштаб, тобто їх невирішеність створювала загрозу всьому людству;</w:t>
      </w:r>
    </w:p>
    <w:p w:rsidR="00A54035"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 поширення на весь </w:t>
      </w:r>
      <w:proofErr w:type="gramStart"/>
      <w:r w:rsidRPr="00A54035">
        <w:rPr>
          <w:rFonts w:ascii="Times New Roman" w:hAnsi="Times New Roman" w:cs="Times New Roman"/>
          <w:sz w:val="24"/>
          <w:szCs w:val="24"/>
        </w:rPr>
        <w:t>св</w:t>
      </w:r>
      <w:proofErr w:type="gramEnd"/>
      <w:r w:rsidRPr="00A54035">
        <w:rPr>
          <w:rFonts w:ascii="Times New Roman" w:hAnsi="Times New Roman" w:cs="Times New Roman"/>
          <w:sz w:val="24"/>
          <w:szCs w:val="24"/>
        </w:rPr>
        <w:t>іт, усі його регіони та сфери;</w:t>
      </w:r>
    </w:p>
    <w:p w:rsidR="00A54035" w:rsidRPr="00A54035" w:rsidRDefault="00A54035" w:rsidP="000418E4">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 необхідність вирішення з використанням спільних зусиль усього людства. Глобальні проблеми без перебільшення мають планетарний характер, оскільки стосуються інтересів не лише окремих народів. </w:t>
      </w:r>
      <w:proofErr w:type="gramStart"/>
      <w:r w:rsidRPr="00A54035">
        <w:rPr>
          <w:rFonts w:ascii="Times New Roman" w:hAnsi="Times New Roman" w:cs="Times New Roman"/>
          <w:sz w:val="24"/>
          <w:szCs w:val="24"/>
        </w:rPr>
        <w:t>Вони</w:t>
      </w:r>
      <w:proofErr w:type="gramEnd"/>
      <w:r w:rsidRPr="00A54035">
        <w:rPr>
          <w:rFonts w:ascii="Times New Roman" w:hAnsi="Times New Roman" w:cs="Times New Roman"/>
          <w:sz w:val="24"/>
          <w:szCs w:val="24"/>
        </w:rPr>
        <w:t xml:space="preserve"> є надзвичайно динамічними, несвоєчасність їх розв’язання матиме катастрофічні наслідки. Усі глобальні проблеми </w:t>
      </w:r>
      <w:proofErr w:type="gramStart"/>
      <w:r w:rsidRPr="00A54035">
        <w:rPr>
          <w:rFonts w:ascii="Times New Roman" w:hAnsi="Times New Roman" w:cs="Times New Roman"/>
          <w:sz w:val="24"/>
          <w:szCs w:val="24"/>
        </w:rPr>
        <w:t>пов’язан</w:t>
      </w:r>
      <w:proofErr w:type="gramEnd"/>
      <w:r w:rsidRPr="00A54035">
        <w:rPr>
          <w:rFonts w:ascii="Times New Roman" w:hAnsi="Times New Roman" w:cs="Times New Roman"/>
          <w:sz w:val="24"/>
          <w:szCs w:val="24"/>
        </w:rPr>
        <w:t>і між собою, загальнолюдська сутність робить їх зрозумілими та актуальними для всіх країн.</w:t>
      </w:r>
    </w:p>
    <w:p w:rsidR="000418E4" w:rsidRDefault="00A54035" w:rsidP="000418E4">
      <w:pPr>
        <w:spacing w:after="0"/>
        <w:rPr>
          <w:rFonts w:ascii="Times New Roman" w:hAnsi="Times New Roman" w:cs="Times New Roman"/>
          <w:sz w:val="24"/>
          <w:szCs w:val="24"/>
          <w:lang w:val="uk-UA"/>
        </w:rPr>
      </w:pPr>
      <w:r w:rsidRPr="00A54035">
        <w:rPr>
          <w:rFonts w:ascii="Times New Roman" w:hAnsi="Times New Roman" w:cs="Times New Roman"/>
          <w:sz w:val="24"/>
          <w:szCs w:val="24"/>
        </w:rPr>
        <w:t>У 1970-х рр. члени Римського клубу (громадської організації, яка однією з перших звернула увагу на питання, що загрожують існуванню людства) уперше визначили комплекс класичних глобальних проблем, до яких віднесли:</w:t>
      </w:r>
    </w:p>
    <w:p w:rsidR="00A54035" w:rsidRPr="00A54035" w:rsidRDefault="00A54035" w:rsidP="000418E4">
      <w:pPr>
        <w:spacing w:after="0"/>
        <w:rPr>
          <w:rFonts w:ascii="Times New Roman" w:hAnsi="Times New Roman" w:cs="Times New Roman"/>
          <w:sz w:val="24"/>
          <w:szCs w:val="24"/>
        </w:rPr>
      </w:pPr>
      <w:r w:rsidRPr="00A54035">
        <w:rPr>
          <w:rFonts w:ascii="Times New Roman" w:hAnsi="Times New Roman" w:cs="Times New Roman"/>
          <w:sz w:val="24"/>
          <w:szCs w:val="24"/>
        </w:rPr>
        <w:t>• запобігання війні, збереження миру та роззброєння;</w:t>
      </w:r>
    </w:p>
    <w:p w:rsidR="00A54035" w:rsidRPr="00A54035" w:rsidRDefault="00A54035" w:rsidP="000418E4">
      <w:pPr>
        <w:spacing w:after="0"/>
        <w:rPr>
          <w:rFonts w:ascii="Times New Roman" w:hAnsi="Times New Roman" w:cs="Times New Roman"/>
          <w:sz w:val="24"/>
          <w:szCs w:val="24"/>
        </w:rPr>
      </w:pPr>
      <w:r w:rsidRPr="00A54035">
        <w:rPr>
          <w:rFonts w:ascii="Times New Roman" w:hAnsi="Times New Roman" w:cs="Times New Roman"/>
          <w:sz w:val="24"/>
          <w:szCs w:val="24"/>
        </w:rPr>
        <w:t xml:space="preserve">• </w:t>
      </w:r>
      <w:proofErr w:type="gramStart"/>
      <w:r w:rsidRPr="00A54035">
        <w:rPr>
          <w:rFonts w:ascii="Times New Roman" w:hAnsi="Times New Roman" w:cs="Times New Roman"/>
          <w:sz w:val="24"/>
          <w:szCs w:val="24"/>
        </w:rPr>
        <w:t>соц</w:t>
      </w:r>
      <w:proofErr w:type="gramEnd"/>
      <w:r w:rsidRPr="00A54035">
        <w:rPr>
          <w:rFonts w:ascii="Times New Roman" w:hAnsi="Times New Roman" w:cs="Times New Roman"/>
          <w:sz w:val="24"/>
          <w:szCs w:val="24"/>
        </w:rPr>
        <w:t>іальний розвиток та економічне зростання у світі;</w:t>
      </w:r>
    </w:p>
    <w:p w:rsidR="00A54035" w:rsidRPr="00A54035" w:rsidRDefault="00A54035" w:rsidP="000418E4">
      <w:pPr>
        <w:spacing w:after="0"/>
        <w:rPr>
          <w:rFonts w:ascii="Times New Roman" w:hAnsi="Times New Roman" w:cs="Times New Roman"/>
          <w:sz w:val="24"/>
          <w:szCs w:val="24"/>
        </w:rPr>
      </w:pPr>
      <w:r w:rsidRPr="00A54035">
        <w:rPr>
          <w:rFonts w:ascii="Times New Roman" w:hAnsi="Times New Roman" w:cs="Times New Roman"/>
          <w:sz w:val="24"/>
          <w:szCs w:val="24"/>
        </w:rPr>
        <w:t xml:space="preserve">• подолання економічної відсталості, бідності та злиднів у країнах «третього </w:t>
      </w:r>
      <w:proofErr w:type="gramStart"/>
      <w:r w:rsidRPr="00A54035">
        <w:rPr>
          <w:rFonts w:ascii="Times New Roman" w:hAnsi="Times New Roman" w:cs="Times New Roman"/>
          <w:sz w:val="24"/>
          <w:szCs w:val="24"/>
        </w:rPr>
        <w:t>св</w:t>
      </w:r>
      <w:proofErr w:type="gramEnd"/>
      <w:r w:rsidRPr="00A54035">
        <w:rPr>
          <w:rFonts w:ascii="Times New Roman" w:hAnsi="Times New Roman" w:cs="Times New Roman"/>
          <w:sz w:val="24"/>
          <w:szCs w:val="24"/>
        </w:rPr>
        <w:t>іту»;</w:t>
      </w:r>
    </w:p>
    <w:p w:rsidR="00A54035" w:rsidRPr="00A54035" w:rsidRDefault="00A54035" w:rsidP="000418E4">
      <w:pPr>
        <w:spacing w:after="0"/>
        <w:rPr>
          <w:rFonts w:ascii="Times New Roman" w:hAnsi="Times New Roman" w:cs="Times New Roman"/>
          <w:sz w:val="24"/>
          <w:szCs w:val="24"/>
        </w:rPr>
      </w:pPr>
      <w:r w:rsidRPr="00A54035">
        <w:rPr>
          <w:rFonts w:ascii="Times New Roman" w:hAnsi="Times New Roman" w:cs="Times New Roman"/>
          <w:sz w:val="24"/>
          <w:szCs w:val="24"/>
        </w:rPr>
        <w:t>• раціональне використання природних ресурсів і збереження навколишнього середовища;</w:t>
      </w:r>
    </w:p>
    <w:p w:rsidR="00A54035" w:rsidRPr="00A54035" w:rsidRDefault="00A54035" w:rsidP="000418E4">
      <w:pPr>
        <w:spacing w:after="0"/>
        <w:rPr>
          <w:rFonts w:ascii="Times New Roman" w:hAnsi="Times New Roman" w:cs="Times New Roman"/>
          <w:sz w:val="24"/>
          <w:szCs w:val="24"/>
        </w:rPr>
      </w:pPr>
      <w:r w:rsidRPr="00A54035">
        <w:rPr>
          <w:rFonts w:ascii="Times New Roman" w:hAnsi="Times New Roman" w:cs="Times New Roman"/>
          <w:sz w:val="24"/>
          <w:szCs w:val="24"/>
        </w:rPr>
        <w:t>• здійснення активної демографічної політики.</w:t>
      </w:r>
    </w:p>
    <w:p w:rsidR="00D062F7" w:rsidRDefault="007C0F86" w:rsidP="00A54035">
      <w:pPr>
        <w:rPr>
          <w:rFonts w:ascii="Times New Roman" w:hAnsi="Times New Roman" w:cs="Times New Roman"/>
          <w:sz w:val="24"/>
          <w:szCs w:val="24"/>
          <w:lang w:val="uk-UA"/>
        </w:rPr>
      </w:pPr>
      <w:r w:rsidRPr="00A54035">
        <w:rPr>
          <w:rFonts w:ascii="Times New Roman" w:hAnsi="Times New Roman" w:cs="Times New Roman"/>
          <w:sz w:val="24"/>
          <w:szCs w:val="24"/>
        </w:rPr>
        <w:drawing>
          <wp:anchor distT="0" distB="0" distL="114300" distR="114300" simplePos="0" relativeHeight="251663360" behindDoc="1" locked="0" layoutInCell="1" allowOverlap="1" wp14:anchorId="24CF5D2B" wp14:editId="4235F3CB">
            <wp:simplePos x="0" y="0"/>
            <wp:positionH relativeFrom="column">
              <wp:posOffset>-20320</wp:posOffset>
            </wp:positionH>
            <wp:positionV relativeFrom="paragraph">
              <wp:posOffset>22225</wp:posOffset>
            </wp:positionV>
            <wp:extent cx="3740785" cy="1581150"/>
            <wp:effectExtent l="0" t="0" r="0" b="0"/>
            <wp:wrapTight wrapText="bothSides">
              <wp:wrapPolygon edited="0">
                <wp:start x="0" y="0"/>
                <wp:lineTo x="0" y="21340"/>
                <wp:lineTo x="21450" y="21340"/>
                <wp:lineTo x="21450" y="0"/>
                <wp:lineTo x="0" y="0"/>
              </wp:wrapPolygon>
            </wp:wrapTight>
            <wp:docPr id="3" name="Рисунок 3" descr="https://history.vn.ua/pidruchniki/gisem-civil-education-10-class-2018/gisem-civil-education-10-class-2018.files/image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istory.vn.ua/pidruchniki/gisem-civil-education-10-class-2018/gisem-civil-education-10-class-2018.files/image1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078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035" w:rsidRPr="00A54035">
        <w:rPr>
          <w:rFonts w:ascii="Times New Roman" w:hAnsi="Times New Roman" w:cs="Times New Roman"/>
          <w:sz w:val="24"/>
          <w:szCs w:val="24"/>
        </w:rPr>
        <w:t xml:space="preserve">У сучасному </w:t>
      </w:r>
      <w:proofErr w:type="gramStart"/>
      <w:r w:rsidR="00A54035" w:rsidRPr="00A54035">
        <w:rPr>
          <w:rFonts w:ascii="Times New Roman" w:hAnsi="Times New Roman" w:cs="Times New Roman"/>
          <w:sz w:val="24"/>
          <w:szCs w:val="24"/>
        </w:rPr>
        <w:t>св</w:t>
      </w:r>
      <w:proofErr w:type="gramEnd"/>
      <w:r w:rsidR="00A54035" w:rsidRPr="00A54035">
        <w:rPr>
          <w:rFonts w:ascii="Times New Roman" w:hAnsi="Times New Roman" w:cs="Times New Roman"/>
          <w:sz w:val="24"/>
          <w:szCs w:val="24"/>
        </w:rPr>
        <w:t xml:space="preserve">іті відчутною стала потреба оперативно визначати найбільш болючі та небезпечні тенденції в розвитку людства. Серед сучасних глобальних проблем вчені визначили три основні групи. До першої належать проблеми, </w:t>
      </w:r>
      <w:proofErr w:type="gramStart"/>
      <w:r w:rsidR="00A54035" w:rsidRPr="00A54035">
        <w:rPr>
          <w:rFonts w:ascii="Times New Roman" w:hAnsi="Times New Roman" w:cs="Times New Roman"/>
          <w:sz w:val="24"/>
          <w:szCs w:val="24"/>
        </w:rPr>
        <w:t>пов’язан</w:t>
      </w:r>
      <w:proofErr w:type="gramEnd"/>
      <w:r w:rsidR="00A54035" w:rsidRPr="00A54035">
        <w:rPr>
          <w:rFonts w:ascii="Times New Roman" w:hAnsi="Times New Roman" w:cs="Times New Roman"/>
          <w:sz w:val="24"/>
          <w:szCs w:val="24"/>
        </w:rPr>
        <w:t xml:space="preserve">і зі сферою міжнародних відносин, що відображають притаманні для них суперечності й об’єктивно потребують перетворень. Однією з найважливіших є проблема війни і миру. За останні 5,5 тис. років </w:t>
      </w:r>
      <w:proofErr w:type="gramStart"/>
      <w:r w:rsidR="00A54035" w:rsidRPr="00A54035">
        <w:rPr>
          <w:rFonts w:ascii="Times New Roman" w:hAnsi="Times New Roman" w:cs="Times New Roman"/>
          <w:sz w:val="24"/>
          <w:szCs w:val="24"/>
        </w:rPr>
        <w:t>в</w:t>
      </w:r>
      <w:proofErr w:type="gramEnd"/>
      <w:r w:rsidR="00A54035" w:rsidRPr="00A54035">
        <w:rPr>
          <w:rFonts w:ascii="Times New Roman" w:hAnsi="Times New Roman" w:cs="Times New Roman"/>
          <w:sz w:val="24"/>
          <w:szCs w:val="24"/>
        </w:rPr>
        <w:t xml:space="preserve"> історії людства відбулося понад 14 тис. війн. На цей період припадає лише 292 мирні роки, коли не відбувалося збройних конфліктів. Із початком глобалізації життєдіяльності людської спільноти, формуванням </w:t>
      </w:r>
      <w:proofErr w:type="gramStart"/>
      <w:r w:rsidR="00A54035" w:rsidRPr="00A54035">
        <w:rPr>
          <w:rFonts w:ascii="Times New Roman" w:hAnsi="Times New Roman" w:cs="Times New Roman"/>
          <w:sz w:val="24"/>
          <w:szCs w:val="24"/>
        </w:rPr>
        <w:t>св</w:t>
      </w:r>
      <w:proofErr w:type="gramEnd"/>
      <w:r w:rsidR="00A54035" w:rsidRPr="00A54035">
        <w:rPr>
          <w:rFonts w:ascii="Times New Roman" w:hAnsi="Times New Roman" w:cs="Times New Roman"/>
          <w:sz w:val="24"/>
          <w:szCs w:val="24"/>
        </w:rPr>
        <w:t xml:space="preserve">ітового господарства й виникненням у цих умовах сил, що прагнули </w:t>
      </w:r>
      <w:r w:rsidR="00A54035" w:rsidRPr="00A54035">
        <w:rPr>
          <w:rFonts w:ascii="Times New Roman" w:hAnsi="Times New Roman" w:cs="Times New Roman"/>
          <w:sz w:val="24"/>
          <w:szCs w:val="24"/>
        </w:rPr>
        <w:lastRenderedPageBreak/>
        <w:t xml:space="preserve">перерозподілу світу або встановлення світового панування, війни набули всесвітнього, глобального характеру. У XVII ст. лише на території Європи у війнах загинуло щонайменше 3,3 </w:t>
      </w:r>
      <w:proofErr w:type="gramStart"/>
      <w:r w:rsidR="00A54035" w:rsidRPr="00A54035">
        <w:rPr>
          <w:rFonts w:ascii="Times New Roman" w:hAnsi="Times New Roman" w:cs="Times New Roman"/>
          <w:sz w:val="24"/>
          <w:szCs w:val="24"/>
        </w:rPr>
        <w:t>млн</w:t>
      </w:r>
      <w:proofErr w:type="gramEnd"/>
      <w:r w:rsidR="00A54035" w:rsidRPr="00A54035">
        <w:rPr>
          <w:rFonts w:ascii="Times New Roman" w:hAnsi="Times New Roman" w:cs="Times New Roman"/>
          <w:sz w:val="24"/>
          <w:szCs w:val="24"/>
        </w:rPr>
        <w:t xml:space="preserve"> осіб, а у двох світових війнах XX ст. — понад 65 млн людей. У </w:t>
      </w:r>
      <w:proofErr w:type="gramStart"/>
      <w:r w:rsidR="00A54035" w:rsidRPr="00A54035">
        <w:rPr>
          <w:rFonts w:ascii="Times New Roman" w:hAnsi="Times New Roman" w:cs="Times New Roman"/>
          <w:sz w:val="24"/>
          <w:szCs w:val="24"/>
        </w:rPr>
        <w:t>п</w:t>
      </w:r>
      <w:proofErr w:type="gramEnd"/>
      <w:r w:rsidR="00A54035" w:rsidRPr="00A54035">
        <w:rPr>
          <w:rFonts w:ascii="Times New Roman" w:hAnsi="Times New Roman" w:cs="Times New Roman"/>
          <w:sz w:val="24"/>
          <w:szCs w:val="24"/>
        </w:rPr>
        <w:t>іслявоєнних конфліктах і локальних війнах періоду «холодної війни», яких було більше 200, кількість загиблих становила понад 20 млн осіб.</w:t>
      </w:r>
    </w:p>
    <w:p w:rsidR="00A54035" w:rsidRPr="00A54035" w:rsidRDefault="00A54035" w:rsidP="00A54035">
      <w:pPr>
        <w:rPr>
          <w:rFonts w:ascii="Times New Roman" w:hAnsi="Times New Roman" w:cs="Times New Roman"/>
          <w:sz w:val="24"/>
          <w:szCs w:val="24"/>
        </w:rPr>
      </w:pPr>
      <w:r w:rsidRPr="00A54035">
        <w:rPr>
          <w:rFonts w:ascii="Times New Roman" w:hAnsi="Times New Roman" w:cs="Times New Roman"/>
          <w:sz w:val="24"/>
          <w:szCs w:val="24"/>
        </w:rPr>
        <w:t xml:space="preserve">Не менш небезпечною глобальною проблемою сьогодення став </w:t>
      </w:r>
      <w:proofErr w:type="gramStart"/>
      <w:r w:rsidRPr="00A54035">
        <w:rPr>
          <w:rFonts w:ascii="Times New Roman" w:hAnsi="Times New Roman" w:cs="Times New Roman"/>
          <w:sz w:val="24"/>
          <w:szCs w:val="24"/>
        </w:rPr>
        <w:t>м</w:t>
      </w:r>
      <w:proofErr w:type="gramEnd"/>
      <w:r w:rsidRPr="00A54035">
        <w:rPr>
          <w:rFonts w:ascii="Times New Roman" w:hAnsi="Times New Roman" w:cs="Times New Roman"/>
          <w:sz w:val="24"/>
          <w:szCs w:val="24"/>
        </w:rPr>
        <w:t xml:space="preserve">іжнародний тероризм. За даними ООН, теракти, викрадення, тортури, убивства здійснюють уряди, політичні, екстремістські рухи або воєнізовані групи, що перебувають </w:t>
      </w:r>
      <w:proofErr w:type="gramStart"/>
      <w:r w:rsidRPr="00A54035">
        <w:rPr>
          <w:rFonts w:ascii="Times New Roman" w:hAnsi="Times New Roman" w:cs="Times New Roman"/>
          <w:sz w:val="24"/>
          <w:szCs w:val="24"/>
        </w:rPr>
        <w:t>п</w:t>
      </w:r>
      <w:proofErr w:type="gramEnd"/>
      <w:r w:rsidRPr="00A54035">
        <w:rPr>
          <w:rFonts w:ascii="Times New Roman" w:hAnsi="Times New Roman" w:cs="Times New Roman"/>
          <w:sz w:val="24"/>
          <w:szCs w:val="24"/>
        </w:rPr>
        <w:t xml:space="preserve">ід їхнім контролем (більш ніж у 40 країнах світу). Боротьба з тероризмом також вимагає об’єднання зусиль усієї </w:t>
      </w:r>
      <w:proofErr w:type="gramStart"/>
      <w:r w:rsidRPr="00A54035">
        <w:rPr>
          <w:rFonts w:ascii="Times New Roman" w:hAnsi="Times New Roman" w:cs="Times New Roman"/>
          <w:sz w:val="24"/>
          <w:szCs w:val="24"/>
        </w:rPr>
        <w:t>св</w:t>
      </w:r>
      <w:proofErr w:type="gramEnd"/>
      <w:r w:rsidRPr="00A54035">
        <w:rPr>
          <w:rFonts w:ascii="Times New Roman" w:hAnsi="Times New Roman" w:cs="Times New Roman"/>
          <w:sz w:val="24"/>
          <w:szCs w:val="24"/>
        </w:rPr>
        <w:t>ітової спільноти, стимулювання нею дій щодо вирішення в окремих державах і регіонах культурних, національних, економічних, соціальних, політичних, релігійних та інших проблем.</w:t>
      </w:r>
    </w:p>
    <w:p w:rsidR="00A54035" w:rsidRPr="00A54035" w:rsidRDefault="00A54035" w:rsidP="00D062F7">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До першої групи глобальних проблем належить також подолання економічної відсталості багатьох </w:t>
      </w:r>
      <w:proofErr w:type="gramStart"/>
      <w:r w:rsidRPr="00A54035">
        <w:rPr>
          <w:rFonts w:ascii="Times New Roman" w:hAnsi="Times New Roman" w:cs="Times New Roman"/>
          <w:sz w:val="24"/>
          <w:szCs w:val="24"/>
        </w:rPr>
        <w:t>країн</w:t>
      </w:r>
      <w:proofErr w:type="gramEnd"/>
      <w:r w:rsidRPr="00A54035">
        <w:rPr>
          <w:rFonts w:ascii="Times New Roman" w:hAnsi="Times New Roman" w:cs="Times New Roman"/>
          <w:sz w:val="24"/>
          <w:szCs w:val="24"/>
        </w:rPr>
        <w:t xml:space="preserve">, що розвиваються. Сьогодні в країнах цієї групи існує чимало гострих </w:t>
      </w:r>
      <w:proofErr w:type="gramStart"/>
      <w:r w:rsidRPr="00A54035">
        <w:rPr>
          <w:rFonts w:ascii="Times New Roman" w:hAnsi="Times New Roman" w:cs="Times New Roman"/>
          <w:sz w:val="24"/>
          <w:szCs w:val="24"/>
        </w:rPr>
        <w:t>соц</w:t>
      </w:r>
      <w:proofErr w:type="gramEnd"/>
      <w:r w:rsidRPr="00A54035">
        <w:rPr>
          <w:rFonts w:ascii="Times New Roman" w:hAnsi="Times New Roman" w:cs="Times New Roman"/>
          <w:sz w:val="24"/>
          <w:szCs w:val="24"/>
        </w:rPr>
        <w:t>іально-економічних проблем, до яких у першу чергу відносять незадовільний стан охорони здоров’я, голод, відсталість у сфері освіти, безробіття, масову бідність, нестачу житла з елементарними зручностями тощо.</w:t>
      </w:r>
    </w:p>
    <w:p w:rsidR="00A54035" w:rsidRPr="00A54035" w:rsidRDefault="00A54035" w:rsidP="00D062F7">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Друга група глобальних проблем охоплює сферу відносин особи й суспільства. </w:t>
      </w:r>
      <w:proofErr w:type="gramStart"/>
      <w:r w:rsidRPr="00A54035">
        <w:rPr>
          <w:rFonts w:ascii="Times New Roman" w:hAnsi="Times New Roman" w:cs="Times New Roman"/>
          <w:sz w:val="24"/>
          <w:szCs w:val="24"/>
        </w:rPr>
        <w:t>Ц</w:t>
      </w:r>
      <w:proofErr w:type="gramEnd"/>
      <w:r w:rsidRPr="00A54035">
        <w:rPr>
          <w:rFonts w:ascii="Times New Roman" w:hAnsi="Times New Roman" w:cs="Times New Roman"/>
          <w:sz w:val="24"/>
          <w:szCs w:val="24"/>
        </w:rPr>
        <w:t>і проблеми насамперед стосуються людини як біосоціальної істоти й безпосередньо пов’язані з її майбутнім. Без багатопланової роботи всієї людської спільноти вирішити їх неможливо.</w:t>
      </w:r>
    </w:p>
    <w:p w:rsidR="00A54035" w:rsidRPr="00A54035" w:rsidRDefault="00A54035" w:rsidP="00A54035">
      <w:pPr>
        <w:rPr>
          <w:rFonts w:ascii="Times New Roman" w:hAnsi="Times New Roman" w:cs="Times New Roman"/>
          <w:sz w:val="24"/>
          <w:szCs w:val="24"/>
        </w:rPr>
      </w:pPr>
      <w:r w:rsidRPr="00A54035">
        <w:rPr>
          <w:rFonts w:ascii="Times New Roman" w:hAnsi="Times New Roman" w:cs="Times New Roman"/>
          <w:b/>
          <w:bCs/>
          <w:sz w:val="24"/>
          <w:szCs w:val="24"/>
        </w:rPr>
        <w:t>ГЛОБАЛЬНІ ПРОБЛЕМИ СУЧАСНОСТІ</w:t>
      </w:r>
    </w:p>
    <w:tbl>
      <w:tblPr>
        <w:tblW w:w="11179" w:type="dxa"/>
        <w:tblInd w:w="-276"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4253"/>
        <w:gridCol w:w="3172"/>
        <w:gridCol w:w="3754"/>
      </w:tblGrid>
      <w:tr w:rsidR="00D062F7" w:rsidRPr="00A54035" w:rsidTr="00D062F7">
        <w:trPr>
          <w:trHeight w:val="280"/>
        </w:trPr>
        <w:tc>
          <w:tcPr>
            <w:tcW w:w="4253" w:type="dxa"/>
            <w:tcBorders>
              <w:top w:val="single" w:sz="6" w:space="0" w:color="auto"/>
              <w:left w:val="single" w:sz="6" w:space="0" w:color="auto"/>
              <w:bottom w:val="single" w:sz="6" w:space="0" w:color="auto"/>
              <w:right w:val="single" w:sz="6" w:space="0" w:color="auto"/>
            </w:tcBorders>
            <w:shd w:val="clear" w:color="auto" w:fill="B6DDE8" w:themeFill="accent5" w:themeFillTint="66"/>
            <w:hideMark/>
          </w:tcPr>
          <w:p w:rsidR="00000000" w:rsidRPr="00D062F7" w:rsidRDefault="00A54035" w:rsidP="00D062F7">
            <w:pPr>
              <w:spacing w:after="0" w:line="240" w:lineRule="auto"/>
              <w:jc w:val="center"/>
              <w:rPr>
                <w:rFonts w:ascii="Times New Roman" w:hAnsi="Times New Roman" w:cs="Times New Roman"/>
              </w:rPr>
            </w:pPr>
            <w:r w:rsidRPr="00D062F7">
              <w:rPr>
                <w:rFonts w:ascii="Times New Roman" w:hAnsi="Times New Roman" w:cs="Times New Roman"/>
                <w:b/>
                <w:bCs/>
              </w:rPr>
              <w:t>Проблеми міжнародних відносин</w:t>
            </w:r>
          </w:p>
        </w:tc>
        <w:tc>
          <w:tcPr>
            <w:tcW w:w="3172" w:type="dxa"/>
            <w:tcBorders>
              <w:top w:val="single" w:sz="6" w:space="0" w:color="auto"/>
              <w:left w:val="single" w:sz="6" w:space="0" w:color="auto"/>
              <w:bottom w:val="single" w:sz="6" w:space="0" w:color="auto"/>
              <w:right w:val="single" w:sz="6" w:space="0" w:color="auto"/>
            </w:tcBorders>
            <w:shd w:val="clear" w:color="auto" w:fill="FBD4B4" w:themeFill="accent6" w:themeFillTint="66"/>
            <w:hideMark/>
          </w:tcPr>
          <w:p w:rsidR="00000000" w:rsidRPr="00D062F7" w:rsidRDefault="00A54035" w:rsidP="00D062F7">
            <w:pPr>
              <w:spacing w:after="0" w:line="240" w:lineRule="auto"/>
              <w:jc w:val="center"/>
              <w:rPr>
                <w:rFonts w:ascii="Times New Roman" w:hAnsi="Times New Roman" w:cs="Times New Roman"/>
              </w:rPr>
            </w:pPr>
            <w:r w:rsidRPr="00D062F7">
              <w:rPr>
                <w:rFonts w:ascii="Times New Roman" w:hAnsi="Times New Roman" w:cs="Times New Roman"/>
                <w:b/>
                <w:bCs/>
              </w:rPr>
              <w:t>Проблеми взаємовідносин особи й суспільства</w:t>
            </w:r>
          </w:p>
        </w:tc>
        <w:tc>
          <w:tcPr>
            <w:tcW w:w="0" w:type="auto"/>
            <w:tcBorders>
              <w:top w:val="single" w:sz="6" w:space="0" w:color="auto"/>
              <w:left w:val="single" w:sz="6" w:space="0" w:color="auto"/>
              <w:bottom w:val="single" w:sz="6" w:space="0" w:color="auto"/>
              <w:right w:val="single" w:sz="6" w:space="0" w:color="auto"/>
            </w:tcBorders>
            <w:shd w:val="clear" w:color="auto" w:fill="E5DFEC" w:themeFill="accent4" w:themeFillTint="33"/>
            <w:hideMark/>
          </w:tcPr>
          <w:p w:rsidR="00000000" w:rsidRPr="00D062F7" w:rsidRDefault="00A54035" w:rsidP="00D062F7">
            <w:pPr>
              <w:spacing w:after="0" w:line="240" w:lineRule="auto"/>
              <w:jc w:val="center"/>
              <w:rPr>
                <w:rFonts w:ascii="Times New Roman" w:hAnsi="Times New Roman" w:cs="Times New Roman"/>
              </w:rPr>
            </w:pPr>
            <w:r w:rsidRPr="00D062F7">
              <w:rPr>
                <w:rFonts w:ascii="Times New Roman" w:hAnsi="Times New Roman" w:cs="Times New Roman"/>
                <w:b/>
                <w:bCs/>
              </w:rPr>
              <w:t>Проблеми взаємовідносин суспільства й природи</w:t>
            </w:r>
          </w:p>
        </w:tc>
      </w:tr>
      <w:tr w:rsidR="00D062F7" w:rsidRPr="00A54035" w:rsidTr="00D062F7">
        <w:trPr>
          <w:trHeight w:val="280"/>
        </w:trPr>
        <w:tc>
          <w:tcPr>
            <w:tcW w:w="4253" w:type="dxa"/>
            <w:tcBorders>
              <w:top w:val="single" w:sz="6" w:space="0" w:color="auto"/>
              <w:left w:val="single" w:sz="6" w:space="0" w:color="auto"/>
              <w:bottom w:val="single" w:sz="6" w:space="0" w:color="auto"/>
              <w:right w:val="single" w:sz="6" w:space="0" w:color="auto"/>
            </w:tcBorders>
            <w:shd w:val="clear" w:color="auto" w:fill="B6DDE8" w:themeFill="accent5" w:themeFillTint="66"/>
            <w:hideMark/>
          </w:tcPr>
          <w:p w:rsidR="00A54035" w:rsidRPr="00D062F7" w:rsidRDefault="00A54035" w:rsidP="007C0F86">
            <w:pPr>
              <w:spacing w:after="0" w:line="240" w:lineRule="auto"/>
              <w:rPr>
                <w:rFonts w:ascii="Times New Roman" w:hAnsi="Times New Roman" w:cs="Times New Roman"/>
              </w:rPr>
            </w:pPr>
            <w:r w:rsidRPr="00D062F7">
              <w:rPr>
                <w:rFonts w:ascii="Times New Roman" w:hAnsi="Times New Roman" w:cs="Times New Roman"/>
              </w:rPr>
              <w:t>• Проблеми війни і миру.</w:t>
            </w:r>
          </w:p>
          <w:p w:rsidR="00A54035" w:rsidRPr="00D062F7" w:rsidRDefault="00A54035" w:rsidP="007C0F86">
            <w:pPr>
              <w:spacing w:after="0" w:line="240" w:lineRule="auto"/>
              <w:rPr>
                <w:rFonts w:ascii="Times New Roman" w:hAnsi="Times New Roman" w:cs="Times New Roman"/>
              </w:rPr>
            </w:pPr>
            <w:r w:rsidRPr="00D062F7">
              <w:rPr>
                <w:rFonts w:ascii="Times New Roman" w:hAnsi="Times New Roman" w:cs="Times New Roman"/>
              </w:rPr>
              <w:t>• Міжнародний тероризм.</w:t>
            </w:r>
          </w:p>
          <w:p w:rsidR="00A54035" w:rsidRPr="00D062F7" w:rsidRDefault="00A54035" w:rsidP="007C0F86">
            <w:pPr>
              <w:spacing w:after="0" w:line="240" w:lineRule="auto"/>
              <w:rPr>
                <w:rFonts w:ascii="Times New Roman" w:hAnsi="Times New Roman" w:cs="Times New Roman"/>
              </w:rPr>
            </w:pPr>
            <w:r w:rsidRPr="00D062F7">
              <w:rPr>
                <w:rFonts w:ascii="Times New Roman" w:hAnsi="Times New Roman" w:cs="Times New Roman"/>
              </w:rPr>
              <w:t xml:space="preserve">• Подолання економічної відсталості </w:t>
            </w:r>
            <w:proofErr w:type="gramStart"/>
            <w:r w:rsidRPr="00D062F7">
              <w:rPr>
                <w:rFonts w:ascii="Times New Roman" w:hAnsi="Times New Roman" w:cs="Times New Roman"/>
              </w:rPr>
              <w:t>країн</w:t>
            </w:r>
            <w:proofErr w:type="gramEnd"/>
            <w:r w:rsidRPr="00D062F7">
              <w:rPr>
                <w:rFonts w:ascii="Times New Roman" w:hAnsi="Times New Roman" w:cs="Times New Roman"/>
              </w:rPr>
              <w:t>, що розвиваються.</w:t>
            </w:r>
          </w:p>
          <w:p w:rsidR="00A54035" w:rsidRPr="00D062F7" w:rsidRDefault="00A54035" w:rsidP="007C0F86">
            <w:pPr>
              <w:spacing w:after="0" w:line="240" w:lineRule="auto"/>
              <w:rPr>
                <w:rFonts w:ascii="Times New Roman" w:hAnsi="Times New Roman" w:cs="Times New Roman"/>
              </w:rPr>
            </w:pPr>
            <w:r w:rsidRPr="00D062F7">
              <w:rPr>
                <w:rFonts w:ascii="Times New Roman" w:hAnsi="Times New Roman" w:cs="Times New Roman"/>
              </w:rPr>
              <w:t>• Етнополітичні проблеми.</w:t>
            </w:r>
          </w:p>
          <w:p w:rsidR="00000000" w:rsidRPr="00D062F7" w:rsidRDefault="00A54035" w:rsidP="007C0F86">
            <w:pPr>
              <w:spacing w:after="0" w:line="240" w:lineRule="auto"/>
              <w:rPr>
                <w:rFonts w:ascii="Times New Roman" w:hAnsi="Times New Roman" w:cs="Times New Roman"/>
              </w:rPr>
            </w:pPr>
            <w:r w:rsidRPr="00D062F7">
              <w:rPr>
                <w:rFonts w:ascii="Times New Roman" w:hAnsi="Times New Roman" w:cs="Times New Roman"/>
              </w:rPr>
              <w:t xml:space="preserve">• Мирне освоєння Космосу й багатств </w:t>
            </w:r>
            <w:proofErr w:type="gramStart"/>
            <w:r w:rsidRPr="00D062F7">
              <w:rPr>
                <w:rFonts w:ascii="Times New Roman" w:hAnsi="Times New Roman" w:cs="Times New Roman"/>
              </w:rPr>
              <w:t>Св</w:t>
            </w:r>
            <w:proofErr w:type="gramEnd"/>
            <w:r w:rsidRPr="00D062F7">
              <w:rPr>
                <w:rFonts w:ascii="Times New Roman" w:hAnsi="Times New Roman" w:cs="Times New Roman"/>
              </w:rPr>
              <w:t>ітового океану</w:t>
            </w:r>
          </w:p>
        </w:tc>
        <w:tc>
          <w:tcPr>
            <w:tcW w:w="3172" w:type="dxa"/>
            <w:tcBorders>
              <w:top w:val="single" w:sz="6" w:space="0" w:color="auto"/>
              <w:left w:val="single" w:sz="6" w:space="0" w:color="auto"/>
              <w:bottom w:val="single" w:sz="6" w:space="0" w:color="auto"/>
              <w:right w:val="single" w:sz="6" w:space="0" w:color="auto"/>
            </w:tcBorders>
            <w:shd w:val="clear" w:color="auto" w:fill="FBD4B4" w:themeFill="accent6" w:themeFillTint="66"/>
            <w:hideMark/>
          </w:tcPr>
          <w:p w:rsidR="00A54035" w:rsidRPr="00D062F7" w:rsidRDefault="00A54035" w:rsidP="007C0F86">
            <w:pPr>
              <w:spacing w:after="0" w:line="240" w:lineRule="auto"/>
              <w:rPr>
                <w:rFonts w:ascii="Times New Roman" w:hAnsi="Times New Roman" w:cs="Times New Roman"/>
              </w:rPr>
            </w:pPr>
            <w:r w:rsidRPr="00D062F7">
              <w:rPr>
                <w:rFonts w:ascii="Times New Roman" w:hAnsi="Times New Roman" w:cs="Times New Roman"/>
              </w:rPr>
              <w:t>• Демографічна проблема.</w:t>
            </w:r>
          </w:p>
          <w:p w:rsidR="00A54035" w:rsidRPr="00D062F7" w:rsidRDefault="00A54035" w:rsidP="007C0F86">
            <w:pPr>
              <w:spacing w:after="0" w:line="240" w:lineRule="auto"/>
              <w:rPr>
                <w:rFonts w:ascii="Times New Roman" w:hAnsi="Times New Roman" w:cs="Times New Roman"/>
              </w:rPr>
            </w:pPr>
            <w:r w:rsidRPr="00D062F7">
              <w:rPr>
                <w:rFonts w:ascii="Times New Roman" w:hAnsi="Times New Roman" w:cs="Times New Roman"/>
              </w:rPr>
              <w:t>• Наркотики.</w:t>
            </w:r>
          </w:p>
          <w:p w:rsidR="00A54035" w:rsidRPr="00D062F7" w:rsidRDefault="00A54035" w:rsidP="007C0F86">
            <w:pPr>
              <w:spacing w:after="0" w:line="240" w:lineRule="auto"/>
              <w:rPr>
                <w:rFonts w:ascii="Times New Roman" w:hAnsi="Times New Roman" w:cs="Times New Roman"/>
              </w:rPr>
            </w:pPr>
            <w:r w:rsidRPr="00D062F7">
              <w:rPr>
                <w:rFonts w:ascii="Times New Roman" w:hAnsi="Times New Roman" w:cs="Times New Roman"/>
              </w:rPr>
              <w:t>• Вразливі групи населення.</w:t>
            </w:r>
          </w:p>
          <w:p w:rsidR="00A54035" w:rsidRPr="00D062F7" w:rsidRDefault="00A54035" w:rsidP="007C0F86">
            <w:pPr>
              <w:spacing w:after="0" w:line="240" w:lineRule="auto"/>
              <w:rPr>
                <w:rFonts w:ascii="Times New Roman" w:hAnsi="Times New Roman" w:cs="Times New Roman"/>
              </w:rPr>
            </w:pPr>
            <w:r w:rsidRPr="00D062F7">
              <w:rPr>
                <w:rFonts w:ascii="Times New Roman" w:hAnsi="Times New Roman" w:cs="Times New Roman"/>
              </w:rPr>
              <w:t>• Нові види небезпек, викликані діяльністю людини.</w:t>
            </w:r>
          </w:p>
          <w:p w:rsidR="00A54035" w:rsidRPr="00D062F7" w:rsidRDefault="00A54035" w:rsidP="007C0F86">
            <w:pPr>
              <w:spacing w:after="0" w:line="240" w:lineRule="auto"/>
              <w:rPr>
                <w:rFonts w:ascii="Times New Roman" w:hAnsi="Times New Roman" w:cs="Times New Roman"/>
              </w:rPr>
            </w:pPr>
            <w:r w:rsidRPr="00D062F7">
              <w:rPr>
                <w:rFonts w:ascii="Times New Roman" w:hAnsi="Times New Roman" w:cs="Times New Roman"/>
              </w:rPr>
              <w:t xml:space="preserve">• Ліквідація небезпечних </w:t>
            </w:r>
            <w:proofErr w:type="gramStart"/>
            <w:r w:rsidRPr="00D062F7">
              <w:rPr>
                <w:rFonts w:ascii="Times New Roman" w:hAnsi="Times New Roman" w:cs="Times New Roman"/>
              </w:rPr>
              <w:t>хвороб</w:t>
            </w:r>
            <w:proofErr w:type="gramEnd"/>
            <w:r w:rsidRPr="00D062F7">
              <w:rPr>
                <w:rFonts w:ascii="Times New Roman" w:hAnsi="Times New Roman" w:cs="Times New Roman"/>
              </w:rPr>
              <w:t>.</w:t>
            </w:r>
          </w:p>
          <w:p w:rsidR="00000000" w:rsidRPr="00D062F7" w:rsidRDefault="00A54035" w:rsidP="007C0F86">
            <w:pPr>
              <w:spacing w:after="0" w:line="240" w:lineRule="auto"/>
              <w:rPr>
                <w:rFonts w:ascii="Times New Roman" w:hAnsi="Times New Roman" w:cs="Times New Roman"/>
              </w:rPr>
            </w:pPr>
            <w:r w:rsidRPr="00D062F7">
              <w:rPr>
                <w:rFonts w:ascii="Times New Roman" w:hAnsi="Times New Roman" w:cs="Times New Roman"/>
              </w:rPr>
              <w:t xml:space="preserve">• Захист духовного середовища та збереження культурної </w:t>
            </w:r>
            <w:proofErr w:type="gramStart"/>
            <w:r w:rsidRPr="00D062F7">
              <w:rPr>
                <w:rFonts w:ascii="Times New Roman" w:hAnsi="Times New Roman" w:cs="Times New Roman"/>
              </w:rPr>
              <w:t>р</w:t>
            </w:r>
            <w:proofErr w:type="gramEnd"/>
            <w:r w:rsidRPr="00D062F7">
              <w:rPr>
                <w:rFonts w:ascii="Times New Roman" w:hAnsi="Times New Roman" w:cs="Times New Roman"/>
              </w:rPr>
              <w:t>ізноманітності людства</w:t>
            </w:r>
          </w:p>
        </w:tc>
        <w:tc>
          <w:tcPr>
            <w:tcW w:w="0" w:type="auto"/>
            <w:tcBorders>
              <w:top w:val="single" w:sz="6" w:space="0" w:color="auto"/>
              <w:left w:val="single" w:sz="6" w:space="0" w:color="auto"/>
              <w:bottom w:val="single" w:sz="6" w:space="0" w:color="auto"/>
              <w:right w:val="single" w:sz="6" w:space="0" w:color="auto"/>
            </w:tcBorders>
            <w:shd w:val="clear" w:color="auto" w:fill="E5DFEC" w:themeFill="accent4" w:themeFillTint="33"/>
            <w:hideMark/>
          </w:tcPr>
          <w:p w:rsidR="00A54035" w:rsidRPr="00D062F7" w:rsidRDefault="00A54035" w:rsidP="007C0F86">
            <w:pPr>
              <w:spacing w:after="0" w:line="240" w:lineRule="auto"/>
              <w:rPr>
                <w:rFonts w:ascii="Times New Roman" w:hAnsi="Times New Roman" w:cs="Times New Roman"/>
              </w:rPr>
            </w:pPr>
            <w:r w:rsidRPr="00D062F7">
              <w:rPr>
                <w:rFonts w:ascii="Times New Roman" w:hAnsi="Times New Roman" w:cs="Times New Roman"/>
              </w:rPr>
              <w:t>• Екологічна проблема.</w:t>
            </w:r>
          </w:p>
          <w:p w:rsidR="00A54035" w:rsidRPr="00D062F7" w:rsidRDefault="00A54035" w:rsidP="007C0F86">
            <w:pPr>
              <w:spacing w:after="0" w:line="240" w:lineRule="auto"/>
              <w:rPr>
                <w:rFonts w:ascii="Times New Roman" w:hAnsi="Times New Roman" w:cs="Times New Roman"/>
              </w:rPr>
            </w:pPr>
            <w:r w:rsidRPr="00D062F7">
              <w:rPr>
                <w:rFonts w:ascii="Times New Roman" w:hAnsi="Times New Roman" w:cs="Times New Roman"/>
              </w:rPr>
              <w:t>• Енергетична проблема.</w:t>
            </w:r>
          </w:p>
          <w:p w:rsidR="00A54035" w:rsidRPr="00D062F7" w:rsidRDefault="00A54035" w:rsidP="007C0F86">
            <w:pPr>
              <w:spacing w:after="0" w:line="240" w:lineRule="auto"/>
              <w:rPr>
                <w:rFonts w:ascii="Times New Roman" w:hAnsi="Times New Roman" w:cs="Times New Roman"/>
              </w:rPr>
            </w:pPr>
            <w:r w:rsidRPr="00D062F7">
              <w:rPr>
                <w:rFonts w:ascii="Times New Roman" w:hAnsi="Times New Roman" w:cs="Times New Roman"/>
              </w:rPr>
              <w:t>• Зміни клімату.</w:t>
            </w:r>
          </w:p>
          <w:p w:rsidR="00000000" w:rsidRPr="00D062F7" w:rsidRDefault="00A54035" w:rsidP="007C0F86">
            <w:pPr>
              <w:spacing w:after="0" w:line="240" w:lineRule="auto"/>
              <w:rPr>
                <w:rFonts w:ascii="Times New Roman" w:hAnsi="Times New Roman" w:cs="Times New Roman"/>
              </w:rPr>
            </w:pPr>
            <w:r w:rsidRPr="00D062F7">
              <w:rPr>
                <w:rFonts w:ascii="Times New Roman" w:hAnsi="Times New Roman" w:cs="Times New Roman"/>
              </w:rPr>
              <w:t>• Сировинна проблема</w:t>
            </w:r>
          </w:p>
        </w:tc>
      </w:tr>
    </w:tbl>
    <w:p w:rsidR="00A54035" w:rsidRPr="00A54035" w:rsidRDefault="007C0F86" w:rsidP="00D062F7">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drawing>
          <wp:anchor distT="0" distB="0" distL="114300" distR="114300" simplePos="0" relativeHeight="251662336" behindDoc="1" locked="0" layoutInCell="1" allowOverlap="1" wp14:anchorId="654B3B86" wp14:editId="1237774C">
            <wp:simplePos x="0" y="0"/>
            <wp:positionH relativeFrom="column">
              <wp:posOffset>-107950</wp:posOffset>
            </wp:positionH>
            <wp:positionV relativeFrom="paragraph">
              <wp:posOffset>116205</wp:posOffset>
            </wp:positionV>
            <wp:extent cx="3450590" cy="2994025"/>
            <wp:effectExtent l="0" t="0" r="0" b="0"/>
            <wp:wrapTight wrapText="bothSides">
              <wp:wrapPolygon edited="0">
                <wp:start x="0" y="0"/>
                <wp:lineTo x="0" y="21440"/>
                <wp:lineTo x="21465" y="21440"/>
                <wp:lineTo x="21465" y="0"/>
                <wp:lineTo x="0" y="0"/>
              </wp:wrapPolygon>
            </wp:wrapTight>
            <wp:docPr id="2" name="Рисунок 2" descr="https://history.vn.ua/pidruchniki/gisem-civil-education-10-class-2018/gisem-civil-education-10-class-2018.files/image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istory.vn.ua/pidruchniki/gisem-civil-education-10-class-2018/gisem-civil-education-10-class-2018.files/image10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0590" cy="299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035" w:rsidRPr="00A54035">
        <w:rPr>
          <w:rFonts w:ascii="Times New Roman" w:hAnsi="Times New Roman" w:cs="Times New Roman"/>
          <w:sz w:val="24"/>
          <w:szCs w:val="24"/>
        </w:rPr>
        <w:t xml:space="preserve">Серед другої групи глобальних проблем значну увагу </w:t>
      </w:r>
      <w:proofErr w:type="gramStart"/>
      <w:r w:rsidR="00A54035" w:rsidRPr="00A54035">
        <w:rPr>
          <w:rFonts w:ascii="Times New Roman" w:hAnsi="Times New Roman" w:cs="Times New Roman"/>
          <w:sz w:val="24"/>
          <w:szCs w:val="24"/>
        </w:rPr>
        <w:t>досл</w:t>
      </w:r>
      <w:proofErr w:type="gramEnd"/>
      <w:r w:rsidR="00A54035" w:rsidRPr="00A54035">
        <w:rPr>
          <w:rFonts w:ascii="Times New Roman" w:hAnsi="Times New Roman" w:cs="Times New Roman"/>
          <w:sz w:val="24"/>
          <w:szCs w:val="24"/>
        </w:rPr>
        <w:t xml:space="preserve">ідників привертає прискорене зростання кількості населення нашої планети, або демографічний вибух. Так, у 1800 р. кількість населення Землі становила 952 </w:t>
      </w:r>
      <w:proofErr w:type="gramStart"/>
      <w:r w:rsidR="00A54035" w:rsidRPr="00A54035">
        <w:rPr>
          <w:rFonts w:ascii="Times New Roman" w:hAnsi="Times New Roman" w:cs="Times New Roman"/>
          <w:sz w:val="24"/>
          <w:szCs w:val="24"/>
        </w:rPr>
        <w:t>млн</w:t>
      </w:r>
      <w:proofErr w:type="gramEnd"/>
      <w:r w:rsidR="00A54035" w:rsidRPr="00A54035">
        <w:rPr>
          <w:rFonts w:ascii="Times New Roman" w:hAnsi="Times New Roman" w:cs="Times New Roman"/>
          <w:sz w:val="24"/>
          <w:szCs w:val="24"/>
        </w:rPr>
        <w:t xml:space="preserve"> осіб, у 1900 р. — 1,66 млрд, у 1987 р. — 5 млрд, у 2000 р. — 6,12 млрд, а у 2100 р., за прогнозами, вона досягне 10,5 млрд.</w:t>
      </w:r>
    </w:p>
    <w:p w:rsidR="00A54035" w:rsidRPr="00A54035" w:rsidRDefault="00A54035" w:rsidP="00A54035">
      <w:pPr>
        <w:rPr>
          <w:rFonts w:ascii="Times New Roman" w:hAnsi="Times New Roman" w:cs="Times New Roman"/>
          <w:sz w:val="24"/>
          <w:szCs w:val="24"/>
        </w:rPr>
      </w:pPr>
      <w:r w:rsidRPr="00A54035">
        <w:rPr>
          <w:rFonts w:ascii="Times New Roman" w:hAnsi="Times New Roman" w:cs="Times New Roman"/>
          <w:sz w:val="24"/>
          <w:szCs w:val="24"/>
        </w:rPr>
        <w:t>Демографічна ситуація на нашій планеті ускладнюється також тим, що основний прирі</w:t>
      </w:r>
      <w:proofErr w:type="gramStart"/>
      <w:r w:rsidRPr="00A54035">
        <w:rPr>
          <w:rFonts w:ascii="Times New Roman" w:hAnsi="Times New Roman" w:cs="Times New Roman"/>
          <w:sz w:val="24"/>
          <w:szCs w:val="24"/>
        </w:rPr>
        <w:t>ст</w:t>
      </w:r>
      <w:proofErr w:type="gramEnd"/>
      <w:r w:rsidRPr="00A54035">
        <w:rPr>
          <w:rFonts w:ascii="Times New Roman" w:hAnsi="Times New Roman" w:cs="Times New Roman"/>
          <w:sz w:val="24"/>
          <w:szCs w:val="24"/>
        </w:rPr>
        <w:t xml:space="preserve"> її населення здійснюється в країнах, що розвиваються, де на початку XXI ст. живе 4/5 населення Землі. Однак унаслідок своєї економічної відсталості ці країни неспроможні забезпечити задовільні умови життя для свого населення.</w:t>
      </w:r>
    </w:p>
    <w:p w:rsidR="00A54035" w:rsidRPr="00A54035" w:rsidRDefault="00A54035" w:rsidP="00D062F7">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Наркотики також перетворилися на одну із глобальних проблем сучасності. Вони стали однією з найбільш прибуткових форм </w:t>
      </w:r>
      <w:proofErr w:type="gramStart"/>
      <w:r w:rsidRPr="00A54035">
        <w:rPr>
          <w:rFonts w:ascii="Times New Roman" w:hAnsi="Times New Roman" w:cs="Times New Roman"/>
          <w:sz w:val="24"/>
          <w:szCs w:val="24"/>
        </w:rPr>
        <w:t>м</w:t>
      </w:r>
      <w:proofErr w:type="gramEnd"/>
      <w:r w:rsidRPr="00A54035">
        <w:rPr>
          <w:rFonts w:ascii="Times New Roman" w:hAnsi="Times New Roman" w:cs="Times New Roman"/>
          <w:sz w:val="24"/>
          <w:szCs w:val="24"/>
        </w:rPr>
        <w:t xml:space="preserve">іжнародної торгівлі. Сукупні прибутки налічують сотні мільярдів доларів і перевищують показники найбільших транснаціональних корпорацій. У </w:t>
      </w:r>
      <w:proofErr w:type="gramStart"/>
      <w:r w:rsidRPr="00A54035">
        <w:rPr>
          <w:rFonts w:ascii="Times New Roman" w:hAnsi="Times New Roman" w:cs="Times New Roman"/>
          <w:sz w:val="24"/>
          <w:szCs w:val="24"/>
        </w:rPr>
        <w:t>країнах</w:t>
      </w:r>
      <w:proofErr w:type="gramEnd"/>
      <w:r w:rsidRPr="00A54035">
        <w:rPr>
          <w:rFonts w:ascii="Times New Roman" w:hAnsi="Times New Roman" w:cs="Times New Roman"/>
          <w:sz w:val="24"/>
          <w:szCs w:val="24"/>
        </w:rPr>
        <w:t xml:space="preserve">, що розвиваються, наркобізнес призводить до трансформації національних економік і впливає на </w:t>
      </w:r>
      <w:r w:rsidRPr="00A54035">
        <w:rPr>
          <w:rFonts w:ascii="Times New Roman" w:hAnsi="Times New Roman" w:cs="Times New Roman"/>
          <w:sz w:val="24"/>
          <w:szCs w:val="24"/>
        </w:rPr>
        <w:lastRenderedPageBreak/>
        <w:t>політику. Зазвичай він поєднується з торгівлею зброєю й відіграє важливу роль у збройних конфліктах.</w:t>
      </w:r>
    </w:p>
    <w:p w:rsidR="00A54035" w:rsidRPr="00A54035" w:rsidRDefault="00A54035" w:rsidP="00D062F7">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Україну сьогодні розглядають не лише як канал постачання наркотикі</w:t>
      </w:r>
      <w:proofErr w:type="gramStart"/>
      <w:r w:rsidRPr="00A54035">
        <w:rPr>
          <w:rFonts w:ascii="Times New Roman" w:hAnsi="Times New Roman" w:cs="Times New Roman"/>
          <w:sz w:val="24"/>
          <w:szCs w:val="24"/>
        </w:rPr>
        <w:t>в</w:t>
      </w:r>
      <w:proofErr w:type="gramEnd"/>
      <w:r w:rsidRPr="00A54035">
        <w:rPr>
          <w:rFonts w:ascii="Times New Roman" w:hAnsi="Times New Roman" w:cs="Times New Roman"/>
          <w:sz w:val="24"/>
          <w:szCs w:val="24"/>
        </w:rPr>
        <w:t xml:space="preserve"> на Захід, але і як ринок їх збуту. Значна частина її населення, перш за все молодь, уражена цим злом. Незважаючи на боротьбу з поширенням наркотиків, за </w:t>
      </w:r>
      <w:proofErr w:type="gramStart"/>
      <w:r w:rsidRPr="00A54035">
        <w:rPr>
          <w:rFonts w:ascii="Times New Roman" w:hAnsi="Times New Roman" w:cs="Times New Roman"/>
          <w:sz w:val="24"/>
          <w:szCs w:val="24"/>
        </w:rPr>
        <w:t>р</w:t>
      </w:r>
      <w:proofErr w:type="gramEnd"/>
      <w:r w:rsidRPr="00A54035">
        <w:rPr>
          <w:rFonts w:ascii="Times New Roman" w:hAnsi="Times New Roman" w:cs="Times New Roman"/>
          <w:sz w:val="24"/>
          <w:szCs w:val="24"/>
        </w:rPr>
        <w:t>ізними оцінками, лише 3—8% від загальної кількості вдається перехопити й знищити.</w:t>
      </w:r>
    </w:p>
    <w:p w:rsidR="00A54035" w:rsidRPr="00A54035" w:rsidRDefault="00A54035" w:rsidP="00D062F7">
      <w:pPr>
        <w:spacing w:after="0" w:line="240" w:lineRule="auto"/>
        <w:rPr>
          <w:rFonts w:ascii="Times New Roman" w:hAnsi="Times New Roman" w:cs="Times New Roman"/>
          <w:sz w:val="24"/>
          <w:szCs w:val="24"/>
        </w:rPr>
      </w:pPr>
      <w:r w:rsidRPr="00A54035">
        <w:rPr>
          <w:rFonts w:ascii="Times New Roman" w:hAnsi="Times New Roman" w:cs="Times New Roman"/>
          <w:sz w:val="24"/>
          <w:szCs w:val="24"/>
        </w:rPr>
        <w:t xml:space="preserve">Однією з глобальних проблем, що виникла в сучасному </w:t>
      </w:r>
      <w:proofErr w:type="gramStart"/>
      <w:r w:rsidRPr="00A54035">
        <w:rPr>
          <w:rFonts w:ascii="Times New Roman" w:hAnsi="Times New Roman" w:cs="Times New Roman"/>
          <w:sz w:val="24"/>
          <w:szCs w:val="24"/>
        </w:rPr>
        <w:t>св</w:t>
      </w:r>
      <w:proofErr w:type="gramEnd"/>
      <w:r w:rsidRPr="00A54035">
        <w:rPr>
          <w:rFonts w:ascii="Times New Roman" w:hAnsi="Times New Roman" w:cs="Times New Roman"/>
          <w:sz w:val="24"/>
          <w:szCs w:val="24"/>
        </w:rPr>
        <w:t xml:space="preserve">іті, стали уразливі групи населення — молодь, біженці, мігранти та знедолені. Із молоддю пов’язують проблеми охорони дитинства, </w:t>
      </w:r>
      <w:bookmarkStart w:id="0" w:name="_GoBack"/>
      <w:bookmarkEnd w:id="0"/>
      <w:r w:rsidRPr="00A54035">
        <w:rPr>
          <w:rFonts w:ascii="Times New Roman" w:hAnsi="Times New Roman" w:cs="Times New Roman"/>
          <w:sz w:val="24"/>
          <w:szCs w:val="24"/>
        </w:rPr>
        <w:t xml:space="preserve">безпритульних і молоді в містах. Так, проблема молоді в містах пов’язана з тим, що через низьку якість життя, перенаселеність, проблеми з роботою та втрату ціннісних орієнтирів вона втягується у </w:t>
      </w:r>
      <w:proofErr w:type="gramStart"/>
      <w:r w:rsidRPr="00A54035">
        <w:rPr>
          <w:rFonts w:ascii="Times New Roman" w:hAnsi="Times New Roman" w:cs="Times New Roman"/>
          <w:sz w:val="24"/>
          <w:szCs w:val="24"/>
        </w:rPr>
        <w:t>св</w:t>
      </w:r>
      <w:proofErr w:type="gramEnd"/>
      <w:r w:rsidRPr="00A54035">
        <w:rPr>
          <w:rFonts w:ascii="Times New Roman" w:hAnsi="Times New Roman" w:cs="Times New Roman"/>
          <w:sz w:val="24"/>
          <w:szCs w:val="24"/>
        </w:rPr>
        <w:t xml:space="preserve">іт злочинності, проституції та наркоманії. Труднощі з отриманням освіти, медичного обслуговування, низькооплачувана праця викликають пригніченість, відчуженість, невдоволення, у результаті чого досить багато молоді обирає шлях насильства як засіб швидкого вирішення своїх проблем. Особливо гостро ця проблема постає в </w:t>
      </w:r>
      <w:proofErr w:type="gramStart"/>
      <w:r w:rsidRPr="00A54035">
        <w:rPr>
          <w:rFonts w:ascii="Times New Roman" w:hAnsi="Times New Roman" w:cs="Times New Roman"/>
          <w:sz w:val="24"/>
          <w:szCs w:val="24"/>
        </w:rPr>
        <w:t>країнах</w:t>
      </w:r>
      <w:proofErr w:type="gramEnd"/>
      <w:r w:rsidRPr="00A54035">
        <w:rPr>
          <w:rFonts w:ascii="Times New Roman" w:hAnsi="Times New Roman" w:cs="Times New Roman"/>
          <w:sz w:val="24"/>
          <w:szCs w:val="24"/>
        </w:rPr>
        <w:t>, що розвиваються.</w:t>
      </w:r>
    </w:p>
    <w:p w:rsidR="00A54035" w:rsidRPr="007C0F86" w:rsidRDefault="007C0F86" w:rsidP="00A54035">
      <w:pPr>
        <w:rPr>
          <w:rFonts w:ascii="Times New Roman" w:hAnsi="Times New Roman" w:cs="Times New Roman"/>
          <w:sz w:val="32"/>
          <w:szCs w:val="32"/>
          <w:lang w:val="uk-UA"/>
        </w:rPr>
      </w:pPr>
      <w:r w:rsidRPr="007C0F86">
        <w:rPr>
          <w:rFonts w:ascii="Times New Roman" w:hAnsi="Times New Roman" w:cs="Times New Roman"/>
          <w:b/>
          <w:bCs/>
          <w:sz w:val="32"/>
          <w:szCs w:val="32"/>
          <w:lang w:val="uk-UA"/>
        </w:rPr>
        <w:t xml:space="preserve"> Домашнє завдання</w:t>
      </w:r>
    </w:p>
    <w:p w:rsidR="00A54035" w:rsidRPr="00A54035" w:rsidRDefault="00A54035" w:rsidP="00A54035">
      <w:pPr>
        <w:rPr>
          <w:rFonts w:ascii="Times New Roman" w:hAnsi="Times New Roman" w:cs="Times New Roman"/>
          <w:sz w:val="24"/>
          <w:szCs w:val="24"/>
        </w:rPr>
      </w:pPr>
      <w:r w:rsidRPr="00A54035">
        <w:rPr>
          <w:rFonts w:ascii="Times New Roman" w:hAnsi="Times New Roman" w:cs="Times New Roman"/>
          <w:sz w:val="24"/>
          <w:szCs w:val="24"/>
        </w:rPr>
        <w:t>1. Що таке глобалізація?</w:t>
      </w:r>
    </w:p>
    <w:p w:rsidR="00A54035" w:rsidRPr="007C0F86" w:rsidRDefault="00A54035" w:rsidP="00A54035">
      <w:pPr>
        <w:rPr>
          <w:rFonts w:ascii="Times New Roman" w:hAnsi="Times New Roman" w:cs="Times New Roman"/>
          <w:sz w:val="24"/>
          <w:szCs w:val="24"/>
        </w:rPr>
      </w:pPr>
      <w:r w:rsidRPr="00A54035">
        <w:rPr>
          <w:rFonts w:ascii="Times New Roman" w:hAnsi="Times New Roman" w:cs="Times New Roman"/>
          <w:sz w:val="24"/>
          <w:szCs w:val="24"/>
        </w:rPr>
        <w:t xml:space="preserve">2. Якими є причини й мотиви міграцій у сучасному </w:t>
      </w:r>
      <w:proofErr w:type="gramStart"/>
      <w:r w:rsidRPr="00A54035">
        <w:rPr>
          <w:rFonts w:ascii="Times New Roman" w:hAnsi="Times New Roman" w:cs="Times New Roman"/>
          <w:sz w:val="24"/>
          <w:szCs w:val="24"/>
        </w:rPr>
        <w:t>св</w:t>
      </w:r>
      <w:proofErr w:type="gramEnd"/>
      <w:r w:rsidRPr="00A54035">
        <w:rPr>
          <w:rFonts w:ascii="Times New Roman" w:hAnsi="Times New Roman" w:cs="Times New Roman"/>
          <w:sz w:val="24"/>
          <w:szCs w:val="24"/>
        </w:rPr>
        <w:t>іті?</w:t>
      </w:r>
    </w:p>
    <w:p w:rsidR="00A54035" w:rsidRPr="007C0F86" w:rsidRDefault="007C0F86" w:rsidP="00A54035">
      <w:pPr>
        <w:rPr>
          <w:rFonts w:ascii="Times New Roman" w:hAnsi="Times New Roman" w:cs="Times New Roman"/>
          <w:sz w:val="24"/>
          <w:szCs w:val="24"/>
          <w:lang w:val="uk-UA"/>
        </w:rPr>
      </w:pPr>
      <w:r>
        <w:rPr>
          <w:rFonts w:ascii="Times New Roman" w:hAnsi="Times New Roman" w:cs="Times New Roman"/>
          <w:sz w:val="24"/>
          <w:szCs w:val="24"/>
          <w:lang w:val="uk-UA"/>
        </w:rPr>
        <w:t>3</w:t>
      </w:r>
      <w:r w:rsidR="00A54035" w:rsidRPr="00A54035">
        <w:rPr>
          <w:rFonts w:ascii="Times New Roman" w:hAnsi="Times New Roman" w:cs="Times New Roman"/>
          <w:sz w:val="24"/>
          <w:szCs w:val="24"/>
        </w:rPr>
        <w:t xml:space="preserve">. Проаналізуйте за таблицею (с. 165) позитивні й негативні чинники впливу міграцій на розвиток </w:t>
      </w:r>
      <w:proofErr w:type="gramStart"/>
      <w:r w:rsidR="00A54035" w:rsidRPr="00A54035">
        <w:rPr>
          <w:rFonts w:ascii="Times New Roman" w:hAnsi="Times New Roman" w:cs="Times New Roman"/>
          <w:sz w:val="24"/>
          <w:szCs w:val="24"/>
        </w:rPr>
        <w:t>країн</w:t>
      </w:r>
      <w:proofErr w:type="gramEnd"/>
      <w:r w:rsidR="00A54035" w:rsidRPr="00A54035">
        <w:rPr>
          <w:rFonts w:ascii="Times New Roman" w:hAnsi="Times New Roman" w:cs="Times New Roman"/>
          <w:sz w:val="24"/>
          <w:szCs w:val="24"/>
        </w:rPr>
        <w:t xml:space="preserve"> виїзду та країн приймання. Які з них, на вашу думку, є найважливішими в кожній групі? Чому?</w:t>
      </w:r>
    </w:p>
    <w:p w:rsidR="00A54035" w:rsidRPr="00A54035" w:rsidRDefault="007C0F86" w:rsidP="00A54035">
      <w:pPr>
        <w:rPr>
          <w:rFonts w:ascii="Times New Roman" w:hAnsi="Times New Roman" w:cs="Times New Roman"/>
          <w:sz w:val="24"/>
          <w:szCs w:val="24"/>
        </w:rPr>
      </w:pPr>
      <w:r>
        <w:rPr>
          <w:rFonts w:ascii="Times New Roman" w:hAnsi="Times New Roman" w:cs="Times New Roman"/>
          <w:sz w:val="24"/>
          <w:szCs w:val="24"/>
          <w:lang w:val="uk-UA"/>
        </w:rPr>
        <w:t>4</w:t>
      </w:r>
      <w:r w:rsidR="00A54035" w:rsidRPr="00A54035">
        <w:rPr>
          <w:rFonts w:ascii="Times New Roman" w:hAnsi="Times New Roman" w:cs="Times New Roman"/>
          <w:sz w:val="24"/>
          <w:szCs w:val="24"/>
        </w:rPr>
        <w:t>. Що таке глобальні проблеми? У чому полягає їхня сутність?</w:t>
      </w:r>
    </w:p>
    <w:p w:rsidR="00A54035" w:rsidRPr="00A54035" w:rsidRDefault="007C0F86" w:rsidP="00A54035">
      <w:pPr>
        <w:rPr>
          <w:rFonts w:ascii="Times New Roman" w:hAnsi="Times New Roman" w:cs="Times New Roman"/>
          <w:sz w:val="24"/>
          <w:szCs w:val="24"/>
        </w:rPr>
      </w:pPr>
      <w:r>
        <w:rPr>
          <w:rFonts w:ascii="Times New Roman" w:hAnsi="Times New Roman" w:cs="Times New Roman"/>
          <w:sz w:val="24"/>
          <w:szCs w:val="24"/>
          <w:lang w:val="uk-UA"/>
        </w:rPr>
        <w:t>5</w:t>
      </w:r>
      <w:r w:rsidR="00A54035" w:rsidRPr="00A54035">
        <w:rPr>
          <w:rFonts w:ascii="Times New Roman" w:hAnsi="Times New Roman" w:cs="Times New Roman"/>
          <w:sz w:val="24"/>
          <w:szCs w:val="24"/>
        </w:rPr>
        <w:t>. Охарактеризуйте глобальні проблеми сучасності. Наведіть приклади їх прояву.</w:t>
      </w:r>
    </w:p>
    <w:p w:rsidR="00A54035" w:rsidRPr="007C0F86" w:rsidRDefault="007C0F86" w:rsidP="00A54035">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2C27FF" w:rsidRPr="00F43A7F" w:rsidRDefault="00D062F7">
      <w:pPr>
        <w:rPr>
          <w:rFonts w:ascii="Times New Roman" w:hAnsi="Times New Roman" w:cs="Times New Roman"/>
          <w:sz w:val="24"/>
          <w:szCs w:val="24"/>
        </w:rPr>
      </w:pPr>
    </w:p>
    <w:sectPr w:rsidR="002C27FF" w:rsidRPr="00F43A7F" w:rsidSect="00F43A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AF5"/>
    <w:rsid w:val="00000AD0"/>
    <w:rsid w:val="000418E4"/>
    <w:rsid w:val="00273AF5"/>
    <w:rsid w:val="002B03E8"/>
    <w:rsid w:val="00457054"/>
    <w:rsid w:val="00712A70"/>
    <w:rsid w:val="007C0F86"/>
    <w:rsid w:val="00A54035"/>
    <w:rsid w:val="00CA6566"/>
    <w:rsid w:val="00D062F7"/>
    <w:rsid w:val="00F43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4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40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4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40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2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3564</Words>
  <Characters>20315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2020-04-05T11:07:00Z</dcterms:created>
  <dcterms:modified xsi:type="dcterms:W3CDTF">2020-04-05T11:41:00Z</dcterms:modified>
</cp:coreProperties>
</file>