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7" w:rsidRDefault="00DD7C3F" w:rsidP="006A2809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</w:p>
    <w:p w:rsidR="0073514A" w:rsidRPr="00DD7C3F" w:rsidRDefault="00DD7C3F" w:rsidP="00DD7C3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DD7C3F">
        <w:rPr>
          <w:b/>
          <w:sz w:val="32"/>
          <w:szCs w:val="32"/>
          <w:lang w:val="uk-UA"/>
        </w:rPr>
        <w:t>Роль медіа у провокуванні конфліктів</w:t>
      </w:r>
    </w:p>
    <w:p w:rsidR="007761F9" w:rsidRPr="00DD7C3F" w:rsidRDefault="00DD7C3F" w:rsidP="007761F9">
      <w:pPr>
        <w:spacing w:after="0" w:line="240" w:lineRule="auto"/>
        <w:jc w:val="both"/>
        <w:rPr>
          <w:b/>
          <w:sz w:val="32"/>
          <w:szCs w:val="32"/>
          <w:lang w:val="uk-UA"/>
        </w:rPr>
      </w:pPr>
      <w:r w:rsidRPr="00DD7C3F">
        <w:rPr>
          <w:sz w:val="32"/>
          <w:szCs w:val="32"/>
          <w:lang w:val="uk-UA"/>
        </w:rPr>
        <w:t xml:space="preserve"> </w:t>
      </w:r>
    </w:p>
    <w:p w:rsidR="005845C4" w:rsidRDefault="005845C4" w:rsidP="005845C4">
      <w:pPr>
        <w:spacing w:after="0" w:line="240" w:lineRule="auto"/>
        <w:jc w:val="both"/>
        <w:rPr>
          <w:i/>
          <w:lang w:val="uk-UA"/>
        </w:rPr>
      </w:pPr>
      <w:r>
        <w:rPr>
          <w:i/>
          <w:lang w:val="uk-UA"/>
        </w:rPr>
        <w:t>Завдання для учнів: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Визначити, які з наведених прикладів мають більше шансів стати новиною: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пересічне життя пересічної людини;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екстраординарна подія у житті пересічної людини;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пересічний одружений чоловік, який має семеро дітей;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жінка, яка була тричі заміжня;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досвідчений касир, який 30 років працює у банку;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досвідчений касир, який поцупив у банку 1000000 гривень;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пересічна людина похилого віку;</w:t>
      </w:r>
    </w:p>
    <w:p w:rsidR="005845C4" w:rsidRDefault="005845C4" w:rsidP="005845C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людина похилого віку, яка прожила понад 100 років.</w:t>
      </w:r>
    </w:p>
    <w:p w:rsidR="007761F9" w:rsidRDefault="007761F9" w:rsidP="007761F9">
      <w:pPr>
        <w:spacing w:after="0" w:line="240" w:lineRule="auto"/>
        <w:jc w:val="both"/>
        <w:rPr>
          <w:b/>
          <w:lang w:val="uk-UA"/>
        </w:rPr>
      </w:pPr>
    </w:p>
    <w:p w:rsidR="004F3066" w:rsidRDefault="004F3066" w:rsidP="004F3066">
      <w:pPr>
        <w:spacing w:after="0" w:line="240" w:lineRule="auto"/>
        <w:jc w:val="both"/>
        <w:rPr>
          <w:lang w:val="uk-UA"/>
        </w:rPr>
      </w:pPr>
      <w:r w:rsidRPr="004F3066">
        <w:rPr>
          <w:b/>
          <w:bCs/>
          <w:iCs/>
          <w:lang w:val="uk-UA"/>
        </w:rPr>
        <w:t>Маніпуляція в медіа</w:t>
      </w:r>
      <w:r w:rsidRPr="004F3066">
        <w:rPr>
          <w:bCs/>
          <w:i/>
          <w:iCs/>
          <w:lang w:val="uk-UA"/>
        </w:rPr>
        <w:t xml:space="preserve"> </w:t>
      </w:r>
      <w:r w:rsidRPr="004F3066">
        <w:rPr>
          <w:lang w:val="uk-UA"/>
        </w:rPr>
        <w:t>– це техніка цілеспрямованого викривлення інформації заради формування певного погляду, ставлення до тієї або іншої проблеми/особи/явища.</w:t>
      </w:r>
    </w:p>
    <w:p w:rsidR="007761F9" w:rsidRDefault="009E48E2" w:rsidP="007761F9">
      <w:pPr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>Фейк</w:t>
      </w:r>
      <w:r w:rsidR="007761F9">
        <w:rPr>
          <w:lang w:val="uk-UA"/>
        </w:rPr>
        <w:t xml:space="preserve"> – </w:t>
      </w:r>
      <w:r>
        <w:rPr>
          <w:lang w:val="uk-UA"/>
        </w:rPr>
        <w:t>це підробка у широкому сенсі</w:t>
      </w:r>
      <w:r w:rsidR="007761F9">
        <w:rPr>
          <w:lang w:val="uk-UA"/>
        </w:rPr>
        <w:t>.</w:t>
      </w:r>
    </w:p>
    <w:p w:rsidR="009E48E2" w:rsidRDefault="009E48E2" w:rsidP="007761F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Сьогодні «</w:t>
      </w:r>
      <w:proofErr w:type="spellStart"/>
      <w:r>
        <w:rPr>
          <w:lang w:val="uk-UA"/>
        </w:rPr>
        <w:t>фейками</w:t>
      </w:r>
      <w:proofErr w:type="spellEnd"/>
      <w:r>
        <w:rPr>
          <w:lang w:val="uk-UA"/>
        </w:rPr>
        <w:t>» називають:</w:t>
      </w:r>
    </w:p>
    <w:p w:rsidR="009E48E2" w:rsidRDefault="009E48E2" w:rsidP="007761F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1) підроблені фотографії чи відеоролики;</w:t>
      </w:r>
    </w:p>
    <w:p w:rsidR="009E48E2" w:rsidRDefault="009E48E2" w:rsidP="007761F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2) фальшиві новини, які не всі здатні відрізнити від правди;</w:t>
      </w:r>
    </w:p>
    <w:p w:rsidR="009E48E2" w:rsidRDefault="009E48E2" w:rsidP="007761F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3) сторінки в соціальних мережах, створені від імені інших осіб (як правило, відомих людей).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«Мова ворожнечі» - </w:t>
      </w:r>
      <w:r>
        <w:rPr>
          <w:b w:val="0"/>
          <w:sz w:val="28"/>
          <w:szCs w:val="28"/>
          <w:lang w:val="uk-UA"/>
        </w:rPr>
        <w:t>це зміст того чи іншого повідомлення, що свідомо чи підсвідомо програмує людину на агресію; це мова нетерпимості, спрямована на сприйняття відмінностей, притаманних для інших людей.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Основні ознаки «мови ворожнечі»: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емоційність;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дегуманізація (людина зображується як тварина, неприємна істота);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поширення негативних стереотипів тощо.</w:t>
      </w:r>
    </w:p>
    <w:p w:rsidR="003D4D2E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 даними соціологів, найчастіше об’єктами цькування медіа стають: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представники ромської національної меншини;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люди африканського походження;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люди нетрадиційної сексуальної орієнтації (ЛГБТ);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представники єврейської національності;</w:t>
      </w:r>
    </w:p>
    <w:p w:rsid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люди мусульманського віросповідання;</w:t>
      </w:r>
    </w:p>
    <w:p w:rsidR="00A85DEA" w:rsidRPr="00A85DEA" w:rsidRDefault="00A85DEA" w:rsidP="003D4D2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жінки.</w:t>
      </w:r>
    </w:p>
    <w:p w:rsidR="003D4D2E" w:rsidRPr="00D1593F" w:rsidRDefault="003D4D2E" w:rsidP="003D4D2E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 w:rsidRPr="00D1593F">
        <w:rPr>
          <w:sz w:val="28"/>
          <w:szCs w:val="28"/>
          <w:lang w:val="uk-UA"/>
        </w:rPr>
        <w:t xml:space="preserve">Техніки мови ворожнечі </w:t>
      </w:r>
    </w:p>
    <w:p w:rsidR="003D4D2E" w:rsidRPr="00D1593F" w:rsidRDefault="003D4D2E" w:rsidP="003D4D2E">
      <w:pPr>
        <w:spacing w:after="0" w:line="240" w:lineRule="auto"/>
        <w:rPr>
          <w:szCs w:val="28"/>
          <w:lang w:val="uk-UA"/>
        </w:rPr>
      </w:pPr>
      <w:r w:rsidRPr="00D1593F">
        <w:rPr>
          <w:szCs w:val="28"/>
          <w:lang w:val="uk-UA"/>
        </w:rPr>
        <w:t xml:space="preserve">У мові ворожнечі, як і в будь якій полеміці, застосовуються певні техніки. 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>Просування на перший план:</w:t>
      </w:r>
      <w:r w:rsidRPr="00D1593F">
        <w:rPr>
          <w:szCs w:val="28"/>
          <w:lang w:val="uk-UA"/>
        </w:rPr>
        <w:t xml:space="preserve"> використання та цитування різних джерел, як то старі визначення, вибіркові судження, використання метафор «ми проти ненависті, але..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 xml:space="preserve">Освіта: </w:t>
      </w:r>
      <w:r w:rsidRPr="00D1593F">
        <w:rPr>
          <w:szCs w:val="28"/>
          <w:lang w:val="uk-UA"/>
        </w:rPr>
        <w:t>більшість змісту представляють як освітній і такий , що містить наукові докази, факти та логічне виправдання.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>Заперечення:</w:t>
      </w:r>
      <w:r w:rsidRPr="00D1593F">
        <w:rPr>
          <w:szCs w:val="28"/>
          <w:lang w:val="uk-UA"/>
        </w:rPr>
        <w:t xml:space="preserve"> заперечувати проблему висловами «ніхто не дискримінує ЛГБТ» або «не було </w:t>
      </w:r>
      <w:proofErr w:type="spellStart"/>
      <w:r w:rsidRPr="00D1593F">
        <w:rPr>
          <w:szCs w:val="28"/>
          <w:lang w:val="uk-UA"/>
        </w:rPr>
        <w:t>Холокосту</w:t>
      </w:r>
      <w:proofErr w:type="spellEnd"/>
      <w:r w:rsidRPr="00D1593F">
        <w:rPr>
          <w:szCs w:val="28"/>
          <w:lang w:val="uk-UA"/>
        </w:rPr>
        <w:t>».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 xml:space="preserve">Псевдо-наука: </w:t>
      </w:r>
      <w:r w:rsidRPr="00D1593F">
        <w:rPr>
          <w:szCs w:val="28"/>
          <w:lang w:val="uk-UA"/>
        </w:rPr>
        <w:t>використання «фактів», теорій та наук, які насправді не мають наукового підтвердження.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lastRenderedPageBreak/>
        <w:t>Розбудова солідарності групи:</w:t>
      </w:r>
      <w:r w:rsidRPr="00D1593F">
        <w:rPr>
          <w:szCs w:val="28"/>
          <w:lang w:val="uk-UA"/>
        </w:rPr>
        <w:t xml:space="preserve"> заклики захистити групи (наприклад «ми маємо зберегти білу расу» тощо).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 xml:space="preserve">Історії героїв: </w:t>
      </w:r>
      <w:r w:rsidRPr="00D1593F">
        <w:rPr>
          <w:szCs w:val="28"/>
          <w:lang w:val="uk-UA"/>
        </w:rPr>
        <w:t>представлення лідерів груп ненависті як героїв, прославляння носіїв мови ворожнечі.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>Тактики страху:</w:t>
      </w:r>
      <w:r w:rsidRPr="00D1593F">
        <w:rPr>
          <w:szCs w:val="28"/>
          <w:lang w:val="uk-UA"/>
        </w:rPr>
        <w:t xml:space="preserve"> створення атмосфери та апелювання, що мова ворожнечі націлена на небезпечних </w:t>
      </w:r>
      <w:r w:rsidR="005845C4" w:rsidRPr="00D1593F">
        <w:rPr>
          <w:szCs w:val="28"/>
          <w:lang w:val="uk-UA"/>
        </w:rPr>
        <w:t>об’єктів</w:t>
      </w:r>
      <w:r w:rsidRPr="00D1593F">
        <w:rPr>
          <w:szCs w:val="28"/>
          <w:lang w:val="uk-UA"/>
        </w:rPr>
        <w:t>, як можуть зруйнувати існуючу систему цінностей.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 xml:space="preserve">Символи ненависті: </w:t>
      </w:r>
      <w:r w:rsidRPr="00D1593F">
        <w:rPr>
          <w:szCs w:val="28"/>
          <w:lang w:val="uk-UA"/>
        </w:rPr>
        <w:t>використання візуальних символів для побудови солідарності та емоційного змісту.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>«</w:t>
      </w:r>
      <w:proofErr w:type="spellStart"/>
      <w:r w:rsidRPr="00D1593F">
        <w:rPr>
          <w:b/>
          <w:bCs/>
          <w:szCs w:val="28"/>
          <w:lang w:val="uk-UA"/>
        </w:rPr>
        <w:t>Іншування</w:t>
      </w:r>
      <w:proofErr w:type="spellEnd"/>
      <w:r w:rsidRPr="00D1593F">
        <w:rPr>
          <w:b/>
          <w:bCs/>
          <w:szCs w:val="28"/>
          <w:lang w:val="uk-UA"/>
        </w:rPr>
        <w:t>»</w:t>
      </w:r>
      <w:r w:rsidRPr="00D1593F">
        <w:rPr>
          <w:szCs w:val="28"/>
          <w:lang w:val="uk-UA"/>
        </w:rPr>
        <w:t>: бачення інших як чужаків, дегуманізація «інших».</w:t>
      </w:r>
    </w:p>
    <w:p w:rsidR="003D4D2E" w:rsidRPr="00D1593F" w:rsidRDefault="003D4D2E" w:rsidP="003D4D2E">
      <w:pPr>
        <w:numPr>
          <w:ilvl w:val="0"/>
          <w:numId w:val="1"/>
        </w:numPr>
        <w:spacing w:after="0" w:line="240" w:lineRule="auto"/>
        <w:rPr>
          <w:szCs w:val="28"/>
          <w:lang w:val="uk-UA"/>
        </w:rPr>
      </w:pPr>
      <w:r w:rsidRPr="00D1593F">
        <w:rPr>
          <w:b/>
          <w:bCs/>
          <w:szCs w:val="28"/>
          <w:lang w:val="uk-UA"/>
        </w:rPr>
        <w:t>Апелювання до релігії:</w:t>
      </w:r>
      <w:r w:rsidRPr="00D1593F">
        <w:rPr>
          <w:szCs w:val="28"/>
          <w:lang w:val="uk-UA"/>
        </w:rPr>
        <w:t xml:space="preserve"> ескалація протистояння між релігіями та твердження, що релігійна догма застосовується до кожного.</w:t>
      </w:r>
    </w:p>
    <w:p w:rsidR="007761F9" w:rsidRDefault="00DD7C3F" w:rsidP="007761F9">
      <w:pPr>
        <w:spacing w:after="0" w:line="240" w:lineRule="auto"/>
        <w:jc w:val="both"/>
        <w:rPr>
          <w:b/>
          <w:lang w:val="uk-UA"/>
        </w:rPr>
      </w:pPr>
      <w:r>
        <w:rPr>
          <w:i/>
          <w:lang w:val="uk-UA"/>
        </w:rPr>
        <w:t xml:space="preserve"> </w:t>
      </w:r>
    </w:p>
    <w:p w:rsidR="00BF78FD" w:rsidRPr="00BF78FD" w:rsidRDefault="00BF78FD" w:rsidP="00BF78FD">
      <w:pPr>
        <w:spacing w:after="0" w:line="240" w:lineRule="auto"/>
        <w:jc w:val="center"/>
        <w:rPr>
          <w:b/>
          <w:szCs w:val="28"/>
          <w:lang w:val="uk-UA"/>
        </w:rPr>
      </w:pPr>
      <w:r w:rsidRPr="00BF78FD">
        <w:rPr>
          <w:b/>
          <w:szCs w:val="28"/>
          <w:lang w:val="uk-UA"/>
        </w:rPr>
        <w:t xml:space="preserve">Поради від професора Георгія </w:t>
      </w:r>
      <w:proofErr w:type="spellStart"/>
      <w:r w:rsidRPr="00BF78FD">
        <w:rPr>
          <w:b/>
          <w:szCs w:val="28"/>
          <w:lang w:val="uk-UA"/>
        </w:rPr>
        <w:t>Почепцова</w:t>
      </w:r>
      <w:proofErr w:type="spellEnd"/>
      <w:r w:rsidRPr="00BF78FD">
        <w:rPr>
          <w:b/>
          <w:szCs w:val="28"/>
          <w:lang w:val="uk-UA"/>
        </w:rPr>
        <w:t>, експерта з питань масової комунікації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Перевірка фактів з альтернативних джерел. Однак населення не дуже любить перевіряти в принципі. Це порада тільки для активного прошарку цього населення. Більше того, пропаганда часто базується на правдивих фактах, вона тільки підсилює потрібні для себе характеристики і применшує непотрібні.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Довіряйте авторитетним нейтральним джерелами. Наприклад, за радянських часів всі слухали BBC, розглядаючи цю радіостанцію як джерело заслуговує довіри.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Доброю ознакою є відсутність емоційних перекосів в освітленні. Коли ж вони присутні, градус спору завищений, є варіант того, що перед нами пропагандистський матеріал.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Мова ненависті ніколи не може бути мовою об'єктивного викладу фактів. Тому використання негативу, особливо по відношенню до цілій країні, етнічної групи відразу повинні сигналізувати про пропагандистських цілях.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Намагайтесь знизити емоційність сприйняття, нагадуючи собі: всі прагнуть до своїх цілей і спеціально фільтрують таким чином інформацію.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Пошукайте ще хоча б одне джерело, яке пропонує інший погляд на події.</w:t>
      </w:r>
    </w:p>
    <w:p w:rsidR="00BF78FD" w:rsidRPr="00BF78FD" w:rsidRDefault="00BF78FD" w:rsidP="00BF78FD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szCs w:val="28"/>
          <w:lang w:val="uk-UA"/>
        </w:rPr>
      </w:pPr>
      <w:r w:rsidRPr="00BF78FD">
        <w:rPr>
          <w:szCs w:val="28"/>
          <w:lang w:val="uk-UA"/>
        </w:rPr>
        <w:t>Не шукайте підтвердження власної точки зору, а вчитуйтесь в чужу, щоб витягти звідти шматочки правди. Будьте недовірливими скептиками.</w:t>
      </w:r>
    </w:p>
    <w:p w:rsidR="007761F9" w:rsidRDefault="007761F9" w:rsidP="007761F9">
      <w:pPr>
        <w:spacing w:after="0" w:line="240" w:lineRule="auto"/>
        <w:jc w:val="both"/>
        <w:rPr>
          <w:lang w:val="uk-UA"/>
        </w:rPr>
      </w:pPr>
    </w:p>
    <w:p w:rsidR="007761F9" w:rsidRDefault="00DD7C3F" w:rsidP="007761F9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7761F9">
        <w:rPr>
          <w:b/>
          <w:lang w:val="uk-UA"/>
        </w:rPr>
        <w:t xml:space="preserve"> Домашнє завдання</w:t>
      </w:r>
    </w:p>
    <w:p w:rsidR="007761F9" w:rsidRDefault="00DD7C3F" w:rsidP="007761F9">
      <w:pPr>
        <w:spacing w:after="0" w:line="240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bookmarkStart w:id="0" w:name="_GoBack"/>
      <w:bookmarkEnd w:id="0"/>
    </w:p>
    <w:p w:rsidR="007761F9" w:rsidRDefault="005845C4" w:rsidP="007761F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Проаналізуйте вечірні новини на головних каналах України на наявність у них маніпуляцій та прихованої реклами. Свої спостереження обґрунтуйте конкретними прикладами.</w:t>
      </w:r>
    </w:p>
    <w:p w:rsidR="00867D33" w:rsidRPr="007761F9" w:rsidRDefault="00867D33" w:rsidP="007761F9">
      <w:pPr>
        <w:spacing w:after="0" w:line="240" w:lineRule="auto"/>
        <w:jc w:val="both"/>
        <w:rPr>
          <w:lang w:val="uk-UA"/>
        </w:rPr>
      </w:pPr>
    </w:p>
    <w:sectPr w:rsidR="00867D33" w:rsidRPr="007761F9" w:rsidSect="00DD7C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6877"/>
    <w:multiLevelType w:val="hybridMultilevel"/>
    <w:tmpl w:val="F782E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1F9F"/>
    <w:multiLevelType w:val="multilevel"/>
    <w:tmpl w:val="412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1"/>
    <w:rsid w:val="003D4D2E"/>
    <w:rsid w:val="003F3063"/>
    <w:rsid w:val="00451B96"/>
    <w:rsid w:val="004F3066"/>
    <w:rsid w:val="005845C4"/>
    <w:rsid w:val="005B241C"/>
    <w:rsid w:val="006A2809"/>
    <w:rsid w:val="00707691"/>
    <w:rsid w:val="0073514A"/>
    <w:rsid w:val="007761F9"/>
    <w:rsid w:val="007E6B34"/>
    <w:rsid w:val="00867D33"/>
    <w:rsid w:val="009E48E2"/>
    <w:rsid w:val="00A85DEA"/>
    <w:rsid w:val="00BE1C89"/>
    <w:rsid w:val="00BF78FD"/>
    <w:rsid w:val="00C67911"/>
    <w:rsid w:val="00CA64A1"/>
    <w:rsid w:val="00DD7C3F"/>
    <w:rsid w:val="00F61EC9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D4D2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6B34"/>
    <w:rPr>
      <w:color w:val="0000FF"/>
      <w:u w:val="single"/>
    </w:rPr>
  </w:style>
  <w:style w:type="character" w:styleId="a5">
    <w:name w:val="Strong"/>
    <w:basedOn w:val="a0"/>
    <w:uiPriority w:val="22"/>
    <w:qFormat/>
    <w:rsid w:val="00707691"/>
    <w:rPr>
      <w:b/>
      <w:bCs/>
    </w:rPr>
  </w:style>
  <w:style w:type="paragraph" w:styleId="a6">
    <w:name w:val="Normal (Web)"/>
    <w:basedOn w:val="a"/>
    <w:uiPriority w:val="99"/>
    <w:semiHidden/>
    <w:unhideWhenUsed/>
    <w:rsid w:val="00867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4D2E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D4D2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6B34"/>
    <w:rPr>
      <w:color w:val="0000FF"/>
      <w:u w:val="single"/>
    </w:rPr>
  </w:style>
  <w:style w:type="character" w:styleId="a5">
    <w:name w:val="Strong"/>
    <w:basedOn w:val="a0"/>
    <w:uiPriority w:val="22"/>
    <w:qFormat/>
    <w:rsid w:val="00707691"/>
    <w:rPr>
      <w:b/>
      <w:bCs/>
    </w:rPr>
  </w:style>
  <w:style w:type="paragraph" w:styleId="a6">
    <w:name w:val="Normal (Web)"/>
    <w:basedOn w:val="a"/>
    <w:uiPriority w:val="99"/>
    <w:semiHidden/>
    <w:unhideWhenUsed/>
    <w:rsid w:val="00867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4D2E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DC1F-6516-49C3-8521-3E6DB16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2019-01-14T20:37:00Z</dcterms:created>
  <dcterms:modified xsi:type="dcterms:W3CDTF">2020-03-28T18:09:00Z</dcterms:modified>
</cp:coreProperties>
</file>