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DE" w:rsidRPr="00BF7BDE" w:rsidRDefault="00BF7BDE" w:rsidP="000236BB">
      <w:pPr>
        <w:pStyle w:val="1"/>
        <w:rPr>
          <w:lang w:val="ru-RU"/>
        </w:rPr>
      </w:pPr>
      <w:bookmarkStart w:id="0" w:name="_GoBack"/>
      <w:bookmarkEnd w:id="0"/>
      <w:r w:rsidRPr="00BF7BDE">
        <w:t>Лабораторна</w:t>
      </w:r>
      <w:r w:rsidRPr="00BF7BDE">
        <w:rPr>
          <w:lang w:val="ru-RU"/>
        </w:rPr>
        <w:t xml:space="preserve"> робота</w:t>
      </w:r>
      <w:r>
        <w:rPr>
          <w:lang w:val="ru-RU"/>
        </w:rPr>
        <w:t xml:space="preserve"> № 6</w:t>
      </w:r>
    </w:p>
    <w:p w:rsidR="00BF7BDE" w:rsidRDefault="00BF7BDE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5419725" cy="1962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DE" w:rsidRDefault="00BF7BDE" w:rsidP="00BF7BD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Виконайте лабораторну роботу за допомогою онлайн симулятора, перейшовши за посиланням:</w:t>
      </w:r>
      <w:r>
        <w:rPr>
          <w:rFonts w:ascii="Times New Roman" w:hAnsi="Times New Roman" w:cs="Times New Roman"/>
          <w:sz w:val="24"/>
        </w:rPr>
        <w:t xml:space="preserve"> </w:t>
      </w:r>
      <w:hyperlink r:id="rId6" w:history="1">
        <w:r w:rsidRPr="00952EB3">
          <w:rPr>
            <w:rStyle w:val="a5"/>
            <w:rFonts w:ascii="Times New Roman" w:hAnsi="Times New Roman" w:cs="Times New Roman"/>
          </w:rPr>
          <w:t>https://phet.colorado.edu/sims/html/circuit-construction-kit-dc/latest/circuit-construction-kit-dc_uk.html</w:t>
        </w:r>
      </w:hyperlink>
    </w:p>
    <w:p w:rsidR="00B76754" w:rsidRDefault="00BF7BDE" w:rsidP="00BF7BDE">
      <w:pPr>
        <w:spacing w:after="0"/>
        <w:rPr>
          <w:rFonts w:ascii="Times New Roman" w:hAnsi="Times New Roman" w:cs="Times New Roman"/>
          <w:sz w:val="24"/>
        </w:rPr>
      </w:pPr>
      <w:r w:rsidRPr="00BF7BDE">
        <w:rPr>
          <w:rFonts w:ascii="Times New Roman" w:hAnsi="Times New Roman" w:cs="Times New Roman"/>
          <w:sz w:val="24"/>
        </w:rPr>
        <w:t xml:space="preserve">Накресліть схему електричного кола, зображеного на рисунку: </w:t>
      </w:r>
    </w:p>
    <w:p w:rsidR="00BF7BDE" w:rsidRDefault="00BF7B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uk-UA"/>
        </w:rPr>
        <w:drawing>
          <wp:inline distT="0" distB="0" distL="0" distR="0">
            <wp:extent cx="4391025" cy="33813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uk-UA"/>
        </w:rPr>
        <w:drawing>
          <wp:inline distT="0" distB="0" distL="0" distR="0">
            <wp:extent cx="5314950" cy="2343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BDE" w:rsidRDefault="00BF7BD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uk-UA"/>
        </w:rPr>
        <w:lastRenderedPageBreak/>
        <w:drawing>
          <wp:inline distT="0" distB="0" distL="0" distR="0">
            <wp:extent cx="5286375" cy="3346343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34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uk-UA"/>
        </w:rPr>
        <w:drawing>
          <wp:inline distT="0" distB="0" distL="0" distR="0">
            <wp:extent cx="5676900" cy="422806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EB3" w:rsidRDefault="00952EB3">
      <w:pPr>
        <w:rPr>
          <w:rFonts w:ascii="Times New Roman" w:hAnsi="Times New Roman" w:cs="Times New Roman"/>
          <w:sz w:val="24"/>
        </w:rPr>
      </w:pPr>
    </w:p>
    <w:p w:rsidR="00952EB3" w:rsidRDefault="00952EB3">
      <w:pPr>
        <w:rPr>
          <w:rFonts w:ascii="Times New Roman" w:hAnsi="Times New Roman" w:cs="Times New Roman"/>
          <w:sz w:val="24"/>
        </w:rPr>
      </w:pPr>
    </w:p>
    <w:p w:rsidR="00952EB3" w:rsidRDefault="00952EB3">
      <w:pPr>
        <w:rPr>
          <w:rFonts w:ascii="Times New Roman" w:hAnsi="Times New Roman" w:cs="Times New Roman"/>
          <w:sz w:val="24"/>
        </w:rPr>
      </w:pPr>
    </w:p>
    <w:p w:rsidR="00952EB3" w:rsidRDefault="00952EB3">
      <w:pPr>
        <w:rPr>
          <w:rFonts w:ascii="Times New Roman" w:hAnsi="Times New Roman" w:cs="Times New Roman"/>
          <w:sz w:val="24"/>
        </w:rPr>
      </w:pPr>
    </w:p>
    <w:p w:rsidR="00952EB3" w:rsidRDefault="00952EB3">
      <w:pPr>
        <w:rPr>
          <w:rFonts w:ascii="Times New Roman" w:hAnsi="Times New Roman" w:cs="Times New Roman"/>
          <w:sz w:val="24"/>
        </w:rPr>
      </w:pPr>
    </w:p>
    <w:p w:rsidR="00952EB3" w:rsidRDefault="00952E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uk-UA"/>
        </w:rPr>
        <w:lastRenderedPageBreak/>
        <w:drawing>
          <wp:inline distT="0" distB="0" distL="0" distR="0">
            <wp:extent cx="5934075" cy="45243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EB3" w:rsidRPr="00BF7BDE" w:rsidRDefault="00952EB3">
      <w:pPr>
        <w:rPr>
          <w:rFonts w:ascii="Times New Roman" w:hAnsi="Times New Roman" w:cs="Times New Roman"/>
          <w:sz w:val="24"/>
        </w:rPr>
      </w:pPr>
    </w:p>
    <w:sectPr w:rsidR="00952EB3" w:rsidRPr="00BF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7A"/>
    <w:rsid w:val="000236BB"/>
    <w:rsid w:val="0066287A"/>
    <w:rsid w:val="00952EB3"/>
    <w:rsid w:val="009B4311"/>
    <w:rsid w:val="00B76754"/>
    <w:rsid w:val="00B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B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F7B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36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BD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F7B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23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het.colorado.edu/sims/html/circuit-construction-kit-dc/latest/circuit-construction-kit-dc_uk.htm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_Заместитель по УПР</cp:lastModifiedBy>
  <cp:revision>2</cp:revision>
  <dcterms:created xsi:type="dcterms:W3CDTF">2020-04-14T05:31:00Z</dcterms:created>
  <dcterms:modified xsi:type="dcterms:W3CDTF">2020-04-14T05:31:00Z</dcterms:modified>
</cp:coreProperties>
</file>