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4C" w:rsidRPr="00B57E4C" w:rsidRDefault="00B57E4C" w:rsidP="00B57E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 w:rsidR="00CE32DB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CE32DB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1</w:t>
      </w:r>
      <w:bookmarkStart w:id="0" w:name="_GoBack"/>
      <w:bookmarkEnd w:id="0"/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7.04.2020. Урок алгебри.</w:t>
      </w:r>
    </w:p>
    <w:p w:rsidR="00B57E4C" w:rsidRPr="00B57E4C" w:rsidRDefault="00B57E4C" w:rsidP="00B57E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Геометричний зміст похідної</w:t>
      </w:r>
    </w:p>
    <w:p w:rsidR="00B57E4C" w:rsidRPr="00B57E4C" w:rsidRDefault="00B57E4C" w:rsidP="00B57E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формулу і алгоритм знаходження рівняння дотичної 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приклад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завдань.</w:t>
      </w:r>
    </w:p>
    <w:p w:rsidR="00B57E4C" w:rsidRPr="006C6B36" w:rsidRDefault="00B57E4C" w:rsidP="00B57E4C">
      <w:pPr>
        <w:pStyle w:val="a6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E4C" w:rsidRPr="006C6B36" w:rsidRDefault="00B57E4C" w:rsidP="00B57E4C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7E4C" w:rsidRPr="00B57E4C" w:rsidRDefault="00B57E4C" w:rsidP="00B57E4C">
      <w:pPr>
        <w:pStyle w:val="a6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</w:pPr>
      <w:r w:rsidRPr="00B57E4C">
        <w:rPr>
          <w:rFonts w:ascii="Times New Roman" w:hAnsi="Times New Roman" w:cs="Times New Roman"/>
          <w:b/>
          <w:i/>
          <w:color w:val="1F497D" w:themeColor="text2"/>
          <w:sz w:val="40"/>
          <w:szCs w:val="40"/>
          <w:lang w:val="uk-UA"/>
        </w:rPr>
        <w:t>Теоретичний матеріал</w:t>
      </w: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2C8">
        <w:rPr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86.1pt;height:36.9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Геометричний зміст похідної"/>
          </v:shape>
        </w:pict>
      </w:r>
    </w:p>
    <w:p w:rsidR="003573FB" w:rsidRPr="005D57D4" w:rsidRDefault="003573FB" w:rsidP="003573FB">
      <w:pPr>
        <w:jc w:val="center"/>
        <w:rPr>
          <w:sz w:val="36"/>
          <w:szCs w:val="36"/>
          <w:lang w:val="uk-UA"/>
        </w:rPr>
      </w:pPr>
      <w:r w:rsidRPr="005D57D4">
        <w:rPr>
          <w:sz w:val="36"/>
          <w:szCs w:val="36"/>
          <w:lang w:val="uk-UA"/>
        </w:rPr>
        <w:t>Нехай дано графік функції у=</w:t>
      </w:r>
      <w:r w:rsidRPr="005D57D4">
        <w:rPr>
          <w:sz w:val="36"/>
          <w:szCs w:val="36"/>
          <w:lang w:val="en-US"/>
        </w:rPr>
        <w:t>f</w:t>
      </w:r>
      <w:r w:rsidRPr="005D57D4">
        <w:rPr>
          <w:sz w:val="36"/>
          <w:szCs w:val="36"/>
        </w:rPr>
        <w:t>(</w:t>
      </w:r>
      <w:r w:rsidRPr="005D57D4">
        <w:rPr>
          <w:sz w:val="36"/>
          <w:szCs w:val="36"/>
          <w:lang w:val="en-US"/>
        </w:rPr>
        <w:t>x</w:t>
      </w:r>
      <w:r w:rsidRPr="005D57D4">
        <w:rPr>
          <w:sz w:val="36"/>
          <w:szCs w:val="36"/>
        </w:rPr>
        <w:t>).</w:t>
      </w:r>
    </w:p>
    <w:p w:rsidR="00DC7C68" w:rsidRDefault="00922F0F" w:rsidP="00922F0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1923284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13" cy="192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B" w:rsidRDefault="001642C8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roundrect id="_x0000_s1050" style="width:458.25pt;height:74.1pt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50">
              <w:txbxContent>
                <w:p w:rsidR="003573FB" w:rsidRPr="005D57D4" w:rsidRDefault="003573FB" w:rsidP="003573FB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5D57D4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  <w:t>Січною до графіка функції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називається пряма, яка перетинає його в двох (або більше) точках. (На малюнку це пряма АТ.)</w:t>
                  </w:r>
                </w:p>
                <w:p w:rsidR="003573FB" w:rsidRDefault="003573FB" w:rsidP="003573FB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  <w:p w:rsidR="003573FB" w:rsidRPr="003B09F6" w:rsidRDefault="003573FB" w:rsidP="003573FB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573FB" w:rsidRDefault="001642C8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roundrect id="_x0000_s1049" style="width:458.25pt;height:74.5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49">
              <w:txbxContent>
                <w:p w:rsidR="003573FB" w:rsidRPr="005D57D4" w:rsidRDefault="003573FB" w:rsidP="003573FB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5D57D4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  <w:t>Дотичною до графіка функції в даній точці А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називається граничне положення січної АТ, коли точка Т наближається вздовж графіка до точки А.</w:t>
                  </w:r>
                </w:p>
                <w:p w:rsidR="003573FB" w:rsidRPr="003B09F6" w:rsidRDefault="003573FB" w:rsidP="003573FB">
                  <w:pPr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573FB" w:rsidRPr="003573FB" w:rsidRDefault="001642C8" w:rsidP="00922F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roundrect id="_x0000_s1048" style="width:458.25pt;height:104.9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48">
              <w:txbxContent>
                <w:p w:rsidR="003573FB" w:rsidRPr="005D57D4" w:rsidRDefault="003573FB" w:rsidP="003573FB">
                  <w:pPr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  <w:r w:rsidRPr="005D57D4">
                    <w:rPr>
                      <w:b/>
                      <w:i/>
                      <w:color w:val="548DD4" w:themeColor="text2" w:themeTint="99"/>
                      <w:sz w:val="32"/>
                      <w:szCs w:val="32"/>
                      <w:lang w:val="uk-UA"/>
                    </w:rPr>
                    <w:t>Геометричний зміст похідної:</w:t>
                  </w:r>
                </w:p>
                <w:p w:rsidR="003573FB" w:rsidRPr="005D57D4" w:rsidRDefault="003573FB" w:rsidP="003573FB">
                  <w:pPr>
                    <w:rPr>
                      <w:sz w:val="32"/>
                      <w:szCs w:val="32"/>
                      <w:lang w:val="uk-UA"/>
                    </w:rPr>
                  </w:pPr>
                  <w:r w:rsidRPr="005D57D4">
                    <w:rPr>
                      <w:sz w:val="32"/>
                      <w:szCs w:val="32"/>
                      <w:lang w:val="uk-UA"/>
                    </w:rPr>
                    <w:tab/>
                    <w:t>Значення похідної в точці х</w:t>
                  </w:r>
                  <w:r w:rsidRPr="005D57D4">
                    <w:rPr>
                      <w:sz w:val="32"/>
                      <w:szCs w:val="32"/>
                      <w:vertAlign w:val="subscript"/>
                      <w:lang w:val="uk-UA"/>
                    </w:rPr>
                    <w:t>0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дорівнює кутовому коефіцієнту дотичної до графіка функції в точці х</w:t>
                  </w:r>
                  <w:r w:rsidRPr="005D57D4">
                    <w:rPr>
                      <w:sz w:val="32"/>
                      <w:szCs w:val="32"/>
                      <w:vertAlign w:val="subscript"/>
                      <w:lang w:val="uk-UA"/>
                    </w:rPr>
                    <w:t>0</w:t>
                  </w:r>
                  <w:r w:rsidRPr="005D57D4">
                    <w:rPr>
                      <w:sz w:val="32"/>
                      <w:szCs w:val="32"/>
                      <w:lang w:val="uk-UA"/>
                    </w:rPr>
                    <w:t xml:space="preserve"> і дорівнює тангенсу кута нахилу цієї дотичної до осі Ох</w:t>
                  </w:r>
                  <w:r w:rsidR="005D57D4" w:rsidRPr="005D57D4">
                    <w:rPr>
                      <w:sz w:val="32"/>
                      <w:szCs w:val="32"/>
                      <w:lang w:val="uk-UA"/>
                    </w:rPr>
                    <w:t>.</w:t>
                  </w:r>
                </w:p>
              </w:txbxContent>
            </v:textbox>
            <w10:wrap type="none"/>
            <w10:anchorlock/>
          </v:roundrect>
        </w:pict>
      </w:r>
    </w:p>
    <w:p w:rsidR="00922F0F" w:rsidRDefault="005D57D4" w:rsidP="00922F0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810000" cy="143206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41" cy="143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D4" w:rsidRDefault="001642C8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 w:rsidR="00CE32DB">
        <w:rPr>
          <w:sz w:val="28"/>
          <w:szCs w:val="28"/>
          <w:lang w:val="uk-UA"/>
        </w:rPr>
        <w:pict>
          <v:roundrect id="_x0000_s1046" style="width:198.9pt;height:47.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46;mso-fit-shape-to-text:t">
              <w:txbxContent>
                <w:p w:rsidR="005D57D4" w:rsidRPr="005D57D4" w:rsidRDefault="005D57D4" w:rsidP="005D57D4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5D57D4">
                    <w:rPr>
                      <w:position w:val="-12"/>
                      <w:sz w:val="72"/>
                      <w:lang w:val="uk-UA"/>
                    </w:rPr>
                    <w:object w:dxaOrig="3435" w:dyaOrig="675">
                      <v:shape id="_x0000_i1031" type="#_x0000_t75" style="width:172.05pt;height:33.75pt">
                        <v:imagedata r:id="rId11" o:title=""/>
                      </v:shape>
                      <o:OLEObject Type="Embed" ProgID="Equation.3" ShapeID="_x0000_i1031" DrawAspect="Content" ObjectID="_1648528705" r:id="rId12"/>
                    </w:object>
                  </w:r>
                </w:p>
              </w:txbxContent>
            </v:textbox>
            <w10:wrap type="none"/>
            <w10:anchorlock/>
          </v:roundrect>
        </w:pict>
      </w:r>
    </w:p>
    <w:p w:rsidR="005D57D4" w:rsidRDefault="005D57D4" w:rsidP="00922F0F">
      <w:pPr>
        <w:jc w:val="center"/>
        <w:rPr>
          <w:sz w:val="28"/>
          <w:szCs w:val="28"/>
          <w:lang w:val="uk-UA"/>
        </w:rPr>
      </w:pPr>
      <w:r w:rsidRPr="005D57D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-120015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2C8">
        <w:rPr>
          <w:sz w:val="28"/>
          <w:szCs w:val="28"/>
          <w:lang w:val="uk-UA"/>
        </w:rPr>
        <w:pict>
          <v:shape id="_x0000_i1033" type="#_x0000_t156" style="width:386.1pt;height:36.9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Рівняння дотичної"/>
          </v:shape>
        </w:pict>
      </w:r>
    </w:p>
    <w:p w:rsidR="005D57D4" w:rsidRDefault="001642C8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 w:rsidR="00CE32DB">
        <w:rPr>
          <w:sz w:val="28"/>
          <w:szCs w:val="28"/>
          <w:lang w:val="uk-UA"/>
        </w:rPr>
        <w:pict>
          <v:roundrect id="_x0000_s1043" style="width:198.9pt;height:47.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d99594 [1941]">
            <v:fill opacity="28836f"/>
            <v:textbox style="mso-next-textbox:#_x0000_s1043;mso-fit-shape-to-text:t">
              <w:txbxContent>
                <w:p w:rsidR="005D57D4" w:rsidRPr="005D57D4" w:rsidRDefault="005D57D4" w:rsidP="005D57D4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5D57D4">
                    <w:rPr>
                      <w:position w:val="-12"/>
                      <w:sz w:val="72"/>
                      <w:lang w:val="uk-UA"/>
                    </w:rPr>
                    <w:object w:dxaOrig="5325" w:dyaOrig="675">
                      <v:shape id="_x0000_i1035" type="#_x0000_t75" style="width:266.35pt;height:33.75pt">
                        <v:imagedata r:id="rId13" o:title=""/>
                      </v:shape>
                      <o:OLEObject Type="Embed" ProgID="Equation.3" ShapeID="_x0000_i1035" DrawAspect="Content" ObjectID="_1648528706" r:id="rId14"/>
                    </w:object>
                  </w:r>
                </w:p>
              </w:txbxContent>
            </v:textbox>
            <w10:wrap type="none"/>
            <w10:anchorlock/>
          </v:roundrect>
        </w:pict>
      </w:r>
    </w:p>
    <w:p w:rsidR="005D57D4" w:rsidRDefault="001642C8" w:rsidP="00922F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_x0000_i1037" type="#_x0000_t156" style="width:386.1pt;height:36.95pt" fillcolor="#0070c0" stroked="f">
            <v:fill color2="#099"/>
            <v:shadow on="t" color="silver" opacity="52429f" offset="3pt,3pt"/>
            <v:textpath style="font-family:&quot;Times New Roman&quot;;font-size:24pt;v-text-kern:t" trim="t" fitpath="t" xscale="f" string="Алгоритм складання рівняння дотичної"/>
          </v:shape>
        </w:pict>
      </w:r>
    </w:p>
    <w:p w:rsidR="005D57D4" w:rsidRP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 xml:space="preserve">Знайти </w:t>
      </w:r>
      <w:r w:rsidRPr="005D57D4">
        <w:rPr>
          <w:b/>
          <w:sz w:val="32"/>
          <w:szCs w:val="32"/>
          <w:lang w:val="en-US"/>
        </w:rPr>
        <w:t>f</w:t>
      </w:r>
      <w:r w:rsidRPr="005D57D4">
        <w:rPr>
          <w:b/>
          <w:sz w:val="32"/>
          <w:szCs w:val="32"/>
        </w:rPr>
        <w:t>(</w:t>
      </w:r>
      <w:r w:rsidRPr="005D57D4">
        <w:rPr>
          <w:b/>
          <w:sz w:val="32"/>
          <w:szCs w:val="32"/>
          <w:lang w:val="en-US"/>
        </w:rPr>
        <w:t>x</w:t>
      </w:r>
      <w:r w:rsidRPr="005D57D4">
        <w:rPr>
          <w:b/>
          <w:sz w:val="32"/>
          <w:szCs w:val="32"/>
          <w:vertAlign w:val="subscript"/>
        </w:rPr>
        <w:t>0</w:t>
      </w:r>
      <w:r w:rsidRPr="005D57D4">
        <w:rPr>
          <w:b/>
          <w:sz w:val="32"/>
          <w:szCs w:val="32"/>
        </w:rPr>
        <w:t xml:space="preserve">) - </w:t>
      </w:r>
      <w:r w:rsidRPr="005D57D4">
        <w:rPr>
          <w:b/>
          <w:sz w:val="32"/>
          <w:szCs w:val="32"/>
          <w:lang w:val="uk-UA"/>
        </w:rPr>
        <w:t>значення функції в точці х</w:t>
      </w:r>
      <w:r w:rsidRPr="005D57D4">
        <w:rPr>
          <w:b/>
          <w:sz w:val="32"/>
          <w:szCs w:val="32"/>
          <w:vertAlign w:val="subscript"/>
          <w:lang w:val="uk-UA"/>
        </w:rPr>
        <w:t>0</w:t>
      </w:r>
      <w:r w:rsidRPr="005D57D4">
        <w:rPr>
          <w:b/>
          <w:sz w:val="32"/>
          <w:szCs w:val="32"/>
        </w:rPr>
        <w:t>.</w:t>
      </w:r>
      <w:r w:rsidRPr="005D57D4">
        <w:rPr>
          <w:b/>
          <w:sz w:val="32"/>
          <w:szCs w:val="32"/>
          <w:lang w:val="uk-UA"/>
        </w:rPr>
        <w:t xml:space="preserve"> </w:t>
      </w:r>
    </w:p>
    <w:p w:rsidR="005D57D4" w:rsidRP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>Знайти похідну функції.</w:t>
      </w:r>
    </w:p>
    <w:p w:rsidR="005D57D4" w:rsidRP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>Знайти значення похідної в точці х</w:t>
      </w:r>
      <w:r w:rsidRPr="005D57D4">
        <w:rPr>
          <w:b/>
          <w:sz w:val="32"/>
          <w:szCs w:val="32"/>
          <w:vertAlign w:val="subscript"/>
          <w:lang w:val="uk-UA"/>
        </w:rPr>
        <w:t>0</w:t>
      </w:r>
      <w:r w:rsidRPr="005D57D4">
        <w:rPr>
          <w:b/>
          <w:sz w:val="32"/>
          <w:szCs w:val="32"/>
          <w:lang w:val="uk-UA"/>
        </w:rPr>
        <w:t>.</w:t>
      </w:r>
    </w:p>
    <w:p w:rsidR="005D57D4" w:rsidRDefault="005D57D4" w:rsidP="005D57D4">
      <w:pPr>
        <w:pStyle w:val="a6"/>
        <w:numPr>
          <w:ilvl w:val="0"/>
          <w:numId w:val="22"/>
        </w:numPr>
        <w:rPr>
          <w:b/>
          <w:sz w:val="32"/>
          <w:szCs w:val="32"/>
          <w:lang w:val="uk-UA"/>
        </w:rPr>
      </w:pPr>
      <w:r w:rsidRPr="005D57D4">
        <w:rPr>
          <w:b/>
          <w:sz w:val="32"/>
          <w:szCs w:val="32"/>
          <w:lang w:val="uk-UA"/>
        </w:rPr>
        <w:t>Скласти рівняння дотичної за формулою.</w:t>
      </w:r>
    </w:p>
    <w:p w:rsidR="005D57D4" w:rsidRPr="005D57D4" w:rsidRDefault="005D57D4" w:rsidP="005D57D4">
      <w:pPr>
        <w:pStyle w:val="a6"/>
        <w:rPr>
          <w:b/>
          <w:sz w:val="32"/>
          <w:szCs w:val="32"/>
          <w:lang w:val="uk-UA"/>
        </w:rPr>
      </w:pPr>
    </w:p>
    <w:p w:rsidR="00922F0F" w:rsidRDefault="001642C8" w:rsidP="005D57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width:453pt;height:378.85pt;mso-left-percent:-10001;mso-top-percent:-10001;mso-position-horizontal:absolute;mso-position-horizontal-relative:char;mso-position-vertical:absolute;mso-position-vertical-relative:line;mso-left-percent:-10001;mso-top-percent:-10001" fillcolor="#bfbfbf [2412]">
            <v:fill r:id="rId15" o:title="Точечная сетка" type="pattern"/>
            <v:textbox>
              <w:txbxContent>
                <w:p w:rsidR="003972B7" w:rsidRDefault="003972B7" w:rsidP="003972B7">
                  <w:pPr>
                    <w:ind w:left="708" w:firstLine="708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3972B7">
                    <w:rPr>
                      <w:b/>
                      <w:i/>
                      <w:color w:val="FF0000"/>
                      <w:sz w:val="36"/>
                      <w:szCs w:val="36"/>
                      <w:lang w:val="uk-UA"/>
                    </w:rPr>
                    <w:t>Приклад.</w:t>
                  </w:r>
                  <w:r w:rsidRPr="007C4DE8"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 </w:t>
                  </w:r>
                  <w:r w:rsidR="005D57D4">
                    <w:rPr>
                      <w:sz w:val="36"/>
                      <w:szCs w:val="36"/>
                      <w:lang w:val="uk-UA"/>
                    </w:rPr>
                    <w:t>Напишіть рівняння дотичної до графіка функції у=</w:t>
                  </w:r>
                  <w:r w:rsidR="005D57D4" w:rsidRPr="005D57D4">
                    <w:rPr>
                      <w:sz w:val="36"/>
                      <w:szCs w:val="36"/>
                      <w:lang w:val="uk-UA"/>
                    </w:rPr>
                    <w:t>х</w:t>
                  </w:r>
                  <w:r w:rsidR="005D57D4">
                    <w:rPr>
                      <w:sz w:val="36"/>
                      <w:szCs w:val="36"/>
                      <w:vertAlign w:val="superscript"/>
                      <w:lang w:val="uk-UA"/>
                    </w:rPr>
                    <w:t>2</w:t>
                  </w:r>
                  <w:r w:rsidR="005D57D4">
                    <w:rPr>
                      <w:sz w:val="36"/>
                      <w:szCs w:val="36"/>
                      <w:lang w:val="uk-UA"/>
                    </w:rPr>
                    <w:t xml:space="preserve"> в точці х</w:t>
                  </w:r>
                  <w:r w:rsidR="005D57D4">
                    <w:rPr>
                      <w:sz w:val="36"/>
                      <w:szCs w:val="36"/>
                      <w:vertAlign w:val="subscript"/>
                      <w:lang w:val="uk-UA"/>
                    </w:rPr>
                    <w:t>0</w:t>
                  </w:r>
                  <w:r w:rsidR="005D57D4">
                    <w:rPr>
                      <w:sz w:val="36"/>
                      <w:szCs w:val="36"/>
                      <w:lang w:val="uk-UA"/>
                    </w:rPr>
                    <w:t>=1.</w:t>
                  </w:r>
                </w:p>
                <w:p w:rsidR="003972B7" w:rsidRDefault="003972B7" w:rsidP="003972B7">
                  <w:pPr>
                    <w:ind w:firstLine="54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  <w:lang w:val="uk-UA"/>
                    </w:rPr>
                  </w:pPr>
                  <w:r w:rsidRPr="005D57D4">
                    <w:rPr>
                      <w:b/>
                      <w:i/>
                      <w:color w:val="C00000"/>
                      <w:sz w:val="36"/>
                      <w:szCs w:val="36"/>
                      <w:lang w:val="uk-UA"/>
                    </w:rPr>
                    <w:t xml:space="preserve">Розв’язання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82"/>
                    <w:gridCol w:w="5990"/>
                  </w:tblGrid>
                  <w:tr w:rsidR="005D57D4" w:rsidTr="005D57D4">
                    <w:tc>
                      <w:tcPr>
                        <w:tcW w:w="2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7D4" w:rsidRDefault="005D57D4" w:rsidP="003972B7">
                        <w:pPr>
                          <w:jc w:val="center"/>
                          <w:rPr>
                            <w:b/>
                            <w:i/>
                            <w:color w:val="C00000"/>
                            <w:sz w:val="36"/>
                            <w:szCs w:val="36"/>
                            <w:lang w:val="uk-UA"/>
                          </w:rPr>
                        </w:pPr>
                      </w:p>
                      <w:p w:rsidR="005D57D4" w:rsidRDefault="005D57D4" w:rsidP="003972B7">
                        <w:pPr>
                          <w:jc w:val="center"/>
                          <w:rPr>
                            <w:b/>
                            <w:i/>
                            <w:color w:val="C00000"/>
                            <w:sz w:val="36"/>
                            <w:szCs w:val="36"/>
                            <w:lang w:val="uk-UA"/>
                          </w:rPr>
                        </w:pPr>
                        <w:r w:rsidRPr="005D57D4">
                          <w:rPr>
                            <w:b/>
                            <w:i/>
                            <w:noProof/>
                            <w:color w:val="C0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1524000" cy="1524000"/>
                              <wp:effectExtent l="19050" t="0" r="0" b="0"/>
                              <wp:docPr id="2" name="Рисунок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7D4" w:rsidRDefault="005D57D4" w:rsidP="003972B7">
                        <w:pPr>
                          <w:jc w:val="center"/>
                          <w:rPr>
                            <w:position w:val="-70"/>
                            <w:sz w:val="72"/>
                            <w:lang w:val="uk-UA"/>
                          </w:rPr>
                        </w:pPr>
                        <w:r w:rsidRPr="005D57D4">
                          <w:rPr>
                            <w:position w:val="-50"/>
                            <w:sz w:val="72"/>
                            <w:lang w:val="uk-UA"/>
                          </w:rPr>
                          <w:object w:dxaOrig="4905" w:dyaOrig="2100">
                            <v:shape id="_x0000_i1039" type="#_x0000_t75" style="width:245.3pt;height:105.15pt">
                              <v:imagedata r:id="rId17" o:title=""/>
                            </v:shape>
                            <o:OLEObject Type="Embed" ProgID="Equation.3" ShapeID="_x0000_i1039" DrawAspect="Content" ObjectID="_1648528707" r:id="rId18"/>
                          </w:object>
                        </w:r>
                      </w:p>
                      <w:p w:rsidR="005D57D4" w:rsidRDefault="005D57D4" w:rsidP="003972B7">
                        <w:pPr>
                          <w:jc w:val="center"/>
                          <w:rPr>
                            <w:position w:val="-70"/>
                            <w:sz w:val="72"/>
                            <w:lang w:val="uk-UA"/>
                          </w:rPr>
                        </w:pPr>
                        <w:r w:rsidRPr="005D57D4">
                          <w:rPr>
                            <w:position w:val="-12"/>
                            <w:sz w:val="72"/>
                            <w:lang w:val="uk-UA"/>
                          </w:rPr>
                          <w:object w:dxaOrig="4950" w:dyaOrig="600">
                            <v:shape id="_x0000_i1041" type="#_x0000_t75" style="width:247.2pt;height:29.95pt">
                              <v:imagedata r:id="rId19" o:title=""/>
                            </v:shape>
                            <o:OLEObject Type="Embed" ProgID="Equation.3" ShapeID="_x0000_i1041" DrawAspect="Content" ObjectID="_1648528708" r:id="rId20"/>
                          </w:object>
                        </w:r>
                      </w:p>
                      <w:p w:rsidR="005D57D4" w:rsidRDefault="005D57D4" w:rsidP="003972B7">
                        <w:pPr>
                          <w:jc w:val="center"/>
                          <w:rPr>
                            <w:b/>
                            <w:i/>
                            <w:color w:val="C00000"/>
                            <w:sz w:val="36"/>
                            <w:szCs w:val="36"/>
                            <w:lang w:val="uk-UA"/>
                          </w:rPr>
                        </w:pPr>
                      </w:p>
                    </w:tc>
                  </w:tr>
                  <w:tr w:rsidR="005D57D4" w:rsidTr="005D57D4">
                    <w:tc>
                      <w:tcPr>
                        <w:tcW w:w="89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7D4" w:rsidRPr="003972B7" w:rsidRDefault="005D57D4" w:rsidP="003972B7">
                        <w:pPr>
                          <w:jc w:val="center"/>
                          <w:rPr>
                            <w:position w:val="-70"/>
                            <w:sz w:val="72"/>
                            <w:lang w:val="uk-UA"/>
                          </w:rPr>
                        </w:pPr>
                        <w:r w:rsidRPr="005D57D4">
                          <w:rPr>
                            <w:position w:val="-10"/>
                            <w:sz w:val="72"/>
                            <w:lang w:val="uk-UA"/>
                          </w:rPr>
                          <w:object w:dxaOrig="6225" w:dyaOrig="540">
                            <v:shape id="_x0000_i1043" type="#_x0000_t75" style="width:310.95pt;height:26.75pt">
                              <v:imagedata r:id="rId21" o:title=""/>
                            </v:shape>
                            <o:OLEObject Type="Embed" ProgID="Equation.3" ShapeID="_x0000_i1043" DrawAspect="Content" ObjectID="_1648528709" r:id="rId22"/>
                          </w:object>
                        </w:r>
                      </w:p>
                    </w:tc>
                  </w:tr>
                </w:tbl>
                <w:p w:rsidR="003B09F6" w:rsidRDefault="003972B7" w:rsidP="005D57D4">
                  <w:pPr>
                    <w:ind w:left="708" w:firstLine="708"/>
                  </w:pPr>
                  <w:r w:rsidRPr="005D57D4">
                    <w:rPr>
                      <w:b/>
                      <w:i/>
                      <w:color w:val="C00000"/>
                      <w:sz w:val="36"/>
                      <w:szCs w:val="36"/>
                      <w:lang w:val="uk-UA"/>
                    </w:rPr>
                    <w:t>Відповідь:</w:t>
                  </w:r>
                  <w:r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 </w:t>
                  </w:r>
                  <w:r w:rsidR="005D57D4" w:rsidRPr="005D57D4">
                    <w:rPr>
                      <w:position w:val="-10"/>
                      <w:sz w:val="72"/>
                      <w:lang w:val="uk-UA"/>
                    </w:rPr>
                    <w:object w:dxaOrig="2055" w:dyaOrig="600">
                      <v:shape id="_x0000_i1045" type="#_x0000_t75" style="width:102.6pt;height:29.95pt">
                        <v:imagedata r:id="rId23" o:title=""/>
                      </v:shape>
                      <o:OLEObject Type="Embed" ProgID="Equation.3" ShapeID="_x0000_i1045" DrawAspect="Content" ObjectID="_1648528710" r:id="rId24"/>
                    </w:object>
                  </w:r>
                </w:p>
              </w:txbxContent>
            </v:textbox>
            <w10:wrap type="none"/>
            <w10:anchorlock/>
          </v:shape>
        </w:pict>
      </w:r>
    </w:p>
    <w:p w:rsidR="00922F0F" w:rsidRDefault="00922F0F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B57E4C" w:rsidRDefault="00B57E4C">
      <w:pPr>
        <w:rPr>
          <w:sz w:val="28"/>
          <w:szCs w:val="28"/>
          <w:lang w:val="uk-UA"/>
        </w:rPr>
      </w:pPr>
    </w:p>
    <w:p w:rsidR="00DF45EE" w:rsidRDefault="001642C8" w:rsidP="005D57D4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7" type="#_x0000_t136" style="width:431.35pt;height:59.9pt" fillcolor="#369" stroked="f">
            <v:shadow on="t" color="#b2b2b2" opacity="52429f" offset="3pt"/>
            <v:textpath style="font-family:&quot;Times New Roman&quot;;v-text-kern:t" trim="t" fitpath="t" string="Самостійна робота №6&#10;&quot;Геометричний зміст похідної&quot;"/>
          </v:shape>
        </w:pic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586"/>
        <w:gridCol w:w="1451"/>
      </w:tblGrid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E412F" w:rsidRPr="008A4C30" w:rsidTr="00AF3FEB">
        <w:tc>
          <w:tcPr>
            <w:tcW w:w="534" w:type="dxa"/>
          </w:tcPr>
          <w:p w:rsidR="003E412F" w:rsidRPr="00C9326C" w:rsidRDefault="003E412F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3E412F" w:rsidRPr="003E412F" w:rsidRDefault="003E412F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41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Напишіть рівняння дотичної до графіка функції в даній точці</w:t>
            </w:r>
          </w:p>
        </w:tc>
        <w:tc>
          <w:tcPr>
            <w:tcW w:w="1451" w:type="dxa"/>
          </w:tcPr>
          <w:p w:rsidR="003E412F" w:rsidRPr="008A4C30" w:rsidRDefault="003E412F" w:rsidP="00AF3FE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</w:tc>
      </w:tr>
      <w:tr w:rsidR="00BA4C5A" w:rsidRPr="008A4C30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86" w:type="dxa"/>
          </w:tcPr>
          <w:p w:rsidR="00BA4C5A" w:rsidRPr="00045F71" w:rsidRDefault="003E412F" w:rsidP="00BA4C5A">
            <w:pPr>
              <w:jc w:val="center"/>
              <w:rPr>
                <w:b/>
                <w:position w:val="-10"/>
                <w:sz w:val="44"/>
                <w:szCs w:val="44"/>
                <w:lang w:val="uk-UA"/>
              </w:rPr>
            </w:pPr>
            <w:r w:rsidRPr="00045F71">
              <w:rPr>
                <w:b/>
                <w:position w:val="-14"/>
                <w:sz w:val="44"/>
                <w:szCs w:val="44"/>
                <w:lang w:val="uk-UA"/>
              </w:rPr>
              <w:object w:dxaOrig="1719" w:dyaOrig="400">
                <v:shape id="_x0000_i1048" type="#_x0000_t75" style="width:136.35pt;height:26.1pt" o:ole="">
                  <v:imagedata r:id="rId25" o:title=""/>
                </v:shape>
                <o:OLEObject Type="Embed" ProgID="Equation.3" ShapeID="_x0000_i1048" DrawAspect="Content" ObjectID="_1648528695" r:id="rId26"/>
              </w:object>
            </w:r>
          </w:p>
          <w:p w:rsidR="003E412F" w:rsidRPr="00045F71" w:rsidRDefault="003E412F" w:rsidP="00BA4C5A">
            <w:pPr>
              <w:jc w:val="center"/>
              <w:rPr>
                <w:b/>
                <w:i/>
                <w:color w:val="548DD4" w:themeColor="text2" w:themeTint="99"/>
                <w:position w:val="-10"/>
                <w:sz w:val="28"/>
                <w:szCs w:val="28"/>
                <w:lang w:val="uk-UA"/>
              </w:rPr>
            </w:pPr>
            <w:r w:rsidRPr="00045F71">
              <w:rPr>
                <w:b/>
                <w:i/>
                <w:color w:val="548DD4" w:themeColor="text2" w:themeTint="99"/>
                <w:position w:val="-10"/>
                <w:sz w:val="28"/>
                <w:szCs w:val="28"/>
                <w:lang w:val="uk-UA"/>
              </w:rPr>
              <w:t>Розв’язання</w:t>
            </w:r>
          </w:p>
          <w:p w:rsidR="003E412F" w:rsidRPr="00045F71" w:rsidRDefault="003E412F" w:rsidP="003E412F">
            <w:pPr>
              <w:rPr>
                <w:b/>
                <w:position w:val="-10"/>
                <w:sz w:val="44"/>
                <w:szCs w:val="44"/>
                <w:lang w:val="uk-UA"/>
              </w:rPr>
            </w:pPr>
            <w:r w:rsidRPr="00045F71">
              <w:rPr>
                <w:b/>
                <w:position w:val="-12"/>
                <w:sz w:val="44"/>
                <w:szCs w:val="44"/>
                <w:lang w:val="uk-UA"/>
              </w:rPr>
              <w:object w:dxaOrig="2439" w:dyaOrig="380">
                <v:shape id="_x0000_i1049" type="#_x0000_t75" style="width:193.7pt;height:24.85pt" o:ole="">
                  <v:imagedata r:id="rId27" o:title=""/>
                </v:shape>
                <o:OLEObject Type="Embed" ProgID="Equation.3" ShapeID="_x0000_i1049" DrawAspect="Content" ObjectID="_1648528696" r:id="rId28"/>
              </w:object>
            </w:r>
          </w:p>
          <w:p w:rsidR="003E412F" w:rsidRPr="00045F71" w:rsidRDefault="00534142" w:rsidP="003E412F">
            <w:pPr>
              <w:rPr>
                <w:b/>
                <w:position w:val="-10"/>
                <w:sz w:val="44"/>
                <w:szCs w:val="44"/>
                <w:lang w:val="uk-UA"/>
              </w:rPr>
            </w:pPr>
            <w:r w:rsidRPr="00045F71">
              <w:rPr>
                <w:b/>
                <w:position w:val="-10"/>
                <w:sz w:val="44"/>
                <w:szCs w:val="44"/>
                <w:lang w:val="uk-UA"/>
              </w:rPr>
              <w:object w:dxaOrig="1960" w:dyaOrig="360">
                <v:shape id="_x0000_i1050" type="#_x0000_t75" style="width:155.45pt;height:24.2pt" o:ole="">
                  <v:imagedata r:id="rId29" o:title=""/>
                </v:shape>
                <o:OLEObject Type="Embed" ProgID="Equation.3" ShapeID="_x0000_i1050" DrawAspect="Content" ObjectID="_1648528697" r:id="rId30"/>
              </w:object>
            </w:r>
          </w:p>
          <w:p w:rsidR="00534142" w:rsidRPr="00045F71" w:rsidRDefault="00534142" w:rsidP="00534142">
            <w:pPr>
              <w:rPr>
                <w:b/>
                <w:position w:val="-12"/>
                <w:sz w:val="72"/>
                <w:lang w:val="uk-UA"/>
              </w:rPr>
            </w:pPr>
            <w:r w:rsidRPr="00045F71">
              <w:rPr>
                <w:b/>
                <w:position w:val="-12"/>
                <w:sz w:val="44"/>
                <w:szCs w:val="44"/>
                <w:lang w:val="uk-UA"/>
              </w:rPr>
              <w:object w:dxaOrig="2100" w:dyaOrig="380">
                <v:shape id="_x0000_i1051" type="#_x0000_t75" style="width:166.3pt;height:24.85pt" o:ole="">
                  <v:imagedata r:id="rId31" o:title=""/>
                </v:shape>
                <o:OLEObject Type="Embed" ProgID="Equation.3" ShapeID="_x0000_i1051" DrawAspect="Content" ObjectID="_1648528698" r:id="rId32"/>
              </w:object>
            </w:r>
            <w:r w:rsidRPr="00045F71">
              <w:rPr>
                <w:b/>
                <w:position w:val="-12"/>
                <w:sz w:val="72"/>
                <w:lang w:val="uk-UA"/>
              </w:rPr>
              <w:object w:dxaOrig="3280" w:dyaOrig="380">
                <v:shape id="_x0000_i1052" type="#_x0000_t75" style="width:258.7pt;height:26.75pt" o:ole="">
                  <v:imagedata r:id="rId33" o:title=""/>
                </v:shape>
                <o:OLEObject Type="Embed" ProgID="Equation.3" ShapeID="_x0000_i1052" DrawAspect="Content" ObjectID="_1648528699" r:id="rId34"/>
              </w:object>
            </w:r>
          </w:p>
          <w:p w:rsidR="00534142" w:rsidRPr="00045F71" w:rsidRDefault="00534142" w:rsidP="00534142">
            <w:pPr>
              <w:rPr>
                <w:b/>
                <w:position w:val="-12"/>
                <w:sz w:val="28"/>
                <w:szCs w:val="28"/>
                <w:lang w:val="uk-UA"/>
              </w:rPr>
            </w:pPr>
            <w:r w:rsidRPr="00045F71">
              <w:rPr>
                <w:b/>
                <w:i/>
                <w:color w:val="548DD4" w:themeColor="text2" w:themeTint="99"/>
                <w:position w:val="-10"/>
                <w:sz w:val="28"/>
                <w:szCs w:val="28"/>
                <w:lang w:val="uk-UA"/>
              </w:rPr>
              <w:t xml:space="preserve">Відповідь:  </w:t>
            </w:r>
            <w:r w:rsidRPr="00045F71">
              <w:rPr>
                <w:b/>
                <w:i/>
                <w:position w:val="-10"/>
                <w:sz w:val="28"/>
                <w:szCs w:val="28"/>
                <w:lang w:val="uk-UA"/>
              </w:rPr>
              <w:t>у=…</w:t>
            </w:r>
          </w:p>
        </w:tc>
        <w:tc>
          <w:tcPr>
            <w:tcW w:w="1451" w:type="dxa"/>
          </w:tcPr>
          <w:p w:rsidR="00BA4C5A" w:rsidRPr="00BA4C5A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C9326C" w:rsidTr="00AF3FEB">
        <w:trPr>
          <w:trHeight w:val="537"/>
        </w:trPr>
        <w:tc>
          <w:tcPr>
            <w:tcW w:w="534" w:type="dxa"/>
          </w:tcPr>
          <w:p w:rsidR="00BA4C5A" w:rsidRPr="00A35195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586" w:type="dxa"/>
          </w:tcPr>
          <w:p w:rsidR="00BA4C5A" w:rsidRPr="008A14C3" w:rsidRDefault="00534142" w:rsidP="0053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2F">
              <w:rPr>
                <w:position w:val="-14"/>
                <w:sz w:val="44"/>
                <w:szCs w:val="44"/>
                <w:lang w:val="uk-UA"/>
              </w:rPr>
              <w:object w:dxaOrig="2060" w:dyaOrig="400">
                <v:shape id="_x0000_i1053" type="#_x0000_t75" style="width:163.75pt;height:26.1pt" o:ole="">
                  <v:imagedata r:id="rId35" o:title=""/>
                </v:shape>
                <o:OLEObject Type="Embed" ProgID="Equation.3" ShapeID="_x0000_i1053" DrawAspect="Content" ObjectID="_1648528700" r:id="rId36"/>
              </w:objec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8A14C3" w:rsidTr="00AF3FEB">
        <w:tc>
          <w:tcPr>
            <w:tcW w:w="534" w:type="dxa"/>
          </w:tcPr>
          <w:p w:rsidR="008A14C3" w:rsidRPr="00A1485F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86" w:type="dxa"/>
          </w:tcPr>
          <w:p w:rsidR="008A14C3" w:rsidRPr="008A14C3" w:rsidRDefault="00534142" w:rsidP="0053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2F">
              <w:rPr>
                <w:position w:val="-14"/>
                <w:sz w:val="44"/>
                <w:szCs w:val="44"/>
                <w:lang w:val="uk-UA"/>
              </w:rPr>
              <w:object w:dxaOrig="2160" w:dyaOrig="400">
                <v:shape id="_x0000_i1054" type="#_x0000_t75" style="width:172.05pt;height:26.1pt" o:ole="">
                  <v:imagedata r:id="rId37" o:title=""/>
                </v:shape>
                <o:OLEObject Type="Embed" ProgID="Equation.3" ShapeID="_x0000_i1054" DrawAspect="Content" ObjectID="_1648528701" r:id="rId38"/>
              </w:object>
            </w:r>
          </w:p>
        </w:tc>
        <w:tc>
          <w:tcPr>
            <w:tcW w:w="1451" w:type="dxa"/>
          </w:tcPr>
          <w:p w:rsidR="008A14C3" w:rsidRDefault="008A14C3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Pr="008A4C30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1C415B" w:rsidTr="00AF3FEB">
        <w:tc>
          <w:tcPr>
            <w:tcW w:w="534" w:type="dxa"/>
          </w:tcPr>
          <w:p w:rsidR="00BA4C5A" w:rsidRPr="00384716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586" w:type="dxa"/>
          </w:tcPr>
          <w:p w:rsidR="00BA4C5A" w:rsidRPr="00D1696A" w:rsidRDefault="00534142" w:rsidP="00AF3FE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534142">
              <w:rPr>
                <w:position w:val="-24"/>
                <w:sz w:val="44"/>
                <w:szCs w:val="44"/>
                <w:lang w:val="uk-UA"/>
              </w:rPr>
              <w:object w:dxaOrig="1660" w:dyaOrig="620">
                <v:shape id="_x0000_i1055" type="#_x0000_t75" style="width:131.9pt;height:40.8pt" o:ole="">
                  <v:imagedata r:id="rId39" o:title=""/>
                </v:shape>
                <o:OLEObject Type="Embed" ProgID="Equation.3" ShapeID="_x0000_i1055" DrawAspect="Content" ObjectID="_1648528702" r:id="rId40"/>
              </w:object>
            </w:r>
          </w:p>
        </w:tc>
        <w:tc>
          <w:tcPr>
            <w:tcW w:w="1451" w:type="dxa"/>
          </w:tcPr>
          <w:p w:rsidR="00BA4C5A" w:rsidRPr="001C415B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RPr="00C9326C" w:rsidTr="00AF3FEB">
        <w:tc>
          <w:tcPr>
            <w:tcW w:w="534" w:type="dxa"/>
          </w:tcPr>
          <w:p w:rsidR="00BA4C5A" w:rsidRPr="00384716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586" w:type="dxa"/>
          </w:tcPr>
          <w:p w:rsidR="00BA4C5A" w:rsidRPr="00C9326C" w:rsidRDefault="00534142" w:rsidP="00AF3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142">
              <w:rPr>
                <w:position w:val="-24"/>
                <w:sz w:val="44"/>
                <w:szCs w:val="44"/>
                <w:lang w:val="uk-UA"/>
              </w:rPr>
              <w:object w:dxaOrig="2160" w:dyaOrig="620">
                <v:shape id="_x0000_i1056" type="#_x0000_t75" style="width:172.05pt;height:40.8pt" o:ole="">
                  <v:imagedata r:id="rId41" o:title=""/>
                </v:shape>
                <o:OLEObject Type="Embed" ProgID="Equation.3" ShapeID="_x0000_i1056" DrawAspect="Content" ObjectID="_1648528703" r:id="rId42"/>
              </w:object>
            </w:r>
          </w:p>
        </w:tc>
        <w:tc>
          <w:tcPr>
            <w:tcW w:w="1451" w:type="dxa"/>
          </w:tcPr>
          <w:p w:rsidR="00BA4C5A" w:rsidRPr="00C9326C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A1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BA4C5A" w:rsidRDefault="00BA4C5A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Високий</w:t>
            </w: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 xml:space="preserve"> рівень</w:t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Tr="00AF3FEB">
        <w:trPr>
          <w:trHeight w:val="387"/>
        </w:trPr>
        <w:tc>
          <w:tcPr>
            <w:tcW w:w="534" w:type="dxa"/>
          </w:tcPr>
          <w:p w:rsidR="00BA4C5A" w:rsidRPr="00384716" w:rsidRDefault="00534142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586" w:type="dxa"/>
          </w:tcPr>
          <w:p w:rsidR="00BA4C5A" w:rsidRDefault="00534142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>
              <w:rPr>
                <w:position w:val="-40"/>
                <w:sz w:val="28"/>
                <w:szCs w:val="28"/>
                <w:lang w:val="uk-UA"/>
              </w:rPr>
              <w:t xml:space="preserve">Знайдіть точки графіка функції </w:t>
            </w:r>
            <w:r>
              <w:rPr>
                <w:position w:val="-40"/>
                <w:sz w:val="28"/>
                <w:szCs w:val="28"/>
                <w:lang w:val="en-US"/>
              </w:rPr>
              <w:t>f</w:t>
            </w:r>
            <w:r w:rsidRPr="00534142">
              <w:rPr>
                <w:position w:val="-40"/>
                <w:sz w:val="28"/>
                <w:szCs w:val="28"/>
              </w:rPr>
              <w:t>(</w:t>
            </w:r>
            <w:r>
              <w:rPr>
                <w:position w:val="-40"/>
                <w:sz w:val="28"/>
                <w:szCs w:val="28"/>
                <w:lang w:val="en-US"/>
              </w:rPr>
              <w:t>x</w:t>
            </w:r>
            <w:r w:rsidRPr="00534142">
              <w:rPr>
                <w:position w:val="-40"/>
                <w:sz w:val="28"/>
                <w:szCs w:val="28"/>
              </w:rPr>
              <w:t>)</w:t>
            </w:r>
            <w:r>
              <w:rPr>
                <w:position w:val="-40"/>
                <w:sz w:val="28"/>
                <w:szCs w:val="28"/>
                <w:lang w:val="uk-UA"/>
              </w:rPr>
              <w:t>, в яких дотична паралельна осі Ох:</w:t>
            </w:r>
          </w:p>
          <w:p w:rsidR="00534142" w:rsidRPr="00534142" w:rsidRDefault="00A06115" w:rsidP="00AF3FEB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 w:rsidRPr="00534142">
              <w:rPr>
                <w:position w:val="-32"/>
                <w:sz w:val="44"/>
                <w:szCs w:val="44"/>
                <w:lang w:val="uk-UA"/>
              </w:rPr>
              <w:object w:dxaOrig="2380" w:dyaOrig="760">
                <v:shape id="_x0000_i1057" type="#_x0000_t75" style="width:189.25pt;height:50.35pt" o:ole="">
                  <v:imagedata r:id="rId43" o:title=""/>
                </v:shape>
                <o:OLEObject Type="Embed" ProgID="Equation.3" ShapeID="_x0000_i1057" DrawAspect="Content" ObjectID="_1648528704" r:id="rId44"/>
              </w:object>
            </w:r>
          </w:p>
        </w:tc>
        <w:tc>
          <w:tcPr>
            <w:tcW w:w="1451" w:type="dxa"/>
          </w:tcPr>
          <w:p w:rsidR="00BA4C5A" w:rsidRDefault="00BA4C5A" w:rsidP="00AF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C8" w:rsidRDefault="001642C8" w:rsidP="004A37C9">
      <w:pPr>
        <w:spacing w:after="0" w:line="240" w:lineRule="auto"/>
      </w:pPr>
      <w:r>
        <w:separator/>
      </w:r>
    </w:p>
  </w:endnote>
  <w:endnote w:type="continuationSeparator" w:id="0">
    <w:p w:rsidR="001642C8" w:rsidRDefault="001642C8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C8" w:rsidRDefault="001642C8" w:rsidP="004A37C9">
      <w:pPr>
        <w:spacing w:after="0" w:line="240" w:lineRule="auto"/>
      </w:pPr>
      <w:r>
        <w:separator/>
      </w:r>
    </w:p>
  </w:footnote>
  <w:footnote w:type="continuationSeparator" w:id="0">
    <w:p w:rsidR="001642C8" w:rsidRDefault="001642C8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A760B0"/>
    <w:multiLevelType w:val="hybridMultilevel"/>
    <w:tmpl w:val="8CB0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"/>
  </w:num>
  <w:num w:numId="5">
    <w:abstractNumId w:val="14"/>
  </w:num>
  <w:num w:numId="6">
    <w:abstractNumId w:val="11"/>
  </w:num>
  <w:num w:numId="7">
    <w:abstractNumId w:val="2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6"/>
  </w:num>
  <w:num w:numId="20">
    <w:abstractNumId w:val="15"/>
  </w:num>
  <w:num w:numId="21">
    <w:abstractNumId w:val="2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9BB"/>
    <w:rsid w:val="00045F71"/>
    <w:rsid w:val="00050AEB"/>
    <w:rsid w:val="00054C0A"/>
    <w:rsid w:val="000600FD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13F5B"/>
    <w:rsid w:val="001324B4"/>
    <w:rsid w:val="001508BD"/>
    <w:rsid w:val="001642C8"/>
    <w:rsid w:val="0017184F"/>
    <w:rsid w:val="00180457"/>
    <w:rsid w:val="0018061A"/>
    <w:rsid w:val="00183E73"/>
    <w:rsid w:val="00190259"/>
    <w:rsid w:val="001A1517"/>
    <w:rsid w:val="001A528D"/>
    <w:rsid w:val="001C415B"/>
    <w:rsid w:val="001D2034"/>
    <w:rsid w:val="001D479B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705A"/>
    <w:rsid w:val="0035161C"/>
    <w:rsid w:val="00355D43"/>
    <w:rsid w:val="003573FB"/>
    <w:rsid w:val="0038118F"/>
    <w:rsid w:val="00384716"/>
    <w:rsid w:val="0038522E"/>
    <w:rsid w:val="003972B7"/>
    <w:rsid w:val="003B09F6"/>
    <w:rsid w:val="003B4F76"/>
    <w:rsid w:val="003C2D08"/>
    <w:rsid w:val="003C71B5"/>
    <w:rsid w:val="003D64C9"/>
    <w:rsid w:val="003D72E5"/>
    <w:rsid w:val="003E412F"/>
    <w:rsid w:val="003E4938"/>
    <w:rsid w:val="004001FB"/>
    <w:rsid w:val="00402FCB"/>
    <w:rsid w:val="00426F32"/>
    <w:rsid w:val="00427716"/>
    <w:rsid w:val="00461DD3"/>
    <w:rsid w:val="00464645"/>
    <w:rsid w:val="0047247F"/>
    <w:rsid w:val="004807FC"/>
    <w:rsid w:val="00484B3A"/>
    <w:rsid w:val="004A37C9"/>
    <w:rsid w:val="004B1AA9"/>
    <w:rsid w:val="004B39BB"/>
    <w:rsid w:val="004C4A62"/>
    <w:rsid w:val="004D0F85"/>
    <w:rsid w:val="004F1DB1"/>
    <w:rsid w:val="0050652C"/>
    <w:rsid w:val="00513A0D"/>
    <w:rsid w:val="00516075"/>
    <w:rsid w:val="00525379"/>
    <w:rsid w:val="00534142"/>
    <w:rsid w:val="005415E3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D57D4"/>
    <w:rsid w:val="005F4D02"/>
    <w:rsid w:val="00623056"/>
    <w:rsid w:val="006343B2"/>
    <w:rsid w:val="006349AB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62B3"/>
    <w:rsid w:val="00702E9C"/>
    <w:rsid w:val="007139FD"/>
    <w:rsid w:val="0072111D"/>
    <w:rsid w:val="00725EAB"/>
    <w:rsid w:val="00734D51"/>
    <w:rsid w:val="007551EB"/>
    <w:rsid w:val="0075524A"/>
    <w:rsid w:val="00762C79"/>
    <w:rsid w:val="00772249"/>
    <w:rsid w:val="00777F22"/>
    <w:rsid w:val="007828CC"/>
    <w:rsid w:val="007A2D5D"/>
    <w:rsid w:val="007B7A9F"/>
    <w:rsid w:val="007C0C54"/>
    <w:rsid w:val="007C5213"/>
    <w:rsid w:val="007C7F91"/>
    <w:rsid w:val="007D63E9"/>
    <w:rsid w:val="007F269E"/>
    <w:rsid w:val="007F3AC9"/>
    <w:rsid w:val="007F6AA8"/>
    <w:rsid w:val="0080039C"/>
    <w:rsid w:val="008016C5"/>
    <w:rsid w:val="00813FB0"/>
    <w:rsid w:val="008162B7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22F0F"/>
    <w:rsid w:val="009315EF"/>
    <w:rsid w:val="009645F5"/>
    <w:rsid w:val="0096734D"/>
    <w:rsid w:val="009933D6"/>
    <w:rsid w:val="009A24D0"/>
    <w:rsid w:val="009A2C5A"/>
    <w:rsid w:val="009C3105"/>
    <w:rsid w:val="009E4F19"/>
    <w:rsid w:val="009E5E45"/>
    <w:rsid w:val="009F16FD"/>
    <w:rsid w:val="009F55FC"/>
    <w:rsid w:val="00A06115"/>
    <w:rsid w:val="00A1485F"/>
    <w:rsid w:val="00A35195"/>
    <w:rsid w:val="00A537FE"/>
    <w:rsid w:val="00A5552F"/>
    <w:rsid w:val="00A66EA8"/>
    <w:rsid w:val="00A672EE"/>
    <w:rsid w:val="00A776DD"/>
    <w:rsid w:val="00AA0E80"/>
    <w:rsid w:val="00AA0E8A"/>
    <w:rsid w:val="00AA4573"/>
    <w:rsid w:val="00AC01ED"/>
    <w:rsid w:val="00AC2A90"/>
    <w:rsid w:val="00AC5FA1"/>
    <w:rsid w:val="00AD4A7E"/>
    <w:rsid w:val="00AD6731"/>
    <w:rsid w:val="00AE0A15"/>
    <w:rsid w:val="00AF2D60"/>
    <w:rsid w:val="00B04C30"/>
    <w:rsid w:val="00B224C3"/>
    <w:rsid w:val="00B44EE4"/>
    <w:rsid w:val="00B57E4C"/>
    <w:rsid w:val="00B75D94"/>
    <w:rsid w:val="00B979B6"/>
    <w:rsid w:val="00BA4C5A"/>
    <w:rsid w:val="00BB53AB"/>
    <w:rsid w:val="00BC4035"/>
    <w:rsid w:val="00BE7BD3"/>
    <w:rsid w:val="00BF472E"/>
    <w:rsid w:val="00C17242"/>
    <w:rsid w:val="00C321F1"/>
    <w:rsid w:val="00C34312"/>
    <w:rsid w:val="00C46D09"/>
    <w:rsid w:val="00C46E8F"/>
    <w:rsid w:val="00C5239B"/>
    <w:rsid w:val="00C6071E"/>
    <w:rsid w:val="00C74066"/>
    <w:rsid w:val="00C9326C"/>
    <w:rsid w:val="00C96E54"/>
    <w:rsid w:val="00CA773D"/>
    <w:rsid w:val="00CD0612"/>
    <w:rsid w:val="00CE32DB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7C68"/>
    <w:rsid w:val="00DF04D4"/>
    <w:rsid w:val="00DF45EE"/>
    <w:rsid w:val="00DF4A17"/>
    <w:rsid w:val="00E06082"/>
    <w:rsid w:val="00E30E6D"/>
    <w:rsid w:val="00E32B19"/>
    <w:rsid w:val="00E5418C"/>
    <w:rsid w:val="00E609EF"/>
    <w:rsid w:val="00E6517F"/>
    <w:rsid w:val="00E71B98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510AF49"/>
  <w15:docId w15:val="{6B97DA9D-0C35-458B-957D-F2ECFB2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0BFC-5477-41D1-B021-09809F20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83</cp:revision>
  <dcterms:created xsi:type="dcterms:W3CDTF">2011-09-01T16:57:00Z</dcterms:created>
  <dcterms:modified xsi:type="dcterms:W3CDTF">2020-04-16T04:51:00Z</dcterms:modified>
</cp:coreProperties>
</file>