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1E4" w:rsidRPr="00DE376A" w:rsidRDefault="008F31E4" w:rsidP="00DE376A">
      <w:pPr>
        <w:spacing w:after="0" w:line="240" w:lineRule="auto"/>
        <w:jc w:val="center"/>
        <w:rPr>
          <w:rFonts w:ascii="Times New Roman" w:hAnsi="Times New Roman" w:cs="Times New Roman"/>
          <w:b/>
          <w:color w:val="FF0066"/>
          <w:sz w:val="24"/>
          <w:szCs w:val="24"/>
          <w:u w:val="single"/>
        </w:rPr>
      </w:pPr>
      <w:r w:rsidRPr="00DE376A">
        <w:rPr>
          <w:rFonts w:ascii="Times New Roman" w:hAnsi="Times New Roman" w:cs="Times New Roman"/>
          <w:b/>
          <w:color w:val="FF0066"/>
          <w:sz w:val="24"/>
          <w:szCs w:val="24"/>
          <w:u w:val="single"/>
        </w:rPr>
        <w:t>Тема: Світ інформації та мас – медіа. Роль інформації та мас - медіа в сучасному світі.</w:t>
      </w:r>
    </w:p>
    <w:p w:rsidR="006C7542" w:rsidRPr="009A108C" w:rsidRDefault="00DE376A" w:rsidP="009A108C">
      <w:pPr>
        <w:spacing w:after="0" w:line="240" w:lineRule="auto"/>
        <w:ind w:left="-567" w:firstLine="28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C65921" w:rsidRPr="00C65921" w:rsidRDefault="006C7542" w:rsidP="00C65921">
      <w:pPr>
        <w:pStyle w:val="a3"/>
        <w:spacing w:after="0" w:line="240" w:lineRule="auto"/>
        <w:ind w:left="7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659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E37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C65921" w:rsidRPr="00DE376A" w:rsidRDefault="006C7542" w:rsidP="00C65921">
      <w:pPr>
        <w:pStyle w:val="a3"/>
        <w:spacing w:after="0" w:line="240" w:lineRule="auto"/>
        <w:ind w:left="76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  <w:lang w:val="ru-RU"/>
        </w:rPr>
      </w:pPr>
      <w:r w:rsidRPr="00C659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C65921" w:rsidRPr="00DE376A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Перевірка д</w:t>
      </w:r>
      <w:r w:rsidR="00C65921" w:rsidRPr="00DE376A">
        <w:rPr>
          <w:rFonts w:ascii="Times New Roman" w:hAnsi="Times New Roman" w:cs="Times New Roman"/>
          <w:b/>
          <w:i/>
          <w:color w:val="0070C0"/>
          <w:sz w:val="24"/>
          <w:szCs w:val="24"/>
        </w:rPr>
        <w:t>омашнього</w:t>
      </w:r>
      <w:r w:rsidRPr="00DE376A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завдання</w:t>
      </w:r>
      <w:r w:rsidR="00C65921" w:rsidRPr="00DE376A">
        <w:rPr>
          <w:rFonts w:ascii="Times New Roman" w:hAnsi="Times New Roman" w:cs="Times New Roman"/>
          <w:b/>
          <w:i/>
          <w:color w:val="0070C0"/>
          <w:sz w:val="24"/>
          <w:szCs w:val="24"/>
        </w:rPr>
        <w:t>.</w:t>
      </w:r>
      <w:r w:rsidR="006F58ED" w:rsidRPr="00DE376A">
        <w:rPr>
          <w:rFonts w:ascii="Times New Roman" w:hAnsi="Times New Roman" w:cs="Times New Roman"/>
          <w:b/>
          <w:i/>
          <w:color w:val="0070C0"/>
          <w:sz w:val="24"/>
          <w:szCs w:val="24"/>
          <w:lang w:val="ru-RU"/>
        </w:rPr>
        <w:t xml:space="preserve"> Тести</w:t>
      </w:r>
    </w:p>
    <w:p w:rsidR="000C0DD3" w:rsidRPr="000C0DD3" w:rsidRDefault="000C0DD3" w:rsidP="00C6592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DD3">
        <w:rPr>
          <w:rFonts w:ascii="Times New Roman" w:hAnsi="Times New Roman" w:cs="Times New Roman"/>
          <w:sz w:val="24"/>
          <w:szCs w:val="24"/>
        </w:rPr>
        <w:t xml:space="preserve">Медіа — це </w:t>
      </w:r>
    </w:p>
    <w:p w:rsidR="000C0DD3" w:rsidRDefault="000C0DD3" w:rsidP="000C0DD3">
      <w:pPr>
        <w:pStyle w:val="a3"/>
        <w:spacing w:after="0" w:line="240" w:lineRule="auto"/>
        <w:ind w:left="43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0DD3">
        <w:rPr>
          <w:rFonts w:ascii="Times New Roman" w:hAnsi="Times New Roman" w:cs="Times New Roman"/>
          <w:sz w:val="24"/>
          <w:szCs w:val="24"/>
        </w:rPr>
        <w:t xml:space="preserve">А інструменти та засоби передачі </w:t>
      </w:r>
      <w:proofErr w:type="spellStart"/>
      <w:r w:rsidRPr="000C0DD3">
        <w:rPr>
          <w:rFonts w:ascii="Times New Roman" w:hAnsi="Times New Roman" w:cs="Times New Roman"/>
          <w:sz w:val="24"/>
          <w:szCs w:val="24"/>
        </w:rPr>
        <w:t>будь­якої</w:t>
      </w:r>
      <w:proofErr w:type="spellEnd"/>
      <w:r w:rsidRPr="000C0DD3">
        <w:rPr>
          <w:rFonts w:ascii="Times New Roman" w:hAnsi="Times New Roman" w:cs="Times New Roman"/>
          <w:sz w:val="24"/>
          <w:szCs w:val="24"/>
        </w:rPr>
        <w:t xml:space="preserve"> інформації з </w:t>
      </w:r>
      <w:proofErr w:type="spellStart"/>
      <w:r w:rsidRPr="000C0DD3">
        <w:rPr>
          <w:rFonts w:ascii="Times New Roman" w:hAnsi="Times New Roman" w:cs="Times New Roman"/>
          <w:sz w:val="24"/>
          <w:szCs w:val="24"/>
        </w:rPr>
        <w:t>будь­якою</w:t>
      </w:r>
      <w:proofErr w:type="spellEnd"/>
      <w:r w:rsidRPr="000C0DD3">
        <w:rPr>
          <w:rFonts w:ascii="Times New Roman" w:hAnsi="Times New Roman" w:cs="Times New Roman"/>
          <w:sz w:val="24"/>
          <w:szCs w:val="24"/>
        </w:rPr>
        <w:t xml:space="preserve"> метою </w:t>
      </w:r>
    </w:p>
    <w:p w:rsidR="000C0DD3" w:rsidRDefault="000C0DD3" w:rsidP="000C0DD3">
      <w:pPr>
        <w:pStyle w:val="a3"/>
        <w:spacing w:after="0" w:line="240" w:lineRule="auto"/>
        <w:ind w:left="43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0DD3">
        <w:rPr>
          <w:rFonts w:ascii="Times New Roman" w:hAnsi="Times New Roman" w:cs="Times New Roman"/>
          <w:sz w:val="24"/>
          <w:szCs w:val="24"/>
        </w:rPr>
        <w:t xml:space="preserve">Б відомості, що прийняті та усвідомлені споживачем і визнані ним як важливі </w:t>
      </w:r>
    </w:p>
    <w:p w:rsidR="000C0DD3" w:rsidRDefault="000C0DD3" w:rsidP="000C0DD3">
      <w:pPr>
        <w:pStyle w:val="a3"/>
        <w:spacing w:after="0" w:line="240" w:lineRule="auto"/>
        <w:ind w:left="43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0DD3">
        <w:rPr>
          <w:rFonts w:ascii="Times New Roman" w:hAnsi="Times New Roman" w:cs="Times New Roman"/>
          <w:sz w:val="24"/>
          <w:szCs w:val="24"/>
        </w:rPr>
        <w:t xml:space="preserve">В вид інформації, розрахований на масового споживача </w:t>
      </w:r>
    </w:p>
    <w:p w:rsidR="006F58ED" w:rsidRDefault="000C0DD3" w:rsidP="000C0DD3">
      <w:pPr>
        <w:pStyle w:val="a3"/>
        <w:spacing w:after="0" w:line="240" w:lineRule="auto"/>
        <w:ind w:left="43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0DD3">
        <w:rPr>
          <w:rFonts w:ascii="Times New Roman" w:hAnsi="Times New Roman" w:cs="Times New Roman"/>
          <w:sz w:val="24"/>
          <w:szCs w:val="24"/>
        </w:rPr>
        <w:t>Г засоби поширення інформації для масового споживання</w:t>
      </w:r>
    </w:p>
    <w:p w:rsidR="000C0DD3" w:rsidRPr="002726E8" w:rsidRDefault="000C0DD3" w:rsidP="000C0DD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6E8">
        <w:rPr>
          <w:rFonts w:ascii="Times New Roman" w:hAnsi="Times New Roman" w:cs="Times New Roman"/>
          <w:sz w:val="24"/>
          <w:szCs w:val="24"/>
        </w:rPr>
        <w:t xml:space="preserve">Що із запропонованого Не є ознакою </w:t>
      </w:r>
      <w:proofErr w:type="spellStart"/>
      <w:r w:rsidRPr="002726E8">
        <w:rPr>
          <w:rFonts w:ascii="Times New Roman" w:hAnsi="Times New Roman" w:cs="Times New Roman"/>
          <w:sz w:val="24"/>
          <w:szCs w:val="24"/>
        </w:rPr>
        <w:t>медіатексту</w:t>
      </w:r>
      <w:proofErr w:type="spellEnd"/>
      <w:r w:rsidRPr="002726E8">
        <w:rPr>
          <w:rFonts w:ascii="Times New Roman" w:hAnsi="Times New Roman" w:cs="Times New Roman"/>
          <w:sz w:val="24"/>
          <w:szCs w:val="24"/>
        </w:rPr>
        <w:t>?</w:t>
      </w:r>
    </w:p>
    <w:p w:rsidR="002726E8" w:rsidRPr="002726E8" w:rsidRDefault="000C0DD3" w:rsidP="000C0DD3">
      <w:pPr>
        <w:pStyle w:val="a3"/>
        <w:spacing w:after="0" w:line="240" w:lineRule="auto"/>
        <w:ind w:left="436"/>
        <w:jc w:val="both"/>
        <w:rPr>
          <w:rFonts w:ascii="Times New Roman" w:hAnsi="Times New Roman" w:cs="Times New Roman"/>
          <w:sz w:val="24"/>
          <w:szCs w:val="24"/>
        </w:rPr>
      </w:pPr>
      <w:r w:rsidRPr="002726E8">
        <w:rPr>
          <w:rFonts w:ascii="Times New Roman" w:hAnsi="Times New Roman" w:cs="Times New Roman"/>
          <w:sz w:val="24"/>
          <w:szCs w:val="24"/>
        </w:rPr>
        <w:t xml:space="preserve">А вторинність        </w:t>
      </w:r>
      <w:r w:rsidR="002726E8" w:rsidRPr="002726E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2726E8">
        <w:rPr>
          <w:rFonts w:ascii="Times New Roman" w:hAnsi="Times New Roman" w:cs="Times New Roman"/>
          <w:sz w:val="24"/>
          <w:szCs w:val="24"/>
        </w:rPr>
        <w:t xml:space="preserve">Б завершеність  </w:t>
      </w:r>
    </w:p>
    <w:p w:rsidR="000C0DD3" w:rsidRPr="002726E8" w:rsidRDefault="000C0DD3" w:rsidP="000C0DD3">
      <w:pPr>
        <w:pStyle w:val="a3"/>
        <w:spacing w:after="0" w:line="240" w:lineRule="auto"/>
        <w:ind w:left="436"/>
        <w:jc w:val="both"/>
        <w:rPr>
          <w:rFonts w:ascii="Times New Roman" w:hAnsi="Times New Roman" w:cs="Times New Roman"/>
          <w:sz w:val="24"/>
          <w:szCs w:val="24"/>
        </w:rPr>
      </w:pPr>
      <w:r w:rsidRPr="002726E8">
        <w:rPr>
          <w:rFonts w:ascii="Times New Roman" w:hAnsi="Times New Roman" w:cs="Times New Roman"/>
          <w:sz w:val="24"/>
          <w:szCs w:val="24"/>
        </w:rPr>
        <w:t xml:space="preserve">В потокове виробництво </w:t>
      </w:r>
      <w:r w:rsidR="002726E8" w:rsidRPr="002726E8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2726E8">
        <w:rPr>
          <w:rFonts w:ascii="Times New Roman" w:hAnsi="Times New Roman" w:cs="Times New Roman"/>
          <w:sz w:val="24"/>
          <w:szCs w:val="24"/>
        </w:rPr>
        <w:t>Г колективне виробництво</w:t>
      </w:r>
    </w:p>
    <w:p w:rsidR="000C0DD3" w:rsidRPr="002726E8" w:rsidRDefault="000C0DD3" w:rsidP="000C0DD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6E8">
        <w:rPr>
          <w:rFonts w:ascii="Times New Roman" w:hAnsi="Times New Roman" w:cs="Times New Roman"/>
          <w:sz w:val="24"/>
          <w:szCs w:val="24"/>
        </w:rPr>
        <w:t>Вид взаємодії для привернення уваги населення до найважливіших суспільних проблем і морально- етичних цінностей?</w:t>
      </w:r>
    </w:p>
    <w:p w:rsidR="000C0DD3" w:rsidRDefault="000C0DD3" w:rsidP="000C0DD3">
      <w:pPr>
        <w:pStyle w:val="a3"/>
        <w:spacing w:after="0" w:line="240" w:lineRule="auto"/>
        <w:ind w:left="436"/>
        <w:jc w:val="both"/>
        <w:rPr>
          <w:rFonts w:ascii="Times New Roman" w:hAnsi="Times New Roman" w:cs="Times New Roman"/>
          <w:sz w:val="24"/>
          <w:szCs w:val="24"/>
        </w:rPr>
      </w:pPr>
      <w:r w:rsidRPr="002726E8">
        <w:rPr>
          <w:rFonts w:ascii="Times New Roman" w:hAnsi="Times New Roman" w:cs="Times New Roman"/>
          <w:sz w:val="24"/>
          <w:szCs w:val="24"/>
        </w:rPr>
        <w:t xml:space="preserve">А комерційна реклама </w:t>
      </w:r>
      <w:r w:rsidR="002726E8">
        <w:rPr>
          <w:rFonts w:ascii="Times New Roman" w:hAnsi="Times New Roman" w:cs="Times New Roman"/>
          <w:sz w:val="24"/>
          <w:szCs w:val="24"/>
        </w:rPr>
        <w:t xml:space="preserve">   Б    соціальна реклама</w:t>
      </w:r>
    </w:p>
    <w:p w:rsidR="002726E8" w:rsidRDefault="002726E8" w:rsidP="000C0DD3">
      <w:pPr>
        <w:pStyle w:val="a3"/>
        <w:spacing w:after="0" w:line="240" w:lineRule="auto"/>
        <w:ind w:left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політична реклама       державна реклама</w:t>
      </w:r>
    </w:p>
    <w:p w:rsidR="002726E8" w:rsidRDefault="002726E8" w:rsidP="002726E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Найважливіша ідея публікації, блогу, інтерв’ю, репортажу,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шоу, фільму, літературного чи музичного твору, призначена для цільової аудиторії – це</w:t>
      </w:r>
    </w:p>
    <w:p w:rsidR="002726E8" w:rsidRPr="002726E8" w:rsidRDefault="002726E8" w:rsidP="002726E8">
      <w:pPr>
        <w:pStyle w:val="a3"/>
        <w:spacing w:after="0" w:line="240" w:lineRule="auto"/>
        <w:ind w:left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меседж            Б медіа текст               В коротке повідомлення     Г </w:t>
      </w:r>
      <w:proofErr w:type="spellStart"/>
      <w:r>
        <w:rPr>
          <w:rFonts w:ascii="Times New Roman" w:hAnsi="Times New Roman" w:cs="Times New Roman"/>
          <w:sz w:val="24"/>
          <w:szCs w:val="24"/>
        </w:rPr>
        <w:t>інформаія</w:t>
      </w:r>
      <w:proofErr w:type="spellEnd"/>
    </w:p>
    <w:p w:rsidR="005F10A0" w:rsidRDefault="005F10A0" w:rsidP="00C6592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6E8">
        <w:rPr>
          <w:rFonts w:ascii="Times New Roman" w:hAnsi="Times New Roman" w:cs="Times New Roman"/>
          <w:sz w:val="24"/>
          <w:szCs w:val="24"/>
        </w:rPr>
        <w:t>Які функції мас – медіа в суспільстві?</w:t>
      </w:r>
      <w:r w:rsidR="000750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0DD3" w:rsidRDefault="002726E8" w:rsidP="000C0DD3">
      <w:pPr>
        <w:pStyle w:val="a3"/>
        <w:spacing w:after="0" w:line="240" w:lineRule="auto"/>
        <w:ind w:left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486400" cy="3200400"/>
            <wp:effectExtent l="95250" t="0" r="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BA71D5" w:rsidRPr="00075078" w:rsidRDefault="00AB433A" w:rsidP="0007507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0230">
        <w:rPr>
          <w:rFonts w:ascii="Times New Roman" w:hAnsi="Times New Roman" w:cs="Times New Roman"/>
          <w:sz w:val="24"/>
          <w:szCs w:val="24"/>
        </w:rPr>
        <w:t>Назвіть основні канали комунікації через які передається й отримується інформація в суспільстві</w:t>
      </w:r>
      <w:r w:rsidR="00BA71D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F58ED" w:rsidRPr="00075078" w:rsidRDefault="006F58ED" w:rsidP="000750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108C" w:rsidRPr="00075078" w:rsidRDefault="009A108C" w:rsidP="000750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07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Сучасне суспільство характеризується збільшенням ролі інформації і знань у житті суспільства, створенням глобального інформаційного простору, який забезпечує </w:t>
      </w:r>
      <w:proofErr w:type="spellStart"/>
      <w:r w:rsidRPr="0007507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нефективну</w:t>
      </w:r>
      <w:proofErr w:type="spellEnd"/>
      <w:r w:rsidRPr="0007507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інформаційну взаємодію людей, їхній доступ до світових ресурсів і задоволення потреб інформаційних продуктів і послуг</w:t>
      </w:r>
      <w:r w:rsidR="007B453A" w:rsidRPr="0007507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</w:t>
      </w:r>
    </w:p>
    <w:p w:rsidR="00B8388E" w:rsidRDefault="00B8388E" w:rsidP="009A108C">
      <w:pPr>
        <w:shd w:val="clear" w:color="auto" w:fill="FFFFFF"/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B8388E" w:rsidRPr="00CE4621" w:rsidRDefault="00DE376A" w:rsidP="00DE376A">
      <w:pPr>
        <w:shd w:val="clear" w:color="auto" w:fill="FFFFFF"/>
        <w:spacing w:after="0" w:line="240" w:lineRule="auto"/>
        <w:ind w:left="-567" w:firstLine="283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                                      </w:t>
      </w:r>
      <w:r w:rsidR="00CE4621" w:rsidRPr="00093E1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uk-UA"/>
        </w:rPr>
        <w:t xml:space="preserve"> </w:t>
      </w:r>
      <w:r w:rsidR="00F135B5" w:rsidRPr="00CE462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uk-UA"/>
        </w:rPr>
        <w:t>«Хто володіє інформацією, той володіє світом»</w:t>
      </w:r>
    </w:p>
    <w:p w:rsidR="00F135B5" w:rsidRPr="00CE4621" w:rsidRDefault="00F135B5" w:rsidP="00F135B5">
      <w:pPr>
        <w:shd w:val="clear" w:color="auto" w:fill="FFFFFF"/>
        <w:spacing w:after="0" w:line="240" w:lineRule="auto"/>
        <w:ind w:left="-567" w:firstLine="283"/>
        <w:jc w:val="right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uk-UA"/>
        </w:rPr>
      </w:pPr>
      <w:proofErr w:type="spellStart"/>
      <w:r w:rsidRPr="00CE462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uk-UA"/>
        </w:rPr>
        <w:t>Уінстон</w:t>
      </w:r>
      <w:proofErr w:type="spellEnd"/>
      <w:r w:rsidRPr="00CE462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uk-UA"/>
        </w:rPr>
        <w:t xml:space="preserve"> Черчіль </w:t>
      </w:r>
    </w:p>
    <w:p w:rsidR="00DE376A" w:rsidRPr="00075078" w:rsidRDefault="00F135B5" w:rsidP="00075078">
      <w:pPr>
        <w:shd w:val="clear" w:color="auto" w:fill="FFFFFF"/>
        <w:spacing w:after="0" w:line="240" w:lineRule="auto"/>
        <w:ind w:left="-567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Прокоментуйте вислів Черчіля. На вашу думку, чи залишається він актуальним нині.</w:t>
      </w:r>
    </w:p>
    <w:p w:rsidR="00DE376A" w:rsidRPr="00CE4621" w:rsidRDefault="00DE376A" w:rsidP="00DE37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uk-UA"/>
        </w:rPr>
      </w:pPr>
    </w:p>
    <w:p w:rsidR="00075078" w:rsidRDefault="00075078" w:rsidP="009A108C">
      <w:pPr>
        <w:shd w:val="clear" w:color="auto" w:fill="FFFFFF"/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uk-UA"/>
        </w:rPr>
      </w:pPr>
    </w:p>
    <w:p w:rsidR="00075078" w:rsidRDefault="00075078" w:rsidP="009A108C">
      <w:pPr>
        <w:shd w:val="clear" w:color="auto" w:fill="FFFFFF"/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uk-UA"/>
        </w:rPr>
      </w:pPr>
    </w:p>
    <w:p w:rsidR="008A4B02" w:rsidRPr="008A4B02" w:rsidRDefault="008A4B02" w:rsidP="009A108C">
      <w:pPr>
        <w:shd w:val="clear" w:color="auto" w:fill="FFFFFF"/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uk-UA"/>
        </w:rPr>
      </w:pPr>
      <w:bookmarkStart w:id="0" w:name="_GoBack"/>
      <w:bookmarkEnd w:id="0"/>
      <w:r w:rsidRPr="008A4B0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uk-UA"/>
        </w:rPr>
        <w:lastRenderedPageBreak/>
        <w:t>Завдання:</w:t>
      </w:r>
    </w:p>
    <w:p w:rsidR="008A4B02" w:rsidRPr="008A4B02" w:rsidRDefault="00F135B5" w:rsidP="008A4B0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8A4B0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Прочитайте текс. </w:t>
      </w:r>
    </w:p>
    <w:p w:rsidR="008A4B02" w:rsidRPr="008A4B02" w:rsidRDefault="00F135B5" w:rsidP="008A4B0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8A4B0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Придумайте заголовок до нього. </w:t>
      </w:r>
    </w:p>
    <w:p w:rsidR="00471B69" w:rsidRPr="008A4B02" w:rsidRDefault="00F135B5" w:rsidP="008A4B0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8A4B0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Складіть стрічку часу</w:t>
      </w:r>
      <w:r w:rsidR="00CE4621" w:rsidRPr="008A4B0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до тексту.</w:t>
      </w:r>
    </w:p>
    <w:p w:rsidR="00471B69" w:rsidRDefault="00471B69" w:rsidP="009A108C">
      <w:pPr>
        <w:shd w:val="clear" w:color="auto" w:fill="FFFFFF"/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471B69" w:rsidRDefault="00471B69" w:rsidP="00330421">
      <w:pPr>
        <w:shd w:val="clear" w:color="auto" w:fill="FFFFFF"/>
        <w:spacing w:after="0" w:line="240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Збереження та переда</w:t>
      </w:r>
      <w:r w:rsidR="0033042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інформації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648184" cy="3566337"/>
            <wp:effectExtent l="76200" t="57150" r="57785" b="9144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B8388E" w:rsidRPr="009A108C" w:rsidRDefault="00B8388E" w:rsidP="009A108C">
      <w:pPr>
        <w:shd w:val="clear" w:color="auto" w:fill="FFFFFF"/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70388C" w:rsidRDefault="0070388C" w:rsidP="008F31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Узагальнюючи інформацію, ми отримаємо чотири інформаційні революції.</w:t>
      </w:r>
    </w:p>
    <w:p w:rsidR="0040017F" w:rsidRDefault="00D814DF" w:rsidP="008F31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36881" cy="3842784"/>
            <wp:effectExtent l="95250" t="38100" r="102235" b="100965"/>
            <wp:docPr id="9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8F31E4" w:rsidRDefault="008F31E4" w:rsidP="008F31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376A" w:rsidRDefault="00DE376A" w:rsidP="008F31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376A" w:rsidRDefault="00DE376A" w:rsidP="008F31E4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814DF" w:rsidRDefault="008A4B02" w:rsidP="008F31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4B02">
        <w:rPr>
          <w:rFonts w:ascii="Times New Roman" w:hAnsi="Times New Roman" w:cs="Times New Roman"/>
          <w:b/>
          <w:sz w:val="24"/>
          <w:szCs w:val="24"/>
        </w:rPr>
        <w:t>Розглядаємо та обговорюємо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AE008D" w:rsidRDefault="008A4B02" w:rsidP="008F31E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A4B02">
        <w:rPr>
          <w:rFonts w:ascii="Times New Roman" w:hAnsi="Times New Roman" w:cs="Times New Roman"/>
          <w:sz w:val="24"/>
          <w:szCs w:val="24"/>
          <w:u w:val="single"/>
        </w:rPr>
        <w:t xml:space="preserve">Завдання: </w:t>
      </w:r>
    </w:p>
    <w:p w:rsidR="00D814DF" w:rsidRDefault="00D814DF" w:rsidP="00D814D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4DF">
        <w:rPr>
          <w:rFonts w:ascii="Times New Roman" w:hAnsi="Times New Roman" w:cs="Times New Roman"/>
          <w:sz w:val="24"/>
          <w:szCs w:val="24"/>
        </w:rPr>
        <w:t>Роздивіться банкноти різних держав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14DF" w:rsidRDefault="00D814DF" w:rsidP="00D814D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Опишіть, що зображено на кожній з них.</w:t>
      </w:r>
    </w:p>
    <w:p w:rsidR="00D814DF" w:rsidRDefault="00D814DF" w:rsidP="00D814D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Які символи використовуються на банкнотах?</w:t>
      </w:r>
    </w:p>
    <w:p w:rsidR="00D814DF" w:rsidRDefault="00D814DF" w:rsidP="00D814D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502285</wp:posOffset>
            </wp:positionV>
            <wp:extent cx="6838950" cy="6530340"/>
            <wp:effectExtent l="19050" t="0" r="0" b="0"/>
            <wp:wrapTopAndBottom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11" r="1906" b="2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53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Чи можна пов’язати характер певних зображень із рівнем демократії у тій чи іншій країні?</w:t>
      </w:r>
    </w:p>
    <w:p w:rsidR="00D814DF" w:rsidRDefault="00D814DF" w:rsidP="00D814D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14DF" w:rsidRPr="00D814DF" w:rsidRDefault="00D814DF" w:rsidP="00D814D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08D" w:rsidRDefault="00AE008D" w:rsidP="008F31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08D" w:rsidRDefault="00AE008D" w:rsidP="008F31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08D" w:rsidRDefault="00AE008D" w:rsidP="008F31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08D" w:rsidRDefault="00AE008D" w:rsidP="008F31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08D" w:rsidRDefault="00AE008D" w:rsidP="008F31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08D" w:rsidRDefault="00E26CAD" w:rsidP="008F31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val="ru-RU"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4326255</wp:posOffset>
            </wp:positionH>
            <wp:positionV relativeFrom="paragraph">
              <wp:posOffset>-338455</wp:posOffset>
            </wp:positionV>
            <wp:extent cx="1802130" cy="1350010"/>
            <wp:effectExtent l="19050" t="0" r="7620" b="0"/>
            <wp:wrapSquare wrapText="bothSides"/>
            <wp:docPr id="11" name="Рисунок 4" descr="http://3.bp.blogspot.com/-Ft8m-UKHWh4/TcLI_TP3D-I/AAAAAAAAAgI/OZKz6D59IvA/s640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Ft8m-UKHWh4/TcLI_TP3D-I/AAAAAAAAAgI/OZKz6D59IvA/s640/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376A">
        <w:rPr>
          <w:rFonts w:ascii="Times New Roman" w:hAnsi="Times New Roman" w:cs="Times New Roman"/>
          <w:b/>
          <w:noProof/>
          <w:color w:val="FF0000"/>
          <w:sz w:val="24"/>
          <w:szCs w:val="24"/>
          <w:lang w:val="ru-RU" w:eastAsia="ru-RU"/>
        </w:rPr>
        <w:t xml:space="preserve"> </w:t>
      </w:r>
      <w:r w:rsidR="00D814DF" w:rsidRPr="00D814D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814D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1E6203">
        <w:rPr>
          <w:rFonts w:ascii="Times New Roman" w:hAnsi="Times New Roman" w:cs="Times New Roman"/>
          <w:b/>
          <w:sz w:val="24"/>
          <w:szCs w:val="24"/>
        </w:rPr>
        <w:t>Дослідження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26CAD" w:rsidRDefault="00E26CAD" w:rsidP="00E26CAD">
      <w:pPr>
        <w:pStyle w:val="a3"/>
        <w:numPr>
          <w:ilvl w:val="0"/>
          <w:numId w:val="5"/>
        </w:numPr>
        <w:tabs>
          <w:tab w:val="left" w:pos="142"/>
        </w:tabs>
        <w:spacing w:after="0" w:line="240" w:lineRule="auto"/>
        <w:ind w:left="-426" w:firstLine="284"/>
        <w:rPr>
          <w:rFonts w:ascii="Times New Roman" w:hAnsi="Times New Roman" w:cs="Times New Roman"/>
          <w:sz w:val="24"/>
          <w:szCs w:val="24"/>
        </w:rPr>
      </w:pPr>
      <w:r w:rsidRPr="00E26CAD">
        <w:rPr>
          <w:rFonts w:ascii="Times New Roman" w:hAnsi="Times New Roman" w:cs="Times New Roman"/>
          <w:sz w:val="24"/>
          <w:szCs w:val="24"/>
        </w:rPr>
        <w:t>Розгляньте</w:t>
      </w:r>
      <w:r>
        <w:rPr>
          <w:rFonts w:ascii="Times New Roman" w:hAnsi="Times New Roman" w:cs="Times New Roman"/>
          <w:sz w:val="24"/>
          <w:szCs w:val="24"/>
        </w:rPr>
        <w:tab/>
        <w:t>запропонований</w:t>
      </w:r>
      <w:r>
        <w:rPr>
          <w:rFonts w:ascii="Times New Roman" w:hAnsi="Times New Roman" w:cs="Times New Roman"/>
          <w:sz w:val="24"/>
          <w:szCs w:val="24"/>
        </w:rPr>
        <w:tab/>
        <w:t>медійний</w:t>
      </w:r>
      <w:r>
        <w:rPr>
          <w:rFonts w:ascii="Times New Roman" w:hAnsi="Times New Roman" w:cs="Times New Roman"/>
          <w:sz w:val="24"/>
          <w:szCs w:val="24"/>
        </w:rPr>
        <w:tab/>
        <w:t>текст.</w:t>
      </w:r>
    </w:p>
    <w:p w:rsidR="00E26CAD" w:rsidRDefault="00E26CAD" w:rsidP="00E26CAD">
      <w:pPr>
        <w:pStyle w:val="a3"/>
        <w:numPr>
          <w:ilvl w:val="0"/>
          <w:numId w:val="5"/>
        </w:numPr>
        <w:tabs>
          <w:tab w:val="left" w:pos="142"/>
        </w:tabs>
        <w:spacing w:after="0" w:line="240" w:lineRule="auto"/>
        <w:ind w:left="-426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E26CAD">
        <w:rPr>
          <w:rFonts w:ascii="Times New Roman" w:hAnsi="Times New Roman" w:cs="Times New Roman"/>
          <w:sz w:val="24"/>
          <w:szCs w:val="24"/>
        </w:rPr>
        <w:t>изначте,</w:t>
      </w:r>
      <w:r w:rsidRPr="00E26CAD">
        <w:rPr>
          <w:rFonts w:ascii="Times New Roman" w:hAnsi="Times New Roman" w:cs="Times New Roman"/>
          <w:sz w:val="24"/>
          <w:szCs w:val="24"/>
        </w:rPr>
        <w:tab/>
        <w:t xml:space="preserve"> який</w:t>
      </w:r>
      <w:r w:rsidRPr="00E26CAD">
        <w:rPr>
          <w:rFonts w:ascii="Times New Roman" w:hAnsi="Times New Roman" w:cs="Times New Roman"/>
          <w:sz w:val="24"/>
          <w:szCs w:val="24"/>
        </w:rPr>
        <w:tab/>
        <w:t>його</w:t>
      </w:r>
      <w:r w:rsidRPr="00E26CAD">
        <w:rPr>
          <w:rFonts w:ascii="Times New Roman" w:hAnsi="Times New Roman" w:cs="Times New Roman"/>
          <w:sz w:val="24"/>
          <w:szCs w:val="24"/>
        </w:rPr>
        <w:tab/>
        <w:t>головний</w:t>
      </w:r>
      <w:r w:rsidRPr="00E26CAD">
        <w:rPr>
          <w:rFonts w:ascii="Times New Roman" w:hAnsi="Times New Roman" w:cs="Times New Roman"/>
          <w:sz w:val="24"/>
          <w:szCs w:val="24"/>
        </w:rPr>
        <w:tab/>
        <w:t>меседж,</w:t>
      </w:r>
      <w:r w:rsidRPr="00E26CAD">
        <w:rPr>
          <w:rFonts w:ascii="Times New Roman" w:hAnsi="Times New Roman" w:cs="Times New Roman"/>
          <w:sz w:val="24"/>
          <w:szCs w:val="24"/>
        </w:rPr>
        <w:tab/>
        <w:t>які</w:t>
      </w:r>
      <w:r w:rsidRPr="00E26CAD">
        <w:rPr>
          <w:rFonts w:ascii="Times New Roman" w:hAnsi="Times New Roman" w:cs="Times New Roman"/>
          <w:sz w:val="24"/>
          <w:szCs w:val="24"/>
        </w:rPr>
        <w:tab/>
        <w:t>цінності</w:t>
      </w:r>
      <w:r w:rsidRPr="00E26CAD">
        <w:rPr>
          <w:rFonts w:ascii="Times New Roman" w:hAnsi="Times New Roman" w:cs="Times New Roman"/>
          <w:sz w:val="24"/>
          <w:szCs w:val="24"/>
        </w:rPr>
        <w:tab/>
        <w:t>він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6CAD">
        <w:rPr>
          <w:rFonts w:ascii="Times New Roman" w:hAnsi="Times New Roman" w:cs="Times New Roman"/>
          <w:sz w:val="24"/>
          <w:szCs w:val="24"/>
        </w:rPr>
        <w:t>пропагує.</w:t>
      </w:r>
      <w:r w:rsidRPr="00E26CAD">
        <w:rPr>
          <w:rFonts w:ascii="Times New Roman" w:hAnsi="Times New Roman" w:cs="Times New Roman"/>
          <w:sz w:val="24"/>
          <w:szCs w:val="24"/>
        </w:rPr>
        <w:tab/>
      </w:r>
    </w:p>
    <w:p w:rsidR="00E26CAD" w:rsidRDefault="00E26CAD" w:rsidP="00E26CAD">
      <w:pPr>
        <w:pStyle w:val="a3"/>
        <w:tabs>
          <w:tab w:val="left" w:pos="142"/>
        </w:tabs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119380</wp:posOffset>
            </wp:positionV>
            <wp:extent cx="1802765" cy="1350010"/>
            <wp:effectExtent l="19050" t="0" r="6985" b="0"/>
            <wp:wrapSquare wrapText="bothSides"/>
            <wp:docPr id="12" name="Рисунок 7" descr="http://1.bp.blogspot.com/-TQpTKmWUUiw/TcLIPPmVVcI/AAAAAAAAAf8/9AE5DIx_0vo/s640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TQpTKmWUUiw/TcLIPPmVVcI/AAAAAAAAAf8/9AE5DIx_0vo/s640/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CAD" w:rsidRDefault="00E26CAD" w:rsidP="00E26CAD">
      <w:pPr>
        <w:pStyle w:val="a3"/>
        <w:tabs>
          <w:tab w:val="left" w:pos="142"/>
        </w:tabs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E26CAD" w:rsidRPr="00E26CAD" w:rsidRDefault="00E26CAD" w:rsidP="00E26CAD">
      <w:pPr>
        <w:pStyle w:val="a3"/>
        <w:numPr>
          <w:ilvl w:val="0"/>
          <w:numId w:val="5"/>
        </w:numPr>
        <w:tabs>
          <w:tab w:val="left" w:pos="142"/>
        </w:tabs>
        <w:spacing w:after="0" w:line="240" w:lineRule="auto"/>
        <w:ind w:left="-426" w:firstLine="284"/>
        <w:rPr>
          <w:rFonts w:ascii="Times New Roman" w:hAnsi="Times New Roman" w:cs="Times New Roman"/>
          <w:sz w:val="24"/>
          <w:szCs w:val="24"/>
        </w:rPr>
      </w:pPr>
      <w:r w:rsidRPr="00E26CAD">
        <w:rPr>
          <w:rFonts w:ascii="Times New Roman" w:hAnsi="Times New Roman" w:cs="Times New Roman"/>
          <w:sz w:val="24"/>
          <w:szCs w:val="24"/>
        </w:rPr>
        <w:t xml:space="preserve"> Спробуйте,</w:t>
      </w:r>
      <w:r w:rsidRPr="00E26CAD">
        <w:rPr>
          <w:rFonts w:ascii="Times New Roman" w:hAnsi="Times New Roman" w:cs="Times New Roman"/>
          <w:sz w:val="24"/>
          <w:szCs w:val="24"/>
        </w:rPr>
        <w:tab/>
        <w:t xml:space="preserve"> об’єднавшись</w:t>
      </w:r>
      <w:r w:rsidRPr="00E26CAD">
        <w:rPr>
          <w:rFonts w:ascii="Times New Roman" w:hAnsi="Times New Roman" w:cs="Times New Roman"/>
          <w:sz w:val="24"/>
          <w:szCs w:val="24"/>
        </w:rPr>
        <w:tab/>
        <w:t xml:space="preserve"> у</w:t>
      </w:r>
      <w:r w:rsidRPr="00E26CAD">
        <w:rPr>
          <w:rFonts w:ascii="Times New Roman" w:hAnsi="Times New Roman" w:cs="Times New Roman"/>
          <w:sz w:val="24"/>
          <w:szCs w:val="24"/>
        </w:rPr>
        <w:tab/>
        <w:t xml:space="preserve"> пари,</w:t>
      </w:r>
      <w:r w:rsidRPr="00E26CAD">
        <w:rPr>
          <w:rFonts w:ascii="Times New Roman" w:hAnsi="Times New Roman" w:cs="Times New Roman"/>
          <w:sz w:val="24"/>
          <w:szCs w:val="24"/>
        </w:rPr>
        <w:tab/>
        <w:t xml:space="preserve"> запропонувати</w:t>
      </w:r>
      <w:r w:rsidRPr="00E26CAD">
        <w:rPr>
          <w:rFonts w:ascii="Times New Roman" w:hAnsi="Times New Roman" w:cs="Times New Roman"/>
          <w:sz w:val="24"/>
          <w:szCs w:val="24"/>
        </w:rPr>
        <w:tab/>
        <w:t xml:space="preserve"> свій</w:t>
      </w:r>
      <w:r w:rsidRPr="00E26CAD">
        <w:rPr>
          <w:rFonts w:ascii="Times New Roman" w:hAnsi="Times New Roman" w:cs="Times New Roman"/>
          <w:sz w:val="24"/>
          <w:szCs w:val="24"/>
        </w:rPr>
        <w:tab/>
        <w:t>варіант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CAD">
        <w:rPr>
          <w:rFonts w:ascii="Times New Roman" w:hAnsi="Times New Roman" w:cs="Times New Roman"/>
          <w:sz w:val="24"/>
          <w:szCs w:val="24"/>
        </w:rPr>
        <w:t>медіатексту</w:t>
      </w:r>
      <w:proofErr w:type="spellEnd"/>
      <w:r w:rsidRPr="00E26CA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до запропонованого зображення</w:t>
      </w:r>
      <w:r w:rsidRPr="00E26CAD">
        <w:rPr>
          <w:rFonts w:ascii="Times New Roman" w:hAnsi="Times New Roman" w:cs="Times New Roman"/>
          <w:sz w:val="24"/>
          <w:szCs w:val="24"/>
        </w:rPr>
        <w:t>.</w:t>
      </w:r>
    </w:p>
    <w:p w:rsidR="00AE008D" w:rsidRDefault="00AE008D" w:rsidP="008F31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08D" w:rsidRDefault="00AE008D" w:rsidP="008F31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08D" w:rsidRDefault="00AE008D" w:rsidP="008F31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08D" w:rsidRDefault="00AE008D" w:rsidP="008F31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6A01" w:rsidRDefault="00706A01" w:rsidP="00706A0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Бюро корисної інформації</w:t>
      </w:r>
      <w:r w:rsidRPr="00706A0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06A01" w:rsidRPr="00706A01" w:rsidRDefault="00706A01" w:rsidP="00706A01">
      <w:pPr>
        <w:spacing w:after="0" w:line="240" w:lineRule="auto"/>
        <w:ind w:left="-426" w:firstLine="284"/>
        <w:rPr>
          <w:rFonts w:ascii="Times New Roman" w:hAnsi="Times New Roman" w:cs="Times New Roman"/>
          <w:sz w:val="24"/>
          <w:szCs w:val="24"/>
        </w:rPr>
      </w:pPr>
      <w:r w:rsidRPr="00706A01">
        <w:rPr>
          <w:rFonts w:ascii="Times New Roman" w:hAnsi="Times New Roman" w:cs="Times New Roman"/>
          <w:sz w:val="24"/>
          <w:szCs w:val="24"/>
        </w:rPr>
        <w:t>Першим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прототипом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 друкованої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 газети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 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світі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вважають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«Столичний вісник»,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 що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виходив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у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 Китаї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 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VIII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ст.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й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 містив  інформацію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 про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укази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імператора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 та</w:t>
      </w:r>
      <w:r w:rsidRPr="00706A01">
        <w:rPr>
          <w:rFonts w:ascii="Times New Roman" w:hAnsi="Times New Roman" w:cs="Times New Roman"/>
          <w:sz w:val="24"/>
          <w:szCs w:val="24"/>
        </w:rPr>
        <w:tab/>
        <w:t>найважливіші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події.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Її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друкували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за допомогою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дерев’яних</w:t>
      </w:r>
      <w:r w:rsidRPr="00706A01">
        <w:rPr>
          <w:rFonts w:ascii="Times New Roman" w:hAnsi="Times New Roman" w:cs="Times New Roman"/>
          <w:sz w:val="24"/>
          <w:szCs w:val="24"/>
        </w:rPr>
        <w:tab/>
        <w:t>дощечок,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на</w:t>
      </w:r>
      <w:r w:rsidRPr="00706A01">
        <w:rPr>
          <w:rFonts w:ascii="Times New Roman" w:hAnsi="Times New Roman" w:cs="Times New Roman"/>
          <w:sz w:val="24"/>
          <w:szCs w:val="24"/>
        </w:rPr>
        <w:tab/>
        <w:t>яких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вирізали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06A01">
        <w:rPr>
          <w:rFonts w:ascii="Times New Roman" w:hAnsi="Times New Roman" w:cs="Times New Roman"/>
          <w:sz w:val="24"/>
          <w:szCs w:val="24"/>
        </w:rPr>
        <w:t>ієрогліфи,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а потім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вкривали</w:t>
      </w:r>
      <w:r w:rsidRPr="00706A01">
        <w:rPr>
          <w:rFonts w:ascii="Times New Roman" w:hAnsi="Times New Roman" w:cs="Times New Roman"/>
          <w:sz w:val="24"/>
          <w:szCs w:val="24"/>
        </w:rPr>
        <w:tab/>
        <w:t>тушшю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робили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відбитки.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Технологія</w:t>
      </w:r>
      <w:r w:rsidRPr="00706A01">
        <w:rPr>
          <w:rFonts w:ascii="Times New Roman" w:hAnsi="Times New Roman" w:cs="Times New Roman"/>
          <w:sz w:val="24"/>
          <w:szCs w:val="24"/>
        </w:rPr>
        <w:tab/>
        <w:t>б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A01">
        <w:rPr>
          <w:rFonts w:ascii="Times New Roman" w:hAnsi="Times New Roman" w:cs="Times New Roman"/>
          <w:sz w:val="24"/>
          <w:szCs w:val="24"/>
        </w:rPr>
        <w:t>ула</w:t>
      </w:r>
      <w:proofErr w:type="spellEnd"/>
      <w:r w:rsidRPr="00706A01">
        <w:rPr>
          <w:rFonts w:ascii="Times New Roman" w:hAnsi="Times New Roman" w:cs="Times New Roman"/>
          <w:sz w:val="24"/>
          <w:szCs w:val="24"/>
        </w:rPr>
        <w:tab/>
        <w:t>доволі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 незручною,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оскільки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від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частого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використання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дощечки</w:t>
      </w:r>
      <w:r w:rsidRPr="00706A01">
        <w:rPr>
          <w:rFonts w:ascii="Times New Roman" w:hAnsi="Times New Roman" w:cs="Times New Roman"/>
          <w:sz w:val="24"/>
          <w:szCs w:val="24"/>
        </w:rPr>
        <w:tab/>
        <w:t>дуже</w:t>
      </w:r>
      <w:r w:rsidRPr="00706A01">
        <w:rPr>
          <w:rFonts w:ascii="Times New Roman" w:hAnsi="Times New Roman" w:cs="Times New Roman"/>
          <w:sz w:val="24"/>
          <w:szCs w:val="24"/>
        </w:rPr>
        <w:tab/>
        <w:t>швидко псувалися.</w:t>
      </w:r>
    </w:p>
    <w:p w:rsidR="00706A01" w:rsidRPr="00706A01" w:rsidRDefault="00706A01" w:rsidP="00706A01">
      <w:pPr>
        <w:spacing w:after="0" w:line="240" w:lineRule="auto"/>
        <w:ind w:left="-426" w:firstLine="284"/>
        <w:rPr>
          <w:rFonts w:ascii="Times New Roman" w:hAnsi="Times New Roman" w:cs="Times New Roman"/>
          <w:sz w:val="24"/>
          <w:szCs w:val="24"/>
        </w:rPr>
      </w:pPr>
      <w:r w:rsidRPr="00706A01">
        <w:rPr>
          <w:rFonts w:ascii="Times New Roman" w:hAnsi="Times New Roman" w:cs="Times New Roman"/>
          <w:sz w:val="24"/>
          <w:szCs w:val="24"/>
        </w:rPr>
        <w:t>До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числа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перших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газет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сучасного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типу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відносять</w:t>
      </w:r>
      <w:r w:rsidRPr="00706A01">
        <w:rPr>
          <w:rFonts w:ascii="Times New Roman" w:hAnsi="Times New Roman" w:cs="Times New Roman"/>
          <w:sz w:val="24"/>
          <w:szCs w:val="24"/>
        </w:rPr>
        <w:tab/>
        <w:t>«</w:t>
      </w:r>
      <w:proofErr w:type="spellStart"/>
      <w:r w:rsidRPr="00706A01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706A0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06A01">
        <w:rPr>
          <w:rFonts w:ascii="Times New Roman" w:hAnsi="Times New Roman" w:cs="Times New Roman"/>
          <w:sz w:val="24"/>
          <w:szCs w:val="24"/>
        </w:rPr>
        <w:t>Gazette</w:t>
      </w:r>
      <w:proofErr w:type="spellEnd"/>
      <w:r w:rsidRPr="00706A01">
        <w:rPr>
          <w:rFonts w:ascii="Times New Roman" w:hAnsi="Times New Roman" w:cs="Times New Roman"/>
          <w:sz w:val="24"/>
          <w:szCs w:val="24"/>
        </w:rPr>
        <w:t>», що була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опублікована</w:t>
      </w:r>
      <w:r w:rsidR="009C4F76">
        <w:rPr>
          <w:rFonts w:ascii="Times New Roman" w:hAnsi="Times New Roman" w:cs="Times New Roman"/>
          <w:sz w:val="24"/>
          <w:szCs w:val="24"/>
        </w:rPr>
        <w:t xml:space="preserve">    </w:t>
      </w:r>
      <w:r w:rsidRPr="00706A01">
        <w:rPr>
          <w:rFonts w:ascii="Times New Roman" w:hAnsi="Times New Roman" w:cs="Times New Roman"/>
          <w:sz w:val="24"/>
          <w:szCs w:val="24"/>
        </w:rPr>
        <w:t>30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травня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1631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р.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у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Франції</w:t>
      </w:r>
      <w:r w:rsidRPr="00706A01">
        <w:rPr>
          <w:rFonts w:ascii="Times New Roman" w:hAnsi="Times New Roman" w:cs="Times New Roman"/>
          <w:sz w:val="24"/>
          <w:szCs w:val="24"/>
        </w:rPr>
        <w:tab/>
        <w:t>тиражем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в 1200 екземплярів.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Вона</w:t>
      </w:r>
      <w:r w:rsidRPr="00706A01">
        <w:rPr>
          <w:rFonts w:ascii="Times New Roman" w:hAnsi="Times New Roman" w:cs="Times New Roman"/>
          <w:sz w:val="24"/>
          <w:szCs w:val="24"/>
        </w:rPr>
        <w:tab/>
        <w:t>була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надзвичайно</w:t>
      </w:r>
      <w:r w:rsidR="009C4F76">
        <w:rPr>
          <w:rFonts w:ascii="Times New Roman" w:hAnsi="Times New Roman" w:cs="Times New Roman"/>
          <w:sz w:val="24"/>
          <w:szCs w:val="24"/>
        </w:rPr>
        <w:t xml:space="preserve">  </w:t>
      </w:r>
      <w:r w:rsidRPr="00706A01">
        <w:rPr>
          <w:rFonts w:ascii="Times New Roman" w:hAnsi="Times New Roman" w:cs="Times New Roman"/>
          <w:sz w:val="24"/>
          <w:szCs w:val="24"/>
        </w:rPr>
        <w:t>популярною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серед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французів.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 Деякі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 замітки для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 «</w:t>
      </w:r>
      <w:proofErr w:type="spellStart"/>
      <w:r w:rsidRPr="00706A01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706A01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Pr="00706A01">
        <w:rPr>
          <w:rFonts w:ascii="Times New Roman" w:hAnsi="Times New Roman" w:cs="Times New Roman"/>
          <w:sz w:val="24"/>
          <w:szCs w:val="24"/>
        </w:rPr>
        <w:t>Gazette</w:t>
      </w:r>
      <w:proofErr w:type="spellEnd"/>
      <w:r w:rsidRPr="00706A01">
        <w:rPr>
          <w:rFonts w:ascii="Times New Roman" w:hAnsi="Times New Roman" w:cs="Times New Roman"/>
          <w:sz w:val="24"/>
          <w:szCs w:val="24"/>
        </w:rPr>
        <w:t>»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писали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особисто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 король Франції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Людовик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XIII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та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знаменитий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кардинал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Pr="00706A01">
        <w:rPr>
          <w:rFonts w:ascii="Times New Roman" w:hAnsi="Times New Roman" w:cs="Times New Roman"/>
          <w:sz w:val="24"/>
          <w:szCs w:val="24"/>
        </w:rPr>
        <w:t>Рішельє</w:t>
      </w:r>
      <w:proofErr w:type="spellEnd"/>
      <w:r w:rsidRPr="00706A01">
        <w:rPr>
          <w:rFonts w:ascii="Times New Roman" w:hAnsi="Times New Roman" w:cs="Times New Roman"/>
          <w:sz w:val="24"/>
          <w:szCs w:val="24"/>
        </w:rPr>
        <w:t>.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У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 ній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вперше</w:t>
      </w:r>
      <w:r w:rsidRPr="00706A01">
        <w:rPr>
          <w:rFonts w:ascii="Times New Roman" w:hAnsi="Times New Roman" w:cs="Times New Roman"/>
          <w:sz w:val="24"/>
          <w:szCs w:val="24"/>
        </w:rPr>
        <w:tab/>
        <w:t>опублікували платні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рекламні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оголошення. </w:t>
      </w:r>
    </w:p>
    <w:p w:rsidR="009C4F76" w:rsidRDefault="009C4F76" w:rsidP="00706A01">
      <w:pPr>
        <w:spacing w:after="0" w:line="240" w:lineRule="auto"/>
        <w:ind w:left="-426" w:firstLine="284"/>
        <w:rPr>
          <w:rFonts w:ascii="Times New Roman" w:hAnsi="Times New Roman" w:cs="Times New Roman"/>
          <w:b/>
          <w:sz w:val="24"/>
          <w:szCs w:val="24"/>
        </w:rPr>
      </w:pPr>
    </w:p>
    <w:p w:rsidR="00706A01" w:rsidRPr="00706A01" w:rsidRDefault="00706A01" w:rsidP="00706A01">
      <w:pPr>
        <w:spacing w:after="0" w:line="240" w:lineRule="auto"/>
        <w:ind w:left="-426" w:firstLine="284"/>
        <w:rPr>
          <w:rFonts w:ascii="Times New Roman" w:hAnsi="Times New Roman" w:cs="Times New Roman"/>
          <w:b/>
          <w:sz w:val="24"/>
          <w:szCs w:val="24"/>
        </w:rPr>
      </w:pPr>
      <w:r w:rsidRPr="00706A01">
        <w:rPr>
          <w:rFonts w:ascii="Times New Roman" w:hAnsi="Times New Roman" w:cs="Times New Roman"/>
          <w:b/>
          <w:sz w:val="24"/>
          <w:szCs w:val="24"/>
        </w:rPr>
        <w:t>Завдання:</w:t>
      </w:r>
    </w:p>
    <w:p w:rsidR="00706A01" w:rsidRPr="00706A01" w:rsidRDefault="00706A01" w:rsidP="009C4F76">
      <w:pPr>
        <w:pStyle w:val="a3"/>
        <w:numPr>
          <w:ilvl w:val="0"/>
          <w:numId w:val="7"/>
        </w:numPr>
        <w:tabs>
          <w:tab w:val="left" w:pos="284"/>
        </w:tabs>
        <w:spacing w:after="0" w:line="240" w:lineRule="auto"/>
        <w:ind w:left="-426" w:firstLine="284"/>
        <w:rPr>
          <w:rFonts w:ascii="Times New Roman" w:hAnsi="Times New Roman" w:cs="Times New Roman"/>
          <w:sz w:val="24"/>
          <w:szCs w:val="24"/>
        </w:rPr>
      </w:pPr>
      <w:r w:rsidRPr="00706A01">
        <w:rPr>
          <w:rFonts w:ascii="Times New Roman" w:hAnsi="Times New Roman" w:cs="Times New Roman"/>
          <w:sz w:val="24"/>
          <w:szCs w:val="24"/>
        </w:rPr>
        <w:t xml:space="preserve"> Поміркуйте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та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обговоріть,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чому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газети,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як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різновид</w:t>
      </w:r>
      <w:r w:rsidRPr="00706A01">
        <w:rPr>
          <w:rFonts w:ascii="Times New Roman" w:hAnsi="Times New Roman" w:cs="Times New Roman"/>
          <w:sz w:val="24"/>
          <w:szCs w:val="24"/>
        </w:rPr>
        <w:tab/>
        <w:t>медіа,</w:t>
      </w:r>
      <w:r w:rsidRPr="00706A01">
        <w:rPr>
          <w:rFonts w:ascii="Times New Roman" w:hAnsi="Times New Roman" w:cs="Times New Roman"/>
          <w:sz w:val="24"/>
          <w:szCs w:val="24"/>
        </w:rPr>
        <w:tab/>
        <w:t>що пройшли</w:t>
      </w:r>
      <w:r w:rsidRPr="00706A01">
        <w:rPr>
          <w:rFonts w:ascii="Times New Roman" w:hAnsi="Times New Roman" w:cs="Times New Roman"/>
          <w:sz w:val="24"/>
          <w:szCs w:val="24"/>
        </w:rPr>
        <w:tab/>
        <w:t>такий</w:t>
      </w:r>
      <w:r w:rsidRPr="00706A01">
        <w:rPr>
          <w:rFonts w:ascii="Times New Roman" w:hAnsi="Times New Roman" w:cs="Times New Roman"/>
          <w:sz w:val="24"/>
          <w:szCs w:val="24"/>
        </w:rPr>
        <w:tab/>
        <w:t xml:space="preserve"> довгий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історичний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шлях,</w:t>
      </w:r>
      <w:r w:rsidRPr="00706A01">
        <w:rPr>
          <w:rFonts w:ascii="Times New Roman" w:hAnsi="Times New Roman" w:cs="Times New Roman"/>
          <w:sz w:val="24"/>
          <w:szCs w:val="24"/>
        </w:rPr>
        <w:tab/>
        <w:t>існують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і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нині.</w:t>
      </w:r>
    </w:p>
    <w:p w:rsidR="00706A01" w:rsidRPr="00706A01" w:rsidRDefault="00706A01" w:rsidP="009C4F76">
      <w:pPr>
        <w:pStyle w:val="a3"/>
        <w:numPr>
          <w:ilvl w:val="0"/>
          <w:numId w:val="7"/>
        </w:numPr>
        <w:tabs>
          <w:tab w:val="left" w:pos="284"/>
        </w:tabs>
        <w:spacing w:after="0" w:line="240" w:lineRule="auto"/>
        <w:ind w:left="-426" w:firstLine="284"/>
        <w:rPr>
          <w:rFonts w:ascii="Times New Roman" w:hAnsi="Times New Roman" w:cs="Times New Roman"/>
          <w:sz w:val="24"/>
          <w:szCs w:val="24"/>
        </w:rPr>
      </w:pPr>
      <w:r w:rsidRPr="00706A01">
        <w:rPr>
          <w:rFonts w:ascii="Times New Roman" w:hAnsi="Times New Roman" w:cs="Times New Roman"/>
          <w:sz w:val="24"/>
          <w:szCs w:val="24"/>
        </w:rPr>
        <w:t>Чи</w:t>
      </w:r>
      <w:r w:rsidRPr="00706A01">
        <w:rPr>
          <w:rFonts w:ascii="Times New Roman" w:hAnsi="Times New Roman" w:cs="Times New Roman"/>
          <w:sz w:val="24"/>
          <w:szCs w:val="24"/>
        </w:rPr>
        <w:tab/>
        <w:t>змінилася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їх</w:t>
      </w:r>
      <w:r w:rsidRPr="00706A01">
        <w:rPr>
          <w:rFonts w:ascii="Times New Roman" w:hAnsi="Times New Roman" w:cs="Times New Roman"/>
          <w:sz w:val="24"/>
          <w:szCs w:val="24"/>
        </w:rPr>
        <w:tab/>
        <w:t>роль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і</w:t>
      </w:r>
      <w:r w:rsidRPr="00706A01">
        <w:rPr>
          <w:rFonts w:ascii="Times New Roman" w:hAnsi="Times New Roman" w:cs="Times New Roman"/>
          <w:sz w:val="24"/>
          <w:szCs w:val="24"/>
        </w:rPr>
        <w:tab/>
        <w:t>як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саме?</w:t>
      </w:r>
      <w:r w:rsidRPr="00706A01">
        <w:rPr>
          <w:rFonts w:ascii="Times New Roman" w:hAnsi="Times New Roman" w:cs="Times New Roman"/>
          <w:sz w:val="24"/>
          <w:szCs w:val="24"/>
        </w:rPr>
        <w:tab/>
      </w:r>
    </w:p>
    <w:p w:rsidR="009C4F76" w:rsidRPr="00DE376A" w:rsidRDefault="00706A01" w:rsidP="00DE376A">
      <w:pPr>
        <w:pStyle w:val="a3"/>
        <w:numPr>
          <w:ilvl w:val="0"/>
          <w:numId w:val="7"/>
        </w:numPr>
        <w:tabs>
          <w:tab w:val="left" w:pos="284"/>
        </w:tabs>
        <w:spacing w:after="0" w:line="240" w:lineRule="auto"/>
        <w:ind w:left="-426" w:firstLine="284"/>
        <w:rPr>
          <w:rFonts w:ascii="Times New Roman" w:hAnsi="Times New Roman" w:cs="Times New Roman"/>
          <w:sz w:val="24"/>
          <w:szCs w:val="24"/>
        </w:rPr>
      </w:pPr>
      <w:r w:rsidRPr="00706A01">
        <w:rPr>
          <w:rFonts w:ascii="Times New Roman" w:hAnsi="Times New Roman" w:cs="Times New Roman"/>
          <w:sz w:val="24"/>
          <w:szCs w:val="24"/>
        </w:rPr>
        <w:t>Назвіть,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які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 xml:space="preserve"> газети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ви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знаєте, як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часто</w:t>
      </w:r>
      <w:r w:rsidRPr="00706A01">
        <w:rPr>
          <w:rFonts w:ascii="Times New Roman" w:hAnsi="Times New Roman" w:cs="Times New Roman"/>
          <w:sz w:val="24"/>
          <w:szCs w:val="24"/>
        </w:rPr>
        <w:tab/>
        <w:t>їх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читаєте?</w:t>
      </w:r>
      <w:r w:rsidR="009C4F76">
        <w:rPr>
          <w:rFonts w:ascii="Times New Roman" w:hAnsi="Times New Roman" w:cs="Times New Roman"/>
          <w:sz w:val="24"/>
          <w:szCs w:val="24"/>
        </w:rPr>
        <w:t xml:space="preserve"> </w:t>
      </w:r>
      <w:r w:rsidRPr="00706A01">
        <w:rPr>
          <w:rFonts w:ascii="Times New Roman" w:hAnsi="Times New Roman" w:cs="Times New Roman"/>
          <w:sz w:val="24"/>
          <w:szCs w:val="24"/>
        </w:rPr>
        <w:t>Відповідь аргументуйте.</w:t>
      </w:r>
    </w:p>
    <w:p w:rsidR="009C4F76" w:rsidRDefault="009C4F76" w:rsidP="009C4F7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4F76" w:rsidRPr="009C4F76" w:rsidRDefault="009C4F76" w:rsidP="009C4F76">
      <w:pPr>
        <w:pStyle w:val="a3"/>
        <w:tabs>
          <w:tab w:val="left" w:pos="426"/>
        </w:tabs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</w:rPr>
      </w:pPr>
      <w:r w:rsidRPr="009C4F76">
        <w:rPr>
          <w:rFonts w:ascii="Times New Roman" w:hAnsi="Times New Roman" w:cs="Times New Roman"/>
          <w:b/>
          <w:sz w:val="24"/>
          <w:szCs w:val="24"/>
        </w:rPr>
        <w:t>Домашнє завдання.</w:t>
      </w:r>
    </w:p>
    <w:p w:rsidR="00AE008D" w:rsidRDefault="009C4F76" w:rsidP="009C4F76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Опрацювати </w:t>
      </w:r>
      <w:r w:rsidR="00664F20">
        <w:rPr>
          <w:rFonts w:ascii="Times New Roman" w:hAnsi="Times New Roman" w:cs="Times New Roman"/>
          <w:sz w:val="24"/>
          <w:szCs w:val="24"/>
        </w:rPr>
        <w:t>ст.. 98 -102</w:t>
      </w:r>
    </w:p>
    <w:p w:rsidR="00C03BDD" w:rsidRPr="005E3F06" w:rsidRDefault="00664F20" w:rsidP="00C03BDD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наступного уроку заповнити медіа щоденник. Зробити висновки за тиждень.</w:t>
      </w:r>
      <w:r w:rsidR="00DE376A">
        <w:rPr>
          <w:noProof/>
          <w:lang w:val="ru-RU" w:eastAsia="ru-RU"/>
        </w:rPr>
        <w:drawing>
          <wp:anchor distT="0" distB="0" distL="114300" distR="114300" simplePos="0" relativeHeight="251656192" behindDoc="0" locked="0" layoutInCell="1" allowOverlap="1" wp14:anchorId="72E73EC1" wp14:editId="2C5F6D4C">
            <wp:simplePos x="0" y="0"/>
            <wp:positionH relativeFrom="column">
              <wp:posOffset>-293370</wp:posOffset>
            </wp:positionH>
            <wp:positionV relativeFrom="paragraph">
              <wp:posOffset>227330</wp:posOffset>
            </wp:positionV>
            <wp:extent cx="6410325" cy="3068955"/>
            <wp:effectExtent l="0" t="0" r="0" b="0"/>
            <wp:wrapTopAndBottom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06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BDD" w:rsidRDefault="00DE376A" w:rsidP="00C03BDD">
      <w:pPr>
        <w:spacing w:after="0" w:line="240" w:lineRule="auto"/>
        <w:ind w:left="-567" w:righ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C03BDD" w:rsidSect="00DE29F2">
      <w:pgSz w:w="11906" w:h="16838"/>
      <w:pgMar w:top="851" w:right="850" w:bottom="1134" w:left="1701" w:header="708" w:footer="708" w:gutter="0"/>
      <w:pgBorders w:display="firstPage" w:offsetFrom="page">
        <w:top w:val="thinThickThinLargeGap" w:sz="24" w:space="24" w:color="C00000"/>
        <w:left w:val="thinThickThinLargeGap" w:sz="24" w:space="24" w:color="C00000"/>
        <w:bottom w:val="thinThickThinLargeGap" w:sz="24" w:space="24" w:color="C00000"/>
        <w:right w:val="thinThickThinLarge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2238F"/>
    <w:multiLevelType w:val="hybridMultilevel"/>
    <w:tmpl w:val="0FFCA53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F63F1"/>
    <w:multiLevelType w:val="hybridMultilevel"/>
    <w:tmpl w:val="2B62D06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6E5A27"/>
    <w:multiLevelType w:val="hybridMultilevel"/>
    <w:tmpl w:val="ECF069B8"/>
    <w:lvl w:ilvl="0" w:tplc="5156ACF0">
      <w:start w:val="1"/>
      <w:numFmt w:val="decimal"/>
      <w:lvlText w:val="%1."/>
      <w:lvlJc w:val="left"/>
      <w:pPr>
        <w:ind w:left="76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796" w:hanging="360"/>
      </w:pPr>
    </w:lvl>
    <w:lvl w:ilvl="2" w:tplc="0422001B" w:tentative="1">
      <w:start w:val="1"/>
      <w:numFmt w:val="lowerRoman"/>
      <w:lvlText w:val="%3."/>
      <w:lvlJc w:val="right"/>
      <w:pPr>
        <w:ind w:left="1516" w:hanging="180"/>
      </w:pPr>
    </w:lvl>
    <w:lvl w:ilvl="3" w:tplc="0422000F" w:tentative="1">
      <w:start w:val="1"/>
      <w:numFmt w:val="decimal"/>
      <w:lvlText w:val="%4."/>
      <w:lvlJc w:val="left"/>
      <w:pPr>
        <w:ind w:left="2236" w:hanging="360"/>
      </w:pPr>
    </w:lvl>
    <w:lvl w:ilvl="4" w:tplc="04220019" w:tentative="1">
      <w:start w:val="1"/>
      <w:numFmt w:val="lowerLetter"/>
      <w:lvlText w:val="%5."/>
      <w:lvlJc w:val="left"/>
      <w:pPr>
        <w:ind w:left="2956" w:hanging="360"/>
      </w:pPr>
    </w:lvl>
    <w:lvl w:ilvl="5" w:tplc="0422001B" w:tentative="1">
      <w:start w:val="1"/>
      <w:numFmt w:val="lowerRoman"/>
      <w:lvlText w:val="%6."/>
      <w:lvlJc w:val="right"/>
      <w:pPr>
        <w:ind w:left="3676" w:hanging="180"/>
      </w:pPr>
    </w:lvl>
    <w:lvl w:ilvl="6" w:tplc="0422000F" w:tentative="1">
      <w:start w:val="1"/>
      <w:numFmt w:val="decimal"/>
      <w:lvlText w:val="%7."/>
      <w:lvlJc w:val="left"/>
      <w:pPr>
        <w:ind w:left="4396" w:hanging="360"/>
      </w:pPr>
    </w:lvl>
    <w:lvl w:ilvl="7" w:tplc="04220019" w:tentative="1">
      <w:start w:val="1"/>
      <w:numFmt w:val="lowerLetter"/>
      <w:lvlText w:val="%8."/>
      <w:lvlJc w:val="left"/>
      <w:pPr>
        <w:ind w:left="5116" w:hanging="360"/>
      </w:pPr>
    </w:lvl>
    <w:lvl w:ilvl="8" w:tplc="0422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>
    <w:nsid w:val="262F1EC0"/>
    <w:multiLevelType w:val="hybridMultilevel"/>
    <w:tmpl w:val="9F7CFCB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D46075"/>
    <w:multiLevelType w:val="hybridMultilevel"/>
    <w:tmpl w:val="0348212A"/>
    <w:lvl w:ilvl="0" w:tplc="FF46D62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796" w:hanging="360"/>
      </w:pPr>
    </w:lvl>
    <w:lvl w:ilvl="2" w:tplc="0422001B" w:tentative="1">
      <w:start w:val="1"/>
      <w:numFmt w:val="lowerRoman"/>
      <w:lvlText w:val="%3."/>
      <w:lvlJc w:val="right"/>
      <w:pPr>
        <w:ind w:left="1516" w:hanging="180"/>
      </w:pPr>
    </w:lvl>
    <w:lvl w:ilvl="3" w:tplc="0422000F" w:tentative="1">
      <w:start w:val="1"/>
      <w:numFmt w:val="decimal"/>
      <w:lvlText w:val="%4."/>
      <w:lvlJc w:val="left"/>
      <w:pPr>
        <w:ind w:left="2236" w:hanging="360"/>
      </w:pPr>
    </w:lvl>
    <w:lvl w:ilvl="4" w:tplc="04220019" w:tentative="1">
      <w:start w:val="1"/>
      <w:numFmt w:val="lowerLetter"/>
      <w:lvlText w:val="%5."/>
      <w:lvlJc w:val="left"/>
      <w:pPr>
        <w:ind w:left="2956" w:hanging="360"/>
      </w:pPr>
    </w:lvl>
    <w:lvl w:ilvl="5" w:tplc="0422001B" w:tentative="1">
      <w:start w:val="1"/>
      <w:numFmt w:val="lowerRoman"/>
      <w:lvlText w:val="%6."/>
      <w:lvlJc w:val="right"/>
      <w:pPr>
        <w:ind w:left="3676" w:hanging="180"/>
      </w:pPr>
    </w:lvl>
    <w:lvl w:ilvl="6" w:tplc="0422000F" w:tentative="1">
      <w:start w:val="1"/>
      <w:numFmt w:val="decimal"/>
      <w:lvlText w:val="%7."/>
      <w:lvlJc w:val="left"/>
      <w:pPr>
        <w:ind w:left="4396" w:hanging="360"/>
      </w:pPr>
    </w:lvl>
    <w:lvl w:ilvl="7" w:tplc="04220019" w:tentative="1">
      <w:start w:val="1"/>
      <w:numFmt w:val="lowerLetter"/>
      <w:lvlText w:val="%8."/>
      <w:lvlJc w:val="left"/>
      <w:pPr>
        <w:ind w:left="5116" w:hanging="360"/>
      </w:pPr>
    </w:lvl>
    <w:lvl w:ilvl="8" w:tplc="0422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>
    <w:nsid w:val="39A358CC"/>
    <w:multiLevelType w:val="hybridMultilevel"/>
    <w:tmpl w:val="8BD63506"/>
    <w:lvl w:ilvl="0" w:tplc="38E4ED84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56" w:hanging="360"/>
      </w:pPr>
    </w:lvl>
    <w:lvl w:ilvl="2" w:tplc="0422001B" w:tentative="1">
      <w:start w:val="1"/>
      <w:numFmt w:val="lowerRoman"/>
      <w:lvlText w:val="%3."/>
      <w:lvlJc w:val="right"/>
      <w:pPr>
        <w:ind w:left="1876" w:hanging="180"/>
      </w:pPr>
    </w:lvl>
    <w:lvl w:ilvl="3" w:tplc="0422000F" w:tentative="1">
      <w:start w:val="1"/>
      <w:numFmt w:val="decimal"/>
      <w:lvlText w:val="%4."/>
      <w:lvlJc w:val="left"/>
      <w:pPr>
        <w:ind w:left="2596" w:hanging="360"/>
      </w:pPr>
    </w:lvl>
    <w:lvl w:ilvl="4" w:tplc="04220019" w:tentative="1">
      <w:start w:val="1"/>
      <w:numFmt w:val="lowerLetter"/>
      <w:lvlText w:val="%5."/>
      <w:lvlJc w:val="left"/>
      <w:pPr>
        <w:ind w:left="3316" w:hanging="360"/>
      </w:pPr>
    </w:lvl>
    <w:lvl w:ilvl="5" w:tplc="0422001B" w:tentative="1">
      <w:start w:val="1"/>
      <w:numFmt w:val="lowerRoman"/>
      <w:lvlText w:val="%6."/>
      <w:lvlJc w:val="right"/>
      <w:pPr>
        <w:ind w:left="4036" w:hanging="180"/>
      </w:pPr>
    </w:lvl>
    <w:lvl w:ilvl="6" w:tplc="0422000F" w:tentative="1">
      <w:start w:val="1"/>
      <w:numFmt w:val="decimal"/>
      <w:lvlText w:val="%7."/>
      <w:lvlJc w:val="left"/>
      <w:pPr>
        <w:ind w:left="4756" w:hanging="360"/>
      </w:pPr>
    </w:lvl>
    <w:lvl w:ilvl="7" w:tplc="04220019" w:tentative="1">
      <w:start w:val="1"/>
      <w:numFmt w:val="lowerLetter"/>
      <w:lvlText w:val="%8."/>
      <w:lvlJc w:val="left"/>
      <w:pPr>
        <w:ind w:left="5476" w:hanging="360"/>
      </w:pPr>
    </w:lvl>
    <w:lvl w:ilvl="8" w:tplc="0422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>
    <w:nsid w:val="3D61006A"/>
    <w:multiLevelType w:val="hybridMultilevel"/>
    <w:tmpl w:val="1434895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AA3B72"/>
    <w:multiLevelType w:val="hybridMultilevel"/>
    <w:tmpl w:val="A002F8C0"/>
    <w:lvl w:ilvl="0" w:tplc="B616E820">
      <w:start w:val="5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56" w:hanging="360"/>
      </w:pPr>
    </w:lvl>
    <w:lvl w:ilvl="2" w:tplc="0422001B" w:tentative="1">
      <w:start w:val="1"/>
      <w:numFmt w:val="lowerRoman"/>
      <w:lvlText w:val="%3."/>
      <w:lvlJc w:val="right"/>
      <w:pPr>
        <w:ind w:left="1876" w:hanging="180"/>
      </w:pPr>
    </w:lvl>
    <w:lvl w:ilvl="3" w:tplc="0422000F" w:tentative="1">
      <w:start w:val="1"/>
      <w:numFmt w:val="decimal"/>
      <w:lvlText w:val="%4."/>
      <w:lvlJc w:val="left"/>
      <w:pPr>
        <w:ind w:left="2596" w:hanging="360"/>
      </w:pPr>
    </w:lvl>
    <w:lvl w:ilvl="4" w:tplc="04220019" w:tentative="1">
      <w:start w:val="1"/>
      <w:numFmt w:val="lowerLetter"/>
      <w:lvlText w:val="%5."/>
      <w:lvlJc w:val="left"/>
      <w:pPr>
        <w:ind w:left="3316" w:hanging="360"/>
      </w:pPr>
    </w:lvl>
    <w:lvl w:ilvl="5" w:tplc="0422001B" w:tentative="1">
      <w:start w:val="1"/>
      <w:numFmt w:val="lowerRoman"/>
      <w:lvlText w:val="%6."/>
      <w:lvlJc w:val="right"/>
      <w:pPr>
        <w:ind w:left="4036" w:hanging="180"/>
      </w:pPr>
    </w:lvl>
    <w:lvl w:ilvl="6" w:tplc="0422000F" w:tentative="1">
      <w:start w:val="1"/>
      <w:numFmt w:val="decimal"/>
      <w:lvlText w:val="%7."/>
      <w:lvlJc w:val="left"/>
      <w:pPr>
        <w:ind w:left="4756" w:hanging="360"/>
      </w:pPr>
    </w:lvl>
    <w:lvl w:ilvl="7" w:tplc="04220019" w:tentative="1">
      <w:start w:val="1"/>
      <w:numFmt w:val="lowerLetter"/>
      <w:lvlText w:val="%8."/>
      <w:lvlJc w:val="left"/>
      <w:pPr>
        <w:ind w:left="5476" w:hanging="360"/>
      </w:pPr>
    </w:lvl>
    <w:lvl w:ilvl="8" w:tplc="0422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>
    <w:nsid w:val="6A626C98"/>
    <w:multiLevelType w:val="hybridMultilevel"/>
    <w:tmpl w:val="B0263ED8"/>
    <w:lvl w:ilvl="0" w:tplc="B97685A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938" w:hanging="360"/>
      </w:pPr>
    </w:lvl>
    <w:lvl w:ilvl="2" w:tplc="0422001B" w:tentative="1">
      <w:start w:val="1"/>
      <w:numFmt w:val="lowerRoman"/>
      <w:lvlText w:val="%3."/>
      <w:lvlJc w:val="right"/>
      <w:pPr>
        <w:ind w:left="1658" w:hanging="180"/>
      </w:pPr>
    </w:lvl>
    <w:lvl w:ilvl="3" w:tplc="0422000F" w:tentative="1">
      <w:start w:val="1"/>
      <w:numFmt w:val="decimal"/>
      <w:lvlText w:val="%4."/>
      <w:lvlJc w:val="left"/>
      <w:pPr>
        <w:ind w:left="2378" w:hanging="360"/>
      </w:pPr>
    </w:lvl>
    <w:lvl w:ilvl="4" w:tplc="04220019" w:tentative="1">
      <w:start w:val="1"/>
      <w:numFmt w:val="lowerLetter"/>
      <w:lvlText w:val="%5."/>
      <w:lvlJc w:val="left"/>
      <w:pPr>
        <w:ind w:left="3098" w:hanging="360"/>
      </w:pPr>
    </w:lvl>
    <w:lvl w:ilvl="5" w:tplc="0422001B" w:tentative="1">
      <w:start w:val="1"/>
      <w:numFmt w:val="lowerRoman"/>
      <w:lvlText w:val="%6."/>
      <w:lvlJc w:val="right"/>
      <w:pPr>
        <w:ind w:left="3818" w:hanging="180"/>
      </w:pPr>
    </w:lvl>
    <w:lvl w:ilvl="6" w:tplc="0422000F" w:tentative="1">
      <w:start w:val="1"/>
      <w:numFmt w:val="decimal"/>
      <w:lvlText w:val="%7."/>
      <w:lvlJc w:val="left"/>
      <w:pPr>
        <w:ind w:left="4538" w:hanging="360"/>
      </w:pPr>
    </w:lvl>
    <w:lvl w:ilvl="7" w:tplc="04220019" w:tentative="1">
      <w:start w:val="1"/>
      <w:numFmt w:val="lowerLetter"/>
      <w:lvlText w:val="%8."/>
      <w:lvlJc w:val="left"/>
      <w:pPr>
        <w:ind w:left="5258" w:hanging="360"/>
      </w:pPr>
    </w:lvl>
    <w:lvl w:ilvl="8" w:tplc="0422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>
    <w:nsid w:val="7FBA48D1"/>
    <w:multiLevelType w:val="hybridMultilevel"/>
    <w:tmpl w:val="D88865A8"/>
    <w:lvl w:ilvl="0" w:tplc="37564EE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938" w:hanging="360"/>
      </w:pPr>
    </w:lvl>
    <w:lvl w:ilvl="2" w:tplc="0422001B" w:tentative="1">
      <w:start w:val="1"/>
      <w:numFmt w:val="lowerRoman"/>
      <w:lvlText w:val="%3."/>
      <w:lvlJc w:val="right"/>
      <w:pPr>
        <w:ind w:left="1658" w:hanging="180"/>
      </w:pPr>
    </w:lvl>
    <w:lvl w:ilvl="3" w:tplc="0422000F" w:tentative="1">
      <w:start w:val="1"/>
      <w:numFmt w:val="decimal"/>
      <w:lvlText w:val="%4."/>
      <w:lvlJc w:val="left"/>
      <w:pPr>
        <w:ind w:left="2378" w:hanging="360"/>
      </w:pPr>
    </w:lvl>
    <w:lvl w:ilvl="4" w:tplc="04220019" w:tentative="1">
      <w:start w:val="1"/>
      <w:numFmt w:val="lowerLetter"/>
      <w:lvlText w:val="%5."/>
      <w:lvlJc w:val="left"/>
      <w:pPr>
        <w:ind w:left="3098" w:hanging="360"/>
      </w:pPr>
    </w:lvl>
    <w:lvl w:ilvl="5" w:tplc="0422001B" w:tentative="1">
      <w:start w:val="1"/>
      <w:numFmt w:val="lowerRoman"/>
      <w:lvlText w:val="%6."/>
      <w:lvlJc w:val="right"/>
      <w:pPr>
        <w:ind w:left="3818" w:hanging="180"/>
      </w:pPr>
    </w:lvl>
    <w:lvl w:ilvl="6" w:tplc="0422000F" w:tentative="1">
      <w:start w:val="1"/>
      <w:numFmt w:val="decimal"/>
      <w:lvlText w:val="%7."/>
      <w:lvlJc w:val="left"/>
      <w:pPr>
        <w:ind w:left="4538" w:hanging="360"/>
      </w:pPr>
    </w:lvl>
    <w:lvl w:ilvl="7" w:tplc="04220019" w:tentative="1">
      <w:start w:val="1"/>
      <w:numFmt w:val="lowerLetter"/>
      <w:lvlText w:val="%8."/>
      <w:lvlJc w:val="left"/>
      <w:pPr>
        <w:ind w:left="5258" w:hanging="360"/>
      </w:pPr>
    </w:lvl>
    <w:lvl w:ilvl="8" w:tplc="0422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6"/>
  </w:num>
  <w:num w:numId="5">
    <w:abstractNumId w:val="0"/>
  </w:num>
  <w:num w:numId="6">
    <w:abstractNumId w:val="9"/>
  </w:num>
  <w:num w:numId="7">
    <w:abstractNumId w:val="8"/>
  </w:num>
  <w:num w:numId="8">
    <w:abstractNumId w:val="1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F31E4"/>
    <w:rsid w:val="00036F8A"/>
    <w:rsid w:val="00075078"/>
    <w:rsid w:val="00093E16"/>
    <w:rsid w:val="000C0DD3"/>
    <w:rsid w:val="001E6203"/>
    <w:rsid w:val="002726E8"/>
    <w:rsid w:val="00321C4E"/>
    <w:rsid w:val="00330421"/>
    <w:rsid w:val="003454B6"/>
    <w:rsid w:val="003F71DD"/>
    <w:rsid w:val="0040017F"/>
    <w:rsid w:val="00471B69"/>
    <w:rsid w:val="00583AFF"/>
    <w:rsid w:val="005E3F06"/>
    <w:rsid w:val="005F10A0"/>
    <w:rsid w:val="00664F20"/>
    <w:rsid w:val="006C7542"/>
    <w:rsid w:val="006F58ED"/>
    <w:rsid w:val="0070388C"/>
    <w:rsid w:val="00706A01"/>
    <w:rsid w:val="007B453A"/>
    <w:rsid w:val="008A4B02"/>
    <w:rsid w:val="008C6FA2"/>
    <w:rsid w:val="008F31E4"/>
    <w:rsid w:val="009546C5"/>
    <w:rsid w:val="00980230"/>
    <w:rsid w:val="009A108C"/>
    <w:rsid w:val="009A685D"/>
    <w:rsid w:val="009C4F76"/>
    <w:rsid w:val="00AB433A"/>
    <w:rsid w:val="00AE008D"/>
    <w:rsid w:val="00B8388E"/>
    <w:rsid w:val="00BA71D5"/>
    <w:rsid w:val="00BB0EFB"/>
    <w:rsid w:val="00C03BDD"/>
    <w:rsid w:val="00C65921"/>
    <w:rsid w:val="00C74E76"/>
    <w:rsid w:val="00CE4621"/>
    <w:rsid w:val="00D814DF"/>
    <w:rsid w:val="00DE29F2"/>
    <w:rsid w:val="00DE376A"/>
    <w:rsid w:val="00E0211C"/>
    <w:rsid w:val="00E26CAD"/>
    <w:rsid w:val="00EB7A98"/>
    <w:rsid w:val="00F135B5"/>
    <w:rsid w:val="00F44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75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7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7A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QuickStyle" Target="diagrams/quickStyle2.xml"/><Relationship Id="rId18" Type="http://schemas.openxmlformats.org/officeDocument/2006/relationships/diagramQuickStyle" Target="diagrams/quickStyle3.xm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diagramLayout" Target="diagrams/layout1.xml"/><Relationship Id="rId12" Type="http://schemas.openxmlformats.org/officeDocument/2006/relationships/diagramLayout" Target="diagrams/layout2.xml"/><Relationship Id="rId17" Type="http://schemas.openxmlformats.org/officeDocument/2006/relationships/diagramLayout" Target="diagrams/layout3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diagramData" Target="diagrams/data3.xml"/><Relationship Id="rId20" Type="http://schemas.microsoft.com/office/2007/relationships/diagramDrawing" Target="diagrams/drawing3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microsoft.com/office/2007/relationships/diagramDrawing" Target="diagrams/drawing2.xml"/><Relationship Id="rId23" Type="http://schemas.openxmlformats.org/officeDocument/2006/relationships/image" Target="media/image14.jpeg"/><Relationship Id="rId10" Type="http://schemas.microsoft.com/office/2007/relationships/diagramDrawing" Target="diagrams/drawing1.xml"/><Relationship Id="rId19" Type="http://schemas.openxmlformats.org/officeDocument/2006/relationships/diagramColors" Target="diagrams/colors3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Relationship Id="rId22" Type="http://schemas.openxmlformats.org/officeDocument/2006/relationships/image" Target="media/image13.jpe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7" Type="http://schemas.openxmlformats.org/officeDocument/2006/relationships/image" Target="../media/image7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6" Type="http://schemas.openxmlformats.org/officeDocument/2006/relationships/image" Target="../media/image6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openxmlformats.org/officeDocument/2006/relationships/image" Target="../media/image9.png"/><Relationship Id="rId1" Type="http://schemas.openxmlformats.org/officeDocument/2006/relationships/image" Target="../media/image8.png"/><Relationship Id="rId4" Type="http://schemas.openxmlformats.org/officeDocument/2006/relationships/image" Target="../media/image11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7" Type="http://schemas.openxmlformats.org/officeDocument/2006/relationships/image" Target="../media/image7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6" Type="http://schemas.openxmlformats.org/officeDocument/2006/relationships/image" Target="../media/image6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openxmlformats.org/officeDocument/2006/relationships/image" Target="../media/image9.png"/><Relationship Id="rId1" Type="http://schemas.openxmlformats.org/officeDocument/2006/relationships/image" Target="../media/image8.png"/><Relationship Id="rId4" Type="http://schemas.openxmlformats.org/officeDocument/2006/relationships/image" Target="../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ACBDEFD-EAFC-4C6C-B99E-EFE45A8A80AB}" type="doc">
      <dgm:prSet loTypeId="urn:microsoft.com/office/officeart/2005/8/layout/hierarchy2" loCatId="hierarchy" qsTypeId="urn:microsoft.com/office/officeart/2005/8/quickstyle/simple3" qsCatId="simple" csTypeId="urn:microsoft.com/office/officeart/2005/8/colors/accent2_1" csCatId="accent2" phldr="1"/>
      <dgm:spPr/>
      <dgm:t>
        <a:bodyPr/>
        <a:lstStyle/>
        <a:p>
          <a:endParaRPr lang="uk-UA"/>
        </a:p>
      </dgm:t>
    </dgm:pt>
    <dgm:pt modelId="{59E07317-ADAC-41B6-A1BE-BC5575D4848F}">
      <dgm:prSet phldrT="[Текст]" custT="1"/>
      <dgm:spPr/>
      <dgm:t>
        <a:bodyPr/>
        <a:lstStyle/>
        <a:p>
          <a:r>
            <a:rPr lang="uk-UA" sz="1200">
              <a:latin typeface="+mj-lt"/>
            </a:rPr>
            <a:t>Основні функції мас -медіа</a:t>
          </a:r>
        </a:p>
      </dgm:t>
    </dgm:pt>
    <dgm:pt modelId="{0E8F662F-A262-4FF9-8F3E-659A24F7A0A9}" type="parTrans" cxnId="{5C7192C2-E664-421B-8D6C-12EA222DE0B2}">
      <dgm:prSet/>
      <dgm:spPr/>
      <dgm:t>
        <a:bodyPr/>
        <a:lstStyle/>
        <a:p>
          <a:endParaRPr lang="uk-UA"/>
        </a:p>
      </dgm:t>
    </dgm:pt>
    <dgm:pt modelId="{66AC9E94-FED7-46C8-ACE8-F5ACC7A55A44}" type="sibTrans" cxnId="{5C7192C2-E664-421B-8D6C-12EA222DE0B2}">
      <dgm:prSet/>
      <dgm:spPr/>
      <dgm:t>
        <a:bodyPr/>
        <a:lstStyle/>
        <a:p>
          <a:endParaRPr lang="uk-UA"/>
        </a:p>
      </dgm:t>
    </dgm:pt>
    <dgm:pt modelId="{5889C350-80A6-48A0-9BD2-0CABA98E23A0}" type="asst">
      <dgm:prSet phldrT="[Текст]"/>
      <dgm:spPr/>
      <dgm:t>
        <a:bodyPr/>
        <a:lstStyle/>
        <a:p>
          <a:r>
            <a:rPr lang="uk-UA"/>
            <a:t>Освітня </a:t>
          </a:r>
        </a:p>
      </dgm:t>
    </dgm:pt>
    <dgm:pt modelId="{714E9BA4-74A6-4A5F-AD17-F13B68B3C3FA}" type="parTrans" cxnId="{132136E1-262A-445D-8587-1A58671406A1}">
      <dgm:prSet/>
      <dgm:spPr/>
      <dgm:t>
        <a:bodyPr/>
        <a:lstStyle/>
        <a:p>
          <a:endParaRPr lang="uk-UA"/>
        </a:p>
      </dgm:t>
    </dgm:pt>
    <dgm:pt modelId="{C354F45C-5DF1-423A-8DC6-520AF222E4C6}" type="sibTrans" cxnId="{132136E1-262A-445D-8587-1A58671406A1}">
      <dgm:prSet/>
      <dgm:spPr/>
      <dgm:t>
        <a:bodyPr/>
        <a:lstStyle/>
        <a:p>
          <a:endParaRPr lang="uk-UA"/>
        </a:p>
      </dgm:t>
    </dgm:pt>
    <dgm:pt modelId="{87C93C59-9BC3-453C-A2AA-428FD84807AD}" type="asst">
      <dgm:prSet phldrT="[Текст]"/>
      <dgm:spPr/>
      <dgm:t>
        <a:bodyPr/>
        <a:lstStyle/>
        <a:p>
          <a:r>
            <a:rPr lang="uk-UA"/>
            <a:t>Формування громадської думки </a:t>
          </a:r>
        </a:p>
      </dgm:t>
    </dgm:pt>
    <dgm:pt modelId="{21F8AB9F-EA9E-4605-80A8-855E1B83BAB6}" type="parTrans" cxnId="{B15A80EC-9C34-4274-8283-1AF72BB8329C}">
      <dgm:prSet/>
      <dgm:spPr/>
      <dgm:t>
        <a:bodyPr/>
        <a:lstStyle/>
        <a:p>
          <a:endParaRPr lang="uk-UA"/>
        </a:p>
      </dgm:t>
    </dgm:pt>
    <dgm:pt modelId="{B39B1D47-7A73-4436-8640-0C12E155EC16}" type="sibTrans" cxnId="{B15A80EC-9C34-4274-8283-1AF72BB8329C}">
      <dgm:prSet/>
      <dgm:spPr/>
      <dgm:t>
        <a:bodyPr/>
        <a:lstStyle/>
        <a:p>
          <a:endParaRPr lang="uk-UA"/>
        </a:p>
      </dgm:t>
    </dgm:pt>
    <dgm:pt modelId="{C67A052F-3CA5-49CF-B6BA-F1CDE666B9C1}" type="asst">
      <dgm:prSet phldrT="[Текст]"/>
      <dgm:spPr/>
      <dgm:t>
        <a:bodyPr/>
        <a:lstStyle/>
        <a:p>
          <a:r>
            <a:rPr lang="uk-UA"/>
            <a:t>Комунікативна </a:t>
          </a:r>
        </a:p>
      </dgm:t>
    </dgm:pt>
    <dgm:pt modelId="{462B7697-D22D-465C-A2AB-E12BEB141CFB}" type="parTrans" cxnId="{6C8BADA6-1141-4178-AB14-DD5322E9ADD8}">
      <dgm:prSet/>
      <dgm:spPr/>
      <dgm:t>
        <a:bodyPr/>
        <a:lstStyle/>
        <a:p>
          <a:endParaRPr lang="uk-UA"/>
        </a:p>
      </dgm:t>
    </dgm:pt>
    <dgm:pt modelId="{94B8B398-1E4A-48CF-A040-108AF0816212}" type="sibTrans" cxnId="{6C8BADA6-1141-4178-AB14-DD5322E9ADD8}">
      <dgm:prSet/>
      <dgm:spPr/>
      <dgm:t>
        <a:bodyPr/>
        <a:lstStyle/>
        <a:p>
          <a:endParaRPr lang="uk-UA"/>
        </a:p>
      </dgm:t>
    </dgm:pt>
    <dgm:pt modelId="{FBB8315E-B969-44D4-B201-F38CEDF6A822}" type="asst">
      <dgm:prSet phldrT="[Текст]"/>
      <dgm:spPr/>
      <dgm:t>
        <a:bodyPr/>
        <a:lstStyle/>
        <a:p>
          <a:r>
            <a:rPr lang="uk-UA"/>
            <a:t>Маркетингова </a:t>
          </a:r>
        </a:p>
      </dgm:t>
    </dgm:pt>
    <dgm:pt modelId="{E4E34B62-1F9D-43D1-B2DC-1FF589307EEF}" type="parTrans" cxnId="{FF154566-BB71-44F3-93C4-D23B7C351515}">
      <dgm:prSet/>
      <dgm:spPr/>
      <dgm:t>
        <a:bodyPr/>
        <a:lstStyle/>
        <a:p>
          <a:endParaRPr lang="uk-UA"/>
        </a:p>
      </dgm:t>
    </dgm:pt>
    <dgm:pt modelId="{D4544FD4-BA59-471A-B9DB-BBACBC44A90A}" type="sibTrans" cxnId="{FF154566-BB71-44F3-93C4-D23B7C351515}">
      <dgm:prSet/>
      <dgm:spPr/>
      <dgm:t>
        <a:bodyPr/>
        <a:lstStyle/>
        <a:p>
          <a:endParaRPr lang="uk-UA"/>
        </a:p>
      </dgm:t>
    </dgm:pt>
    <dgm:pt modelId="{D567B950-9859-4592-90D0-382D53E7FE78}" type="asst">
      <dgm:prSet phldrT="[Текст]"/>
      <dgm:spPr/>
      <dgm:t>
        <a:bodyPr/>
        <a:lstStyle/>
        <a:p>
          <a:r>
            <a:rPr lang="uk-UA"/>
            <a:t>Управлінська  </a:t>
          </a:r>
        </a:p>
      </dgm:t>
    </dgm:pt>
    <dgm:pt modelId="{C8ADF473-D145-4C1A-852B-76B1BDB67450}" type="parTrans" cxnId="{0D2659B6-3850-4D3C-A9AD-19B275B259AE}">
      <dgm:prSet/>
      <dgm:spPr/>
      <dgm:t>
        <a:bodyPr/>
        <a:lstStyle/>
        <a:p>
          <a:endParaRPr lang="uk-UA"/>
        </a:p>
      </dgm:t>
    </dgm:pt>
    <dgm:pt modelId="{AC0711E4-E5E8-4EF1-B265-C95FC8694A6C}" type="sibTrans" cxnId="{0D2659B6-3850-4D3C-A9AD-19B275B259AE}">
      <dgm:prSet/>
      <dgm:spPr/>
      <dgm:t>
        <a:bodyPr/>
        <a:lstStyle/>
        <a:p>
          <a:endParaRPr lang="uk-UA"/>
        </a:p>
      </dgm:t>
    </dgm:pt>
    <dgm:pt modelId="{4F318E75-D271-4FB2-A3A3-0B691163B9CA}" type="asst">
      <dgm:prSet phldrT="[Текст]"/>
      <dgm:spPr/>
      <dgm:t>
        <a:bodyPr/>
        <a:lstStyle/>
        <a:p>
          <a:r>
            <a:rPr lang="uk-UA"/>
            <a:t>Інформаційна</a:t>
          </a:r>
        </a:p>
      </dgm:t>
    </dgm:pt>
    <dgm:pt modelId="{A05BD7C5-9E56-4D5E-A902-0AF7A5C08D63}" type="parTrans" cxnId="{3C32CDEA-35FA-4EA6-AB00-B8DC0DA25F28}">
      <dgm:prSet/>
      <dgm:spPr/>
      <dgm:t>
        <a:bodyPr/>
        <a:lstStyle/>
        <a:p>
          <a:endParaRPr lang="uk-UA"/>
        </a:p>
      </dgm:t>
    </dgm:pt>
    <dgm:pt modelId="{EB607642-EE0F-4BDF-B176-5702E812E950}" type="sibTrans" cxnId="{3C32CDEA-35FA-4EA6-AB00-B8DC0DA25F28}">
      <dgm:prSet/>
      <dgm:spPr/>
      <dgm:t>
        <a:bodyPr/>
        <a:lstStyle/>
        <a:p>
          <a:endParaRPr lang="uk-UA"/>
        </a:p>
      </dgm:t>
    </dgm:pt>
    <dgm:pt modelId="{09C8AFF8-7AED-47DA-8449-56B7137C1889}" type="pres">
      <dgm:prSet presAssocID="{EACBDEFD-EAFC-4C6C-B99E-EFE45A8A80AB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40A7C58A-ECBD-4199-8A88-8F7671987FAE}" type="pres">
      <dgm:prSet presAssocID="{59E07317-ADAC-41B6-A1BE-BC5575D4848F}" presName="root1" presStyleCnt="0"/>
      <dgm:spPr/>
    </dgm:pt>
    <dgm:pt modelId="{79278B19-8B38-49CA-B1D5-69FE6EFEA990}" type="pres">
      <dgm:prSet presAssocID="{59E07317-ADAC-41B6-A1BE-BC5575D4848F}" presName="LevelOneTextNode" presStyleLbl="node0" presStyleIdx="0" presStyleCnt="1" custScaleX="150435" custLinFactX="-40346" custLinFactNeighborX="-100000" custLinFactNeighborY="-11228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ED095066-777A-434C-AA92-E04884D85271}" type="pres">
      <dgm:prSet presAssocID="{59E07317-ADAC-41B6-A1BE-BC5575D4848F}" presName="level2hierChild" presStyleCnt="0"/>
      <dgm:spPr/>
    </dgm:pt>
    <dgm:pt modelId="{C91BABBB-43B7-4819-A4DE-37C10C633A8A}" type="pres">
      <dgm:prSet presAssocID="{A05BD7C5-9E56-4D5E-A902-0AF7A5C08D63}" presName="conn2-1" presStyleLbl="parChTrans1D2" presStyleIdx="0" presStyleCnt="6"/>
      <dgm:spPr/>
      <dgm:t>
        <a:bodyPr/>
        <a:lstStyle/>
        <a:p>
          <a:endParaRPr lang="uk-UA"/>
        </a:p>
      </dgm:t>
    </dgm:pt>
    <dgm:pt modelId="{615C8542-7FEB-4CEF-A070-971D1CBA8740}" type="pres">
      <dgm:prSet presAssocID="{A05BD7C5-9E56-4D5E-A902-0AF7A5C08D63}" presName="connTx" presStyleLbl="parChTrans1D2" presStyleIdx="0" presStyleCnt="6"/>
      <dgm:spPr/>
      <dgm:t>
        <a:bodyPr/>
        <a:lstStyle/>
        <a:p>
          <a:endParaRPr lang="uk-UA"/>
        </a:p>
      </dgm:t>
    </dgm:pt>
    <dgm:pt modelId="{A72AAF28-832F-488F-830E-9B9E82F8C0C2}" type="pres">
      <dgm:prSet presAssocID="{4F318E75-D271-4FB2-A3A3-0B691163B9CA}" presName="root2" presStyleCnt="0"/>
      <dgm:spPr/>
    </dgm:pt>
    <dgm:pt modelId="{77395B26-4BD4-49E8-A681-672496C6641A}" type="pres">
      <dgm:prSet presAssocID="{4F318E75-D271-4FB2-A3A3-0B691163B9CA}" presName="LevelTwoTextNode" presStyleLbl="asst1" presStyleIdx="0" presStyleCnt="6" custScaleX="165192" custLinFactX="-22344" custLinFactNeighborX="-100000" custLinFactNeighborY="26956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0A058842-DB9D-4998-B2C6-4F09D53B126F}" type="pres">
      <dgm:prSet presAssocID="{4F318E75-D271-4FB2-A3A3-0B691163B9CA}" presName="level3hierChild" presStyleCnt="0"/>
      <dgm:spPr/>
    </dgm:pt>
    <dgm:pt modelId="{C9DE379F-5219-4824-B7C0-0E4D84EDCB6C}" type="pres">
      <dgm:prSet presAssocID="{C8ADF473-D145-4C1A-852B-76B1BDB67450}" presName="conn2-1" presStyleLbl="parChTrans1D2" presStyleIdx="1" presStyleCnt="6"/>
      <dgm:spPr/>
      <dgm:t>
        <a:bodyPr/>
        <a:lstStyle/>
        <a:p>
          <a:endParaRPr lang="uk-UA"/>
        </a:p>
      </dgm:t>
    </dgm:pt>
    <dgm:pt modelId="{89E444D4-C2BF-4990-9E10-52BDF4CE0044}" type="pres">
      <dgm:prSet presAssocID="{C8ADF473-D145-4C1A-852B-76B1BDB67450}" presName="connTx" presStyleLbl="parChTrans1D2" presStyleIdx="1" presStyleCnt="6"/>
      <dgm:spPr/>
      <dgm:t>
        <a:bodyPr/>
        <a:lstStyle/>
        <a:p>
          <a:endParaRPr lang="uk-UA"/>
        </a:p>
      </dgm:t>
    </dgm:pt>
    <dgm:pt modelId="{2EF39839-C0ED-4FB2-B821-FE92BF11FE8F}" type="pres">
      <dgm:prSet presAssocID="{D567B950-9859-4592-90D0-382D53E7FE78}" presName="root2" presStyleCnt="0"/>
      <dgm:spPr/>
    </dgm:pt>
    <dgm:pt modelId="{5AF1BE54-CEF4-4E9A-B820-DC8B61FEF891}" type="pres">
      <dgm:prSet presAssocID="{D567B950-9859-4592-90D0-382D53E7FE78}" presName="LevelTwoTextNode" presStyleLbl="asst1" presStyleIdx="1" presStyleCnt="6" custScaleX="176204" custLinFactNeighborX="70308" custLinFactNeighborY="-29193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241DB964-059A-4288-B6D5-F3C839C8351E}" type="pres">
      <dgm:prSet presAssocID="{D567B950-9859-4592-90D0-382D53E7FE78}" presName="level3hierChild" presStyleCnt="0"/>
      <dgm:spPr/>
    </dgm:pt>
    <dgm:pt modelId="{857B0E99-1506-49AB-8467-D7126D8E7B6C}" type="pres">
      <dgm:prSet presAssocID="{21F8AB9F-EA9E-4605-80A8-855E1B83BAB6}" presName="conn2-1" presStyleLbl="parChTrans1D2" presStyleIdx="2" presStyleCnt="6"/>
      <dgm:spPr/>
      <dgm:t>
        <a:bodyPr/>
        <a:lstStyle/>
        <a:p>
          <a:endParaRPr lang="uk-UA"/>
        </a:p>
      </dgm:t>
    </dgm:pt>
    <dgm:pt modelId="{AABEED31-85C7-4B5F-8857-19BBA50C5156}" type="pres">
      <dgm:prSet presAssocID="{21F8AB9F-EA9E-4605-80A8-855E1B83BAB6}" presName="connTx" presStyleLbl="parChTrans1D2" presStyleIdx="2" presStyleCnt="6"/>
      <dgm:spPr/>
      <dgm:t>
        <a:bodyPr/>
        <a:lstStyle/>
        <a:p>
          <a:endParaRPr lang="uk-UA"/>
        </a:p>
      </dgm:t>
    </dgm:pt>
    <dgm:pt modelId="{72D0AFC8-CA43-4350-9F58-0167E33F3A15}" type="pres">
      <dgm:prSet presAssocID="{87C93C59-9BC3-453C-A2AA-428FD84807AD}" presName="root2" presStyleCnt="0"/>
      <dgm:spPr/>
    </dgm:pt>
    <dgm:pt modelId="{1D2DFF81-3A51-4C6B-97C4-420F30A1188C}" type="pres">
      <dgm:prSet presAssocID="{87C93C59-9BC3-453C-A2AA-428FD84807AD}" presName="LevelTwoTextNode" presStyleLbl="asst1" presStyleIdx="2" presStyleCnt="6" custScaleX="179111" custLinFactNeighborX="69670" custLinFactNeighborY="-35938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72784C94-129B-4029-A83E-6EE34BD9AA6F}" type="pres">
      <dgm:prSet presAssocID="{87C93C59-9BC3-453C-A2AA-428FD84807AD}" presName="level3hierChild" presStyleCnt="0"/>
      <dgm:spPr/>
    </dgm:pt>
    <dgm:pt modelId="{95BD3932-F53F-4773-B37D-5603AC85E8E5}" type="pres">
      <dgm:prSet presAssocID="{462B7697-D22D-465C-A2AB-E12BEB141CFB}" presName="conn2-1" presStyleLbl="parChTrans1D2" presStyleIdx="3" presStyleCnt="6"/>
      <dgm:spPr/>
      <dgm:t>
        <a:bodyPr/>
        <a:lstStyle/>
        <a:p>
          <a:endParaRPr lang="uk-UA"/>
        </a:p>
      </dgm:t>
    </dgm:pt>
    <dgm:pt modelId="{2B43FBEB-A15D-4CEC-AD0C-A5A91CE76740}" type="pres">
      <dgm:prSet presAssocID="{462B7697-D22D-465C-A2AB-E12BEB141CFB}" presName="connTx" presStyleLbl="parChTrans1D2" presStyleIdx="3" presStyleCnt="6"/>
      <dgm:spPr/>
      <dgm:t>
        <a:bodyPr/>
        <a:lstStyle/>
        <a:p>
          <a:endParaRPr lang="uk-UA"/>
        </a:p>
      </dgm:t>
    </dgm:pt>
    <dgm:pt modelId="{35EA3AC5-5A3B-4FDF-8DCE-005066AC43EA}" type="pres">
      <dgm:prSet presAssocID="{C67A052F-3CA5-49CF-B6BA-F1CDE666B9C1}" presName="root2" presStyleCnt="0"/>
      <dgm:spPr/>
    </dgm:pt>
    <dgm:pt modelId="{16BD0ABD-45F6-4AF2-8E8D-D4ABC359923E}" type="pres">
      <dgm:prSet presAssocID="{C67A052F-3CA5-49CF-B6BA-F1CDE666B9C1}" presName="LevelTwoTextNode" presStyleLbl="asst1" presStyleIdx="3" presStyleCnt="6" custScaleX="184392" custLinFactNeighborX="66321" custLinFactNeighborY="-35937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566F5812-695E-423B-9257-397BDC04C9FB}" type="pres">
      <dgm:prSet presAssocID="{C67A052F-3CA5-49CF-B6BA-F1CDE666B9C1}" presName="level3hierChild" presStyleCnt="0"/>
      <dgm:spPr/>
    </dgm:pt>
    <dgm:pt modelId="{46302E8D-D7DF-4640-80F6-BBC2DFE9CE47}" type="pres">
      <dgm:prSet presAssocID="{E4E34B62-1F9D-43D1-B2DC-1FF589307EEF}" presName="conn2-1" presStyleLbl="parChTrans1D2" presStyleIdx="4" presStyleCnt="6"/>
      <dgm:spPr/>
      <dgm:t>
        <a:bodyPr/>
        <a:lstStyle/>
        <a:p>
          <a:endParaRPr lang="uk-UA"/>
        </a:p>
      </dgm:t>
    </dgm:pt>
    <dgm:pt modelId="{A3F567C3-F993-41D4-B96E-AC9A590E03E5}" type="pres">
      <dgm:prSet presAssocID="{E4E34B62-1F9D-43D1-B2DC-1FF589307EEF}" presName="connTx" presStyleLbl="parChTrans1D2" presStyleIdx="4" presStyleCnt="6"/>
      <dgm:spPr/>
      <dgm:t>
        <a:bodyPr/>
        <a:lstStyle/>
        <a:p>
          <a:endParaRPr lang="uk-UA"/>
        </a:p>
      </dgm:t>
    </dgm:pt>
    <dgm:pt modelId="{47CCC96E-A0AF-4149-AF92-BD9CED3C811F}" type="pres">
      <dgm:prSet presAssocID="{FBB8315E-B969-44D4-B201-F38CEDF6A822}" presName="root2" presStyleCnt="0"/>
      <dgm:spPr/>
    </dgm:pt>
    <dgm:pt modelId="{D8C104A5-0311-4B05-923C-6EC745E4E71E}" type="pres">
      <dgm:prSet presAssocID="{FBB8315E-B969-44D4-B201-F38CEDF6A822}" presName="LevelTwoTextNode" presStyleLbl="asst1" presStyleIdx="4" presStyleCnt="6" custScaleX="164872" custLinFactX="-7741" custLinFactNeighborX="-100000" custLinFactNeighborY="33634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87126119-806A-46A2-99EC-5594B2DB21D0}" type="pres">
      <dgm:prSet presAssocID="{FBB8315E-B969-44D4-B201-F38CEDF6A822}" presName="level3hierChild" presStyleCnt="0"/>
      <dgm:spPr/>
    </dgm:pt>
    <dgm:pt modelId="{28AC3665-5CF2-4DBA-913F-18B258ED5105}" type="pres">
      <dgm:prSet presAssocID="{714E9BA4-74A6-4A5F-AD17-F13B68B3C3FA}" presName="conn2-1" presStyleLbl="parChTrans1D2" presStyleIdx="5" presStyleCnt="6"/>
      <dgm:spPr/>
      <dgm:t>
        <a:bodyPr/>
        <a:lstStyle/>
        <a:p>
          <a:endParaRPr lang="uk-UA"/>
        </a:p>
      </dgm:t>
    </dgm:pt>
    <dgm:pt modelId="{B6CE5D7B-4333-4AF3-93E6-21C7DA3A4E5B}" type="pres">
      <dgm:prSet presAssocID="{714E9BA4-74A6-4A5F-AD17-F13B68B3C3FA}" presName="connTx" presStyleLbl="parChTrans1D2" presStyleIdx="5" presStyleCnt="6"/>
      <dgm:spPr/>
      <dgm:t>
        <a:bodyPr/>
        <a:lstStyle/>
        <a:p>
          <a:endParaRPr lang="uk-UA"/>
        </a:p>
      </dgm:t>
    </dgm:pt>
    <dgm:pt modelId="{D3E56AF8-178A-4BF4-A344-9ADE95356508}" type="pres">
      <dgm:prSet presAssocID="{5889C350-80A6-48A0-9BD2-0CABA98E23A0}" presName="root2" presStyleCnt="0"/>
      <dgm:spPr/>
    </dgm:pt>
    <dgm:pt modelId="{AFCDC089-4D6D-4FBE-8FB3-110ECFFF97EE}" type="pres">
      <dgm:prSet presAssocID="{5889C350-80A6-48A0-9BD2-0CABA98E23A0}" presName="LevelTwoTextNode" presStyleLbl="asst1" presStyleIdx="5" presStyleCnt="6" custScaleX="177556" custLinFactY="-54503" custLinFactNeighborX="68545" custLinFactNeighborY="-100000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4893D568-C0D2-4E76-B81E-DDF91C49FCFF}" type="pres">
      <dgm:prSet presAssocID="{5889C350-80A6-48A0-9BD2-0CABA98E23A0}" presName="level3hierChild" presStyleCnt="0"/>
      <dgm:spPr/>
    </dgm:pt>
  </dgm:ptLst>
  <dgm:cxnLst>
    <dgm:cxn modelId="{F77EFE48-A85E-4200-B23F-1A2A25F5B225}" type="presOf" srcId="{59E07317-ADAC-41B6-A1BE-BC5575D4848F}" destId="{79278B19-8B38-49CA-B1D5-69FE6EFEA990}" srcOrd="0" destOrd="0" presId="urn:microsoft.com/office/officeart/2005/8/layout/hierarchy2"/>
    <dgm:cxn modelId="{E10B6C34-D855-4164-874F-5053EBF96132}" type="presOf" srcId="{714E9BA4-74A6-4A5F-AD17-F13B68B3C3FA}" destId="{28AC3665-5CF2-4DBA-913F-18B258ED5105}" srcOrd="0" destOrd="0" presId="urn:microsoft.com/office/officeart/2005/8/layout/hierarchy2"/>
    <dgm:cxn modelId="{0D2659B6-3850-4D3C-A9AD-19B275B259AE}" srcId="{59E07317-ADAC-41B6-A1BE-BC5575D4848F}" destId="{D567B950-9859-4592-90D0-382D53E7FE78}" srcOrd="1" destOrd="0" parTransId="{C8ADF473-D145-4C1A-852B-76B1BDB67450}" sibTransId="{AC0711E4-E5E8-4EF1-B265-C95FC8694A6C}"/>
    <dgm:cxn modelId="{E6585427-744C-4F6D-8880-55D75233046D}" type="presOf" srcId="{5889C350-80A6-48A0-9BD2-0CABA98E23A0}" destId="{AFCDC089-4D6D-4FBE-8FB3-110ECFFF97EE}" srcOrd="0" destOrd="0" presId="urn:microsoft.com/office/officeart/2005/8/layout/hierarchy2"/>
    <dgm:cxn modelId="{3C32CDEA-35FA-4EA6-AB00-B8DC0DA25F28}" srcId="{59E07317-ADAC-41B6-A1BE-BC5575D4848F}" destId="{4F318E75-D271-4FB2-A3A3-0B691163B9CA}" srcOrd="0" destOrd="0" parTransId="{A05BD7C5-9E56-4D5E-A902-0AF7A5C08D63}" sibTransId="{EB607642-EE0F-4BDF-B176-5702E812E950}"/>
    <dgm:cxn modelId="{12075E3B-292F-455F-A500-6DB5E42F9211}" type="presOf" srcId="{E4E34B62-1F9D-43D1-B2DC-1FF589307EEF}" destId="{46302E8D-D7DF-4640-80F6-BBC2DFE9CE47}" srcOrd="0" destOrd="0" presId="urn:microsoft.com/office/officeart/2005/8/layout/hierarchy2"/>
    <dgm:cxn modelId="{14113E57-DE92-420F-89F3-DCFFAC43095B}" type="presOf" srcId="{FBB8315E-B969-44D4-B201-F38CEDF6A822}" destId="{D8C104A5-0311-4B05-923C-6EC745E4E71E}" srcOrd="0" destOrd="0" presId="urn:microsoft.com/office/officeart/2005/8/layout/hierarchy2"/>
    <dgm:cxn modelId="{C9EA4598-8ED3-42CF-A198-9EBBB9574E5C}" type="presOf" srcId="{462B7697-D22D-465C-A2AB-E12BEB141CFB}" destId="{2B43FBEB-A15D-4CEC-AD0C-A5A91CE76740}" srcOrd="1" destOrd="0" presId="urn:microsoft.com/office/officeart/2005/8/layout/hierarchy2"/>
    <dgm:cxn modelId="{DFA0B6DE-3B1F-4164-929F-8FEC6E3825BA}" type="presOf" srcId="{714E9BA4-74A6-4A5F-AD17-F13B68B3C3FA}" destId="{B6CE5D7B-4333-4AF3-93E6-21C7DA3A4E5B}" srcOrd="1" destOrd="0" presId="urn:microsoft.com/office/officeart/2005/8/layout/hierarchy2"/>
    <dgm:cxn modelId="{4456DFD3-1409-45D1-AD4F-90931071ED21}" type="presOf" srcId="{4F318E75-D271-4FB2-A3A3-0B691163B9CA}" destId="{77395B26-4BD4-49E8-A681-672496C6641A}" srcOrd="0" destOrd="0" presId="urn:microsoft.com/office/officeart/2005/8/layout/hierarchy2"/>
    <dgm:cxn modelId="{132136E1-262A-445D-8587-1A58671406A1}" srcId="{59E07317-ADAC-41B6-A1BE-BC5575D4848F}" destId="{5889C350-80A6-48A0-9BD2-0CABA98E23A0}" srcOrd="5" destOrd="0" parTransId="{714E9BA4-74A6-4A5F-AD17-F13B68B3C3FA}" sibTransId="{C354F45C-5DF1-423A-8DC6-520AF222E4C6}"/>
    <dgm:cxn modelId="{78E6B90B-2CA9-4698-89E0-24DC79438D56}" type="presOf" srcId="{E4E34B62-1F9D-43D1-B2DC-1FF589307EEF}" destId="{A3F567C3-F993-41D4-B96E-AC9A590E03E5}" srcOrd="1" destOrd="0" presId="urn:microsoft.com/office/officeart/2005/8/layout/hierarchy2"/>
    <dgm:cxn modelId="{B5BF2229-7E42-464E-8B6B-7F621E304E75}" type="presOf" srcId="{21F8AB9F-EA9E-4605-80A8-855E1B83BAB6}" destId="{AABEED31-85C7-4B5F-8857-19BBA50C5156}" srcOrd="1" destOrd="0" presId="urn:microsoft.com/office/officeart/2005/8/layout/hierarchy2"/>
    <dgm:cxn modelId="{4E25E159-4EB8-4670-9981-183B033E70CE}" type="presOf" srcId="{C8ADF473-D145-4C1A-852B-76B1BDB67450}" destId="{89E444D4-C2BF-4990-9E10-52BDF4CE0044}" srcOrd="1" destOrd="0" presId="urn:microsoft.com/office/officeart/2005/8/layout/hierarchy2"/>
    <dgm:cxn modelId="{DD0AFEE3-4E3C-4A05-901B-70964F48EC94}" type="presOf" srcId="{21F8AB9F-EA9E-4605-80A8-855E1B83BAB6}" destId="{857B0E99-1506-49AB-8467-D7126D8E7B6C}" srcOrd="0" destOrd="0" presId="urn:microsoft.com/office/officeart/2005/8/layout/hierarchy2"/>
    <dgm:cxn modelId="{511F5B68-1A3F-4676-B651-8AD929DA9180}" type="presOf" srcId="{C67A052F-3CA5-49CF-B6BA-F1CDE666B9C1}" destId="{16BD0ABD-45F6-4AF2-8E8D-D4ABC359923E}" srcOrd="0" destOrd="0" presId="urn:microsoft.com/office/officeart/2005/8/layout/hierarchy2"/>
    <dgm:cxn modelId="{8FA794AD-06A3-4740-B561-890DAEED43FB}" type="presOf" srcId="{A05BD7C5-9E56-4D5E-A902-0AF7A5C08D63}" destId="{615C8542-7FEB-4CEF-A070-971D1CBA8740}" srcOrd="1" destOrd="0" presId="urn:microsoft.com/office/officeart/2005/8/layout/hierarchy2"/>
    <dgm:cxn modelId="{5C7192C2-E664-421B-8D6C-12EA222DE0B2}" srcId="{EACBDEFD-EAFC-4C6C-B99E-EFE45A8A80AB}" destId="{59E07317-ADAC-41B6-A1BE-BC5575D4848F}" srcOrd="0" destOrd="0" parTransId="{0E8F662F-A262-4FF9-8F3E-659A24F7A0A9}" sibTransId="{66AC9E94-FED7-46C8-ACE8-F5ACC7A55A44}"/>
    <dgm:cxn modelId="{FF154566-BB71-44F3-93C4-D23B7C351515}" srcId="{59E07317-ADAC-41B6-A1BE-BC5575D4848F}" destId="{FBB8315E-B969-44D4-B201-F38CEDF6A822}" srcOrd="4" destOrd="0" parTransId="{E4E34B62-1F9D-43D1-B2DC-1FF589307EEF}" sibTransId="{D4544FD4-BA59-471A-B9DB-BBACBC44A90A}"/>
    <dgm:cxn modelId="{B15A80EC-9C34-4274-8283-1AF72BB8329C}" srcId="{59E07317-ADAC-41B6-A1BE-BC5575D4848F}" destId="{87C93C59-9BC3-453C-A2AA-428FD84807AD}" srcOrd="2" destOrd="0" parTransId="{21F8AB9F-EA9E-4605-80A8-855E1B83BAB6}" sibTransId="{B39B1D47-7A73-4436-8640-0C12E155EC16}"/>
    <dgm:cxn modelId="{BFCB6C99-9F7C-4019-A9EA-767F83BE6A65}" type="presOf" srcId="{C8ADF473-D145-4C1A-852B-76B1BDB67450}" destId="{C9DE379F-5219-4824-B7C0-0E4D84EDCB6C}" srcOrd="0" destOrd="0" presId="urn:microsoft.com/office/officeart/2005/8/layout/hierarchy2"/>
    <dgm:cxn modelId="{312E82E9-6B1D-4B5A-BEF6-875C9A1E59DC}" type="presOf" srcId="{A05BD7C5-9E56-4D5E-A902-0AF7A5C08D63}" destId="{C91BABBB-43B7-4819-A4DE-37C10C633A8A}" srcOrd="0" destOrd="0" presId="urn:microsoft.com/office/officeart/2005/8/layout/hierarchy2"/>
    <dgm:cxn modelId="{6C8BADA6-1141-4178-AB14-DD5322E9ADD8}" srcId="{59E07317-ADAC-41B6-A1BE-BC5575D4848F}" destId="{C67A052F-3CA5-49CF-B6BA-F1CDE666B9C1}" srcOrd="3" destOrd="0" parTransId="{462B7697-D22D-465C-A2AB-E12BEB141CFB}" sibTransId="{94B8B398-1E4A-48CF-A040-108AF0816212}"/>
    <dgm:cxn modelId="{609535AD-173D-4107-8E1C-BA99A7EEB16B}" type="presOf" srcId="{D567B950-9859-4592-90D0-382D53E7FE78}" destId="{5AF1BE54-CEF4-4E9A-B820-DC8B61FEF891}" srcOrd="0" destOrd="0" presId="urn:microsoft.com/office/officeart/2005/8/layout/hierarchy2"/>
    <dgm:cxn modelId="{862D3786-1471-4E8A-BA23-13F6C5D405DA}" type="presOf" srcId="{462B7697-D22D-465C-A2AB-E12BEB141CFB}" destId="{95BD3932-F53F-4773-B37D-5603AC85E8E5}" srcOrd="0" destOrd="0" presId="urn:microsoft.com/office/officeart/2005/8/layout/hierarchy2"/>
    <dgm:cxn modelId="{5B908288-18CD-47BD-82DA-DF2FFD672845}" type="presOf" srcId="{EACBDEFD-EAFC-4C6C-B99E-EFE45A8A80AB}" destId="{09C8AFF8-7AED-47DA-8449-56B7137C1889}" srcOrd="0" destOrd="0" presId="urn:microsoft.com/office/officeart/2005/8/layout/hierarchy2"/>
    <dgm:cxn modelId="{4607F485-BEA4-4595-BCC4-AC4FB6A5EAD9}" type="presOf" srcId="{87C93C59-9BC3-453C-A2AA-428FD84807AD}" destId="{1D2DFF81-3A51-4C6B-97C4-420F30A1188C}" srcOrd="0" destOrd="0" presId="urn:microsoft.com/office/officeart/2005/8/layout/hierarchy2"/>
    <dgm:cxn modelId="{4AE4BF45-3705-4A1A-850F-37C9C41265F4}" type="presParOf" srcId="{09C8AFF8-7AED-47DA-8449-56B7137C1889}" destId="{40A7C58A-ECBD-4199-8A88-8F7671987FAE}" srcOrd="0" destOrd="0" presId="urn:microsoft.com/office/officeart/2005/8/layout/hierarchy2"/>
    <dgm:cxn modelId="{A5DDF12F-5A05-4544-954A-38D7CE02BF84}" type="presParOf" srcId="{40A7C58A-ECBD-4199-8A88-8F7671987FAE}" destId="{79278B19-8B38-49CA-B1D5-69FE6EFEA990}" srcOrd="0" destOrd="0" presId="urn:microsoft.com/office/officeart/2005/8/layout/hierarchy2"/>
    <dgm:cxn modelId="{381B5259-CF55-4DFD-9533-119E25F900D6}" type="presParOf" srcId="{40A7C58A-ECBD-4199-8A88-8F7671987FAE}" destId="{ED095066-777A-434C-AA92-E04884D85271}" srcOrd="1" destOrd="0" presId="urn:microsoft.com/office/officeart/2005/8/layout/hierarchy2"/>
    <dgm:cxn modelId="{A3D0B0CD-9A30-4606-8197-DA7A40EF1208}" type="presParOf" srcId="{ED095066-777A-434C-AA92-E04884D85271}" destId="{C91BABBB-43B7-4819-A4DE-37C10C633A8A}" srcOrd="0" destOrd="0" presId="urn:microsoft.com/office/officeart/2005/8/layout/hierarchy2"/>
    <dgm:cxn modelId="{C62CA192-A169-4F2E-BB4F-1CA2980C9A69}" type="presParOf" srcId="{C91BABBB-43B7-4819-A4DE-37C10C633A8A}" destId="{615C8542-7FEB-4CEF-A070-971D1CBA8740}" srcOrd="0" destOrd="0" presId="urn:microsoft.com/office/officeart/2005/8/layout/hierarchy2"/>
    <dgm:cxn modelId="{0158127F-F672-4B65-9AC5-7CEED10BBF35}" type="presParOf" srcId="{ED095066-777A-434C-AA92-E04884D85271}" destId="{A72AAF28-832F-488F-830E-9B9E82F8C0C2}" srcOrd="1" destOrd="0" presId="urn:microsoft.com/office/officeart/2005/8/layout/hierarchy2"/>
    <dgm:cxn modelId="{83993433-8EF5-4DC1-A088-984589F906B2}" type="presParOf" srcId="{A72AAF28-832F-488F-830E-9B9E82F8C0C2}" destId="{77395B26-4BD4-49E8-A681-672496C6641A}" srcOrd="0" destOrd="0" presId="urn:microsoft.com/office/officeart/2005/8/layout/hierarchy2"/>
    <dgm:cxn modelId="{20440317-938D-403C-8D9B-A3C125AFC342}" type="presParOf" srcId="{A72AAF28-832F-488F-830E-9B9E82F8C0C2}" destId="{0A058842-DB9D-4998-B2C6-4F09D53B126F}" srcOrd="1" destOrd="0" presId="urn:microsoft.com/office/officeart/2005/8/layout/hierarchy2"/>
    <dgm:cxn modelId="{40D08B7A-84DC-4FED-B738-86938CBAC8FD}" type="presParOf" srcId="{ED095066-777A-434C-AA92-E04884D85271}" destId="{C9DE379F-5219-4824-B7C0-0E4D84EDCB6C}" srcOrd="2" destOrd="0" presId="urn:microsoft.com/office/officeart/2005/8/layout/hierarchy2"/>
    <dgm:cxn modelId="{07BB7025-FC09-4C93-9B78-44E48CB98E0D}" type="presParOf" srcId="{C9DE379F-5219-4824-B7C0-0E4D84EDCB6C}" destId="{89E444D4-C2BF-4990-9E10-52BDF4CE0044}" srcOrd="0" destOrd="0" presId="urn:microsoft.com/office/officeart/2005/8/layout/hierarchy2"/>
    <dgm:cxn modelId="{215E03B6-904A-4DD3-8DF9-E6CB8488253A}" type="presParOf" srcId="{ED095066-777A-434C-AA92-E04884D85271}" destId="{2EF39839-C0ED-4FB2-B821-FE92BF11FE8F}" srcOrd="3" destOrd="0" presId="urn:microsoft.com/office/officeart/2005/8/layout/hierarchy2"/>
    <dgm:cxn modelId="{18CD77B4-3FBF-4A91-99E5-4AB7863DB655}" type="presParOf" srcId="{2EF39839-C0ED-4FB2-B821-FE92BF11FE8F}" destId="{5AF1BE54-CEF4-4E9A-B820-DC8B61FEF891}" srcOrd="0" destOrd="0" presId="urn:microsoft.com/office/officeart/2005/8/layout/hierarchy2"/>
    <dgm:cxn modelId="{DA8E567D-AC36-40DA-8D4A-9CDD67DF2563}" type="presParOf" srcId="{2EF39839-C0ED-4FB2-B821-FE92BF11FE8F}" destId="{241DB964-059A-4288-B6D5-F3C839C8351E}" srcOrd="1" destOrd="0" presId="urn:microsoft.com/office/officeart/2005/8/layout/hierarchy2"/>
    <dgm:cxn modelId="{49837B3B-4525-4715-83E8-C59F9BE68302}" type="presParOf" srcId="{ED095066-777A-434C-AA92-E04884D85271}" destId="{857B0E99-1506-49AB-8467-D7126D8E7B6C}" srcOrd="4" destOrd="0" presId="urn:microsoft.com/office/officeart/2005/8/layout/hierarchy2"/>
    <dgm:cxn modelId="{474B2021-D9AA-4949-8597-75686A7DB0EF}" type="presParOf" srcId="{857B0E99-1506-49AB-8467-D7126D8E7B6C}" destId="{AABEED31-85C7-4B5F-8857-19BBA50C5156}" srcOrd="0" destOrd="0" presId="urn:microsoft.com/office/officeart/2005/8/layout/hierarchy2"/>
    <dgm:cxn modelId="{CA30D566-77F9-441E-9A5C-E50BDE351C8C}" type="presParOf" srcId="{ED095066-777A-434C-AA92-E04884D85271}" destId="{72D0AFC8-CA43-4350-9F58-0167E33F3A15}" srcOrd="5" destOrd="0" presId="urn:microsoft.com/office/officeart/2005/8/layout/hierarchy2"/>
    <dgm:cxn modelId="{16BA0284-4572-46F3-A32B-E3E004861F2B}" type="presParOf" srcId="{72D0AFC8-CA43-4350-9F58-0167E33F3A15}" destId="{1D2DFF81-3A51-4C6B-97C4-420F30A1188C}" srcOrd="0" destOrd="0" presId="urn:microsoft.com/office/officeart/2005/8/layout/hierarchy2"/>
    <dgm:cxn modelId="{BD26A073-C5C8-4999-BF7D-801EDB2007F2}" type="presParOf" srcId="{72D0AFC8-CA43-4350-9F58-0167E33F3A15}" destId="{72784C94-129B-4029-A83E-6EE34BD9AA6F}" srcOrd="1" destOrd="0" presId="urn:microsoft.com/office/officeart/2005/8/layout/hierarchy2"/>
    <dgm:cxn modelId="{F5EE4985-9151-45EE-9A87-CE1036D98575}" type="presParOf" srcId="{ED095066-777A-434C-AA92-E04884D85271}" destId="{95BD3932-F53F-4773-B37D-5603AC85E8E5}" srcOrd="6" destOrd="0" presId="urn:microsoft.com/office/officeart/2005/8/layout/hierarchy2"/>
    <dgm:cxn modelId="{9277E8A0-BC4E-4B2A-896E-299F6E240135}" type="presParOf" srcId="{95BD3932-F53F-4773-B37D-5603AC85E8E5}" destId="{2B43FBEB-A15D-4CEC-AD0C-A5A91CE76740}" srcOrd="0" destOrd="0" presId="urn:microsoft.com/office/officeart/2005/8/layout/hierarchy2"/>
    <dgm:cxn modelId="{8BA7A6B6-FE3B-49C3-95E3-CE5C7543069C}" type="presParOf" srcId="{ED095066-777A-434C-AA92-E04884D85271}" destId="{35EA3AC5-5A3B-4FDF-8DCE-005066AC43EA}" srcOrd="7" destOrd="0" presId="urn:microsoft.com/office/officeart/2005/8/layout/hierarchy2"/>
    <dgm:cxn modelId="{5E6F20FC-38FB-4BE3-AF7A-3036A3CBED97}" type="presParOf" srcId="{35EA3AC5-5A3B-4FDF-8DCE-005066AC43EA}" destId="{16BD0ABD-45F6-4AF2-8E8D-D4ABC359923E}" srcOrd="0" destOrd="0" presId="urn:microsoft.com/office/officeart/2005/8/layout/hierarchy2"/>
    <dgm:cxn modelId="{5C7319F6-73E1-4011-911A-FF7F9E854BE5}" type="presParOf" srcId="{35EA3AC5-5A3B-4FDF-8DCE-005066AC43EA}" destId="{566F5812-695E-423B-9257-397BDC04C9FB}" srcOrd="1" destOrd="0" presId="urn:microsoft.com/office/officeart/2005/8/layout/hierarchy2"/>
    <dgm:cxn modelId="{E5155DB4-942C-4FA6-803E-98471BC20B73}" type="presParOf" srcId="{ED095066-777A-434C-AA92-E04884D85271}" destId="{46302E8D-D7DF-4640-80F6-BBC2DFE9CE47}" srcOrd="8" destOrd="0" presId="urn:microsoft.com/office/officeart/2005/8/layout/hierarchy2"/>
    <dgm:cxn modelId="{BD2BBBCF-7F87-4050-BED1-19182A876128}" type="presParOf" srcId="{46302E8D-D7DF-4640-80F6-BBC2DFE9CE47}" destId="{A3F567C3-F993-41D4-B96E-AC9A590E03E5}" srcOrd="0" destOrd="0" presId="urn:microsoft.com/office/officeart/2005/8/layout/hierarchy2"/>
    <dgm:cxn modelId="{420C618A-B6F0-4EB8-ADB4-6127CC0BBCA0}" type="presParOf" srcId="{ED095066-777A-434C-AA92-E04884D85271}" destId="{47CCC96E-A0AF-4149-AF92-BD9CED3C811F}" srcOrd="9" destOrd="0" presId="urn:microsoft.com/office/officeart/2005/8/layout/hierarchy2"/>
    <dgm:cxn modelId="{CC92CED3-2708-4B91-8249-FBF46DA9650F}" type="presParOf" srcId="{47CCC96E-A0AF-4149-AF92-BD9CED3C811F}" destId="{D8C104A5-0311-4B05-923C-6EC745E4E71E}" srcOrd="0" destOrd="0" presId="urn:microsoft.com/office/officeart/2005/8/layout/hierarchy2"/>
    <dgm:cxn modelId="{64CE5F14-61E0-4C6B-9731-485BF997C96C}" type="presParOf" srcId="{47CCC96E-A0AF-4149-AF92-BD9CED3C811F}" destId="{87126119-806A-46A2-99EC-5594B2DB21D0}" srcOrd="1" destOrd="0" presId="urn:microsoft.com/office/officeart/2005/8/layout/hierarchy2"/>
    <dgm:cxn modelId="{9540672B-9928-42B0-BC6C-932552FBED6D}" type="presParOf" srcId="{ED095066-777A-434C-AA92-E04884D85271}" destId="{28AC3665-5CF2-4DBA-913F-18B258ED5105}" srcOrd="10" destOrd="0" presId="urn:microsoft.com/office/officeart/2005/8/layout/hierarchy2"/>
    <dgm:cxn modelId="{5A54A455-737B-40A6-9D1D-8E08C61D2F74}" type="presParOf" srcId="{28AC3665-5CF2-4DBA-913F-18B258ED5105}" destId="{B6CE5D7B-4333-4AF3-93E6-21C7DA3A4E5B}" srcOrd="0" destOrd="0" presId="urn:microsoft.com/office/officeart/2005/8/layout/hierarchy2"/>
    <dgm:cxn modelId="{CE61401B-A445-4FEB-A087-26C324749C4D}" type="presParOf" srcId="{ED095066-777A-434C-AA92-E04884D85271}" destId="{D3E56AF8-178A-4BF4-A344-9ADE95356508}" srcOrd="11" destOrd="0" presId="urn:microsoft.com/office/officeart/2005/8/layout/hierarchy2"/>
    <dgm:cxn modelId="{A202193B-A044-4AF0-8C3B-8C649E5CDF62}" type="presParOf" srcId="{D3E56AF8-178A-4BF4-A344-9ADE95356508}" destId="{AFCDC089-4D6D-4FBE-8FB3-110ECFFF97EE}" srcOrd="0" destOrd="0" presId="urn:microsoft.com/office/officeart/2005/8/layout/hierarchy2"/>
    <dgm:cxn modelId="{4D4A3FFB-548B-47F3-8C25-058AE7AD2582}" type="presParOf" srcId="{D3E56AF8-178A-4BF4-A344-9ADE95356508}" destId="{4893D568-C0D2-4E76-B81E-DDF91C49FCFF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0E5B49B-4A9D-4963-84F2-78583A51801C}" type="doc">
      <dgm:prSet loTypeId="urn:microsoft.com/office/officeart/2005/8/layout/hList7#1" loCatId="process" qsTypeId="urn:microsoft.com/office/officeart/2005/8/quickstyle/simple3" qsCatId="simple" csTypeId="urn:microsoft.com/office/officeart/2005/8/colors/colorful3" csCatId="colorful" phldr="1"/>
      <dgm:spPr/>
      <dgm:t>
        <a:bodyPr/>
        <a:lstStyle/>
        <a:p>
          <a:endParaRPr lang="uk-UA"/>
        </a:p>
      </dgm:t>
    </dgm:pt>
    <dgm:pt modelId="{128A5130-3BCC-43C5-A5EF-FDD43EBB1905}">
      <dgm:prSet phldrT="[Текст]" custT="1"/>
      <dgm:spPr/>
      <dgm:t>
        <a:bodyPr/>
        <a:lstStyle/>
        <a:p>
          <a:r>
            <a:rPr lang="uk-UA" sz="1100">
              <a:latin typeface="+mj-lt"/>
            </a:rPr>
            <a:t>Усна комуніка- ція</a:t>
          </a:r>
        </a:p>
      </dgm:t>
    </dgm:pt>
    <dgm:pt modelId="{FC8A9918-194C-4CB7-A645-7A44A677FCF1}" type="parTrans" cxnId="{CAE228D9-6040-4944-888A-C5792AEB4FAD}">
      <dgm:prSet/>
      <dgm:spPr/>
      <dgm:t>
        <a:bodyPr/>
        <a:lstStyle/>
        <a:p>
          <a:endParaRPr lang="uk-UA"/>
        </a:p>
      </dgm:t>
    </dgm:pt>
    <dgm:pt modelId="{77D5D1CB-1185-4F6C-8135-CBFAC7264CBC}" type="sibTrans" cxnId="{CAE228D9-6040-4944-888A-C5792AEB4FAD}">
      <dgm:prSet/>
      <dgm:spPr/>
      <dgm:t>
        <a:bodyPr/>
        <a:lstStyle/>
        <a:p>
          <a:endParaRPr lang="uk-UA"/>
        </a:p>
      </dgm:t>
    </dgm:pt>
    <dgm:pt modelId="{5D62D159-24C0-41CF-8405-FFF864911E65}">
      <dgm:prSet phldrT="[Текст]" custT="1"/>
      <dgm:spPr/>
      <dgm:t>
        <a:bodyPr/>
        <a:lstStyle/>
        <a:p>
          <a:r>
            <a:rPr lang="uk-UA" sz="1100">
              <a:latin typeface="+mj-lt"/>
            </a:rPr>
            <a:t>Винайден-ня та вдоскона-лення письма</a:t>
          </a:r>
        </a:p>
      </dgm:t>
    </dgm:pt>
    <dgm:pt modelId="{5EBB0F4D-E507-4085-8CDD-79838E5243D9}" type="parTrans" cxnId="{2BD8DF3E-F5E3-456B-86FE-8C888DF8E5E3}">
      <dgm:prSet/>
      <dgm:spPr/>
      <dgm:t>
        <a:bodyPr/>
        <a:lstStyle/>
        <a:p>
          <a:endParaRPr lang="uk-UA"/>
        </a:p>
      </dgm:t>
    </dgm:pt>
    <dgm:pt modelId="{9B14CA6E-9B5D-4736-B4BC-C4A7FB1C7778}" type="sibTrans" cxnId="{2BD8DF3E-F5E3-456B-86FE-8C888DF8E5E3}">
      <dgm:prSet/>
      <dgm:spPr/>
      <dgm:t>
        <a:bodyPr/>
        <a:lstStyle/>
        <a:p>
          <a:endParaRPr lang="uk-UA"/>
        </a:p>
      </dgm:t>
    </dgm:pt>
    <dgm:pt modelId="{FF9E309E-D5B6-4051-8D30-1B25D95011EA}">
      <dgm:prSet phldrT="[Текст]" custT="1"/>
      <dgm:spPr/>
      <dgm:t>
        <a:bodyPr/>
        <a:lstStyle/>
        <a:p>
          <a:r>
            <a:rPr lang="uk-UA" sz="1100">
              <a:latin typeface="+mj-lt"/>
            </a:rPr>
            <a:t>ІІ - І</a:t>
          </a:r>
          <a:r>
            <a:rPr lang="en-US" sz="1100">
              <a:latin typeface="+mj-lt"/>
            </a:rPr>
            <a:t>V</a:t>
          </a:r>
          <a:r>
            <a:rPr lang="uk-UA" sz="1100">
              <a:latin typeface="+mj-lt"/>
            </a:rPr>
            <a:t> ст. поява рукопис-них книг</a:t>
          </a:r>
        </a:p>
      </dgm:t>
    </dgm:pt>
    <dgm:pt modelId="{8BBF4FBF-AE2B-4D07-9F7F-7B9901980E94}" type="parTrans" cxnId="{DE256BBC-4C1C-46E8-916F-C0DFD38EA2D4}">
      <dgm:prSet/>
      <dgm:spPr/>
      <dgm:t>
        <a:bodyPr/>
        <a:lstStyle/>
        <a:p>
          <a:endParaRPr lang="uk-UA"/>
        </a:p>
      </dgm:t>
    </dgm:pt>
    <dgm:pt modelId="{7DA3ECDB-75BC-4389-81FC-2C3C91E196D2}" type="sibTrans" cxnId="{DE256BBC-4C1C-46E8-916F-C0DFD38EA2D4}">
      <dgm:prSet/>
      <dgm:spPr/>
      <dgm:t>
        <a:bodyPr/>
        <a:lstStyle/>
        <a:p>
          <a:endParaRPr lang="uk-UA"/>
        </a:p>
      </dgm:t>
    </dgm:pt>
    <dgm:pt modelId="{D19F1D45-F6B7-434B-AFF3-0E6397708590}">
      <dgm:prSet phldrT="[Текст]" custT="1"/>
      <dgm:spPr/>
      <dgm:t>
        <a:bodyPr/>
        <a:lstStyle/>
        <a:p>
          <a:r>
            <a:rPr lang="uk-UA" sz="1100">
              <a:latin typeface="+mj-lt"/>
            </a:rPr>
            <a:t>Х</a:t>
          </a:r>
          <a:r>
            <a:rPr lang="en-US" sz="1100">
              <a:latin typeface="+mj-lt"/>
            </a:rPr>
            <a:t>Vc</a:t>
          </a:r>
          <a:r>
            <a:rPr lang="uk-UA" sz="1100">
              <a:latin typeface="+mj-lt"/>
            </a:rPr>
            <a:t>т. винайдено книгодру-кування</a:t>
          </a:r>
        </a:p>
      </dgm:t>
    </dgm:pt>
    <dgm:pt modelId="{70CC8C99-582B-48F0-BB57-22D981CD7FAC}" type="parTrans" cxnId="{1EC401CF-9ED1-4766-8857-50C5D11C571F}">
      <dgm:prSet/>
      <dgm:spPr/>
      <dgm:t>
        <a:bodyPr/>
        <a:lstStyle/>
        <a:p>
          <a:endParaRPr lang="uk-UA"/>
        </a:p>
      </dgm:t>
    </dgm:pt>
    <dgm:pt modelId="{96959550-B2D5-494C-9BA2-D4AFA886489F}" type="sibTrans" cxnId="{1EC401CF-9ED1-4766-8857-50C5D11C571F}">
      <dgm:prSet/>
      <dgm:spPr/>
      <dgm:t>
        <a:bodyPr/>
        <a:lstStyle/>
        <a:p>
          <a:endParaRPr lang="uk-UA"/>
        </a:p>
      </dgm:t>
    </dgm:pt>
    <dgm:pt modelId="{4A5ADECA-D510-4DF3-BAE5-A476BA56C11A}">
      <dgm:prSet phldrT="[Текст]" custT="1"/>
      <dgm:spPr/>
      <dgm:t>
        <a:bodyPr/>
        <a:lstStyle/>
        <a:p>
          <a:r>
            <a:rPr lang="uk-UA" sz="1100">
              <a:latin typeface="+mj-lt"/>
            </a:rPr>
            <a:t>початок ХХст. епоха телебачен-ня</a:t>
          </a:r>
        </a:p>
      </dgm:t>
    </dgm:pt>
    <dgm:pt modelId="{188628FD-E6C7-4C74-800F-62D5A2A75720}" type="parTrans" cxnId="{5D840E96-26CD-4493-9A3B-68C228F8E5E6}">
      <dgm:prSet/>
      <dgm:spPr/>
      <dgm:t>
        <a:bodyPr/>
        <a:lstStyle/>
        <a:p>
          <a:endParaRPr lang="uk-UA"/>
        </a:p>
      </dgm:t>
    </dgm:pt>
    <dgm:pt modelId="{2BDB970C-55B9-492E-8E40-1BEE245FFD3D}" type="sibTrans" cxnId="{5D840E96-26CD-4493-9A3B-68C228F8E5E6}">
      <dgm:prSet/>
      <dgm:spPr/>
      <dgm:t>
        <a:bodyPr/>
        <a:lstStyle/>
        <a:p>
          <a:endParaRPr lang="uk-UA"/>
        </a:p>
      </dgm:t>
    </dgm:pt>
    <dgm:pt modelId="{FD0555D1-C70D-459E-BF38-B878C9900043}">
      <dgm:prSet phldrT="[Текст]" custT="1"/>
      <dgm:spPr/>
      <dgm:t>
        <a:bodyPr/>
        <a:lstStyle/>
        <a:p>
          <a:r>
            <a:rPr lang="en-US" sz="1100">
              <a:latin typeface="+mj-lt"/>
            </a:rPr>
            <a:t>XVII </a:t>
          </a:r>
          <a:r>
            <a:rPr lang="uk-UA" sz="1100">
              <a:latin typeface="+mj-lt"/>
            </a:rPr>
            <a:t>ст. регуляр-ний вихід газет</a:t>
          </a:r>
        </a:p>
      </dgm:t>
    </dgm:pt>
    <dgm:pt modelId="{91AE5752-1DED-4E70-9FAC-F87C156DC9E3}" type="parTrans" cxnId="{F7F2DFFB-1D87-4B3A-905E-6C4680DEE3A6}">
      <dgm:prSet/>
      <dgm:spPr/>
      <dgm:t>
        <a:bodyPr/>
        <a:lstStyle/>
        <a:p>
          <a:endParaRPr lang="uk-UA"/>
        </a:p>
      </dgm:t>
    </dgm:pt>
    <dgm:pt modelId="{ABDBCEB5-84DB-469C-8C96-889EBD73D42A}" type="sibTrans" cxnId="{F7F2DFFB-1D87-4B3A-905E-6C4680DEE3A6}">
      <dgm:prSet/>
      <dgm:spPr/>
      <dgm:t>
        <a:bodyPr/>
        <a:lstStyle/>
        <a:p>
          <a:endParaRPr lang="uk-UA"/>
        </a:p>
      </dgm:t>
    </dgm:pt>
    <dgm:pt modelId="{C9064FE1-4988-4023-BEE7-A861D3ED5F31}">
      <dgm:prSet phldrT="[Текст]" custT="1"/>
      <dgm:spPr/>
      <dgm:t>
        <a:bodyPr/>
        <a:lstStyle/>
        <a:p>
          <a:r>
            <a:rPr lang="uk-UA" sz="1100">
              <a:latin typeface="+mj-lt"/>
            </a:rPr>
            <a:t>кінець ХХст. епоха мережі Інтернет</a:t>
          </a:r>
        </a:p>
      </dgm:t>
    </dgm:pt>
    <dgm:pt modelId="{AB4D5A82-D3E2-4B45-8CC8-C05F0759A377}" type="parTrans" cxnId="{EBFFC6DF-AC69-453E-8977-42C69DD806F4}">
      <dgm:prSet/>
      <dgm:spPr/>
      <dgm:t>
        <a:bodyPr/>
        <a:lstStyle/>
        <a:p>
          <a:endParaRPr lang="uk-UA"/>
        </a:p>
      </dgm:t>
    </dgm:pt>
    <dgm:pt modelId="{5B5E71B6-255C-4BA5-83F9-F959976F39A0}" type="sibTrans" cxnId="{EBFFC6DF-AC69-453E-8977-42C69DD806F4}">
      <dgm:prSet/>
      <dgm:spPr/>
      <dgm:t>
        <a:bodyPr/>
        <a:lstStyle/>
        <a:p>
          <a:endParaRPr lang="uk-UA"/>
        </a:p>
      </dgm:t>
    </dgm:pt>
    <dgm:pt modelId="{FDF6EE96-DEC8-4A27-B48F-A63316308338}" type="pres">
      <dgm:prSet presAssocID="{C0E5B49B-4A9D-4963-84F2-78583A51801C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F1485DEA-E525-4613-B37B-9ECEE3C98B88}" type="pres">
      <dgm:prSet presAssocID="{C0E5B49B-4A9D-4963-84F2-78583A51801C}" presName="fgShape" presStyleLbl="fgShp" presStyleIdx="0" presStyleCnt="1"/>
      <dgm:spPr/>
      <dgm:t>
        <a:bodyPr/>
        <a:lstStyle/>
        <a:p>
          <a:endParaRPr lang="uk-UA"/>
        </a:p>
      </dgm:t>
    </dgm:pt>
    <dgm:pt modelId="{00230A2A-5B8A-45E0-81F6-37DC339DD096}" type="pres">
      <dgm:prSet presAssocID="{C0E5B49B-4A9D-4963-84F2-78583A51801C}" presName="linComp" presStyleCnt="0"/>
      <dgm:spPr/>
      <dgm:t>
        <a:bodyPr/>
        <a:lstStyle/>
        <a:p>
          <a:endParaRPr lang="uk-UA"/>
        </a:p>
      </dgm:t>
    </dgm:pt>
    <dgm:pt modelId="{97A6FE86-A4CC-4FBC-BB1F-DE39232CE8DD}" type="pres">
      <dgm:prSet presAssocID="{128A5130-3BCC-43C5-A5EF-FDD43EBB1905}" presName="compNode" presStyleCnt="0"/>
      <dgm:spPr/>
      <dgm:t>
        <a:bodyPr/>
        <a:lstStyle/>
        <a:p>
          <a:endParaRPr lang="uk-UA"/>
        </a:p>
      </dgm:t>
    </dgm:pt>
    <dgm:pt modelId="{3D0D5A2A-8F60-4705-A946-3343D95D314B}" type="pres">
      <dgm:prSet presAssocID="{128A5130-3BCC-43C5-A5EF-FDD43EBB1905}" presName="bkgdShape" presStyleLbl="node1" presStyleIdx="0" presStyleCnt="7"/>
      <dgm:spPr/>
      <dgm:t>
        <a:bodyPr/>
        <a:lstStyle/>
        <a:p>
          <a:endParaRPr lang="uk-UA"/>
        </a:p>
      </dgm:t>
    </dgm:pt>
    <dgm:pt modelId="{03059DF7-633E-49B3-A4F2-ADDB60ECF8B2}" type="pres">
      <dgm:prSet presAssocID="{128A5130-3BCC-43C5-A5EF-FDD43EBB1905}" presName="nodeTx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489C5977-8A8D-404E-9B3B-B2686D19B44B}" type="pres">
      <dgm:prSet presAssocID="{128A5130-3BCC-43C5-A5EF-FDD43EBB1905}" presName="invisiNode" presStyleLbl="node1" presStyleIdx="0" presStyleCnt="7"/>
      <dgm:spPr/>
      <dgm:t>
        <a:bodyPr/>
        <a:lstStyle/>
        <a:p>
          <a:endParaRPr lang="uk-UA"/>
        </a:p>
      </dgm:t>
    </dgm:pt>
    <dgm:pt modelId="{F74363A7-B06B-40EC-93D4-A785F723D01F}" type="pres">
      <dgm:prSet presAssocID="{128A5130-3BCC-43C5-A5EF-FDD43EBB1905}" presName="imagNode" presStyleLbl="fgImgPlace1" presStyleIdx="0" presStyleCnt="7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uk-UA"/>
        </a:p>
      </dgm:t>
    </dgm:pt>
    <dgm:pt modelId="{DDD2E9CE-9660-438B-A7E9-4CC6CAA59219}" type="pres">
      <dgm:prSet presAssocID="{77D5D1CB-1185-4F6C-8135-CBFAC7264CBC}" presName="sibTrans" presStyleLbl="sibTrans2D1" presStyleIdx="0" presStyleCnt="0"/>
      <dgm:spPr/>
      <dgm:t>
        <a:bodyPr/>
        <a:lstStyle/>
        <a:p>
          <a:endParaRPr lang="uk-UA"/>
        </a:p>
      </dgm:t>
    </dgm:pt>
    <dgm:pt modelId="{27B55D61-8F1C-409E-BFFE-6975F106CFE2}" type="pres">
      <dgm:prSet presAssocID="{5D62D159-24C0-41CF-8405-FFF864911E65}" presName="compNode" presStyleCnt="0"/>
      <dgm:spPr/>
      <dgm:t>
        <a:bodyPr/>
        <a:lstStyle/>
        <a:p>
          <a:endParaRPr lang="uk-UA"/>
        </a:p>
      </dgm:t>
    </dgm:pt>
    <dgm:pt modelId="{A46F84A5-A2A3-4100-A2CE-AF741925680A}" type="pres">
      <dgm:prSet presAssocID="{5D62D159-24C0-41CF-8405-FFF864911E65}" presName="bkgdShape" presStyleLbl="node1" presStyleIdx="1" presStyleCnt="7"/>
      <dgm:spPr/>
      <dgm:t>
        <a:bodyPr/>
        <a:lstStyle/>
        <a:p>
          <a:endParaRPr lang="uk-UA"/>
        </a:p>
      </dgm:t>
    </dgm:pt>
    <dgm:pt modelId="{3654D668-606C-4715-9400-8E5A78E27B44}" type="pres">
      <dgm:prSet presAssocID="{5D62D159-24C0-41CF-8405-FFF864911E65}" presName="nodeTx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C53C56D-0DC2-4164-8533-68EA3B3DBD2E}" type="pres">
      <dgm:prSet presAssocID="{5D62D159-24C0-41CF-8405-FFF864911E65}" presName="invisiNode" presStyleLbl="node1" presStyleIdx="1" presStyleCnt="7"/>
      <dgm:spPr/>
      <dgm:t>
        <a:bodyPr/>
        <a:lstStyle/>
        <a:p>
          <a:endParaRPr lang="uk-UA"/>
        </a:p>
      </dgm:t>
    </dgm:pt>
    <dgm:pt modelId="{A75215EA-0849-4F09-8ADB-7BECBE4B67D2}" type="pres">
      <dgm:prSet presAssocID="{5D62D159-24C0-41CF-8405-FFF864911E65}" presName="imagNode" presStyleLbl="fgImgPlace1" presStyleIdx="1" presStyleCnt="7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uk-UA"/>
        </a:p>
      </dgm:t>
    </dgm:pt>
    <dgm:pt modelId="{E9ECC6FC-3A0A-4410-B325-8C7D00FFCFA2}" type="pres">
      <dgm:prSet presAssocID="{9B14CA6E-9B5D-4736-B4BC-C4A7FB1C7778}" presName="sibTrans" presStyleLbl="sibTrans2D1" presStyleIdx="0" presStyleCnt="0"/>
      <dgm:spPr/>
      <dgm:t>
        <a:bodyPr/>
        <a:lstStyle/>
        <a:p>
          <a:endParaRPr lang="uk-UA"/>
        </a:p>
      </dgm:t>
    </dgm:pt>
    <dgm:pt modelId="{F80A5C97-C6E1-4D3F-BD49-3679AF521DF4}" type="pres">
      <dgm:prSet presAssocID="{FF9E309E-D5B6-4051-8D30-1B25D95011EA}" presName="compNode" presStyleCnt="0"/>
      <dgm:spPr/>
      <dgm:t>
        <a:bodyPr/>
        <a:lstStyle/>
        <a:p>
          <a:endParaRPr lang="uk-UA"/>
        </a:p>
      </dgm:t>
    </dgm:pt>
    <dgm:pt modelId="{441BBB84-DA27-43DF-8DA0-21A3375F28A9}" type="pres">
      <dgm:prSet presAssocID="{FF9E309E-D5B6-4051-8D30-1B25D95011EA}" presName="bkgdShape" presStyleLbl="node1" presStyleIdx="2" presStyleCnt="7"/>
      <dgm:spPr/>
      <dgm:t>
        <a:bodyPr/>
        <a:lstStyle/>
        <a:p>
          <a:endParaRPr lang="uk-UA"/>
        </a:p>
      </dgm:t>
    </dgm:pt>
    <dgm:pt modelId="{78BFD4A4-F86B-4CF2-A882-7C7182B854B5}" type="pres">
      <dgm:prSet presAssocID="{FF9E309E-D5B6-4051-8D30-1B25D95011EA}" presName="nodeTx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E32BB259-EA7F-46B0-9EFA-9125DE2556A1}" type="pres">
      <dgm:prSet presAssocID="{FF9E309E-D5B6-4051-8D30-1B25D95011EA}" presName="invisiNode" presStyleLbl="node1" presStyleIdx="2" presStyleCnt="7"/>
      <dgm:spPr/>
      <dgm:t>
        <a:bodyPr/>
        <a:lstStyle/>
        <a:p>
          <a:endParaRPr lang="uk-UA"/>
        </a:p>
      </dgm:t>
    </dgm:pt>
    <dgm:pt modelId="{F80C6112-A65B-4928-B10F-38821BBD95BA}" type="pres">
      <dgm:prSet presAssocID="{FF9E309E-D5B6-4051-8D30-1B25D95011EA}" presName="imagNode" presStyleLbl="fgImgPlace1" presStyleIdx="2" presStyleCnt="7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uk-UA"/>
        </a:p>
      </dgm:t>
    </dgm:pt>
    <dgm:pt modelId="{235CE333-441E-4549-B3D0-2BB21ED5A9C6}" type="pres">
      <dgm:prSet presAssocID="{7DA3ECDB-75BC-4389-81FC-2C3C91E196D2}" presName="sibTrans" presStyleLbl="sibTrans2D1" presStyleIdx="0" presStyleCnt="0"/>
      <dgm:spPr/>
      <dgm:t>
        <a:bodyPr/>
        <a:lstStyle/>
        <a:p>
          <a:endParaRPr lang="uk-UA"/>
        </a:p>
      </dgm:t>
    </dgm:pt>
    <dgm:pt modelId="{ACD30DAE-977F-4A40-BF10-717E6C057CA2}" type="pres">
      <dgm:prSet presAssocID="{D19F1D45-F6B7-434B-AFF3-0E6397708590}" presName="compNode" presStyleCnt="0"/>
      <dgm:spPr/>
      <dgm:t>
        <a:bodyPr/>
        <a:lstStyle/>
        <a:p>
          <a:endParaRPr lang="uk-UA"/>
        </a:p>
      </dgm:t>
    </dgm:pt>
    <dgm:pt modelId="{F06D8460-9774-4069-9B58-A512C2F076EE}" type="pres">
      <dgm:prSet presAssocID="{D19F1D45-F6B7-434B-AFF3-0E6397708590}" presName="bkgdShape" presStyleLbl="node1" presStyleIdx="3" presStyleCnt="7"/>
      <dgm:spPr/>
      <dgm:t>
        <a:bodyPr/>
        <a:lstStyle/>
        <a:p>
          <a:endParaRPr lang="uk-UA"/>
        </a:p>
      </dgm:t>
    </dgm:pt>
    <dgm:pt modelId="{854C41A8-D56C-4292-BD50-923A63A4A1D5}" type="pres">
      <dgm:prSet presAssocID="{D19F1D45-F6B7-434B-AFF3-0E6397708590}" presName="nodeTx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22A82E7-1FDD-45D2-99AD-A9CFE414C8E6}" type="pres">
      <dgm:prSet presAssocID="{D19F1D45-F6B7-434B-AFF3-0E6397708590}" presName="invisiNode" presStyleLbl="node1" presStyleIdx="3" presStyleCnt="7"/>
      <dgm:spPr/>
      <dgm:t>
        <a:bodyPr/>
        <a:lstStyle/>
        <a:p>
          <a:endParaRPr lang="uk-UA"/>
        </a:p>
      </dgm:t>
    </dgm:pt>
    <dgm:pt modelId="{DB172822-17F5-4886-BDC3-3E24E7FC0C5B}" type="pres">
      <dgm:prSet presAssocID="{D19F1D45-F6B7-434B-AFF3-0E6397708590}" presName="imagNode" presStyleLbl="fgImgPlace1" presStyleIdx="3" presStyleCnt="7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uk-UA"/>
        </a:p>
      </dgm:t>
    </dgm:pt>
    <dgm:pt modelId="{F05B439D-EBE7-4AFB-A1B9-E84BB4737CF7}" type="pres">
      <dgm:prSet presAssocID="{96959550-B2D5-494C-9BA2-D4AFA886489F}" presName="sibTrans" presStyleLbl="sibTrans2D1" presStyleIdx="0" presStyleCnt="0"/>
      <dgm:spPr/>
      <dgm:t>
        <a:bodyPr/>
        <a:lstStyle/>
        <a:p>
          <a:endParaRPr lang="uk-UA"/>
        </a:p>
      </dgm:t>
    </dgm:pt>
    <dgm:pt modelId="{D7B9BAA2-787E-4C78-9236-756E335555AA}" type="pres">
      <dgm:prSet presAssocID="{FD0555D1-C70D-459E-BF38-B878C9900043}" presName="compNode" presStyleCnt="0"/>
      <dgm:spPr/>
      <dgm:t>
        <a:bodyPr/>
        <a:lstStyle/>
        <a:p>
          <a:endParaRPr lang="uk-UA"/>
        </a:p>
      </dgm:t>
    </dgm:pt>
    <dgm:pt modelId="{608789DB-BB79-47AA-AD30-D65E3E195ABE}" type="pres">
      <dgm:prSet presAssocID="{FD0555D1-C70D-459E-BF38-B878C9900043}" presName="bkgdShape" presStyleLbl="node1" presStyleIdx="4" presStyleCnt="7"/>
      <dgm:spPr/>
      <dgm:t>
        <a:bodyPr/>
        <a:lstStyle/>
        <a:p>
          <a:endParaRPr lang="uk-UA"/>
        </a:p>
      </dgm:t>
    </dgm:pt>
    <dgm:pt modelId="{ECB0F6CB-B5F2-4198-A771-D6E25586A79A}" type="pres">
      <dgm:prSet presAssocID="{FD0555D1-C70D-459E-BF38-B878C9900043}" presName="nodeTx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91DF9D5-5B80-43A7-BB1D-8BF429F93C58}" type="pres">
      <dgm:prSet presAssocID="{FD0555D1-C70D-459E-BF38-B878C9900043}" presName="invisiNode" presStyleLbl="node1" presStyleIdx="4" presStyleCnt="7"/>
      <dgm:spPr/>
      <dgm:t>
        <a:bodyPr/>
        <a:lstStyle/>
        <a:p>
          <a:endParaRPr lang="uk-UA"/>
        </a:p>
      </dgm:t>
    </dgm:pt>
    <dgm:pt modelId="{F05CBE39-642F-4C1A-A5BD-C61E354CAE4E}" type="pres">
      <dgm:prSet presAssocID="{FD0555D1-C70D-459E-BF38-B878C9900043}" presName="imagNode" presStyleLbl="fgImgPlace1" presStyleIdx="4" presStyleCnt="7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uk-UA"/>
        </a:p>
      </dgm:t>
    </dgm:pt>
    <dgm:pt modelId="{B0305693-FEC6-4466-9231-9A12494F1EF0}" type="pres">
      <dgm:prSet presAssocID="{ABDBCEB5-84DB-469C-8C96-889EBD73D42A}" presName="sibTrans" presStyleLbl="sibTrans2D1" presStyleIdx="0" presStyleCnt="0"/>
      <dgm:spPr/>
      <dgm:t>
        <a:bodyPr/>
        <a:lstStyle/>
        <a:p>
          <a:endParaRPr lang="uk-UA"/>
        </a:p>
      </dgm:t>
    </dgm:pt>
    <dgm:pt modelId="{8CA6E55A-3F07-4EDE-A51A-869F26C67576}" type="pres">
      <dgm:prSet presAssocID="{4A5ADECA-D510-4DF3-BAE5-A476BA56C11A}" presName="compNode" presStyleCnt="0"/>
      <dgm:spPr/>
      <dgm:t>
        <a:bodyPr/>
        <a:lstStyle/>
        <a:p>
          <a:endParaRPr lang="uk-UA"/>
        </a:p>
      </dgm:t>
    </dgm:pt>
    <dgm:pt modelId="{E09815DA-9BD9-4788-8C09-3B6D85D58DB1}" type="pres">
      <dgm:prSet presAssocID="{4A5ADECA-D510-4DF3-BAE5-A476BA56C11A}" presName="bkgdShape" presStyleLbl="node1" presStyleIdx="5" presStyleCnt="7"/>
      <dgm:spPr/>
      <dgm:t>
        <a:bodyPr/>
        <a:lstStyle/>
        <a:p>
          <a:endParaRPr lang="uk-UA"/>
        </a:p>
      </dgm:t>
    </dgm:pt>
    <dgm:pt modelId="{B6DA901D-D73B-4C54-BCEF-229C64FF08BE}" type="pres">
      <dgm:prSet presAssocID="{4A5ADECA-D510-4DF3-BAE5-A476BA56C11A}" presName="nodeTx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66D720D8-65C7-4037-B0CA-3C06C95BC00D}" type="pres">
      <dgm:prSet presAssocID="{4A5ADECA-D510-4DF3-BAE5-A476BA56C11A}" presName="invisiNode" presStyleLbl="node1" presStyleIdx="5" presStyleCnt="7"/>
      <dgm:spPr/>
      <dgm:t>
        <a:bodyPr/>
        <a:lstStyle/>
        <a:p>
          <a:endParaRPr lang="uk-UA"/>
        </a:p>
      </dgm:t>
    </dgm:pt>
    <dgm:pt modelId="{FDBBACF8-B8C5-4785-8013-57200C179CD4}" type="pres">
      <dgm:prSet presAssocID="{4A5ADECA-D510-4DF3-BAE5-A476BA56C11A}" presName="imagNode" presStyleLbl="fgImgPlace1" presStyleIdx="5" presStyleCnt="7"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  <dgm:t>
        <a:bodyPr/>
        <a:lstStyle/>
        <a:p>
          <a:endParaRPr lang="uk-UA"/>
        </a:p>
      </dgm:t>
    </dgm:pt>
    <dgm:pt modelId="{2C89DB64-A36F-48C3-9143-359F4CE52009}" type="pres">
      <dgm:prSet presAssocID="{2BDB970C-55B9-492E-8E40-1BEE245FFD3D}" presName="sibTrans" presStyleLbl="sibTrans2D1" presStyleIdx="0" presStyleCnt="0"/>
      <dgm:spPr/>
      <dgm:t>
        <a:bodyPr/>
        <a:lstStyle/>
        <a:p>
          <a:endParaRPr lang="uk-UA"/>
        </a:p>
      </dgm:t>
    </dgm:pt>
    <dgm:pt modelId="{DAC39ABD-3C19-49E8-A9B9-7C68B20CD424}" type="pres">
      <dgm:prSet presAssocID="{C9064FE1-4988-4023-BEE7-A861D3ED5F31}" presName="compNode" presStyleCnt="0"/>
      <dgm:spPr/>
      <dgm:t>
        <a:bodyPr/>
        <a:lstStyle/>
        <a:p>
          <a:endParaRPr lang="uk-UA"/>
        </a:p>
      </dgm:t>
    </dgm:pt>
    <dgm:pt modelId="{297D4F88-D010-4484-A11E-9FD619F9DBC7}" type="pres">
      <dgm:prSet presAssocID="{C9064FE1-4988-4023-BEE7-A861D3ED5F31}" presName="bkgdShape" presStyleLbl="node1" presStyleIdx="6" presStyleCnt="7"/>
      <dgm:spPr/>
      <dgm:t>
        <a:bodyPr/>
        <a:lstStyle/>
        <a:p>
          <a:endParaRPr lang="uk-UA"/>
        </a:p>
      </dgm:t>
    </dgm:pt>
    <dgm:pt modelId="{6E21CEC0-7A44-45BA-A1CB-3C010BE8D8E9}" type="pres">
      <dgm:prSet presAssocID="{C9064FE1-4988-4023-BEE7-A861D3ED5F31}" presName="nodeTx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A58728D-5110-40BD-8042-138E90CF0DBB}" type="pres">
      <dgm:prSet presAssocID="{C9064FE1-4988-4023-BEE7-A861D3ED5F31}" presName="invisiNode" presStyleLbl="node1" presStyleIdx="6" presStyleCnt="7"/>
      <dgm:spPr/>
      <dgm:t>
        <a:bodyPr/>
        <a:lstStyle/>
        <a:p>
          <a:endParaRPr lang="uk-UA"/>
        </a:p>
      </dgm:t>
    </dgm:pt>
    <dgm:pt modelId="{033CDB84-E053-4485-88C9-67D2137CBBAB}" type="pres">
      <dgm:prSet presAssocID="{C9064FE1-4988-4023-BEE7-A861D3ED5F31}" presName="imagNode" presStyleLbl="fgImgPlace1" presStyleIdx="6" presStyleCnt="7"/>
      <dgm:spPr>
        <a:blipFill rotWithShape="0">
          <a:blip xmlns:r="http://schemas.openxmlformats.org/officeDocument/2006/relationships" r:embed="rId7"/>
          <a:stretch>
            <a:fillRect/>
          </a:stretch>
        </a:blipFill>
      </dgm:spPr>
      <dgm:t>
        <a:bodyPr/>
        <a:lstStyle/>
        <a:p>
          <a:endParaRPr lang="uk-UA"/>
        </a:p>
      </dgm:t>
    </dgm:pt>
  </dgm:ptLst>
  <dgm:cxnLst>
    <dgm:cxn modelId="{DE256BBC-4C1C-46E8-916F-C0DFD38EA2D4}" srcId="{C0E5B49B-4A9D-4963-84F2-78583A51801C}" destId="{FF9E309E-D5B6-4051-8D30-1B25D95011EA}" srcOrd="2" destOrd="0" parTransId="{8BBF4FBF-AE2B-4D07-9F7F-7B9901980E94}" sibTransId="{7DA3ECDB-75BC-4389-81FC-2C3C91E196D2}"/>
    <dgm:cxn modelId="{EA1DE341-8D34-4A95-A531-D1D0B9C1630D}" type="presOf" srcId="{77D5D1CB-1185-4F6C-8135-CBFAC7264CBC}" destId="{DDD2E9CE-9660-438B-A7E9-4CC6CAA59219}" srcOrd="0" destOrd="0" presId="urn:microsoft.com/office/officeart/2005/8/layout/hList7#1"/>
    <dgm:cxn modelId="{F7F2DFFB-1D87-4B3A-905E-6C4680DEE3A6}" srcId="{C0E5B49B-4A9D-4963-84F2-78583A51801C}" destId="{FD0555D1-C70D-459E-BF38-B878C9900043}" srcOrd="4" destOrd="0" parTransId="{91AE5752-1DED-4E70-9FAC-F87C156DC9E3}" sibTransId="{ABDBCEB5-84DB-469C-8C96-889EBD73D42A}"/>
    <dgm:cxn modelId="{6768148D-8F84-4C69-A3D5-F3BD7F25794C}" type="presOf" srcId="{96959550-B2D5-494C-9BA2-D4AFA886489F}" destId="{F05B439D-EBE7-4AFB-A1B9-E84BB4737CF7}" srcOrd="0" destOrd="0" presId="urn:microsoft.com/office/officeart/2005/8/layout/hList7#1"/>
    <dgm:cxn modelId="{18460A8B-673B-446E-8E1B-4F00123D19A8}" type="presOf" srcId="{128A5130-3BCC-43C5-A5EF-FDD43EBB1905}" destId="{03059DF7-633E-49B3-A4F2-ADDB60ECF8B2}" srcOrd="1" destOrd="0" presId="urn:microsoft.com/office/officeart/2005/8/layout/hList7#1"/>
    <dgm:cxn modelId="{812B2B30-97A0-4E6B-9DBE-816832728774}" type="presOf" srcId="{FF9E309E-D5B6-4051-8D30-1B25D95011EA}" destId="{78BFD4A4-F86B-4CF2-A882-7C7182B854B5}" srcOrd="1" destOrd="0" presId="urn:microsoft.com/office/officeart/2005/8/layout/hList7#1"/>
    <dgm:cxn modelId="{FFE69B56-3066-4D86-BDD8-2A10CBFFB102}" type="presOf" srcId="{C9064FE1-4988-4023-BEE7-A861D3ED5F31}" destId="{6E21CEC0-7A44-45BA-A1CB-3C010BE8D8E9}" srcOrd="1" destOrd="0" presId="urn:microsoft.com/office/officeart/2005/8/layout/hList7#1"/>
    <dgm:cxn modelId="{5D840E96-26CD-4493-9A3B-68C228F8E5E6}" srcId="{C0E5B49B-4A9D-4963-84F2-78583A51801C}" destId="{4A5ADECA-D510-4DF3-BAE5-A476BA56C11A}" srcOrd="5" destOrd="0" parTransId="{188628FD-E6C7-4C74-800F-62D5A2A75720}" sibTransId="{2BDB970C-55B9-492E-8E40-1BEE245FFD3D}"/>
    <dgm:cxn modelId="{B4691142-6B01-45E2-A65D-C98A4FE5E496}" type="presOf" srcId="{FD0555D1-C70D-459E-BF38-B878C9900043}" destId="{608789DB-BB79-47AA-AD30-D65E3E195ABE}" srcOrd="0" destOrd="0" presId="urn:microsoft.com/office/officeart/2005/8/layout/hList7#1"/>
    <dgm:cxn modelId="{4BD0774D-CF46-4617-8CCC-9D013A82CF40}" type="presOf" srcId="{128A5130-3BCC-43C5-A5EF-FDD43EBB1905}" destId="{3D0D5A2A-8F60-4705-A946-3343D95D314B}" srcOrd="0" destOrd="0" presId="urn:microsoft.com/office/officeart/2005/8/layout/hList7#1"/>
    <dgm:cxn modelId="{EBFFC6DF-AC69-453E-8977-42C69DD806F4}" srcId="{C0E5B49B-4A9D-4963-84F2-78583A51801C}" destId="{C9064FE1-4988-4023-BEE7-A861D3ED5F31}" srcOrd="6" destOrd="0" parTransId="{AB4D5A82-D3E2-4B45-8CC8-C05F0759A377}" sibTransId="{5B5E71B6-255C-4BA5-83F9-F959976F39A0}"/>
    <dgm:cxn modelId="{D9DD4E79-7E97-46C4-A91F-30ECE611659A}" type="presOf" srcId="{D19F1D45-F6B7-434B-AFF3-0E6397708590}" destId="{F06D8460-9774-4069-9B58-A512C2F076EE}" srcOrd="0" destOrd="0" presId="urn:microsoft.com/office/officeart/2005/8/layout/hList7#1"/>
    <dgm:cxn modelId="{54E1E7CB-7F54-4880-83E9-15058F8C78FE}" type="presOf" srcId="{C9064FE1-4988-4023-BEE7-A861D3ED5F31}" destId="{297D4F88-D010-4484-A11E-9FD619F9DBC7}" srcOrd="0" destOrd="0" presId="urn:microsoft.com/office/officeart/2005/8/layout/hList7#1"/>
    <dgm:cxn modelId="{0402208E-866A-46C0-942A-D4E026066CDE}" type="presOf" srcId="{7DA3ECDB-75BC-4389-81FC-2C3C91E196D2}" destId="{235CE333-441E-4549-B3D0-2BB21ED5A9C6}" srcOrd="0" destOrd="0" presId="urn:microsoft.com/office/officeart/2005/8/layout/hList7#1"/>
    <dgm:cxn modelId="{4F73B2F9-3B9C-4AF3-B1AE-B1708B3523D9}" type="presOf" srcId="{C0E5B49B-4A9D-4963-84F2-78583A51801C}" destId="{FDF6EE96-DEC8-4A27-B48F-A63316308338}" srcOrd="0" destOrd="0" presId="urn:microsoft.com/office/officeart/2005/8/layout/hList7#1"/>
    <dgm:cxn modelId="{D40D5BFD-60A3-4E92-A7E9-DC03B4955909}" type="presOf" srcId="{2BDB970C-55B9-492E-8E40-1BEE245FFD3D}" destId="{2C89DB64-A36F-48C3-9143-359F4CE52009}" srcOrd="0" destOrd="0" presId="urn:microsoft.com/office/officeart/2005/8/layout/hList7#1"/>
    <dgm:cxn modelId="{CAE228D9-6040-4944-888A-C5792AEB4FAD}" srcId="{C0E5B49B-4A9D-4963-84F2-78583A51801C}" destId="{128A5130-3BCC-43C5-A5EF-FDD43EBB1905}" srcOrd="0" destOrd="0" parTransId="{FC8A9918-194C-4CB7-A645-7A44A677FCF1}" sibTransId="{77D5D1CB-1185-4F6C-8135-CBFAC7264CBC}"/>
    <dgm:cxn modelId="{D3274057-3A2C-4183-A94E-07942BC0F506}" type="presOf" srcId="{4A5ADECA-D510-4DF3-BAE5-A476BA56C11A}" destId="{B6DA901D-D73B-4C54-BCEF-229C64FF08BE}" srcOrd="1" destOrd="0" presId="urn:microsoft.com/office/officeart/2005/8/layout/hList7#1"/>
    <dgm:cxn modelId="{2BD8DF3E-F5E3-456B-86FE-8C888DF8E5E3}" srcId="{C0E5B49B-4A9D-4963-84F2-78583A51801C}" destId="{5D62D159-24C0-41CF-8405-FFF864911E65}" srcOrd="1" destOrd="0" parTransId="{5EBB0F4D-E507-4085-8CDD-79838E5243D9}" sibTransId="{9B14CA6E-9B5D-4736-B4BC-C4A7FB1C7778}"/>
    <dgm:cxn modelId="{20DA7912-D764-478A-834E-2363E6E6C190}" type="presOf" srcId="{4A5ADECA-D510-4DF3-BAE5-A476BA56C11A}" destId="{E09815DA-9BD9-4788-8C09-3B6D85D58DB1}" srcOrd="0" destOrd="0" presId="urn:microsoft.com/office/officeart/2005/8/layout/hList7#1"/>
    <dgm:cxn modelId="{1F9ED117-17CF-4DF3-A050-3E1A7E012193}" type="presOf" srcId="{FF9E309E-D5B6-4051-8D30-1B25D95011EA}" destId="{441BBB84-DA27-43DF-8DA0-21A3375F28A9}" srcOrd="0" destOrd="0" presId="urn:microsoft.com/office/officeart/2005/8/layout/hList7#1"/>
    <dgm:cxn modelId="{4D35D2D2-921C-4CDB-9FF7-B2209E67D129}" type="presOf" srcId="{D19F1D45-F6B7-434B-AFF3-0E6397708590}" destId="{854C41A8-D56C-4292-BD50-923A63A4A1D5}" srcOrd="1" destOrd="0" presId="urn:microsoft.com/office/officeart/2005/8/layout/hList7#1"/>
    <dgm:cxn modelId="{35A6731A-D672-402A-98C7-AECCC289F3C9}" type="presOf" srcId="{ABDBCEB5-84DB-469C-8C96-889EBD73D42A}" destId="{B0305693-FEC6-4466-9231-9A12494F1EF0}" srcOrd="0" destOrd="0" presId="urn:microsoft.com/office/officeart/2005/8/layout/hList7#1"/>
    <dgm:cxn modelId="{1EC401CF-9ED1-4766-8857-50C5D11C571F}" srcId="{C0E5B49B-4A9D-4963-84F2-78583A51801C}" destId="{D19F1D45-F6B7-434B-AFF3-0E6397708590}" srcOrd="3" destOrd="0" parTransId="{70CC8C99-582B-48F0-BB57-22D981CD7FAC}" sibTransId="{96959550-B2D5-494C-9BA2-D4AFA886489F}"/>
    <dgm:cxn modelId="{21C9A8B8-1F12-45D6-9EDD-621B45582400}" type="presOf" srcId="{5D62D159-24C0-41CF-8405-FFF864911E65}" destId="{A46F84A5-A2A3-4100-A2CE-AF741925680A}" srcOrd="0" destOrd="0" presId="urn:microsoft.com/office/officeart/2005/8/layout/hList7#1"/>
    <dgm:cxn modelId="{BC9FC216-B5B6-4BAF-9998-9F4E5EF1FD0E}" type="presOf" srcId="{5D62D159-24C0-41CF-8405-FFF864911E65}" destId="{3654D668-606C-4715-9400-8E5A78E27B44}" srcOrd="1" destOrd="0" presId="urn:microsoft.com/office/officeart/2005/8/layout/hList7#1"/>
    <dgm:cxn modelId="{C67B552D-F24B-4B8B-9FFE-47BB06B06761}" type="presOf" srcId="{FD0555D1-C70D-459E-BF38-B878C9900043}" destId="{ECB0F6CB-B5F2-4198-A771-D6E25586A79A}" srcOrd="1" destOrd="0" presId="urn:microsoft.com/office/officeart/2005/8/layout/hList7#1"/>
    <dgm:cxn modelId="{257141FB-A2BB-42F2-B49A-825F6C2E97D9}" type="presOf" srcId="{9B14CA6E-9B5D-4736-B4BC-C4A7FB1C7778}" destId="{E9ECC6FC-3A0A-4410-B325-8C7D00FFCFA2}" srcOrd="0" destOrd="0" presId="urn:microsoft.com/office/officeart/2005/8/layout/hList7#1"/>
    <dgm:cxn modelId="{E71BE072-2DE2-409A-B3E4-DD66925F82BD}" type="presParOf" srcId="{FDF6EE96-DEC8-4A27-B48F-A63316308338}" destId="{F1485DEA-E525-4613-B37B-9ECEE3C98B88}" srcOrd="0" destOrd="0" presId="urn:microsoft.com/office/officeart/2005/8/layout/hList7#1"/>
    <dgm:cxn modelId="{CFE9CF15-C1B8-48F4-9EB4-0D8FAB8E4740}" type="presParOf" srcId="{FDF6EE96-DEC8-4A27-B48F-A63316308338}" destId="{00230A2A-5B8A-45E0-81F6-37DC339DD096}" srcOrd="1" destOrd="0" presId="urn:microsoft.com/office/officeart/2005/8/layout/hList7#1"/>
    <dgm:cxn modelId="{2A2729A5-F13B-430E-BA84-B5570209171F}" type="presParOf" srcId="{00230A2A-5B8A-45E0-81F6-37DC339DD096}" destId="{97A6FE86-A4CC-4FBC-BB1F-DE39232CE8DD}" srcOrd="0" destOrd="0" presId="urn:microsoft.com/office/officeart/2005/8/layout/hList7#1"/>
    <dgm:cxn modelId="{470E1903-611E-442E-9C04-393A4F6A510F}" type="presParOf" srcId="{97A6FE86-A4CC-4FBC-BB1F-DE39232CE8DD}" destId="{3D0D5A2A-8F60-4705-A946-3343D95D314B}" srcOrd="0" destOrd="0" presId="urn:microsoft.com/office/officeart/2005/8/layout/hList7#1"/>
    <dgm:cxn modelId="{4E0363C8-B03C-41CC-B2BB-BFDA334F82BA}" type="presParOf" srcId="{97A6FE86-A4CC-4FBC-BB1F-DE39232CE8DD}" destId="{03059DF7-633E-49B3-A4F2-ADDB60ECF8B2}" srcOrd="1" destOrd="0" presId="urn:microsoft.com/office/officeart/2005/8/layout/hList7#1"/>
    <dgm:cxn modelId="{CE7DE4BB-7464-4A82-9BE3-BEBF62ECB0C7}" type="presParOf" srcId="{97A6FE86-A4CC-4FBC-BB1F-DE39232CE8DD}" destId="{489C5977-8A8D-404E-9B3B-B2686D19B44B}" srcOrd="2" destOrd="0" presId="urn:microsoft.com/office/officeart/2005/8/layout/hList7#1"/>
    <dgm:cxn modelId="{004E714F-DE30-4F25-82F2-0411C155117F}" type="presParOf" srcId="{97A6FE86-A4CC-4FBC-BB1F-DE39232CE8DD}" destId="{F74363A7-B06B-40EC-93D4-A785F723D01F}" srcOrd="3" destOrd="0" presId="urn:microsoft.com/office/officeart/2005/8/layout/hList7#1"/>
    <dgm:cxn modelId="{5759056B-E620-4071-9DC4-8AB6C1772F09}" type="presParOf" srcId="{00230A2A-5B8A-45E0-81F6-37DC339DD096}" destId="{DDD2E9CE-9660-438B-A7E9-4CC6CAA59219}" srcOrd="1" destOrd="0" presId="urn:microsoft.com/office/officeart/2005/8/layout/hList7#1"/>
    <dgm:cxn modelId="{89D321DB-00C4-4C47-8AED-554A9087E16E}" type="presParOf" srcId="{00230A2A-5B8A-45E0-81F6-37DC339DD096}" destId="{27B55D61-8F1C-409E-BFFE-6975F106CFE2}" srcOrd="2" destOrd="0" presId="urn:microsoft.com/office/officeart/2005/8/layout/hList7#1"/>
    <dgm:cxn modelId="{70C00ED7-6126-4E80-8784-152A079FB01E}" type="presParOf" srcId="{27B55D61-8F1C-409E-BFFE-6975F106CFE2}" destId="{A46F84A5-A2A3-4100-A2CE-AF741925680A}" srcOrd="0" destOrd="0" presId="urn:microsoft.com/office/officeart/2005/8/layout/hList7#1"/>
    <dgm:cxn modelId="{F26F56F7-D055-4F48-9CF2-7EE203B23EED}" type="presParOf" srcId="{27B55D61-8F1C-409E-BFFE-6975F106CFE2}" destId="{3654D668-606C-4715-9400-8E5A78E27B44}" srcOrd="1" destOrd="0" presId="urn:microsoft.com/office/officeart/2005/8/layout/hList7#1"/>
    <dgm:cxn modelId="{FF203973-BBEF-4E76-A56A-3421FF3C44EF}" type="presParOf" srcId="{27B55D61-8F1C-409E-BFFE-6975F106CFE2}" destId="{7C53C56D-0DC2-4164-8533-68EA3B3DBD2E}" srcOrd="2" destOrd="0" presId="urn:microsoft.com/office/officeart/2005/8/layout/hList7#1"/>
    <dgm:cxn modelId="{6F66B1C3-A1A6-45B8-9F31-C0CD600F2D2B}" type="presParOf" srcId="{27B55D61-8F1C-409E-BFFE-6975F106CFE2}" destId="{A75215EA-0849-4F09-8ADB-7BECBE4B67D2}" srcOrd="3" destOrd="0" presId="urn:microsoft.com/office/officeart/2005/8/layout/hList7#1"/>
    <dgm:cxn modelId="{C3F72B6B-1613-4B10-9F40-40BD0D7124F7}" type="presParOf" srcId="{00230A2A-5B8A-45E0-81F6-37DC339DD096}" destId="{E9ECC6FC-3A0A-4410-B325-8C7D00FFCFA2}" srcOrd="3" destOrd="0" presId="urn:microsoft.com/office/officeart/2005/8/layout/hList7#1"/>
    <dgm:cxn modelId="{B074DCCF-2C08-480D-B563-C9E9BC3351D3}" type="presParOf" srcId="{00230A2A-5B8A-45E0-81F6-37DC339DD096}" destId="{F80A5C97-C6E1-4D3F-BD49-3679AF521DF4}" srcOrd="4" destOrd="0" presId="urn:microsoft.com/office/officeart/2005/8/layout/hList7#1"/>
    <dgm:cxn modelId="{01602A59-C526-44D4-8310-ED1A30189E30}" type="presParOf" srcId="{F80A5C97-C6E1-4D3F-BD49-3679AF521DF4}" destId="{441BBB84-DA27-43DF-8DA0-21A3375F28A9}" srcOrd="0" destOrd="0" presId="urn:microsoft.com/office/officeart/2005/8/layout/hList7#1"/>
    <dgm:cxn modelId="{595B38D1-6DEC-42D5-90F4-222630DD64DB}" type="presParOf" srcId="{F80A5C97-C6E1-4D3F-BD49-3679AF521DF4}" destId="{78BFD4A4-F86B-4CF2-A882-7C7182B854B5}" srcOrd="1" destOrd="0" presId="urn:microsoft.com/office/officeart/2005/8/layout/hList7#1"/>
    <dgm:cxn modelId="{F052674C-7917-4D65-8F8B-214F6603974B}" type="presParOf" srcId="{F80A5C97-C6E1-4D3F-BD49-3679AF521DF4}" destId="{E32BB259-EA7F-46B0-9EFA-9125DE2556A1}" srcOrd="2" destOrd="0" presId="urn:microsoft.com/office/officeart/2005/8/layout/hList7#1"/>
    <dgm:cxn modelId="{D07397D9-1F20-464F-848E-733395BC0585}" type="presParOf" srcId="{F80A5C97-C6E1-4D3F-BD49-3679AF521DF4}" destId="{F80C6112-A65B-4928-B10F-38821BBD95BA}" srcOrd="3" destOrd="0" presId="urn:microsoft.com/office/officeart/2005/8/layout/hList7#1"/>
    <dgm:cxn modelId="{6BB870CB-1BA8-4B3E-9325-A6689319928D}" type="presParOf" srcId="{00230A2A-5B8A-45E0-81F6-37DC339DD096}" destId="{235CE333-441E-4549-B3D0-2BB21ED5A9C6}" srcOrd="5" destOrd="0" presId="urn:microsoft.com/office/officeart/2005/8/layout/hList7#1"/>
    <dgm:cxn modelId="{5991EDC2-2494-48C4-9030-65245169DA28}" type="presParOf" srcId="{00230A2A-5B8A-45E0-81F6-37DC339DD096}" destId="{ACD30DAE-977F-4A40-BF10-717E6C057CA2}" srcOrd="6" destOrd="0" presId="urn:microsoft.com/office/officeart/2005/8/layout/hList7#1"/>
    <dgm:cxn modelId="{5241526A-9930-474B-B727-C8D5BE108AEE}" type="presParOf" srcId="{ACD30DAE-977F-4A40-BF10-717E6C057CA2}" destId="{F06D8460-9774-4069-9B58-A512C2F076EE}" srcOrd="0" destOrd="0" presId="urn:microsoft.com/office/officeart/2005/8/layout/hList7#1"/>
    <dgm:cxn modelId="{1FADDB18-33F6-41FE-BD84-578301172B06}" type="presParOf" srcId="{ACD30DAE-977F-4A40-BF10-717E6C057CA2}" destId="{854C41A8-D56C-4292-BD50-923A63A4A1D5}" srcOrd="1" destOrd="0" presId="urn:microsoft.com/office/officeart/2005/8/layout/hList7#1"/>
    <dgm:cxn modelId="{46CFAD24-5B3B-4D1D-8CCB-D41F49B07B10}" type="presParOf" srcId="{ACD30DAE-977F-4A40-BF10-717E6C057CA2}" destId="{A22A82E7-1FDD-45D2-99AD-A9CFE414C8E6}" srcOrd="2" destOrd="0" presId="urn:microsoft.com/office/officeart/2005/8/layout/hList7#1"/>
    <dgm:cxn modelId="{3C45EA50-E036-42E6-B47E-65B1014FD279}" type="presParOf" srcId="{ACD30DAE-977F-4A40-BF10-717E6C057CA2}" destId="{DB172822-17F5-4886-BDC3-3E24E7FC0C5B}" srcOrd="3" destOrd="0" presId="urn:microsoft.com/office/officeart/2005/8/layout/hList7#1"/>
    <dgm:cxn modelId="{5C788587-0A82-437F-B0E8-EDB7F07B460A}" type="presParOf" srcId="{00230A2A-5B8A-45E0-81F6-37DC339DD096}" destId="{F05B439D-EBE7-4AFB-A1B9-E84BB4737CF7}" srcOrd="7" destOrd="0" presId="urn:microsoft.com/office/officeart/2005/8/layout/hList7#1"/>
    <dgm:cxn modelId="{120D63DE-0156-436F-B191-4C95F0F3854A}" type="presParOf" srcId="{00230A2A-5B8A-45E0-81F6-37DC339DD096}" destId="{D7B9BAA2-787E-4C78-9236-756E335555AA}" srcOrd="8" destOrd="0" presId="urn:microsoft.com/office/officeart/2005/8/layout/hList7#1"/>
    <dgm:cxn modelId="{C7FCD380-D31F-423C-B99B-D47E717EBAA2}" type="presParOf" srcId="{D7B9BAA2-787E-4C78-9236-756E335555AA}" destId="{608789DB-BB79-47AA-AD30-D65E3E195ABE}" srcOrd="0" destOrd="0" presId="urn:microsoft.com/office/officeart/2005/8/layout/hList7#1"/>
    <dgm:cxn modelId="{4B1EAD47-582A-418C-8EDC-241E44CB8492}" type="presParOf" srcId="{D7B9BAA2-787E-4C78-9236-756E335555AA}" destId="{ECB0F6CB-B5F2-4198-A771-D6E25586A79A}" srcOrd="1" destOrd="0" presId="urn:microsoft.com/office/officeart/2005/8/layout/hList7#1"/>
    <dgm:cxn modelId="{68A0714A-0EFB-4F09-B382-F6A6E7AC4D23}" type="presParOf" srcId="{D7B9BAA2-787E-4C78-9236-756E335555AA}" destId="{291DF9D5-5B80-43A7-BB1D-8BF429F93C58}" srcOrd="2" destOrd="0" presId="urn:microsoft.com/office/officeart/2005/8/layout/hList7#1"/>
    <dgm:cxn modelId="{53090455-5850-4558-A356-812B368F7A3F}" type="presParOf" srcId="{D7B9BAA2-787E-4C78-9236-756E335555AA}" destId="{F05CBE39-642F-4C1A-A5BD-C61E354CAE4E}" srcOrd="3" destOrd="0" presId="urn:microsoft.com/office/officeart/2005/8/layout/hList7#1"/>
    <dgm:cxn modelId="{42037C96-D826-4E73-9B21-2FEB0DDC9590}" type="presParOf" srcId="{00230A2A-5B8A-45E0-81F6-37DC339DD096}" destId="{B0305693-FEC6-4466-9231-9A12494F1EF0}" srcOrd="9" destOrd="0" presId="urn:microsoft.com/office/officeart/2005/8/layout/hList7#1"/>
    <dgm:cxn modelId="{4125F61F-9D35-4AEC-A4FF-A645A0B62133}" type="presParOf" srcId="{00230A2A-5B8A-45E0-81F6-37DC339DD096}" destId="{8CA6E55A-3F07-4EDE-A51A-869F26C67576}" srcOrd="10" destOrd="0" presId="urn:microsoft.com/office/officeart/2005/8/layout/hList7#1"/>
    <dgm:cxn modelId="{E068E5C5-7D9D-4507-9F1A-F0C8D58B4104}" type="presParOf" srcId="{8CA6E55A-3F07-4EDE-A51A-869F26C67576}" destId="{E09815DA-9BD9-4788-8C09-3B6D85D58DB1}" srcOrd="0" destOrd="0" presId="urn:microsoft.com/office/officeart/2005/8/layout/hList7#1"/>
    <dgm:cxn modelId="{D77EED29-C270-4FED-9C1F-10027E5670AC}" type="presParOf" srcId="{8CA6E55A-3F07-4EDE-A51A-869F26C67576}" destId="{B6DA901D-D73B-4C54-BCEF-229C64FF08BE}" srcOrd="1" destOrd="0" presId="urn:microsoft.com/office/officeart/2005/8/layout/hList7#1"/>
    <dgm:cxn modelId="{0334046A-ADD6-4EF2-B233-02DADD13EC0C}" type="presParOf" srcId="{8CA6E55A-3F07-4EDE-A51A-869F26C67576}" destId="{66D720D8-65C7-4037-B0CA-3C06C95BC00D}" srcOrd="2" destOrd="0" presId="urn:microsoft.com/office/officeart/2005/8/layout/hList7#1"/>
    <dgm:cxn modelId="{3321C08D-03C8-45FA-AA63-A44772D21C77}" type="presParOf" srcId="{8CA6E55A-3F07-4EDE-A51A-869F26C67576}" destId="{FDBBACF8-B8C5-4785-8013-57200C179CD4}" srcOrd="3" destOrd="0" presId="urn:microsoft.com/office/officeart/2005/8/layout/hList7#1"/>
    <dgm:cxn modelId="{B049E275-60E2-4593-80D0-2E40BFDCAF3E}" type="presParOf" srcId="{00230A2A-5B8A-45E0-81F6-37DC339DD096}" destId="{2C89DB64-A36F-48C3-9143-359F4CE52009}" srcOrd="11" destOrd="0" presId="urn:microsoft.com/office/officeart/2005/8/layout/hList7#1"/>
    <dgm:cxn modelId="{E0003F0B-2913-4283-8777-07ADD5618754}" type="presParOf" srcId="{00230A2A-5B8A-45E0-81F6-37DC339DD096}" destId="{DAC39ABD-3C19-49E8-A9B9-7C68B20CD424}" srcOrd="12" destOrd="0" presId="urn:microsoft.com/office/officeart/2005/8/layout/hList7#1"/>
    <dgm:cxn modelId="{32937C73-8C5B-4C77-A5CD-759B735532D2}" type="presParOf" srcId="{DAC39ABD-3C19-49E8-A9B9-7C68B20CD424}" destId="{297D4F88-D010-4484-A11E-9FD619F9DBC7}" srcOrd="0" destOrd="0" presId="urn:microsoft.com/office/officeart/2005/8/layout/hList7#1"/>
    <dgm:cxn modelId="{84B081A1-0912-4E56-BF7A-626D85E7C7FB}" type="presParOf" srcId="{DAC39ABD-3C19-49E8-A9B9-7C68B20CD424}" destId="{6E21CEC0-7A44-45BA-A1CB-3C010BE8D8E9}" srcOrd="1" destOrd="0" presId="urn:microsoft.com/office/officeart/2005/8/layout/hList7#1"/>
    <dgm:cxn modelId="{7A653A92-69C7-4CF4-B1EE-65BF2F849F35}" type="presParOf" srcId="{DAC39ABD-3C19-49E8-A9B9-7C68B20CD424}" destId="{0A58728D-5110-40BD-8042-138E90CF0DBB}" srcOrd="2" destOrd="0" presId="urn:microsoft.com/office/officeart/2005/8/layout/hList7#1"/>
    <dgm:cxn modelId="{6CDC1189-4715-4D4C-8192-F1DE0A1266E6}" type="presParOf" srcId="{DAC39ABD-3C19-49E8-A9B9-7C68B20CD424}" destId="{033CDB84-E053-4485-88C9-67D2137CBBAB}" srcOrd="3" destOrd="0" presId="urn:microsoft.com/office/officeart/2005/8/layout/hList7#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B41A10D-2BB0-4110-A5D2-911FFAB1B0C0}" type="doc">
      <dgm:prSet loTypeId="urn:microsoft.com/office/officeart/2005/8/layout/vList4#1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uk-UA"/>
        </a:p>
      </dgm:t>
    </dgm:pt>
    <dgm:pt modelId="{F2ACD225-1803-47DF-92A4-BD6A912E0B6E}">
      <dgm:prSet phldrT="[Текст]" custT="1"/>
      <dgm:spPr/>
      <dgm:t>
        <a:bodyPr/>
        <a:lstStyle/>
        <a:p>
          <a:r>
            <a:rPr lang="uk-UA" sz="1200" b="1">
              <a:latin typeface="+mj-lt"/>
            </a:rPr>
            <a:t>Перша інформаційна революція </a:t>
          </a:r>
        </a:p>
      </dgm:t>
    </dgm:pt>
    <dgm:pt modelId="{EF1A289F-8004-43B2-8309-44530A2865D3}" type="parTrans" cxnId="{0EC2B8F7-92BE-47BB-BAA7-D433858DD42C}">
      <dgm:prSet/>
      <dgm:spPr/>
      <dgm:t>
        <a:bodyPr/>
        <a:lstStyle/>
        <a:p>
          <a:endParaRPr lang="uk-UA"/>
        </a:p>
      </dgm:t>
    </dgm:pt>
    <dgm:pt modelId="{71739681-91E2-4234-B6E9-2D3AB469457B}" type="sibTrans" cxnId="{0EC2B8F7-92BE-47BB-BAA7-D433858DD42C}">
      <dgm:prSet/>
      <dgm:spPr/>
      <dgm:t>
        <a:bodyPr/>
        <a:lstStyle/>
        <a:p>
          <a:endParaRPr lang="uk-UA"/>
        </a:p>
      </dgm:t>
    </dgm:pt>
    <dgm:pt modelId="{7B6103CE-B76A-4F02-8A95-53BCD7768D1F}">
      <dgm:prSet phldrT="[Текст]" custT="1"/>
      <dgm:spPr/>
      <dgm:t>
        <a:bodyPr/>
        <a:lstStyle/>
        <a:p>
          <a:r>
            <a:rPr lang="uk-UA" sz="1200">
              <a:latin typeface="+mj-lt"/>
            </a:rPr>
            <a:t>пов'язана з появою писемності. Вона уможливила передавання інформації від покоління до покоління через її фіксацію в знаках</a:t>
          </a:r>
        </a:p>
      </dgm:t>
    </dgm:pt>
    <dgm:pt modelId="{32E12DCE-CD9F-4350-961E-72F494F18A21}" type="parTrans" cxnId="{F3FB3315-FA63-4E71-8DFD-9F24160BE231}">
      <dgm:prSet/>
      <dgm:spPr/>
      <dgm:t>
        <a:bodyPr/>
        <a:lstStyle/>
        <a:p>
          <a:endParaRPr lang="uk-UA"/>
        </a:p>
      </dgm:t>
    </dgm:pt>
    <dgm:pt modelId="{795F3F60-59F7-4D29-9C3B-D51C3310852E}" type="sibTrans" cxnId="{F3FB3315-FA63-4E71-8DFD-9F24160BE231}">
      <dgm:prSet/>
      <dgm:spPr/>
      <dgm:t>
        <a:bodyPr/>
        <a:lstStyle/>
        <a:p>
          <a:endParaRPr lang="uk-UA"/>
        </a:p>
      </dgm:t>
    </dgm:pt>
    <dgm:pt modelId="{BA4090A7-01D8-48CD-9D78-41FF3F130282}">
      <dgm:prSet phldrT="[Текст]" custT="1"/>
      <dgm:spPr/>
      <dgm:t>
        <a:bodyPr/>
        <a:lstStyle/>
        <a:p>
          <a:r>
            <a:rPr lang="uk-UA" sz="1200" b="1">
              <a:latin typeface="+mj-lt"/>
            </a:rPr>
            <a:t>Третя інформаційна революція (кінець ХІХ - початок ХХ ст)</a:t>
          </a:r>
        </a:p>
      </dgm:t>
    </dgm:pt>
    <dgm:pt modelId="{BBFEDC34-55FA-43EB-8373-55488D930769}" type="parTrans" cxnId="{02C9967C-4E9C-49AC-9CB3-109BC667B845}">
      <dgm:prSet/>
      <dgm:spPr/>
      <dgm:t>
        <a:bodyPr/>
        <a:lstStyle/>
        <a:p>
          <a:endParaRPr lang="uk-UA"/>
        </a:p>
      </dgm:t>
    </dgm:pt>
    <dgm:pt modelId="{B6F447D2-728B-4784-8B41-56C35259F2DE}" type="sibTrans" cxnId="{02C9967C-4E9C-49AC-9CB3-109BC667B845}">
      <dgm:prSet/>
      <dgm:spPr/>
      <dgm:t>
        <a:bodyPr/>
        <a:lstStyle/>
        <a:p>
          <a:endParaRPr lang="uk-UA"/>
        </a:p>
      </dgm:t>
    </dgm:pt>
    <dgm:pt modelId="{5F6D03E5-C452-41A1-AACB-3AF363568056}">
      <dgm:prSet phldrT="[Текст]" custT="1"/>
      <dgm:spPr/>
      <dgm:t>
        <a:bodyPr/>
        <a:lstStyle/>
        <a:p>
          <a:r>
            <a:rPr lang="uk-UA" sz="1200">
              <a:latin typeface="+mj-lt"/>
            </a:rPr>
            <a:t>пов'язана з винайденням телеграфу, телефону, радіо, телебачення, що дало змогу оперативно у великих обсягах передавати й накопичувати інформацію</a:t>
          </a:r>
        </a:p>
      </dgm:t>
    </dgm:pt>
    <dgm:pt modelId="{7EFA6E65-C2ED-4F3E-B850-37D6837226F3}" type="parTrans" cxnId="{FD0E6351-283C-4F4F-912B-E81EC3718606}">
      <dgm:prSet/>
      <dgm:spPr/>
      <dgm:t>
        <a:bodyPr/>
        <a:lstStyle/>
        <a:p>
          <a:endParaRPr lang="uk-UA"/>
        </a:p>
      </dgm:t>
    </dgm:pt>
    <dgm:pt modelId="{5D515DBD-7E01-482C-B861-07C6EFCF74F5}" type="sibTrans" cxnId="{FD0E6351-283C-4F4F-912B-E81EC3718606}">
      <dgm:prSet/>
      <dgm:spPr/>
      <dgm:t>
        <a:bodyPr/>
        <a:lstStyle/>
        <a:p>
          <a:endParaRPr lang="uk-UA"/>
        </a:p>
      </dgm:t>
    </dgm:pt>
    <dgm:pt modelId="{472479D7-77BC-4FC3-A203-19DDE48E480A}">
      <dgm:prSet phldrT="[Текст]" custT="1"/>
      <dgm:spPr/>
      <dgm:t>
        <a:bodyPr/>
        <a:lstStyle/>
        <a:p>
          <a:r>
            <a:rPr lang="uk-UA" sz="1200" b="1">
              <a:latin typeface="+mj-lt"/>
            </a:rPr>
            <a:t>Четверта інформаційна революція (70  - ті роки ХХ ст. )</a:t>
          </a:r>
        </a:p>
      </dgm:t>
    </dgm:pt>
    <dgm:pt modelId="{85A714FC-86D0-4373-81BF-23ED0163A3B0}" type="parTrans" cxnId="{17090026-F8C6-49CB-B4C4-00D3EB91FE6E}">
      <dgm:prSet/>
      <dgm:spPr/>
      <dgm:t>
        <a:bodyPr/>
        <a:lstStyle/>
        <a:p>
          <a:endParaRPr lang="uk-UA"/>
        </a:p>
      </dgm:t>
    </dgm:pt>
    <dgm:pt modelId="{38190C06-8AED-4281-B284-334C30C71C6B}" type="sibTrans" cxnId="{17090026-F8C6-49CB-B4C4-00D3EB91FE6E}">
      <dgm:prSet/>
      <dgm:spPr/>
      <dgm:t>
        <a:bodyPr/>
        <a:lstStyle/>
        <a:p>
          <a:endParaRPr lang="uk-UA"/>
        </a:p>
      </dgm:t>
    </dgm:pt>
    <dgm:pt modelId="{EADFFBB5-A080-4360-891F-F09A4E927A85}">
      <dgm:prSet phldrT="[Текст]" custT="1"/>
      <dgm:spPr/>
      <dgm:t>
        <a:bodyPr/>
        <a:lstStyle/>
        <a:p>
          <a:r>
            <a:rPr lang="uk-UA" sz="1200">
              <a:latin typeface="+mj-lt"/>
            </a:rPr>
            <a:t>зумовлена винаходом мікропроцесорної технології і персонального комп'ютера, вона характеризується переходом від механічних, електричних засобів перетворення інформації до електронних та створення програмного забезпечення</a:t>
          </a:r>
        </a:p>
      </dgm:t>
    </dgm:pt>
    <dgm:pt modelId="{8C72CD85-E8ED-489D-A8F2-A598764669EF}" type="parTrans" cxnId="{2278338B-2FC0-430D-8223-E0C80506D48B}">
      <dgm:prSet/>
      <dgm:spPr/>
      <dgm:t>
        <a:bodyPr/>
        <a:lstStyle/>
        <a:p>
          <a:endParaRPr lang="uk-UA"/>
        </a:p>
      </dgm:t>
    </dgm:pt>
    <dgm:pt modelId="{BC825498-AA51-4C59-8942-5C5EB0C87892}" type="sibTrans" cxnId="{2278338B-2FC0-430D-8223-E0C80506D48B}">
      <dgm:prSet/>
      <dgm:spPr/>
      <dgm:t>
        <a:bodyPr/>
        <a:lstStyle/>
        <a:p>
          <a:endParaRPr lang="uk-UA"/>
        </a:p>
      </dgm:t>
    </dgm:pt>
    <dgm:pt modelId="{8DCBD948-EEA1-484B-A534-2E2C383A3F10}">
      <dgm:prSet phldrT="[Текст]" custT="1"/>
      <dgm:spPr/>
      <dgm:t>
        <a:bodyPr/>
        <a:lstStyle/>
        <a:p>
          <a:r>
            <a:rPr lang="uk-UA" sz="1200" b="1">
              <a:latin typeface="+mj-lt"/>
            </a:rPr>
            <a:t>Друга інформаційна революція (Х</a:t>
          </a:r>
          <a:r>
            <a:rPr lang="en-US" sz="1200" b="1">
              <a:latin typeface="+mj-lt"/>
            </a:rPr>
            <a:t>Vc</a:t>
          </a:r>
          <a:r>
            <a:rPr lang="uk-UA" sz="1200" b="1">
              <a:latin typeface="+mj-lt"/>
            </a:rPr>
            <a:t>т. )</a:t>
          </a:r>
        </a:p>
      </dgm:t>
    </dgm:pt>
    <dgm:pt modelId="{E02C7E6D-F88E-4117-A968-591E96BCD67C}" type="parTrans" cxnId="{2CD88C0F-181A-480D-A8F2-8931B5DF48AA}">
      <dgm:prSet/>
      <dgm:spPr/>
      <dgm:t>
        <a:bodyPr/>
        <a:lstStyle/>
        <a:p>
          <a:endParaRPr lang="uk-UA"/>
        </a:p>
      </dgm:t>
    </dgm:pt>
    <dgm:pt modelId="{A4DD6068-607A-40F6-A86F-861207DE57A8}" type="sibTrans" cxnId="{2CD88C0F-181A-480D-A8F2-8931B5DF48AA}">
      <dgm:prSet/>
      <dgm:spPr/>
      <dgm:t>
        <a:bodyPr/>
        <a:lstStyle/>
        <a:p>
          <a:endParaRPr lang="uk-UA"/>
        </a:p>
      </dgm:t>
    </dgm:pt>
    <dgm:pt modelId="{55E9FF5C-8F60-46DC-8805-45912DCB9396}">
      <dgm:prSet custT="1"/>
      <dgm:spPr/>
      <dgm:t>
        <a:bodyPr/>
        <a:lstStyle/>
        <a:p>
          <a:r>
            <a:rPr lang="uk-UA" sz="1200">
              <a:latin typeface="+mj-lt"/>
            </a:rPr>
            <a:t>була зумовлена винайденням і поширенням книгодрукування, вона зробила  інформацію доступною  широким верствам населення завдяки тиражуванню знань</a:t>
          </a:r>
        </a:p>
      </dgm:t>
    </dgm:pt>
    <dgm:pt modelId="{AAC0568C-552D-45C7-91A0-BC566653D0C5}" type="parTrans" cxnId="{0346DD21-2324-4B7E-AB25-1D07D966BF61}">
      <dgm:prSet/>
      <dgm:spPr/>
      <dgm:t>
        <a:bodyPr/>
        <a:lstStyle/>
        <a:p>
          <a:endParaRPr lang="uk-UA"/>
        </a:p>
      </dgm:t>
    </dgm:pt>
    <dgm:pt modelId="{10F80CCD-89B9-4B01-A931-5C3C53CCF50A}" type="sibTrans" cxnId="{0346DD21-2324-4B7E-AB25-1D07D966BF61}">
      <dgm:prSet/>
      <dgm:spPr/>
      <dgm:t>
        <a:bodyPr/>
        <a:lstStyle/>
        <a:p>
          <a:endParaRPr lang="uk-UA"/>
        </a:p>
      </dgm:t>
    </dgm:pt>
    <dgm:pt modelId="{C1EF4356-87FE-4F88-B4EA-60096913563C}" type="pres">
      <dgm:prSet presAssocID="{BB41A10D-2BB0-4110-A5D2-911FFAB1B0C0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7C52D9F4-FEAE-4B3F-9A0A-D840970A5BE3}" type="pres">
      <dgm:prSet presAssocID="{F2ACD225-1803-47DF-92A4-BD6A912E0B6E}" presName="comp" presStyleCnt="0"/>
      <dgm:spPr/>
    </dgm:pt>
    <dgm:pt modelId="{1D09C8B8-7B52-42A9-9001-A59A4CE154F8}" type="pres">
      <dgm:prSet presAssocID="{F2ACD225-1803-47DF-92A4-BD6A912E0B6E}" presName="box" presStyleLbl="node1" presStyleIdx="0" presStyleCnt="4"/>
      <dgm:spPr/>
      <dgm:t>
        <a:bodyPr/>
        <a:lstStyle/>
        <a:p>
          <a:endParaRPr lang="uk-UA"/>
        </a:p>
      </dgm:t>
    </dgm:pt>
    <dgm:pt modelId="{97F90647-563D-4716-982D-9A1601D6F307}" type="pres">
      <dgm:prSet presAssocID="{F2ACD225-1803-47DF-92A4-BD6A912E0B6E}" presName="img" presStyleLbl="fgImgPlace1" presStyleIdx="0" presStyleCnt="4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CE486D39-C024-455F-8EA6-117AB35A28CE}" type="pres">
      <dgm:prSet presAssocID="{F2ACD225-1803-47DF-92A4-BD6A912E0B6E}" presName="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5F6C8A68-0C00-408D-9482-C0BF206A156D}" type="pres">
      <dgm:prSet presAssocID="{71739681-91E2-4234-B6E9-2D3AB469457B}" presName="spacer" presStyleCnt="0"/>
      <dgm:spPr/>
    </dgm:pt>
    <dgm:pt modelId="{09FCBE59-D2E6-4CC2-833F-67AC6EB7441B}" type="pres">
      <dgm:prSet presAssocID="{8DCBD948-EEA1-484B-A534-2E2C383A3F10}" presName="comp" presStyleCnt="0"/>
      <dgm:spPr/>
    </dgm:pt>
    <dgm:pt modelId="{D74C68EF-B6F9-4329-9E7E-E520B33639E0}" type="pres">
      <dgm:prSet presAssocID="{8DCBD948-EEA1-484B-A534-2E2C383A3F10}" presName="box" presStyleLbl="node1" presStyleIdx="1" presStyleCnt="4"/>
      <dgm:spPr/>
      <dgm:t>
        <a:bodyPr/>
        <a:lstStyle/>
        <a:p>
          <a:endParaRPr lang="uk-UA"/>
        </a:p>
      </dgm:t>
    </dgm:pt>
    <dgm:pt modelId="{D05A5680-E0DB-4CDA-9D65-FA85327B3CD0}" type="pres">
      <dgm:prSet presAssocID="{8DCBD948-EEA1-484B-A534-2E2C383A3F10}" presName="img" presStyleLbl="fgImgPlace1" presStyleIdx="1" presStyleCnt="4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5D8793C4-F466-4CC9-9AF5-7E0C5DB4E590}" type="pres">
      <dgm:prSet presAssocID="{8DCBD948-EEA1-484B-A534-2E2C383A3F10}" presName="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BB71A45F-E1B5-43D9-BC8D-6B94B0184584}" type="pres">
      <dgm:prSet presAssocID="{A4DD6068-607A-40F6-A86F-861207DE57A8}" presName="spacer" presStyleCnt="0"/>
      <dgm:spPr/>
    </dgm:pt>
    <dgm:pt modelId="{75A0D44D-66A1-4B11-BA94-5177C75D355E}" type="pres">
      <dgm:prSet presAssocID="{BA4090A7-01D8-48CD-9D78-41FF3F130282}" presName="comp" presStyleCnt="0"/>
      <dgm:spPr/>
    </dgm:pt>
    <dgm:pt modelId="{92BF86C4-C0CB-45EE-AFE5-56B0B645E844}" type="pres">
      <dgm:prSet presAssocID="{BA4090A7-01D8-48CD-9D78-41FF3F130282}" presName="box" presStyleLbl="node1" presStyleIdx="2" presStyleCnt="4"/>
      <dgm:spPr/>
      <dgm:t>
        <a:bodyPr/>
        <a:lstStyle/>
        <a:p>
          <a:endParaRPr lang="uk-UA"/>
        </a:p>
      </dgm:t>
    </dgm:pt>
    <dgm:pt modelId="{ABE83CF9-D70D-458B-A7ED-1E2B3802ABC1}" type="pres">
      <dgm:prSet presAssocID="{BA4090A7-01D8-48CD-9D78-41FF3F130282}" presName="img" presStyleLbl="fgImgPlace1" presStyleIdx="2" presStyleCnt="4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73D1FEF7-F7ED-4522-A126-275B3A99852A}" type="pres">
      <dgm:prSet presAssocID="{BA4090A7-01D8-48CD-9D78-41FF3F130282}" presName="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832A9F7B-2DE4-4E57-B71D-B2590C36BCF8}" type="pres">
      <dgm:prSet presAssocID="{B6F447D2-728B-4784-8B41-56C35259F2DE}" presName="spacer" presStyleCnt="0"/>
      <dgm:spPr/>
    </dgm:pt>
    <dgm:pt modelId="{43C33B7F-A6E9-42AA-91D9-D24489ABFCEA}" type="pres">
      <dgm:prSet presAssocID="{472479D7-77BC-4FC3-A203-19DDE48E480A}" presName="comp" presStyleCnt="0"/>
      <dgm:spPr/>
    </dgm:pt>
    <dgm:pt modelId="{B3E84D09-2E8D-4DAC-8085-56A7A4274028}" type="pres">
      <dgm:prSet presAssocID="{472479D7-77BC-4FC3-A203-19DDE48E480A}" presName="box" presStyleLbl="node1" presStyleIdx="3" presStyleCnt="4"/>
      <dgm:spPr/>
      <dgm:t>
        <a:bodyPr/>
        <a:lstStyle/>
        <a:p>
          <a:endParaRPr lang="uk-UA"/>
        </a:p>
      </dgm:t>
    </dgm:pt>
    <dgm:pt modelId="{D3B4F37E-5E4D-4216-AD53-711AA854667B}" type="pres">
      <dgm:prSet presAssocID="{472479D7-77BC-4FC3-A203-19DDE48E480A}" presName="img" presStyleLbl="fgImgPlace1" presStyleIdx="3" presStyleCnt="4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9ABE6884-6F9E-4034-B8E9-8CFCC73F8CC4}" type="pres">
      <dgm:prSet presAssocID="{472479D7-77BC-4FC3-A203-19DDE48E480A}" presName="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88A1B6CF-0511-45D9-8F23-D69F5FD17EE7}" type="presOf" srcId="{F2ACD225-1803-47DF-92A4-BD6A912E0B6E}" destId="{CE486D39-C024-455F-8EA6-117AB35A28CE}" srcOrd="1" destOrd="0" presId="urn:microsoft.com/office/officeart/2005/8/layout/vList4#1"/>
    <dgm:cxn modelId="{4E957453-3F12-43C1-B7B9-9AB00D4BD29E}" type="presOf" srcId="{7B6103CE-B76A-4F02-8A95-53BCD7768D1F}" destId="{CE486D39-C024-455F-8EA6-117AB35A28CE}" srcOrd="1" destOrd="1" presId="urn:microsoft.com/office/officeart/2005/8/layout/vList4#1"/>
    <dgm:cxn modelId="{2CD88C0F-181A-480D-A8F2-8931B5DF48AA}" srcId="{BB41A10D-2BB0-4110-A5D2-911FFAB1B0C0}" destId="{8DCBD948-EEA1-484B-A534-2E2C383A3F10}" srcOrd="1" destOrd="0" parTransId="{E02C7E6D-F88E-4117-A968-591E96BCD67C}" sibTransId="{A4DD6068-607A-40F6-A86F-861207DE57A8}"/>
    <dgm:cxn modelId="{09BAB1FE-DB9F-46FB-99CB-5A66C9B4561B}" type="presOf" srcId="{5F6D03E5-C452-41A1-AACB-3AF363568056}" destId="{73D1FEF7-F7ED-4522-A126-275B3A99852A}" srcOrd="1" destOrd="1" presId="urn:microsoft.com/office/officeart/2005/8/layout/vList4#1"/>
    <dgm:cxn modelId="{4FA0ABE8-D773-4C74-85AC-86743270AEAA}" type="presOf" srcId="{55E9FF5C-8F60-46DC-8805-45912DCB9396}" destId="{D74C68EF-B6F9-4329-9E7E-E520B33639E0}" srcOrd="0" destOrd="1" presId="urn:microsoft.com/office/officeart/2005/8/layout/vList4#1"/>
    <dgm:cxn modelId="{54756025-EE93-4A57-9A1F-F05178234B33}" type="presOf" srcId="{BB41A10D-2BB0-4110-A5D2-911FFAB1B0C0}" destId="{C1EF4356-87FE-4F88-B4EA-60096913563C}" srcOrd="0" destOrd="0" presId="urn:microsoft.com/office/officeart/2005/8/layout/vList4#1"/>
    <dgm:cxn modelId="{9C7582A3-7835-4C19-B06B-05A5C106C086}" type="presOf" srcId="{55E9FF5C-8F60-46DC-8805-45912DCB9396}" destId="{5D8793C4-F466-4CC9-9AF5-7E0C5DB4E590}" srcOrd="1" destOrd="1" presId="urn:microsoft.com/office/officeart/2005/8/layout/vList4#1"/>
    <dgm:cxn modelId="{287244A8-C5AC-4291-903D-1BACCD02C5B5}" type="presOf" srcId="{5F6D03E5-C452-41A1-AACB-3AF363568056}" destId="{92BF86C4-C0CB-45EE-AFE5-56B0B645E844}" srcOrd="0" destOrd="1" presId="urn:microsoft.com/office/officeart/2005/8/layout/vList4#1"/>
    <dgm:cxn modelId="{2278338B-2FC0-430D-8223-E0C80506D48B}" srcId="{472479D7-77BC-4FC3-A203-19DDE48E480A}" destId="{EADFFBB5-A080-4360-891F-F09A4E927A85}" srcOrd="0" destOrd="0" parTransId="{8C72CD85-E8ED-489D-A8F2-A598764669EF}" sibTransId="{BC825498-AA51-4C59-8942-5C5EB0C87892}"/>
    <dgm:cxn modelId="{0EC2B8F7-92BE-47BB-BAA7-D433858DD42C}" srcId="{BB41A10D-2BB0-4110-A5D2-911FFAB1B0C0}" destId="{F2ACD225-1803-47DF-92A4-BD6A912E0B6E}" srcOrd="0" destOrd="0" parTransId="{EF1A289F-8004-43B2-8309-44530A2865D3}" sibTransId="{71739681-91E2-4234-B6E9-2D3AB469457B}"/>
    <dgm:cxn modelId="{F3FB3315-FA63-4E71-8DFD-9F24160BE231}" srcId="{F2ACD225-1803-47DF-92A4-BD6A912E0B6E}" destId="{7B6103CE-B76A-4F02-8A95-53BCD7768D1F}" srcOrd="0" destOrd="0" parTransId="{32E12DCE-CD9F-4350-961E-72F494F18A21}" sibTransId="{795F3F60-59F7-4D29-9C3B-D51C3310852E}"/>
    <dgm:cxn modelId="{17090026-F8C6-49CB-B4C4-00D3EB91FE6E}" srcId="{BB41A10D-2BB0-4110-A5D2-911FFAB1B0C0}" destId="{472479D7-77BC-4FC3-A203-19DDE48E480A}" srcOrd="3" destOrd="0" parTransId="{85A714FC-86D0-4373-81BF-23ED0163A3B0}" sibTransId="{38190C06-8AED-4281-B284-334C30C71C6B}"/>
    <dgm:cxn modelId="{5BF8C9A4-69FD-461A-BE57-A94A928C9492}" type="presOf" srcId="{BA4090A7-01D8-48CD-9D78-41FF3F130282}" destId="{73D1FEF7-F7ED-4522-A126-275B3A99852A}" srcOrd="1" destOrd="0" presId="urn:microsoft.com/office/officeart/2005/8/layout/vList4#1"/>
    <dgm:cxn modelId="{AD0C8E63-A53F-4F04-807C-3C4FC99C1779}" type="presOf" srcId="{472479D7-77BC-4FC3-A203-19DDE48E480A}" destId="{9ABE6884-6F9E-4034-B8E9-8CFCC73F8CC4}" srcOrd="1" destOrd="0" presId="urn:microsoft.com/office/officeart/2005/8/layout/vList4#1"/>
    <dgm:cxn modelId="{D5F9440C-6CBD-4C13-A55E-DE367939EDF3}" type="presOf" srcId="{BA4090A7-01D8-48CD-9D78-41FF3F130282}" destId="{92BF86C4-C0CB-45EE-AFE5-56B0B645E844}" srcOrd="0" destOrd="0" presId="urn:microsoft.com/office/officeart/2005/8/layout/vList4#1"/>
    <dgm:cxn modelId="{DF15CACF-8F6C-4977-B90F-0620D1FC7840}" type="presOf" srcId="{8DCBD948-EEA1-484B-A534-2E2C383A3F10}" destId="{D74C68EF-B6F9-4329-9E7E-E520B33639E0}" srcOrd="0" destOrd="0" presId="urn:microsoft.com/office/officeart/2005/8/layout/vList4#1"/>
    <dgm:cxn modelId="{6657F78D-7D7A-4AA2-AA91-053BCE50910C}" type="presOf" srcId="{472479D7-77BC-4FC3-A203-19DDE48E480A}" destId="{B3E84D09-2E8D-4DAC-8085-56A7A4274028}" srcOrd="0" destOrd="0" presId="urn:microsoft.com/office/officeart/2005/8/layout/vList4#1"/>
    <dgm:cxn modelId="{A618353B-B548-48B2-A681-2A9F5BD3CC2B}" type="presOf" srcId="{EADFFBB5-A080-4360-891F-F09A4E927A85}" destId="{9ABE6884-6F9E-4034-B8E9-8CFCC73F8CC4}" srcOrd="1" destOrd="1" presId="urn:microsoft.com/office/officeart/2005/8/layout/vList4#1"/>
    <dgm:cxn modelId="{02C9967C-4E9C-49AC-9CB3-109BC667B845}" srcId="{BB41A10D-2BB0-4110-A5D2-911FFAB1B0C0}" destId="{BA4090A7-01D8-48CD-9D78-41FF3F130282}" srcOrd="2" destOrd="0" parTransId="{BBFEDC34-55FA-43EB-8373-55488D930769}" sibTransId="{B6F447D2-728B-4784-8B41-56C35259F2DE}"/>
    <dgm:cxn modelId="{F2D7CFC1-AC24-4CC8-B517-B15E5607090C}" type="presOf" srcId="{8DCBD948-EEA1-484B-A534-2E2C383A3F10}" destId="{5D8793C4-F466-4CC9-9AF5-7E0C5DB4E590}" srcOrd="1" destOrd="0" presId="urn:microsoft.com/office/officeart/2005/8/layout/vList4#1"/>
    <dgm:cxn modelId="{E0BC24DE-3754-4862-9601-BCC1EA623A4B}" type="presOf" srcId="{7B6103CE-B76A-4F02-8A95-53BCD7768D1F}" destId="{1D09C8B8-7B52-42A9-9001-A59A4CE154F8}" srcOrd="0" destOrd="1" presId="urn:microsoft.com/office/officeart/2005/8/layout/vList4#1"/>
    <dgm:cxn modelId="{0346DD21-2324-4B7E-AB25-1D07D966BF61}" srcId="{8DCBD948-EEA1-484B-A534-2E2C383A3F10}" destId="{55E9FF5C-8F60-46DC-8805-45912DCB9396}" srcOrd="0" destOrd="0" parTransId="{AAC0568C-552D-45C7-91A0-BC566653D0C5}" sibTransId="{10F80CCD-89B9-4B01-A931-5C3C53CCF50A}"/>
    <dgm:cxn modelId="{6424B5CF-39CE-45E7-9525-A3666EF856EF}" type="presOf" srcId="{F2ACD225-1803-47DF-92A4-BD6A912E0B6E}" destId="{1D09C8B8-7B52-42A9-9001-A59A4CE154F8}" srcOrd="0" destOrd="0" presId="urn:microsoft.com/office/officeart/2005/8/layout/vList4#1"/>
    <dgm:cxn modelId="{378C3961-E833-45D6-8142-40849F10FA35}" type="presOf" srcId="{EADFFBB5-A080-4360-891F-F09A4E927A85}" destId="{B3E84D09-2E8D-4DAC-8085-56A7A4274028}" srcOrd="0" destOrd="1" presId="urn:microsoft.com/office/officeart/2005/8/layout/vList4#1"/>
    <dgm:cxn modelId="{FD0E6351-283C-4F4F-912B-E81EC3718606}" srcId="{BA4090A7-01D8-48CD-9D78-41FF3F130282}" destId="{5F6D03E5-C452-41A1-AACB-3AF363568056}" srcOrd="0" destOrd="0" parTransId="{7EFA6E65-C2ED-4F3E-B850-37D6837226F3}" sibTransId="{5D515DBD-7E01-482C-B861-07C6EFCF74F5}"/>
    <dgm:cxn modelId="{54FC7393-22FA-4404-975B-2EFF1A031851}" type="presParOf" srcId="{C1EF4356-87FE-4F88-B4EA-60096913563C}" destId="{7C52D9F4-FEAE-4B3F-9A0A-D840970A5BE3}" srcOrd="0" destOrd="0" presId="urn:microsoft.com/office/officeart/2005/8/layout/vList4#1"/>
    <dgm:cxn modelId="{0A75FC3A-3CEC-43DE-9967-304A9AF49C7F}" type="presParOf" srcId="{7C52D9F4-FEAE-4B3F-9A0A-D840970A5BE3}" destId="{1D09C8B8-7B52-42A9-9001-A59A4CE154F8}" srcOrd="0" destOrd="0" presId="urn:microsoft.com/office/officeart/2005/8/layout/vList4#1"/>
    <dgm:cxn modelId="{5C5AEC3E-0519-429D-A267-0BCA89FD2FAE}" type="presParOf" srcId="{7C52D9F4-FEAE-4B3F-9A0A-D840970A5BE3}" destId="{97F90647-563D-4716-982D-9A1601D6F307}" srcOrd="1" destOrd="0" presId="urn:microsoft.com/office/officeart/2005/8/layout/vList4#1"/>
    <dgm:cxn modelId="{AAD98684-012E-4CDD-83F8-34AE37047498}" type="presParOf" srcId="{7C52D9F4-FEAE-4B3F-9A0A-D840970A5BE3}" destId="{CE486D39-C024-455F-8EA6-117AB35A28CE}" srcOrd="2" destOrd="0" presId="urn:microsoft.com/office/officeart/2005/8/layout/vList4#1"/>
    <dgm:cxn modelId="{7D501F2F-D0E3-4C28-9EDA-09A4EEA1003E}" type="presParOf" srcId="{C1EF4356-87FE-4F88-B4EA-60096913563C}" destId="{5F6C8A68-0C00-408D-9482-C0BF206A156D}" srcOrd="1" destOrd="0" presId="urn:microsoft.com/office/officeart/2005/8/layout/vList4#1"/>
    <dgm:cxn modelId="{A7832FEB-8FE7-45C2-B2FC-57BC7F0A7B00}" type="presParOf" srcId="{C1EF4356-87FE-4F88-B4EA-60096913563C}" destId="{09FCBE59-D2E6-4CC2-833F-67AC6EB7441B}" srcOrd="2" destOrd="0" presId="urn:microsoft.com/office/officeart/2005/8/layout/vList4#1"/>
    <dgm:cxn modelId="{8C6AB4DB-1949-4E63-AC23-EF506F491A0C}" type="presParOf" srcId="{09FCBE59-D2E6-4CC2-833F-67AC6EB7441B}" destId="{D74C68EF-B6F9-4329-9E7E-E520B33639E0}" srcOrd="0" destOrd="0" presId="urn:microsoft.com/office/officeart/2005/8/layout/vList4#1"/>
    <dgm:cxn modelId="{51791785-E65A-43A5-9CB7-10DA37CE171A}" type="presParOf" srcId="{09FCBE59-D2E6-4CC2-833F-67AC6EB7441B}" destId="{D05A5680-E0DB-4CDA-9D65-FA85327B3CD0}" srcOrd="1" destOrd="0" presId="urn:microsoft.com/office/officeart/2005/8/layout/vList4#1"/>
    <dgm:cxn modelId="{FBC94018-4C0E-401F-B209-D95E2CA6CEA2}" type="presParOf" srcId="{09FCBE59-D2E6-4CC2-833F-67AC6EB7441B}" destId="{5D8793C4-F466-4CC9-9AF5-7E0C5DB4E590}" srcOrd="2" destOrd="0" presId="urn:microsoft.com/office/officeart/2005/8/layout/vList4#1"/>
    <dgm:cxn modelId="{3DF655C4-B793-461E-8B51-A7F70E801051}" type="presParOf" srcId="{C1EF4356-87FE-4F88-B4EA-60096913563C}" destId="{BB71A45F-E1B5-43D9-BC8D-6B94B0184584}" srcOrd="3" destOrd="0" presId="urn:microsoft.com/office/officeart/2005/8/layout/vList4#1"/>
    <dgm:cxn modelId="{FDC9AB9E-A9D9-4062-BCEF-1E2EDE38DB18}" type="presParOf" srcId="{C1EF4356-87FE-4F88-B4EA-60096913563C}" destId="{75A0D44D-66A1-4B11-BA94-5177C75D355E}" srcOrd="4" destOrd="0" presId="urn:microsoft.com/office/officeart/2005/8/layout/vList4#1"/>
    <dgm:cxn modelId="{F6B44343-62E0-49F2-87C2-C9D864EEC1F9}" type="presParOf" srcId="{75A0D44D-66A1-4B11-BA94-5177C75D355E}" destId="{92BF86C4-C0CB-45EE-AFE5-56B0B645E844}" srcOrd="0" destOrd="0" presId="urn:microsoft.com/office/officeart/2005/8/layout/vList4#1"/>
    <dgm:cxn modelId="{C5B55721-DCE2-4666-96F1-8100686E08D0}" type="presParOf" srcId="{75A0D44D-66A1-4B11-BA94-5177C75D355E}" destId="{ABE83CF9-D70D-458B-A7ED-1E2B3802ABC1}" srcOrd="1" destOrd="0" presId="urn:microsoft.com/office/officeart/2005/8/layout/vList4#1"/>
    <dgm:cxn modelId="{F26944AB-B5BA-4F61-82F4-A709DE44DC95}" type="presParOf" srcId="{75A0D44D-66A1-4B11-BA94-5177C75D355E}" destId="{73D1FEF7-F7ED-4522-A126-275B3A99852A}" srcOrd="2" destOrd="0" presId="urn:microsoft.com/office/officeart/2005/8/layout/vList4#1"/>
    <dgm:cxn modelId="{49D3844D-5306-473E-8F34-E90D2D00B5E0}" type="presParOf" srcId="{C1EF4356-87FE-4F88-B4EA-60096913563C}" destId="{832A9F7B-2DE4-4E57-B71D-B2590C36BCF8}" srcOrd="5" destOrd="0" presId="urn:microsoft.com/office/officeart/2005/8/layout/vList4#1"/>
    <dgm:cxn modelId="{D0A898EF-7FF7-4EBA-B826-CA3E7EA6C34D}" type="presParOf" srcId="{C1EF4356-87FE-4F88-B4EA-60096913563C}" destId="{43C33B7F-A6E9-42AA-91D9-D24489ABFCEA}" srcOrd="6" destOrd="0" presId="urn:microsoft.com/office/officeart/2005/8/layout/vList4#1"/>
    <dgm:cxn modelId="{78D317E4-B5BC-4885-A78F-453F19D43A7B}" type="presParOf" srcId="{43C33B7F-A6E9-42AA-91D9-D24489ABFCEA}" destId="{B3E84D09-2E8D-4DAC-8085-56A7A4274028}" srcOrd="0" destOrd="0" presId="urn:microsoft.com/office/officeart/2005/8/layout/vList4#1"/>
    <dgm:cxn modelId="{7B7C41AB-29F1-46B7-B16C-049CF2143EDA}" type="presParOf" srcId="{43C33B7F-A6E9-42AA-91D9-D24489ABFCEA}" destId="{D3B4F37E-5E4D-4216-AD53-711AA854667B}" srcOrd="1" destOrd="0" presId="urn:microsoft.com/office/officeart/2005/8/layout/vList4#1"/>
    <dgm:cxn modelId="{1B6EEB8B-4352-4FB6-A792-DB53C42F3969}" type="presParOf" srcId="{43C33B7F-A6E9-42AA-91D9-D24489ABFCEA}" destId="{9ABE6884-6F9E-4034-B8E9-8CFCC73F8CC4}" srcOrd="2" destOrd="0" presId="urn:microsoft.com/office/officeart/2005/8/layout/vList4#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278B19-8B38-49CA-B1D5-69FE6EFEA990}">
      <dsp:nvSpPr>
        <dsp:cNvPr id="0" name=""/>
        <dsp:cNvSpPr/>
      </dsp:nvSpPr>
      <dsp:spPr>
        <a:xfrm>
          <a:off x="0" y="1310570"/>
          <a:ext cx="1423218" cy="47303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>
              <a:latin typeface="+mj-lt"/>
            </a:rPr>
            <a:t>Основні функції мас -медіа</a:t>
          </a:r>
        </a:p>
      </dsp:txBody>
      <dsp:txXfrm>
        <a:off x="13855" y="1324425"/>
        <a:ext cx="1395508" cy="445324"/>
      </dsp:txXfrm>
    </dsp:sp>
    <dsp:sp modelId="{C91BABBB-43B7-4819-A4DE-37C10C633A8A}">
      <dsp:nvSpPr>
        <dsp:cNvPr id="0" name=""/>
        <dsp:cNvSpPr/>
      </dsp:nvSpPr>
      <dsp:spPr>
        <a:xfrm rot="16752273">
          <a:off x="921405" y="944110"/>
          <a:ext cx="1194734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194734" y="13302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1488904" y="927544"/>
        <a:ext cx="59736" cy="59736"/>
      </dsp:txXfrm>
    </dsp:sp>
    <dsp:sp modelId="{77395B26-4BD4-49E8-A681-672496C6641A}">
      <dsp:nvSpPr>
        <dsp:cNvPr id="0" name=""/>
        <dsp:cNvSpPr/>
      </dsp:nvSpPr>
      <dsp:spPr>
        <a:xfrm>
          <a:off x="1614327" y="131220"/>
          <a:ext cx="1562829" cy="47303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kern="1200"/>
            <a:t>Інформаційна</a:t>
          </a:r>
        </a:p>
      </dsp:txBody>
      <dsp:txXfrm>
        <a:off x="1628182" y="145075"/>
        <a:ext cx="1535119" cy="445324"/>
      </dsp:txXfrm>
    </dsp:sp>
    <dsp:sp modelId="{C9DE379F-5219-4824-B7C0-0E4D84EDCB6C}">
      <dsp:nvSpPr>
        <dsp:cNvPr id="0" name=""/>
        <dsp:cNvSpPr/>
      </dsp:nvSpPr>
      <dsp:spPr>
        <a:xfrm rot="20153744">
          <a:off x="1327036" y="1083302"/>
          <a:ext cx="2206092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2206092" y="13302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700" kern="1200"/>
        </a:p>
      </dsp:txBody>
      <dsp:txXfrm>
        <a:off x="2374930" y="1041453"/>
        <a:ext cx="110304" cy="110304"/>
      </dsp:txXfrm>
    </dsp:sp>
    <dsp:sp modelId="{5AF1BE54-CEF4-4E9A-B820-DC8B61FEF891}">
      <dsp:nvSpPr>
        <dsp:cNvPr id="0" name=""/>
        <dsp:cNvSpPr/>
      </dsp:nvSpPr>
      <dsp:spPr>
        <a:xfrm>
          <a:off x="3436947" y="409605"/>
          <a:ext cx="1667010" cy="47303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kern="1200"/>
            <a:t>Управлінська  </a:t>
          </a:r>
        </a:p>
      </dsp:txBody>
      <dsp:txXfrm>
        <a:off x="3450802" y="423460"/>
        <a:ext cx="1639300" cy="445324"/>
      </dsp:txXfrm>
    </dsp:sp>
    <dsp:sp modelId="{857B0E99-1506-49AB-8467-D7126D8E7B6C}">
      <dsp:nvSpPr>
        <dsp:cNvPr id="0" name=""/>
        <dsp:cNvSpPr/>
      </dsp:nvSpPr>
      <dsp:spPr>
        <a:xfrm rot="20942268">
          <a:off x="1404560" y="1339344"/>
          <a:ext cx="2045008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2045008" y="13302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700" kern="1200"/>
        </a:p>
      </dsp:txBody>
      <dsp:txXfrm>
        <a:off x="2375939" y="1301521"/>
        <a:ext cx="102250" cy="102250"/>
      </dsp:txXfrm>
    </dsp:sp>
    <dsp:sp modelId="{1D2DFF81-3A51-4C6B-97C4-420F30A1188C}">
      <dsp:nvSpPr>
        <dsp:cNvPr id="0" name=""/>
        <dsp:cNvSpPr/>
      </dsp:nvSpPr>
      <dsp:spPr>
        <a:xfrm>
          <a:off x="3430911" y="921689"/>
          <a:ext cx="1694512" cy="47303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kern="1200"/>
            <a:t>Формування громадської думки </a:t>
          </a:r>
        </a:p>
      </dsp:txBody>
      <dsp:txXfrm>
        <a:off x="3444766" y="935544"/>
        <a:ext cx="1666802" cy="445324"/>
      </dsp:txXfrm>
    </dsp:sp>
    <dsp:sp modelId="{95BD3932-F53F-4773-B37D-5603AC85E8E5}">
      <dsp:nvSpPr>
        <dsp:cNvPr id="0" name=""/>
        <dsp:cNvSpPr/>
      </dsp:nvSpPr>
      <dsp:spPr>
        <a:xfrm rot="269304">
          <a:off x="1420178" y="1611341"/>
          <a:ext cx="1982088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982088" y="13302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700" kern="1200"/>
        </a:p>
      </dsp:txBody>
      <dsp:txXfrm>
        <a:off x="2361670" y="1575091"/>
        <a:ext cx="99104" cy="99104"/>
      </dsp:txXfrm>
    </dsp:sp>
    <dsp:sp modelId="{16BD0ABD-45F6-4AF2-8E8D-D4ABC359923E}">
      <dsp:nvSpPr>
        <dsp:cNvPr id="0" name=""/>
        <dsp:cNvSpPr/>
      </dsp:nvSpPr>
      <dsp:spPr>
        <a:xfrm>
          <a:off x="3399227" y="1465683"/>
          <a:ext cx="1744474" cy="47303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kern="1200"/>
            <a:t>Комунікативна </a:t>
          </a:r>
        </a:p>
      </dsp:txBody>
      <dsp:txXfrm>
        <a:off x="3413082" y="1479538"/>
        <a:ext cx="1716764" cy="445324"/>
      </dsp:txXfrm>
    </dsp:sp>
    <dsp:sp modelId="{46302E8D-D7DF-4640-80F6-BBC2DFE9CE47}">
      <dsp:nvSpPr>
        <dsp:cNvPr id="0" name=""/>
        <dsp:cNvSpPr/>
      </dsp:nvSpPr>
      <dsp:spPr>
        <a:xfrm rot="4334590">
          <a:off x="1048034" y="2047883"/>
          <a:ext cx="1079630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079630" y="13302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/>
        </a:p>
      </dsp:txBody>
      <dsp:txXfrm>
        <a:off x="1560859" y="2034195"/>
        <a:ext cx="53981" cy="53981"/>
      </dsp:txXfrm>
    </dsp:sp>
    <dsp:sp modelId="{D8C104A5-0311-4B05-923C-6EC745E4E71E}">
      <dsp:nvSpPr>
        <dsp:cNvPr id="0" name=""/>
        <dsp:cNvSpPr/>
      </dsp:nvSpPr>
      <dsp:spPr>
        <a:xfrm>
          <a:off x="1752481" y="2338767"/>
          <a:ext cx="1559802" cy="47303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kern="1200"/>
            <a:t>Маркетингова </a:t>
          </a:r>
        </a:p>
      </dsp:txBody>
      <dsp:txXfrm>
        <a:off x="1766336" y="2352622"/>
        <a:ext cx="1532092" cy="445324"/>
      </dsp:txXfrm>
    </dsp:sp>
    <dsp:sp modelId="{28AC3665-5CF2-4DBA-913F-18B258ED5105}">
      <dsp:nvSpPr>
        <dsp:cNvPr id="0" name=""/>
        <dsp:cNvSpPr/>
      </dsp:nvSpPr>
      <dsp:spPr>
        <a:xfrm rot="1131674">
          <a:off x="1366559" y="1874902"/>
          <a:ext cx="2110367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2110367" y="13302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700" kern="1200"/>
        </a:p>
      </dsp:txBody>
      <dsp:txXfrm>
        <a:off x="2368984" y="1835445"/>
        <a:ext cx="105518" cy="105518"/>
      </dsp:txXfrm>
    </dsp:sp>
    <dsp:sp modelId="{AFCDC089-4D6D-4FBE-8FB3-110ECFFF97EE}">
      <dsp:nvSpPr>
        <dsp:cNvPr id="0" name=""/>
        <dsp:cNvSpPr/>
      </dsp:nvSpPr>
      <dsp:spPr>
        <a:xfrm>
          <a:off x="3420268" y="1992804"/>
          <a:ext cx="1679801" cy="47303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kern="1200"/>
            <a:t>Освітня </a:t>
          </a:r>
        </a:p>
      </dsp:txBody>
      <dsp:txXfrm>
        <a:off x="3434123" y="2006659"/>
        <a:ext cx="1652091" cy="4453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0D5A2A-8F60-4705-A946-3343D95D314B}">
      <dsp:nvSpPr>
        <dsp:cNvPr id="0" name=""/>
        <dsp:cNvSpPr/>
      </dsp:nvSpPr>
      <dsp:spPr>
        <a:xfrm>
          <a:off x="2759" y="0"/>
          <a:ext cx="925162" cy="35663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+mj-lt"/>
            </a:rPr>
            <a:t>Усна комуніка- ція</a:t>
          </a:r>
        </a:p>
      </dsp:txBody>
      <dsp:txXfrm>
        <a:off x="2759" y="1426534"/>
        <a:ext cx="925162" cy="1426534"/>
      </dsp:txXfrm>
    </dsp:sp>
    <dsp:sp modelId="{F74363A7-B06B-40EC-93D4-A785F723D01F}">
      <dsp:nvSpPr>
        <dsp:cNvPr id="0" name=""/>
        <dsp:cNvSpPr/>
      </dsp:nvSpPr>
      <dsp:spPr>
        <a:xfrm>
          <a:off x="30514" y="213980"/>
          <a:ext cx="869652" cy="1187590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A46F84A5-A2A3-4100-A2CE-AF741925680A}">
      <dsp:nvSpPr>
        <dsp:cNvPr id="0" name=""/>
        <dsp:cNvSpPr/>
      </dsp:nvSpPr>
      <dsp:spPr>
        <a:xfrm>
          <a:off x="955676" y="0"/>
          <a:ext cx="925162" cy="35663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1875044"/>
                <a:satOff val="-2813"/>
                <a:lumOff val="-458"/>
                <a:alphaOff val="0"/>
                <a:tint val="50000"/>
                <a:satMod val="300000"/>
              </a:schemeClr>
            </a:gs>
            <a:gs pos="35000">
              <a:schemeClr val="accent3">
                <a:hueOff val="1875044"/>
                <a:satOff val="-2813"/>
                <a:lumOff val="-458"/>
                <a:alphaOff val="0"/>
                <a:tint val="37000"/>
                <a:satMod val="300000"/>
              </a:schemeClr>
            </a:gs>
            <a:gs pos="100000">
              <a:schemeClr val="accent3">
                <a:hueOff val="1875044"/>
                <a:satOff val="-2813"/>
                <a:lumOff val="-45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+mj-lt"/>
            </a:rPr>
            <a:t>Винайден-ня та вдоскона-лення письма</a:t>
          </a:r>
        </a:p>
      </dsp:txBody>
      <dsp:txXfrm>
        <a:off x="955676" y="1426534"/>
        <a:ext cx="925162" cy="1426534"/>
      </dsp:txXfrm>
    </dsp:sp>
    <dsp:sp modelId="{A75215EA-0849-4F09-8ADB-7BECBE4B67D2}">
      <dsp:nvSpPr>
        <dsp:cNvPr id="0" name=""/>
        <dsp:cNvSpPr/>
      </dsp:nvSpPr>
      <dsp:spPr>
        <a:xfrm>
          <a:off x="983431" y="213980"/>
          <a:ext cx="869652" cy="1187590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441BBB84-DA27-43DF-8DA0-21A3375F28A9}">
      <dsp:nvSpPr>
        <dsp:cNvPr id="0" name=""/>
        <dsp:cNvSpPr/>
      </dsp:nvSpPr>
      <dsp:spPr>
        <a:xfrm>
          <a:off x="1908593" y="0"/>
          <a:ext cx="925162" cy="35663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3750088"/>
                <a:satOff val="-5627"/>
                <a:lumOff val="-915"/>
                <a:alphaOff val="0"/>
                <a:tint val="50000"/>
                <a:satMod val="300000"/>
              </a:schemeClr>
            </a:gs>
            <a:gs pos="35000">
              <a:schemeClr val="accent3">
                <a:hueOff val="3750088"/>
                <a:satOff val="-5627"/>
                <a:lumOff val="-915"/>
                <a:alphaOff val="0"/>
                <a:tint val="37000"/>
                <a:satMod val="300000"/>
              </a:schemeClr>
            </a:gs>
            <a:gs pos="100000">
              <a:schemeClr val="accent3">
                <a:hueOff val="3750088"/>
                <a:satOff val="-5627"/>
                <a:lumOff val="-91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+mj-lt"/>
            </a:rPr>
            <a:t>ІІ - І</a:t>
          </a:r>
          <a:r>
            <a:rPr lang="en-US" sz="1100" kern="1200">
              <a:latin typeface="+mj-lt"/>
            </a:rPr>
            <a:t>V</a:t>
          </a:r>
          <a:r>
            <a:rPr lang="uk-UA" sz="1100" kern="1200">
              <a:latin typeface="+mj-lt"/>
            </a:rPr>
            <a:t> ст. поява рукопис-них книг</a:t>
          </a:r>
        </a:p>
      </dsp:txBody>
      <dsp:txXfrm>
        <a:off x="1908593" y="1426534"/>
        <a:ext cx="925162" cy="1426534"/>
      </dsp:txXfrm>
    </dsp:sp>
    <dsp:sp modelId="{F80C6112-A65B-4928-B10F-38821BBD95BA}">
      <dsp:nvSpPr>
        <dsp:cNvPr id="0" name=""/>
        <dsp:cNvSpPr/>
      </dsp:nvSpPr>
      <dsp:spPr>
        <a:xfrm>
          <a:off x="1936348" y="213980"/>
          <a:ext cx="869652" cy="1187590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F06D8460-9774-4069-9B58-A512C2F076EE}">
      <dsp:nvSpPr>
        <dsp:cNvPr id="0" name=""/>
        <dsp:cNvSpPr/>
      </dsp:nvSpPr>
      <dsp:spPr>
        <a:xfrm>
          <a:off x="2861510" y="0"/>
          <a:ext cx="925162" cy="35663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5625132"/>
                <a:satOff val="-8440"/>
                <a:lumOff val="-1373"/>
                <a:alphaOff val="0"/>
                <a:tint val="50000"/>
                <a:satMod val="300000"/>
              </a:schemeClr>
            </a:gs>
            <a:gs pos="35000">
              <a:schemeClr val="accent3">
                <a:hueOff val="5625132"/>
                <a:satOff val="-8440"/>
                <a:lumOff val="-1373"/>
                <a:alphaOff val="0"/>
                <a:tint val="37000"/>
                <a:satMod val="300000"/>
              </a:schemeClr>
            </a:gs>
            <a:gs pos="100000">
              <a:schemeClr val="accent3">
                <a:hueOff val="5625132"/>
                <a:satOff val="-8440"/>
                <a:lumOff val="-1373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+mj-lt"/>
            </a:rPr>
            <a:t>Х</a:t>
          </a:r>
          <a:r>
            <a:rPr lang="en-US" sz="1100" kern="1200">
              <a:latin typeface="+mj-lt"/>
            </a:rPr>
            <a:t>Vc</a:t>
          </a:r>
          <a:r>
            <a:rPr lang="uk-UA" sz="1100" kern="1200">
              <a:latin typeface="+mj-lt"/>
            </a:rPr>
            <a:t>т. винайдено книгодру-кування</a:t>
          </a:r>
        </a:p>
      </dsp:txBody>
      <dsp:txXfrm>
        <a:off x="2861510" y="1426534"/>
        <a:ext cx="925162" cy="1426534"/>
      </dsp:txXfrm>
    </dsp:sp>
    <dsp:sp modelId="{DB172822-17F5-4886-BDC3-3E24E7FC0C5B}">
      <dsp:nvSpPr>
        <dsp:cNvPr id="0" name=""/>
        <dsp:cNvSpPr/>
      </dsp:nvSpPr>
      <dsp:spPr>
        <a:xfrm>
          <a:off x="2889265" y="213980"/>
          <a:ext cx="869652" cy="1187590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608789DB-BB79-47AA-AD30-D65E3E195ABE}">
      <dsp:nvSpPr>
        <dsp:cNvPr id="0" name=""/>
        <dsp:cNvSpPr/>
      </dsp:nvSpPr>
      <dsp:spPr>
        <a:xfrm>
          <a:off x="3814428" y="0"/>
          <a:ext cx="925162" cy="35663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7500176"/>
                <a:satOff val="-11253"/>
                <a:lumOff val="-1830"/>
                <a:alphaOff val="0"/>
                <a:tint val="50000"/>
                <a:satMod val="300000"/>
              </a:schemeClr>
            </a:gs>
            <a:gs pos="35000">
              <a:schemeClr val="accent3">
                <a:hueOff val="7500176"/>
                <a:satOff val="-11253"/>
                <a:lumOff val="-1830"/>
                <a:alphaOff val="0"/>
                <a:tint val="37000"/>
                <a:satMod val="300000"/>
              </a:schemeClr>
            </a:gs>
            <a:gs pos="100000">
              <a:schemeClr val="accent3">
                <a:hueOff val="7500176"/>
                <a:satOff val="-11253"/>
                <a:lumOff val="-183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latin typeface="+mj-lt"/>
            </a:rPr>
            <a:t>XVII </a:t>
          </a:r>
          <a:r>
            <a:rPr lang="uk-UA" sz="1100" kern="1200">
              <a:latin typeface="+mj-lt"/>
            </a:rPr>
            <a:t>ст. регуляр-ний вихід газет</a:t>
          </a:r>
        </a:p>
      </dsp:txBody>
      <dsp:txXfrm>
        <a:off x="3814428" y="1426534"/>
        <a:ext cx="925162" cy="1426534"/>
      </dsp:txXfrm>
    </dsp:sp>
    <dsp:sp modelId="{F05CBE39-642F-4C1A-A5BD-C61E354CAE4E}">
      <dsp:nvSpPr>
        <dsp:cNvPr id="0" name=""/>
        <dsp:cNvSpPr/>
      </dsp:nvSpPr>
      <dsp:spPr>
        <a:xfrm>
          <a:off x="3842182" y="213980"/>
          <a:ext cx="869652" cy="1187590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E09815DA-9BD9-4788-8C09-3B6D85D58DB1}">
      <dsp:nvSpPr>
        <dsp:cNvPr id="0" name=""/>
        <dsp:cNvSpPr/>
      </dsp:nvSpPr>
      <dsp:spPr>
        <a:xfrm>
          <a:off x="4767345" y="0"/>
          <a:ext cx="925162" cy="35663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9375220"/>
                <a:satOff val="-14067"/>
                <a:lumOff val="-2288"/>
                <a:alphaOff val="0"/>
                <a:tint val="50000"/>
                <a:satMod val="300000"/>
              </a:schemeClr>
            </a:gs>
            <a:gs pos="35000">
              <a:schemeClr val="accent3">
                <a:hueOff val="9375220"/>
                <a:satOff val="-14067"/>
                <a:lumOff val="-2288"/>
                <a:alphaOff val="0"/>
                <a:tint val="37000"/>
                <a:satMod val="300000"/>
              </a:schemeClr>
            </a:gs>
            <a:gs pos="100000">
              <a:schemeClr val="accent3">
                <a:hueOff val="9375220"/>
                <a:satOff val="-14067"/>
                <a:lumOff val="-228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+mj-lt"/>
            </a:rPr>
            <a:t>початок ХХст. епоха телебачен-ня</a:t>
          </a:r>
        </a:p>
      </dsp:txBody>
      <dsp:txXfrm>
        <a:off x="4767345" y="1426534"/>
        <a:ext cx="925162" cy="1426534"/>
      </dsp:txXfrm>
    </dsp:sp>
    <dsp:sp modelId="{FDBBACF8-B8C5-4785-8013-57200C179CD4}">
      <dsp:nvSpPr>
        <dsp:cNvPr id="0" name=""/>
        <dsp:cNvSpPr/>
      </dsp:nvSpPr>
      <dsp:spPr>
        <a:xfrm>
          <a:off x="4795100" y="213980"/>
          <a:ext cx="869652" cy="1187590"/>
        </a:xfrm>
        <a:prstGeom prst="ellipse">
          <a:avLst/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297D4F88-D010-4484-A11E-9FD619F9DBC7}">
      <dsp:nvSpPr>
        <dsp:cNvPr id="0" name=""/>
        <dsp:cNvSpPr/>
      </dsp:nvSpPr>
      <dsp:spPr>
        <a:xfrm>
          <a:off x="5720262" y="0"/>
          <a:ext cx="925162" cy="35663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tint val="50000"/>
                <a:satMod val="300000"/>
              </a:schemeClr>
            </a:gs>
            <a:gs pos="35000">
              <a:schemeClr val="accent3">
                <a:hueOff val="11250264"/>
                <a:satOff val="-16880"/>
                <a:lumOff val="-2745"/>
                <a:alphaOff val="0"/>
                <a:tint val="37000"/>
                <a:satMod val="30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+mj-lt"/>
            </a:rPr>
            <a:t>кінець ХХст. епоха мережі Інтернет</a:t>
          </a:r>
        </a:p>
      </dsp:txBody>
      <dsp:txXfrm>
        <a:off x="5720262" y="1426534"/>
        <a:ext cx="925162" cy="1426534"/>
      </dsp:txXfrm>
    </dsp:sp>
    <dsp:sp modelId="{033CDB84-E053-4485-88C9-67D2137CBBAB}">
      <dsp:nvSpPr>
        <dsp:cNvPr id="0" name=""/>
        <dsp:cNvSpPr/>
      </dsp:nvSpPr>
      <dsp:spPr>
        <a:xfrm>
          <a:off x="5748017" y="213980"/>
          <a:ext cx="869652" cy="1187590"/>
        </a:xfrm>
        <a:prstGeom prst="ellipse">
          <a:avLst/>
        </a:prstGeom>
        <a:blipFill rotWithShape="0">
          <a:blip xmlns:r="http://schemas.openxmlformats.org/officeDocument/2006/relationships" r:embed="rId7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F1485DEA-E525-4613-B37B-9ECEE3C98B88}">
      <dsp:nvSpPr>
        <dsp:cNvPr id="0" name=""/>
        <dsp:cNvSpPr/>
      </dsp:nvSpPr>
      <dsp:spPr>
        <a:xfrm>
          <a:off x="265927" y="2853069"/>
          <a:ext cx="6116329" cy="534950"/>
        </a:xfrm>
        <a:prstGeom prst="leftRightArrow">
          <a:avLst/>
        </a:prstGeom>
        <a:gradFill rotWithShape="0">
          <a:gsLst>
            <a:gs pos="0">
              <a:schemeClr val="accent3">
                <a:tint val="4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tint val="4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tint val="4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D09C8B8-7B52-42A9-9001-A59A4CE154F8}">
      <dsp:nvSpPr>
        <dsp:cNvPr id="0" name=""/>
        <dsp:cNvSpPr/>
      </dsp:nvSpPr>
      <dsp:spPr>
        <a:xfrm>
          <a:off x="0" y="0"/>
          <a:ext cx="5936881" cy="89314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>
              <a:latin typeface="+mj-lt"/>
            </a:rPr>
            <a:t>Перша інформаційна революція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200" kern="1200">
              <a:latin typeface="+mj-lt"/>
            </a:rPr>
            <a:t>пов'язана з появою писемності. Вона уможливила передавання інформації від покоління до покоління через її фіксацію в знаках</a:t>
          </a:r>
        </a:p>
      </dsp:txBody>
      <dsp:txXfrm>
        <a:off x="1276690" y="0"/>
        <a:ext cx="4660190" cy="893147"/>
      </dsp:txXfrm>
    </dsp:sp>
    <dsp:sp modelId="{97F90647-563D-4716-982D-9A1601D6F307}">
      <dsp:nvSpPr>
        <dsp:cNvPr id="0" name=""/>
        <dsp:cNvSpPr/>
      </dsp:nvSpPr>
      <dsp:spPr>
        <a:xfrm>
          <a:off x="89314" y="89314"/>
          <a:ext cx="1187376" cy="714517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D74C68EF-B6F9-4329-9E7E-E520B33639E0}">
      <dsp:nvSpPr>
        <dsp:cNvPr id="0" name=""/>
        <dsp:cNvSpPr/>
      </dsp:nvSpPr>
      <dsp:spPr>
        <a:xfrm>
          <a:off x="0" y="982461"/>
          <a:ext cx="5936881" cy="89314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3311292"/>
                <a:satOff val="13270"/>
                <a:lumOff val="2876"/>
                <a:alphaOff val="0"/>
                <a:tint val="50000"/>
                <a:satMod val="300000"/>
              </a:schemeClr>
            </a:gs>
            <a:gs pos="35000">
              <a:schemeClr val="accent5">
                <a:hueOff val="-3311292"/>
                <a:satOff val="13270"/>
                <a:lumOff val="2876"/>
                <a:alphaOff val="0"/>
                <a:tint val="37000"/>
                <a:satMod val="300000"/>
              </a:schemeClr>
            </a:gs>
            <a:gs pos="100000">
              <a:schemeClr val="accent5">
                <a:hueOff val="-3311292"/>
                <a:satOff val="13270"/>
                <a:lumOff val="287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>
              <a:latin typeface="+mj-lt"/>
            </a:rPr>
            <a:t>Друга інформаційна революція (Х</a:t>
          </a:r>
          <a:r>
            <a:rPr lang="en-US" sz="1200" b="1" kern="1200">
              <a:latin typeface="+mj-lt"/>
            </a:rPr>
            <a:t>Vc</a:t>
          </a:r>
          <a:r>
            <a:rPr lang="uk-UA" sz="1200" b="1" kern="1200">
              <a:latin typeface="+mj-lt"/>
            </a:rPr>
            <a:t>т. 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200" kern="1200">
              <a:latin typeface="+mj-lt"/>
            </a:rPr>
            <a:t>була зумовлена винайденням і поширенням книгодрукування, вона зробила  інформацію доступною  широким верствам населення завдяки тиражуванню знань</a:t>
          </a:r>
        </a:p>
      </dsp:txBody>
      <dsp:txXfrm>
        <a:off x="1276690" y="982461"/>
        <a:ext cx="4660190" cy="893147"/>
      </dsp:txXfrm>
    </dsp:sp>
    <dsp:sp modelId="{D05A5680-E0DB-4CDA-9D65-FA85327B3CD0}">
      <dsp:nvSpPr>
        <dsp:cNvPr id="0" name=""/>
        <dsp:cNvSpPr/>
      </dsp:nvSpPr>
      <dsp:spPr>
        <a:xfrm>
          <a:off x="89314" y="1071776"/>
          <a:ext cx="1187376" cy="714517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92BF86C4-C0CB-45EE-AFE5-56B0B645E844}">
      <dsp:nvSpPr>
        <dsp:cNvPr id="0" name=""/>
        <dsp:cNvSpPr/>
      </dsp:nvSpPr>
      <dsp:spPr>
        <a:xfrm>
          <a:off x="0" y="1964923"/>
          <a:ext cx="5936881" cy="89314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6622584"/>
                <a:satOff val="26541"/>
                <a:lumOff val="5752"/>
                <a:alphaOff val="0"/>
                <a:tint val="50000"/>
                <a:satMod val="300000"/>
              </a:schemeClr>
            </a:gs>
            <a:gs pos="35000">
              <a:schemeClr val="accent5">
                <a:hueOff val="-6622584"/>
                <a:satOff val="26541"/>
                <a:lumOff val="5752"/>
                <a:alphaOff val="0"/>
                <a:tint val="37000"/>
                <a:satMod val="300000"/>
              </a:schemeClr>
            </a:gs>
            <a:gs pos="100000">
              <a:schemeClr val="accent5">
                <a:hueOff val="-6622584"/>
                <a:satOff val="26541"/>
                <a:lumOff val="575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>
              <a:latin typeface="+mj-lt"/>
            </a:rPr>
            <a:t>Третя інформаційна революція (кінець ХІХ - початок ХХ ст)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200" kern="1200">
              <a:latin typeface="+mj-lt"/>
            </a:rPr>
            <a:t>пов'язана з винайденням телеграфу, телефону, радіо, телебачення, що дало змогу оперативно у великих обсягах передавати й накопичувати інформацію</a:t>
          </a:r>
        </a:p>
      </dsp:txBody>
      <dsp:txXfrm>
        <a:off x="1276690" y="1964923"/>
        <a:ext cx="4660190" cy="893147"/>
      </dsp:txXfrm>
    </dsp:sp>
    <dsp:sp modelId="{ABE83CF9-D70D-458B-A7ED-1E2B3802ABC1}">
      <dsp:nvSpPr>
        <dsp:cNvPr id="0" name=""/>
        <dsp:cNvSpPr/>
      </dsp:nvSpPr>
      <dsp:spPr>
        <a:xfrm>
          <a:off x="89314" y="2054238"/>
          <a:ext cx="1187376" cy="714517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B3E84D09-2E8D-4DAC-8085-56A7A4274028}">
      <dsp:nvSpPr>
        <dsp:cNvPr id="0" name=""/>
        <dsp:cNvSpPr/>
      </dsp:nvSpPr>
      <dsp:spPr>
        <a:xfrm>
          <a:off x="0" y="2947385"/>
          <a:ext cx="5936881" cy="89314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>
              <a:latin typeface="+mj-lt"/>
            </a:rPr>
            <a:t>Четверта інформаційна революція (70  - ті роки ХХ ст. 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200" kern="1200">
              <a:latin typeface="+mj-lt"/>
            </a:rPr>
            <a:t>зумовлена винаходом мікропроцесорної технології і персонального комп'ютера, вона характеризується переходом від механічних, електричних засобів перетворення інформації до електронних та створення програмного забезпечення</a:t>
          </a:r>
        </a:p>
      </dsp:txBody>
      <dsp:txXfrm>
        <a:off x="1276690" y="2947385"/>
        <a:ext cx="4660190" cy="893147"/>
      </dsp:txXfrm>
    </dsp:sp>
    <dsp:sp modelId="{D3B4F37E-5E4D-4216-AD53-711AA854667B}">
      <dsp:nvSpPr>
        <dsp:cNvPr id="0" name=""/>
        <dsp:cNvSpPr/>
      </dsp:nvSpPr>
      <dsp:spPr>
        <a:xfrm>
          <a:off x="89314" y="3036700"/>
          <a:ext cx="1187376" cy="714517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7#1">
  <dgm:title val=""/>
  <dgm:desc val=""/>
  <dgm:catLst>
    <dgm:cat type="list" pri="12000"/>
    <dgm:cat type="process" pri="20000"/>
    <dgm:cat type="relationship" pri="14000"/>
    <dgm:cat type="convert" pri="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1010</TotalTime>
  <Pages>4</Pages>
  <Words>523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2017</dc:creator>
  <cp:lastModifiedBy>User</cp:lastModifiedBy>
  <cp:revision>11</cp:revision>
  <cp:lastPrinted>2019-02-18T18:15:00Z</cp:lastPrinted>
  <dcterms:created xsi:type="dcterms:W3CDTF">2019-02-17T17:38:00Z</dcterms:created>
  <dcterms:modified xsi:type="dcterms:W3CDTF">2020-04-22T09:33:00Z</dcterms:modified>
</cp:coreProperties>
</file>