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C45" w:rsidRDefault="009A6C45" w:rsidP="009A6C45">
      <w:pPr>
        <w:spacing w:after="0" w:line="240" w:lineRule="auto"/>
        <w:ind w:left="-567" w:firstLine="425"/>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Дата: </w:t>
      </w:r>
      <w:r w:rsidR="00FD7407">
        <w:rPr>
          <w:rFonts w:ascii="Times New Roman" w:hAnsi="Times New Roman" w:cs="Times New Roman"/>
          <w:b/>
          <w:sz w:val="28"/>
          <w:szCs w:val="28"/>
          <w:lang w:val="uk-UA"/>
        </w:rPr>
        <w:t>1</w:t>
      </w:r>
      <w:r w:rsidR="00A47C8D">
        <w:rPr>
          <w:rFonts w:ascii="Times New Roman" w:hAnsi="Times New Roman" w:cs="Times New Roman"/>
          <w:b/>
          <w:sz w:val="28"/>
          <w:szCs w:val="28"/>
          <w:lang w:val="uk-UA"/>
        </w:rPr>
        <w:t>5</w:t>
      </w:r>
      <w:r>
        <w:rPr>
          <w:rFonts w:ascii="Times New Roman" w:hAnsi="Times New Roman" w:cs="Times New Roman"/>
          <w:b/>
          <w:sz w:val="28"/>
          <w:szCs w:val="28"/>
          <w:lang w:val="uk-UA"/>
        </w:rPr>
        <w:t>.04.2020</w:t>
      </w:r>
    </w:p>
    <w:p w:rsidR="00A47C8D" w:rsidRDefault="00A47C8D" w:rsidP="009A6C45">
      <w:pPr>
        <w:spacing w:after="0" w:line="240" w:lineRule="auto"/>
        <w:ind w:left="-567" w:firstLine="425"/>
        <w:jc w:val="both"/>
        <w:rPr>
          <w:rFonts w:ascii="Times New Roman" w:hAnsi="Times New Roman" w:cs="Times New Roman"/>
          <w:b/>
          <w:sz w:val="28"/>
          <w:szCs w:val="28"/>
          <w:lang w:val="uk-UA"/>
        </w:rPr>
      </w:pPr>
      <w:r>
        <w:rPr>
          <w:rFonts w:ascii="Times New Roman" w:hAnsi="Times New Roman" w:cs="Times New Roman"/>
          <w:b/>
          <w:sz w:val="28"/>
          <w:szCs w:val="28"/>
          <w:lang w:val="uk-UA"/>
        </w:rPr>
        <w:t>Група: Ас-83</w:t>
      </w:r>
    </w:p>
    <w:p w:rsidR="009A6C45" w:rsidRDefault="009A6C45" w:rsidP="009A6C45">
      <w:pPr>
        <w:spacing w:after="0" w:line="240" w:lineRule="auto"/>
        <w:ind w:left="-567" w:firstLine="425"/>
        <w:jc w:val="both"/>
        <w:rPr>
          <w:rFonts w:ascii="Times New Roman" w:hAnsi="Times New Roman" w:cs="Times New Roman"/>
          <w:b/>
          <w:sz w:val="28"/>
          <w:szCs w:val="28"/>
          <w:lang w:val="uk-UA"/>
        </w:rPr>
      </w:pPr>
      <w:r>
        <w:rPr>
          <w:rFonts w:ascii="Times New Roman" w:hAnsi="Times New Roman" w:cs="Times New Roman"/>
          <w:b/>
          <w:sz w:val="28"/>
          <w:szCs w:val="28"/>
          <w:lang w:val="uk-UA"/>
        </w:rPr>
        <w:t>Предмет: хімія</w:t>
      </w:r>
    </w:p>
    <w:p w:rsidR="009A6C45" w:rsidRPr="00F0647F" w:rsidRDefault="009A6C45" w:rsidP="009A6C45">
      <w:pPr>
        <w:spacing w:after="0" w:line="240" w:lineRule="auto"/>
        <w:ind w:left="-567" w:firstLine="425"/>
        <w:jc w:val="both"/>
        <w:rPr>
          <w:rFonts w:ascii="Times New Roman" w:hAnsi="Times New Roman" w:cs="Times New Roman"/>
          <w:b/>
          <w:color w:val="538135" w:themeColor="accent6" w:themeShade="BF"/>
          <w:sz w:val="28"/>
          <w:szCs w:val="28"/>
          <w:lang w:val="uk-UA"/>
        </w:rPr>
      </w:pPr>
      <w:r w:rsidRPr="00F0647F">
        <w:rPr>
          <w:rFonts w:ascii="Times New Roman" w:hAnsi="Times New Roman" w:cs="Times New Roman"/>
          <w:b/>
          <w:sz w:val="28"/>
          <w:szCs w:val="28"/>
          <w:lang w:val="uk-UA"/>
        </w:rPr>
        <w:t xml:space="preserve">Тема : </w:t>
      </w:r>
      <w:r w:rsidRPr="00F0647F">
        <w:rPr>
          <w:rFonts w:ascii="Times New Roman" w:hAnsi="Times New Roman" w:cs="Times New Roman"/>
          <w:b/>
          <w:color w:val="538135" w:themeColor="accent6" w:themeShade="BF"/>
          <w:sz w:val="28"/>
          <w:szCs w:val="28"/>
          <w:lang w:val="uk-UA"/>
        </w:rPr>
        <w:t>«</w:t>
      </w:r>
      <w:r w:rsidR="00A3668A">
        <w:rPr>
          <w:rFonts w:ascii="Times New Roman" w:hAnsi="Times New Roman" w:cs="Times New Roman"/>
          <w:b/>
          <w:color w:val="538135" w:themeColor="accent6" w:themeShade="BF"/>
          <w:sz w:val="28"/>
          <w:szCs w:val="28"/>
          <w:lang w:val="uk-UA"/>
        </w:rPr>
        <w:t>Оксиди неметалічних елементів, їх уміст в атмосфері</w:t>
      </w:r>
      <w:r w:rsidRPr="00F0647F">
        <w:rPr>
          <w:rFonts w:ascii="Times New Roman" w:hAnsi="Times New Roman" w:cs="Times New Roman"/>
          <w:b/>
          <w:color w:val="538135" w:themeColor="accent6" w:themeShade="BF"/>
          <w:sz w:val="28"/>
          <w:szCs w:val="28"/>
          <w:lang w:val="uk-UA"/>
        </w:rPr>
        <w:t>»</w:t>
      </w:r>
    </w:p>
    <w:p w:rsidR="009A6C45" w:rsidRPr="00F0647F" w:rsidRDefault="009A6C45" w:rsidP="009A6C45">
      <w:pPr>
        <w:spacing w:after="0" w:line="240" w:lineRule="auto"/>
        <w:ind w:left="-567" w:firstLine="425"/>
        <w:jc w:val="both"/>
        <w:rPr>
          <w:rFonts w:ascii="Times New Roman" w:hAnsi="Times New Roman" w:cs="Times New Roman"/>
          <w:b/>
          <w:color w:val="538135" w:themeColor="accent6" w:themeShade="BF"/>
          <w:sz w:val="28"/>
          <w:szCs w:val="28"/>
          <w:lang w:val="uk-UA"/>
        </w:rPr>
      </w:pPr>
    </w:p>
    <w:p w:rsidR="009A6C45" w:rsidRPr="00F0647F" w:rsidRDefault="009A6C45" w:rsidP="009A6C45">
      <w:pPr>
        <w:spacing w:after="0" w:line="240" w:lineRule="auto"/>
        <w:ind w:left="-567" w:firstLine="425"/>
        <w:jc w:val="center"/>
        <w:rPr>
          <w:rFonts w:ascii="Times New Roman" w:hAnsi="Times New Roman" w:cs="Times New Roman"/>
          <w:b/>
          <w:i/>
          <w:sz w:val="28"/>
          <w:szCs w:val="28"/>
          <w:lang w:val="uk-UA"/>
        </w:rPr>
      </w:pPr>
      <w:r w:rsidRPr="00F0647F">
        <w:rPr>
          <w:rFonts w:ascii="Times New Roman" w:hAnsi="Times New Roman" w:cs="Times New Roman"/>
          <w:b/>
          <w:i/>
          <w:sz w:val="28"/>
          <w:szCs w:val="28"/>
          <w:lang w:val="uk-UA"/>
        </w:rPr>
        <w:t>Інструкція</w:t>
      </w:r>
    </w:p>
    <w:p w:rsidR="009A6C45" w:rsidRDefault="009A6C45" w:rsidP="009A6C45">
      <w:pPr>
        <w:pStyle w:val="a3"/>
        <w:numPr>
          <w:ilvl w:val="0"/>
          <w:numId w:val="1"/>
        </w:numPr>
        <w:spacing w:after="0" w:line="240" w:lineRule="auto"/>
        <w:ind w:left="-709" w:firstLine="567"/>
        <w:jc w:val="both"/>
        <w:rPr>
          <w:rFonts w:ascii="Times New Roman" w:hAnsi="Times New Roman" w:cs="Times New Roman"/>
          <w:sz w:val="28"/>
          <w:szCs w:val="28"/>
          <w:lang w:val="uk-UA"/>
        </w:rPr>
      </w:pPr>
      <w:r w:rsidRPr="00F0647F">
        <w:rPr>
          <w:rFonts w:ascii="Times New Roman" w:hAnsi="Times New Roman" w:cs="Times New Roman"/>
          <w:sz w:val="28"/>
          <w:szCs w:val="28"/>
          <w:lang w:val="uk-UA"/>
        </w:rPr>
        <w:t>Ознайомитися з теоретичним матеріалом</w:t>
      </w:r>
      <w:r>
        <w:rPr>
          <w:rFonts w:ascii="Times New Roman" w:hAnsi="Times New Roman" w:cs="Times New Roman"/>
          <w:sz w:val="28"/>
          <w:szCs w:val="28"/>
          <w:lang w:val="uk-UA"/>
        </w:rPr>
        <w:t xml:space="preserve"> в підручнику П. </w:t>
      </w:r>
      <w:proofErr w:type="spellStart"/>
      <w:r>
        <w:rPr>
          <w:rFonts w:ascii="Times New Roman" w:hAnsi="Times New Roman" w:cs="Times New Roman"/>
          <w:sz w:val="28"/>
          <w:szCs w:val="28"/>
          <w:lang w:val="uk-UA"/>
        </w:rPr>
        <w:t>Попель</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Крикля</w:t>
      </w:r>
      <w:proofErr w:type="spellEnd"/>
      <w:r>
        <w:rPr>
          <w:rFonts w:ascii="Times New Roman" w:hAnsi="Times New Roman" w:cs="Times New Roman"/>
          <w:sz w:val="28"/>
          <w:szCs w:val="28"/>
          <w:lang w:val="uk-UA"/>
        </w:rPr>
        <w:t xml:space="preserve"> «Хімія» 11 клас §</w:t>
      </w:r>
      <w:r w:rsidR="00A3668A">
        <w:rPr>
          <w:rFonts w:ascii="Times New Roman" w:hAnsi="Times New Roman" w:cs="Times New Roman"/>
          <w:sz w:val="28"/>
          <w:szCs w:val="28"/>
          <w:lang w:val="uk-UA"/>
        </w:rPr>
        <w:t>20</w:t>
      </w:r>
      <w:r w:rsidRPr="00F0647F">
        <w:rPr>
          <w:rFonts w:ascii="Times New Roman" w:hAnsi="Times New Roman" w:cs="Times New Roman"/>
          <w:sz w:val="28"/>
          <w:szCs w:val="28"/>
          <w:lang w:val="uk-UA"/>
        </w:rPr>
        <w:t>.</w:t>
      </w:r>
    </w:p>
    <w:p w:rsidR="009A6C45" w:rsidRPr="00F0647F" w:rsidRDefault="00A47C8D" w:rsidP="009A6C45">
      <w:pPr>
        <w:pStyle w:val="a3"/>
        <w:spacing w:after="0" w:line="240" w:lineRule="auto"/>
        <w:ind w:left="-709" w:firstLine="567"/>
        <w:jc w:val="both"/>
        <w:rPr>
          <w:rFonts w:ascii="Times New Roman" w:hAnsi="Times New Roman" w:cs="Times New Roman"/>
          <w:sz w:val="28"/>
          <w:szCs w:val="28"/>
          <w:lang w:val="uk-UA"/>
        </w:rPr>
      </w:pPr>
      <w:hyperlink r:id="rId5" w:history="1">
        <w:r w:rsidR="009A6C45" w:rsidRPr="002009AD">
          <w:rPr>
            <w:rStyle w:val="a4"/>
            <w:rFonts w:ascii="Times New Roman" w:hAnsi="Times New Roman" w:cs="Times New Roman"/>
            <w:sz w:val="28"/>
            <w:szCs w:val="28"/>
          </w:rPr>
          <w:t>https</w:t>
        </w:r>
        <w:r w:rsidR="009A6C45" w:rsidRPr="002009AD">
          <w:rPr>
            <w:rStyle w:val="a4"/>
            <w:rFonts w:ascii="Times New Roman" w:hAnsi="Times New Roman" w:cs="Times New Roman"/>
            <w:sz w:val="28"/>
            <w:szCs w:val="28"/>
            <w:lang w:val="uk-UA"/>
          </w:rPr>
          <w:t>://</w:t>
        </w:r>
        <w:r w:rsidR="009A6C45" w:rsidRPr="002009AD">
          <w:rPr>
            <w:rStyle w:val="a4"/>
            <w:rFonts w:ascii="Times New Roman" w:hAnsi="Times New Roman" w:cs="Times New Roman"/>
            <w:sz w:val="28"/>
            <w:szCs w:val="28"/>
          </w:rPr>
          <w:t>pidruchnyk</w:t>
        </w:r>
        <w:r w:rsidR="009A6C45" w:rsidRPr="002009AD">
          <w:rPr>
            <w:rStyle w:val="a4"/>
            <w:rFonts w:ascii="Times New Roman" w:hAnsi="Times New Roman" w:cs="Times New Roman"/>
            <w:sz w:val="28"/>
            <w:szCs w:val="28"/>
            <w:lang w:val="uk-UA"/>
          </w:rPr>
          <w:t>.</w:t>
        </w:r>
        <w:r w:rsidR="009A6C45" w:rsidRPr="002009AD">
          <w:rPr>
            <w:rStyle w:val="a4"/>
            <w:rFonts w:ascii="Times New Roman" w:hAnsi="Times New Roman" w:cs="Times New Roman"/>
            <w:sz w:val="28"/>
            <w:szCs w:val="28"/>
          </w:rPr>
          <w:t>com</w:t>
        </w:r>
        <w:r w:rsidR="009A6C45" w:rsidRPr="002009AD">
          <w:rPr>
            <w:rStyle w:val="a4"/>
            <w:rFonts w:ascii="Times New Roman" w:hAnsi="Times New Roman" w:cs="Times New Roman"/>
            <w:sz w:val="28"/>
            <w:szCs w:val="28"/>
            <w:lang w:val="uk-UA"/>
          </w:rPr>
          <w:t>.</w:t>
        </w:r>
        <w:r w:rsidR="009A6C45" w:rsidRPr="002009AD">
          <w:rPr>
            <w:rStyle w:val="a4"/>
            <w:rFonts w:ascii="Times New Roman" w:hAnsi="Times New Roman" w:cs="Times New Roman"/>
            <w:sz w:val="28"/>
            <w:szCs w:val="28"/>
          </w:rPr>
          <w:t>ua</w:t>
        </w:r>
        <w:r w:rsidR="009A6C45" w:rsidRPr="002009AD">
          <w:rPr>
            <w:rStyle w:val="a4"/>
            <w:rFonts w:ascii="Times New Roman" w:hAnsi="Times New Roman" w:cs="Times New Roman"/>
            <w:sz w:val="28"/>
            <w:szCs w:val="28"/>
            <w:lang w:val="uk-UA"/>
          </w:rPr>
          <w:t>/470-</w:t>
        </w:r>
        <w:r w:rsidR="009A6C45" w:rsidRPr="002009AD">
          <w:rPr>
            <w:rStyle w:val="a4"/>
            <w:rFonts w:ascii="Times New Roman" w:hAnsi="Times New Roman" w:cs="Times New Roman"/>
            <w:sz w:val="28"/>
            <w:szCs w:val="28"/>
          </w:rPr>
          <w:t>hmya</w:t>
        </w:r>
        <w:r w:rsidR="009A6C45" w:rsidRPr="002009AD">
          <w:rPr>
            <w:rStyle w:val="a4"/>
            <w:rFonts w:ascii="Times New Roman" w:hAnsi="Times New Roman" w:cs="Times New Roman"/>
            <w:sz w:val="28"/>
            <w:szCs w:val="28"/>
            <w:lang w:val="uk-UA"/>
          </w:rPr>
          <w:t>-</w:t>
        </w:r>
        <w:r w:rsidR="009A6C45" w:rsidRPr="002009AD">
          <w:rPr>
            <w:rStyle w:val="a4"/>
            <w:rFonts w:ascii="Times New Roman" w:hAnsi="Times New Roman" w:cs="Times New Roman"/>
            <w:sz w:val="28"/>
            <w:szCs w:val="28"/>
          </w:rPr>
          <w:t>popel</w:t>
        </w:r>
        <w:r w:rsidR="009A6C45" w:rsidRPr="002009AD">
          <w:rPr>
            <w:rStyle w:val="a4"/>
            <w:rFonts w:ascii="Times New Roman" w:hAnsi="Times New Roman" w:cs="Times New Roman"/>
            <w:sz w:val="28"/>
            <w:szCs w:val="28"/>
            <w:lang w:val="uk-UA"/>
          </w:rPr>
          <w:t>-</w:t>
        </w:r>
        <w:r w:rsidR="009A6C45" w:rsidRPr="002009AD">
          <w:rPr>
            <w:rStyle w:val="a4"/>
            <w:rFonts w:ascii="Times New Roman" w:hAnsi="Times New Roman" w:cs="Times New Roman"/>
            <w:sz w:val="28"/>
            <w:szCs w:val="28"/>
          </w:rPr>
          <w:t>kriklya</w:t>
        </w:r>
        <w:r w:rsidR="009A6C45" w:rsidRPr="002009AD">
          <w:rPr>
            <w:rStyle w:val="a4"/>
            <w:rFonts w:ascii="Times New Roman" w:hAnsi="Times New Roman" w:cs="Times New Roman"/>
            <w:sz w:val="28"/>
            <w:szCs w:val="28"/>
            <w:lang w:val="uk-UA"/>
          </w:rPr>
          <w:t>-11-</w:t>
        </w:r>
        <w:r w:rsidR="009A6C45" w:rsidRPr="002009AD">
          <w:rPr>
            <w:rStyle w:val="a4"/>
            <w:rFonts w:ascii="Times New Roman" w:hAnsi="Times New Roman" w:cs="Times New Roman"/>
            <w:sz w:val="28"/>
            <w:szCs w:val="28"/>
          </w:rPr>
          <w:t>klas</w:t>
        </w:r>
        <w:r w:rsidR="009A6C45" w:rsidRPr="002009AD">
          <w:rPr>
            <w:rStyle w:val="a4"/>
            <w:rFonts w:ascii="Times New Roman" w:hAnsi="Times New Roman" w:cs="Times New Roman"/>
            <w:sz w:val="28"/>
            <w:szCs w:val="28"/>
            <w:lang w:val="uk-UA"/>
          </w:rPr>
          <w:t>.</w:t>
        </w:r>
        <w:proofErr w:type="spellStart"/>
        <w:r w:rsidR="009A6C45" w:rsidRPr="002009AD">
          <w:rPr>
            <w:rStyle w:val="a4"/>
            <w:rFonts w:ascii="Times New Roman" w:hAnsi="Times New Roman" w:cs="Times New Roman"/>
            <w:sz w:val="28"/>
            <w:szCs w:val="28"/>
          </w:rPr>
          <w:t>html</w:t>
        </w:r>
        <w:proofErr w:type="spellEnd"/>
      </w:hyperlink>
    </w:p>
    <w:p w:rsidR="009A6C45" w:rsidRPr="00CB7F0F" w:rsidRDefault="009A6C45" w:rsidP="009A6C45">
      <w:pPr>
        <w:pStyle w:val="a3"/>
        <w:numPr>
          <w:ilvl w:val="0"/>
          <w:numId w:val="1"/>
        </w:numPr>
        <w:shd w:val="clear" w:color="auto" w:fill="FFFFFF" w:themeFill="background1"/>
        <w:ind w:left="-709" w:firstLine="567"/>
        <w:rPr>
          <w:rFonts w:ascii="Times New Roman" w:hAnsi="Times New Roman" w:cs="Times New Roman"/>
          <w:b/>
          <w:i/>
          <w:sz w:val="28"/>
          <w:szCs w:val="28"/>
          <w:lang w:val="uk-UA"/>
        </w:rPr>
      </w:pPr>
      <w:r>
        <w:rPr>
          <w:rFonts w:ascii="Times New Roman" w:hAnsi="Times New Roman" w:cs="Times New Roman"/>
          <w:sz w:val="28"/>
          <w:szCs w:val="28"/>
          <w:lang w:val="uk-UA"/>
        </w:rPr>
        <w:t>Записати до зошита короткий конспект</w:t>
      </w:r>
      <w:r w:rsidR="005711F5">
        <w:rPr>
          <w:rFonts w:ascii="Times New Roman" w:hAnsi="Times New Roman" w:cs="Times New Roman"/>
          <w:sz w:val="28"/>
          <w:szCs w:val="28"/>
          <w:lang w:val="uk-UA"/>
        </w:rPr>
        <w:t xml:space="preserve"> (обов’язково записати те, що виділено спеціальним фоном)</w:t>
      </w:r>
      <w:r>
        <w:rPr>
          <w:rFonts w:ascii="Times New Roman" w:hAnsi="Times New Roman" w:cs="Times New Roman"/>
          <w:sz w:val="28"/>
          <w:szCs w:val="28"/>
          <w:lang w:val="uk-UA"/>
        </w:rPr>
        <w:t>.</w:t>
      </w:r>
    </w:p>
    <w:p w:rsidR="009A6C45" w:rsidRDefault="009A6C45" w:rsidP="009A6C45">
      <w:pPr>
        <w:pStyle w:val="a3"/>
        <w:numPr>
          <w:ilvl w:val="0"/>
          <w:numId w:val="1"/>
        </w:numPr>
        <w:spacing w:after="0" w:line="240" w:lineRule="auto"/>
        <w:ind w:left="-709"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Виконати завдання для самоперевірки</w:t>
      </w:r>
      <w:r w:rsidR="00EC3617">
        <w:rPr>
          <w:rFonts w:ascii="Times New Roman" w:hAnsi="Times New Roman" w:cs="Times New Roman"/>
          <w:sz w:val="28"/>
          <w:szCs w:val="28"/>
          <w:lang w:val="uk-UA"/>
        </w:rPr>
        <w:t>.</w:t>
      </w:r>
    </w:p>
    <w:p w:rsidR="00EC3617" w:rsidRDefault="00EC3617" w:rsidP="009A6C45">
      <w:pPr>
        <w:pStyle w:val="a3"/>
        <w:numPr>
          <w:ilvl w:val="0"/>
          <w:numId w:val="1"/>
        </w:numPr>
        <w:spacing w:after="0" w:line="240" w:lineRule="auto"/>
        <w:ind w:left="-709"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кращого розуміння перегляньте презентацію</w:t>
      </w:r>
      <w:r w:rsidR="008B3D09">
        <w:rPr>
          <w:rFonts w:ascii="Times New Roman" w:hAnsi="Times New Roman" w:cs="Times New Roman"/>
          <w:sz w:val="28"/>
          <w:szCs w:val="28"/>
          <w:lang w:val="uk-UA"/>
        </w:rPr>
        <w:t xml:space="preserve">: </w:t>
      </w:r>
      <w:hyperlink r:id="rId6" w:history="1">
        <w:r w:rsidR="008B3D09" w:rsidRPr="008B3D09">
          <w:rPr>
            <w:rStyle w:val="a4"/>
            <w:rFonts w:ascii="Times New Roman" w:hAnsi="Times New Roman" w:cs="Times New Roman"/>
            <w:sz w:val="28"/>
            <w:szCs w:val="28"/>
          </w:rPr>
          <w:t>https://drive.google.com/drive/folders/1TXhSwsn_MS-mIIeLaDE5Ge23Kby6zGZ3</w:t>
        </w:r>
      </w:hyperlink>
      <w:r w:rsidR="008B3D0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9A6C45" w:rsidRDefault="009A6C45" w:rsidP="009A6C45">
      <w:pPr>
        <w:pStyle w:val="a3"/>
        <w:numPr>
          <w:ilvl w:val="0"/>
          <w:numId w:val="1"/>
        </w:numPr>
        <w:spacing w:after="0" w:line="240" w:lineRule="auto"/>
        <w:ind w:left="-709"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Обов’язково переглянути матеріали на даному сайті: </w:t>
      </w:r>
    </w:p>
    <w:p w:rsidR="007F1C1B" w:rsidRPr="007F1C1B" w:rsidRDefault="00A47C8D" w:rsidP="009A6C45">
      <w:pPr>
        <w:pStyle w:val="a3"/>
        <w:numPr>
          <w:ilvl w:val="0"/>
          <w:numId w:val="2"/>
        </w:numPr>
        <w:spacing w:after="0" w:line="240" w:lineRule="auto"/>
        <w:jc w:val="both"/>
        <w:rPr>
          <w:rFonts w:ascii="Times New Roman" w:hAnsi="Times New Roman" w:cs="Times New Roman"/>
          <w:sz w:val="28"/>
          <w:szCs w:val="28"/>
          <w:lang w:val="uk-UA"/>
        </w:rPr>
      </w:pPr>
      <w:hyperlink r:id="rId7" w:history="1">
        <w:r w:rsidR="007F1C1B" w:rsidRPr="007F1C1B">
          <w:rPr>
            <w:rStyle w:val="a4"/>
            <w:rFonts w:ascii="Times New Roman" w:hAnsi="Times New Roman" w:cs="Times New Roman"/>
            <w:sz w:val="28"/>
            <w:szCs w:val="28"/>
          </w:rPr>
          <w:t>http</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medialiteracy</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org</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ua</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plan</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konspekt</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uroku</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himiyi</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oksydy</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nemetalichnyh</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elementiv</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yih</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umist</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v</w:t>
        </w:r>
        <w:r w:rsidR="007F1C1B" w:rsidRPr="007F1C1B">
          <w:rPr>
            <w:rStyle w:val="a4"/>
            <w:rFonts w:ascii="Times New Roman" w:hAnsi="Times New Roman" w:cs="Times New Roman"/>
            <w:sz w:val="28"/>
            <w:szCs w:val="28"/>
            <w:lang w:val="uk-UA"/>
          </w:rPr>
          <w:t>-</w:t>
        </w:r>
        <w:r w:rsidR="007F1C1B" w:rsidRPr="007F1C1B">
          <w:rPr>
            <w:rStyle w:val="a4"/>
            <w:rFonts w:ascii="Times New Roman" w:hAnsi="Times New Roman" w:cs="Times New Roman"/>
            <w:sz w:val="28"/>
            <w:szCs w:val="28"/>
          </w:rPr>
          <w:t>atmosferi</w:t>
        </w:r>
        <w:r w:rsidR="007F1C1B" w:rsidRPr="007F1C1B">
          <w:rPr>
            <w:rStyle w:val="a4"/>
            <w:rFonts w:ascii="Times New Roman" w:hAnsi="Times New Roman" w:cs="Times New Roman"/>
            <w:sz w:val="28"/>
            <w:szCs w:val="28"/>
            <w:lang w:val="uk-UA"/>
          </w:rPr>
          <w:t>/</w:t>
        </w:r>
      </w:hyperlink>
    </w:p>
    <w:p w:rsidR="009A6C45" w:rsidRPr="000A0F07" w:rsidRDefault="00A47C8D" w:rsidP="009A6C45">
      <w:pPr>
        <w:pStyle w:val="a3"/>
        <w:numPr>
          <w:ilvl w:val="0"/>
          <w:numId w:val="2"/>
        </w:numPr>
        <w:spacing w:after="0" w:line="240" w:lineRule="auto"/>
        <w:jc w:val="both"/>
        <w:rPr>
          <w:rFonts w:ascii="Times New Roman" w:hAnsi="Times New Roman" w:cs="Times New Roman"/>
          <w:sz w:val="28"/>
          <w:szCs w:val="28"/>
          <w:lang w:val="uk-UA"/>
        </w:rPr>
      </w:pPr>
      <w:hyperlink r:id="rId8" w:history="1">
        <w:r w:rsidR="009A6C45" w:rsidRPr="000A0F07">
          <w:rPr>
            <w:rStyle w:val="a4"/>
            <w:rFonts w:ascii="Times New Roman" w:hAnsi="Times New Roman" w:cs="Times New Roman"/>
            <w:sz w:val="28"/>
            <w:szCs w:val="28"/>
          </w:rPr>
          <w:t>http</w:t>
        </w:r>
        <w:r w:rsidR="009A6C45" w:rsidRPr="000A0F07">
          <w:rPr>
            <w:rStyle w:val="a4"/>
            <w:rFonts w:ascii="Times New Roman" w:hAnsi="Times New Roman" w:cs="Times New Roman"/>
            <w:sz w:val="28"/>
            <w:szCs w:val="28"/>
            <w:lang w:val="uk-UA"/>
          </w:rPr>
          <w:t>://</w:t>
        </w:r>
        <w:r w:rsidR="009A6C45" w:rsidRPr="000A0F07">
          <w:rPr>
            <w:rStyle w:val="a4"/>
            <w:rFonts w:ascii="Times New Roman" w:hAnsi="Times New Roman" w:cs="Times New Roman"/>
            <w:sz w:val="28"/>
            <w:szCs w:val="28"/>
          </w:rPr>
          <w:t>www</w:t>
        </w:r>
        <w:r w:rsidR="009A6C45" w:rsidRPr="000A0F07">
          <w:rPr>
            <w:rStyle w:val="a4"/>
            <w:rFonts w:ascii="Times New Roman" w:hAnsi="Times New Roman" w:cs="Times New Roman"/>
            <w:sz w:val="28"/>
            <w:szCs w:val="28"/>
            <w:lang w:val="uk-UA"/>
          </w:rPr>
          <w:t>.</w:t>
        </w:r>
        <w:r w:rsidR="009A6C45" w:rsidRPr="000A0F07">
          <w:rPr>
            <w:rStyle w:val="a4"/>
            <w:rFonts w:ascii="Times New Roman" w:hAnsi="Times New Roman" w:cs="Times New Roman"/>
            <w:sz w:val="28"/>
            <w:szCs w:val="28"/>
          </w:rPr>
          <w:t>myshared</w:t>
        </w:r>
        <w:r w:rsidR="009A6C45" w:rsidRPr="000A0F07">
          <w:rPr>
            <w:rStyle w:val="a4"/>
            <w:rFonts w:ascii="Times New Roman" w:hAnsi="Times New Roman" w:cs="Times New Roman"/>
            <w:sz w:val="28"/>
            <w:szCs w:val="28"/>
            <w:lang w:val="uk-UA"/>
          </w:rPr>
          <w:t>.</w:t>
        </w:r>
        <w:r w:rsidR="009A6C45" w:rsidRPr="000A0F07">
          <w:rPr>
            <w:rStyle w:val="a4"/>
            <w:rFonts w:ascii="Times New Roman" w:hAnsi="Times New Roman" w:cs="Times New Roman"/>
            <w:sz w:val="28"/>
            <w:szCs w:val="28"/>
          </w:rPr>
          <w:t>ru</w:t>
        </w:r>
        <w:r w:rsidR="009A6C45" w:rsidRPr="000A0F07">
          <w:rPr>
            <w:rStyle w:val="a4"/>
            <w:rFonts w:ascii="Times New Roman" w:hAnsi="Times New Roman" w:cs="Times New Roman"/>
            <w:sz w:val="28"/>
            <w:szCs w:val="28"/>
            <w:lang w:val="uk-UA"/>
          </w:rPr>
          <w:t>/</w:t>
        </w:r>
        <w:r w:rsidR="009A6C45" w:rsidRPr="000A0F07">
          <w:rPr>
            <w:rStyle w:val="a4"/>
            <w:rFonts w:ascii="Times New Roman" w:hAnsi="Times New Roman" w:cs="Times New Roman"/>
            <w:sz w:val="28"/>
            <w:szCs w:val="28"/>
          </w:rPr>
          <w:t>slide</w:t>
        </w:r>
        <w:r w:rsidR="009A6C45" w:rsidRPr="000A0F07">
          <w:rPr>
            <w:rStyle w:val="a4"/>
            <w:rFonts w:ascii="Times New Roman" w:hAnsi="Times New Roman" w:cs="Times New Roman"/>
            <w:sz w:val="28"/>
            <w:szCs w:val="28"/>
            <w:lang w:val="uk-UA"/>
          </w:rPr>
          <w:t>/1245497/</w:t>
        </w:r>
      </w:hyperlink>
    </w:p>
    <w:p w:rsidR="009A6C45" w:rsidRDefault="009A6C45" w:rsidP="009A6C45">
      <w:pPr>
        <w:spacing w:after="0"/>
        <w:jc w:val="both"/>
        <w:rPr>
          <w:rFonts w:ascii="Times New Roman" w:hAnsi="Times New Roman" w:cs="Times New Roman"/>
          <w:sz w:val="28"/>
          <w:szCs w:val="28"/>
          <w:lang w:val="uk-UA"/>
        </w:rPr>
      </w:pPr>
    </w:p>
    <w:p w:rsidR="00426719" w:rsidRPr="00A3668A" w:rsidRDefault="00A3668A" w:rsidP="00A3668A">
      <w:pPr>
        <w:spacing w:after="0"/>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t>Теоретичний матеріал</w:t>
      </w:r>
    </w:p>
    <w:p w:rsidR="00426719" w:rsidRDefault="00426719" w:rsidP="009A6C45">
      <w:pPr>
        <w:spacing w:after="0"/>
        <w:jc w:val="both"/>
        <w:rPr>
          <w:rFonts w:ascii="Times New Roman" w:hAnsi="Times New Roman" w:cs="Times New Roman"/>
          <w:sz w:val="28"/>
          <w:szCs w:val="28"/>
          <w:lang w:val="uk-UA"/>
        </w:rPr>
      </w:pPr>
    </w:p>
    <w:p w:rsidR="00426719" w:rsidRDefault="00426719" w:rsidP="00A3668A">
      <w:pPr>
        <w:shd w:val="clear" w:color="auto" w:fill="FBE4D5" w:themeFill="accent2" w:themeFillTint="33"/>
        <w:spacing w:after="0"/>
        <w:jc w:val="both"/>
        <w:rPr>
          <w:rFonts w:ascii="Times New Roman" w:hAnsi="Times New Roman" w:cs="Times New Roman"/>
          <w:sz w:val="28"/>
          <w:szCs w:val="28"/>
          <w:lang w:val="uk-UA"/>
        </w:rPr>
      </w:pPr>
      <w:r w:rsidRPr="00426719">
        <w:rPr>
          <w:rFonts w:ascii="Times New Roman" w:hAnsi="Times New Roman" w:cs="Times New Roman"/>
          <w:b/>
          <w:bCs/>
          <w:sz w:val="28"/>
          <w:szCs w:val="28"/>
          <w:lang w:val="uk-UA"/>
        </w:rPr>
        <w:t>Оксиди</w:t>
      </w:r>
      <w:r w:rsidRPr="00426719">
        <w:rPr>
          <w:rFonts w:ascii="Times New Roman" w:hAnsi="Times New Roman" w:cs="Times New Roman"/>
          <w:sz w:val="28"/>
          <w:szCs w:val="28"/>
        </w:rPr>
        <w:t> </w:t>
      </w:r>
      <w:r w:rsidRPr="00426719">
        <w:rPr>
          <w:rFonts w:ascii="Times New Roman" w:hAnsi="Times New Roman" w:cs="Times New Roman"/>
          <w:b/>
          <w:bCs/>
          <w:sz w:val="28"/>
          <w:szCs w:val="28"/>
          <w:lang w:val="uk-UA"/>
        </w:rPr>
        <w:t>–</w:t>
      </w:r>
      <w:r w:rsidRPr="00426719">
        <w:rPr>
          <w:rFonts w:ascii="Times New Roman" w:hAnsi="Times New Roman" w:cs="Times New Roman"/>
          <w:sz w:val="28"/>
          <w:szCs w:val="28"/>
        </w:rPr>
        <w:t> </w:t>
      </w:r>
      <w:r w:rsidRPr="00426719">
        <w:rPr>
          <w:rFonts w:ascii="Times New Roman" w:hAnsi="Times New Roman" w:cs="Times New Roman"/>
          <w:sz w:val="28"/>
          <w:szCs w:val="28"/>
          <w:lang w:val="uk-UA"/>
        </w:rPr>
        <w:t>це бінарні сполуки Оксигену, в яких цей елемент виявляє ступінь окиснення   -2.</w:t>
      </w:r>
      <w:r w:rsidRPr="00426719">
        <w:rPr>
          <w:rFonts w:ascii="Times New Roman" w:hAnsi="Times New Roman" w:cs="Times New Roman"/>
          <w:sz w:val="28"/>
          <w:szCs w:val="28"/>
        </w:rPr>
        <w:t> </w:t>
      </w:r>
      <w:r w:rsidRPr="00426719">
        <w:rPr>
          <w:rFonts w:ascii="Times New Roman" w:hAnsi="Times New Roman" w:cs="Times New Roman"/>
          <w:sz w:val="28"/>
          <w:szCs w:val="28"/>
          <w:lang w:val="uk-UA"/>
        </w:rPr>
        <w:t xml:space="preserve">Загальна формула оксидів – </w:t>
      </w:r>
      <w:proofErr w:type="spellStart"/>
      <w:r w:rsidRPr="00426719">
        <w:rPr>
          <w:rFonts w:ascii="Times New Roman" w:hAnsi="Times New Roman" w:cs="Times New Roman"/>
          <w:sz w:val="28"/>
          <w:szCs w:val="28"/>
          <w:lang w:val="uk-UA"/>
        </w:rPr>
        <w:t>Е</w:t>
      </w:r>
      <w:r w:rsidRPr="00426719">
        <w:rPr>
          <w:rFonts w:ascii="Times New Roman" w:hAnsi="Times New Roman" w:cs="Times New Roman"/>
          <w:i/>
          <w:iCs/>
          <w:sz w:val="28"/>
          <w:szCs w:val="28"/>
          <w:lang w:val="uk-UA"/>
        </w:rPr>
        <w:t>т</w:t>
      </w:r>
      <w:r w:rsidRPr="00426719">
        <w:rPr>
          <w:rFonts w:ascii="Times New Roman" w:hAnsi="Times New Roman" w:cs="Times New Roman"/>
          <w:sz w:val="28"/>
          <w:szCs w:val="28"/>
          <w:lang w:val="uk-UA"/>
        </w:rPr>
        <w:t>О</w:t>
      </w:r>
      <w:r w:rsidRPr="00426719">
        <w:rPr>
          <w:rFonts w:ascii="Times New Roman" w:hAnsi="Times New Roman" w:cs="Times New Roman"/>
          <w:i/>
          <w:iCs/>
          <w:sz w:val="28"/>
          <w:szCs w:val="28"/>
          <w:lang w:val="uk-UA"/>
        </w:rPr>
        <w:t>п</w:t>
      </w:r>
      <w:proofErr w:type="spellEnd"/>
    </w:p>
    <w:p w:rsidR="009A6C45" w:rsidRDefault="00EA04E5" w:rsidP="00A3668A">
      <w:pPr>
        <w:shd w:val="clear" w:color="auto" w:fill="FBE4D5" w:themeFill="accent2" w:themeFillTint="33"/>
        <w:spacing w:after="0"/>
        <w:jc w:val="center"/>
        <w:rPr>
          <w:rFonts w:ascii="Times New Roman" w:hAnsi="Times New Roman" w:cs="Times New Roman"/>
          <w:sz w:val="28"/>
          <w:szCs w:val="28"/>
          <w:lang w:val="uk-UA"/>
        </w:rPr>
      </w:pPr>
      <w:r w:rsidRPr="00EA04E5">
        <w:rPr>
          <w:rFonts w:ascii="Times New Roman" w:hAnsi="Times New Roman" w:cs="Times New Roman"/>
          <w:b/>
          <w:bCs/>
          <w:i/>
          <w:iCs/>
          <w:sz w:val="28"/>
          <w:szCs w:val="28"/>
          <w:lang w:val="uk-UA"/>
        </w:rPr>
        <w:t>Класифікація оксидів</w:t>
      </w:r>
    </w:p>
    <w:p w:rsidR="009A6C45" w:rsidRDefault="00EA04E5" w:rsidP="00A3668A">
      <w:pPr>
        <w:shd w:val="clear" w:color="auto" w:fill="FBE4D5" w:themeFill="accent2" w:themeFillTint="33"/>
        <w:spacing w:after="0"/>
        <w:jc w:val="center"/>
        <w:rPr>
          <w:rFonts w:ascii="Times New Roman" w:hAnsi="Times New Roman" w:cs="Times New Roman"/>
          <w:sz w:val="28"/>
          <w:szCs w:val="28"/>
          <w:lang w:val="uk-UA"/>
        </w:rPr>
      </w:pPr>
      <w:r>
        <w:rPr>
          <w:noProof/>
        </w:rPr>
        <w:drawing>
          <wp:inline distT="0" distB="0" distL="0" distR="0">
            <wp:extent cx="4855210" cy="3308417"/>
            <wp:effectExtent l="0" t="0" r="2540" b="6350"/>
            <wp:docPr id="1" name="Рисунок 1" descr="Заняття 3 Оксиди. Гідрати оксидів - Правила оформлення звіті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няття 3 Оксиди. Гідрати оксидів - Правила оформлення звітів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3431" cy="3348090"/>
                    </a:xfrm>
                    <a:prstGeom prst="rect">
                      <a:avLst/>
                    </a:prstGeom>
                    <a:noFill/>
                    <a:ln>
                      <a:noFill/>
                    </a:ln>
                  </pic:spPr>
                </pic:pic>
              </a:graphicData>
            </a:graphic>
          </wp:inline>
        </w:drawing>
      </w:r>
    </w:p>
    <w:p w:rsidR="00695028" w:rsidRPr="00695028" w:rsidRDefault="00695028" w:rsidP="00A3668A">
      <w:pPr>
        <w:shd w:val="clear" w:color="auto" w:fill="FFFFFF" w:themeFill="background1"/>
        <w:spacing w:after="0"/>
        <w:jc w:val="center"/>
        <w:rPr>
          <w:rFonts w:ascii="Times New Roman" w:hAnsi="Times New Roman" w:cs="Times New Roman"/>
          <w:b/>
          <w:color w:val="002060"/>
          <w:sz w:val="28"/>
          <w:szCs w:val="28"/>
          <w:lang w:val="uk-UA"/>
        </w:rPr>
      </w:pPr>
      <w:r w:rsidRPr="00695028">
        <w:rPr>
          <w:rFonts w:ascii="Times New Roman" w:hAnsi="Times New Roman" w:cs="Times New Roman"/>
          <w:b/>
          <w:color w:val="002060"/>
          <w:sz w:val="28"/>
          <w:szCs w:val="28"/>
          <w:lang w:val="uk-UA"/>
        </w:rPr>
        <w:t>Оксиди неметалічних елементів</w:t>
      </w:r>
    </w:p>
    <w:p w:rsidR="009A6C45" w:rsidRDefault="00695028" w:rsidP="00695028">
      <w:pPr>
        <w:spacing w:after="0"/>
        <w:jc w:val="center"/>
        <w:rPr>
          <w:rFonts w:ascii="Times New Roman" w:hAnsi="Times New Roman" w:cs="Times New Roman"/>
          <w:sz w:val="28"/>
          <w:szCs w:val="28"/>
          <w:lang w:val="uk-UA"/>
        </w:rPr>
      </w:pPr>
      <w:r>
        <w:rPr>
          <w:noProof/>
        </w:rPr>
        <w:lastRenderedPageBreak/>
        <w:drawing>
          <wp:inline distT="0" distB="0" distL="0" distR="0">
            <wp:extent cx="4781550" cy="3324225"/>
            <wp:effectExtent l="0" t="0" r="0" b="9525"/>
            <wp:docPr id="4" name="Рисунок 4" descr="Оксиди неметалічних елементів. Назвіть ці оксиди за сучасною номенклатурою. {5 C22544 A-7 EE6-4342-B048-85 BDC9 FD1 C3 A}Періоди. Групи. IVVVI2 CCO, CO2 NN2 O, NO, N2 O3, NO2 N2 O53 Si. Si. O2 PP2 O3, P2 O5 SSO2, S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ксиди неметалічних елементів. Назвіть ці оксиди за сучасною номенклатурою. {5 C22544 A-7 EE6-4342-B048-85 BDC9 FD1 C3 A}Періоди. Групи. IVVVI2 CCO, CO2 NN2 O, NO, N2 O3, NO2 N2 O53 Si. Si. O2 PP2 O3, P2 O5 SSO2, SO3"/>
                    <pic:cNvPicPr>
                      <a:picLocks noChangeAspect="1" noChangeArrowheads="1"/>
                    </pic:cNvPicPr>
                  </pic:nvPicPr>
                  <pic:blipFill rotWithShape="1">
                    <a:blip r:embed="rId10">
                      <a:extLst>
                        <a:ext uri="{28A0092B-C50C-407E-A947-70E740481C1C}">
                          <a14:useLocalDpi xmlns:a14="http://schemas.microsoft.com/office/drawing/2010/main" val="0"/>
                        </a:ext>
                      </a:extLst>
                    </a:blip>
                    <a:srcRect l="16355" t="22876" r="3154" b="2508"/>
                    <a:stretch/>
                  </pic:blipFill>
                  <pic:spPr bwMode="auto">
                    <a:xfrm>
                      <a:off x="0" y="0"/>
                      <a:ext cx="4781550" cy="3324225"/>
                    </a:xfrm>
                    <a:prstGeom prst="rect">
                      <a:avLst/>
                    </a:prstGeom>
                    <a:noFill/>
                    <a:ln>
                      <a:noFill/>
                    </a:ln>
                    <a:extLst>
                      <a:ext uri="{53640926-AAD7-44D8-BBD7-CCE9431645EC}">
                        <a14:shadowObscured xmlns:a14="http://schemas.microsoft.com/office/drawing/2010/main"/>
                      </a:ext>
                    </a:extLst>
                  </pic:spPr>
                </pic:pic>
              </a:graphicData>
            </a:graphic>
          </wp:inline>
        </w:drawing>
      </w:r>
    </w:p>
    <w:p w:rsidR="00A3668A" w:rsidRDefault="00A3668A" w:rsidP="00A3668A">
      <w:pPr>
        <w:shd w:val="clear" w:color="auto" w:fill="FBE4D5" w:themeFill="accent2" w:themeFillTint="33"/>
        <w:spacing w:after="0"/>
        <w:jc w:val="center"/>
        <w:rPr>
          <w:rFonts w:ascii="Times New Roman" w:hAnsi="Times New Roman" w:cs="Times New Roman"/>
          <w:sz w:val="28"/>
          <w:szCs w:val="28"/>
          <w:lang w:val="uk-UA"/>
        </w:rPr>
      </w:pPr>
    </w:p>
    <w:p w:rsidR="009A6C45" w:rsidRDefault="00426719" w:rsidP="00A3668A">
      <w:pPr>
        <w:shd w:val="clear" w:color="auto" w:fill="FBE4D5" w:themeFill="accent2" w:themeFillTint="33"/>
        <w:spacing w:after="0"/>
        <w:jc w:val="center"/>
        <w:rPr>
          <w:rFonts w:ascii="Times New Roman" w:hAnsi="Times New Roman" w:cs="Times New Roman"/>
          <w:sz w:val="28"/>
          <w:szCs w:val="28"/>
          <w:lang w:val="uk-UA"/>
        </w:rPr>
      </w:pPr>
      <w:r>
        <w:rPr>
          <w:noProof/>
        </w:rPr>
        <w:drawing>
          <wp:inline distT="0" distB="0" distL="0" distR="0" wp14:anchorId="467CC521" wp14:editId="18CCA3AC">
            <wp:extent cx="5334000" cy="2848429"/>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655" t="19391" r="27205" b="35837"/>
                    <a:stretch/>
                  </pic:blipFill>
                  <pic:spPr bwMode="auto">
                    <a:xfrm>
                      <a:off x="0" y="0"/>
                      <a:ext cx="5357807" cy="2861142"/>
                    </a:xfrm>
                    <a:prstGeom prst="rect">
                      <a:avLst/>
                    </a:prstGeom>
                    <a:ln>
                      <a:noFill/>
                    </a:ln>
                    <a:extLst>
                      <a:ext uri="{53640926-AAD7-44D8-BBD7-CCE9431645EC}">
                        <a14:shadowObscured xmlns:a14="http://schemas.microsoft.com/office/drawing/2010/main"/>
                      </a:ext>
                    </a:extLst>
                  </pic:spPr>
                </pic:pic>
              </a:graphicData>
            </a:graphic>
          </wp:inline>
        </w:drawing>
      </w:r>
    </w:p>
    <w:p w:rsidR="00E639EB" w:rsidRDefault="00E639EB" w:rsidP="00A3668A">
      <w:pPr>
        <w:shd w:val="clear" w:color="auto" w:fill="FBE4D5" w:themeFill="accent2" w:themeFillTint="33"/>
        <w:spacing w:after="0"/>
        <w:jc w:val="both"/>
        <w:rPr>
          <w:rFonts w:ascii="Times New Roman" w:hAnsi="Times New Roman" w:cs="Times New Roman"/>
          <w:sz w:val="28"/>
          <w:szCs w:val="28"/>
          <w:lang w:val="uk-UA"/>
        </w:rPr>
      </w:pPr>
    </w:p>
    <w:p w:rsidR="00426719" w:rsidRDefault="00426719" w:rsidP="009A6C45">
      <w:pPr>
        <w:spacing w:after="0"/>
        <w:jc w:val="both"/>
        <w:rPr>
          <w:rFonts w:ascii="Times New Roman" w:hAnsi="Times New Roman" w:cs="Times New Roman"/>
          <w:sz w:val="28"/>
          <w:szCs w:val="28"/>
          <w:lang w:val="uk-UA"/>
        </w:rPr>
      </w:pPr>
    </w:p>
    <w:p w:rsidR="00426719" w:rsidRDefault="00426719" w:rsidP="00426719">
      <w:pPr>
        <w:spacing w:after="0"/>
        <w:jc w:val="center"/>
        <w:rPr>
          <w:rFonts w:ascii="Times New Roman" w:hAnsi="Times New Roman" w:cs="Times New Roman"/>
          <w:sz w:val="28"/>
          <w:szCs w:val="28"/>
          <w:lang w:val="uk-UA"/>
        </w:rPr>
      </w:pPr>
      <w:r>
        <w:rPr>
          <w:noProof/>
        </w:rPr>
        <w:lastRenderedPageBreak/>
        <w:drawing>
          <wp:inline distT="0" distB="0" distL="0" distR="0">
            <wp:extent cx="5892800" cy="3838575"/>
            <wp:effectExtent l="0" t="0" r="0" b="9525"/>
            <wp:docPr id="3" name="Рисунок 3" descr="Перевір себе.{5 C22544 A-7 EE6-4342-B048-85 BDC9 FD1 C3 A}Кислотні оксиди. Назви оксидів. Гідрати оксидів (кислоти)Назви кислот. СО2 Н2 СО3 Si. O2 H2 Si. O3 NO2 HNO2 HNO3 N2 O5 HNO3 P2 O5 H3 PO4 SO2 H2 SO3 SO3 H2 SO4 Карбон (ІV) оксид, вуглекислий газ. Силіцій (ІV) оксид. Нітроген (ІV) оксид. Нітроген (V) оксид. Фосфор (V) оксид. Сульфур (ІV) оксид, сірчистий газ. Сульфур (VІ) оксид. Карбонатна кислота. Силікатна кислота. Нітритна кислота. Нітратна кислота. Ортофосфатна кислота. Сульфітна кислота. Сульфатна 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евір себе.{5 C22544 A-7 EE6-4342-B048-85 BDC9 FD1 C3 A}Кислотні оксиди. Назви оксидів. Гідрати оксидів (кислоти)Назви кислот. СО2 Н2 СО3 Si. O2 H2 Si. O3 NO2 HNO2 HNO3 N2 O5 HNO3 P2 O5 H3 PO4 SO2 H2 SO3 SO3 H2 SO4 Карбон (ІV) оксид, вуглекислий газ. Силіцій (ІV) оксид. Нітроген (ІV) оксид. Нітроген (V) оксид. Фосфор (V) оксид. Сульфур (ІV) оксид, сірчистий газ. Сульфур (VІ) оксид. Карбонатна кислота. Силікатна кислота. Нітритна кислота. Нітратна кислота. Ортофосфатна кислота. Сульфітна кислота. Сульфатна кислота"/>
                    <pic:cNvPicPr>
                      <a:picLocks noChangeAspect="1" noChangeArrowheads="1"/>
                    </pic:cNvPicPr>
                  </pic:nvPicPr>
                  <pic:blipFill rotWithShape="1">
                    <a:blip r:embed="rId12">
                      <a:extLst>
                        <a:ext uri="{28A0092B-C50C-407E-A947-70E740481C1C}">
                          <a14:useLocalDpi xmlns:a14="http://schemas.microsoft.com/office/drawing/2010/main" val="0"/>
                        </a:ext>
                      </a:extLst>
                    </a:blip>
                    <a:srcRect l="802" t="10691" b="3150"/>
                    <a:stretch/>
                  </pic:blipFill>
                  <pic:spPr bwMode="auto">
                    <a:xfrm>
                      <a:off x="0" y="0"/>
                      <a:ext cx="5892800" cy="3838575"/>
                    </a:xfrm>
                    <a:prstGeom prst="rect">
                      <a:avLst/>
                    </a:prstGeom>
                    <a:noFill/>
                    <a:ln>
                      <a:noFill/>
                    </a:ln>
                    <a:extLst>
                      <a:ext uri="{53640926-AAD7-44D8-BBD7-CCE9431645EC}">
                        <a14:shadowObscured xmlns:a14="http://schemas.microsoft.com/office/drawing/2010/main"/>
                      </a:ext>
                    </a:extLst>
                  </pic:spPr>
                </pic:pic>
              </a:graphicData>
            </a:graphic>
          </wp:inline>
        </w:drawing>
      </w:r>
    </w:p>
    <w:p w:rsidR="00426719" w:rsidRDefault="00426719" w:rsidP="009A6C45">
      <w:pPr>
        <w:spacing w:after="0"/>
        <w:jc w:val="both"/>
        <w:rPr>
          <w:rFonts w:ascii="Times New Roman" w:hAnsi="Times New Roman" w:cs="Times New Roman"/>
          <w:sz w:val="28"/>
          <w:szCs w:val="28"/>
          <w:lang w:val="uk-UA"/>
        </w:rPr>
      </w:pPr>
    </w:p>
    <w:p w:rsidR="00E639EB" w:rsidRDefault="00E639EB" w:rsidP="005711F5">
      <w:pPr>
        <w:shd w:val="clear" w:color="auto" w:fill="FBE4D5" w:themeFill="accent2" w:themeFillTint="33"/>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Задача. </w:t>
      </w:r>
      <w:r>
        <w:rPr>
          <w:rFonts w:ascii="Times New Roman" w:hAnsi="Times New Roman" w:cs="Times New Roman"/>
          <w:sz w:val="28"/>
          <w:szCs w:val="28"/>
          <w:lang w:val="uk-UA"/>
        </w:rPr>
        <w:t>Обчисліть середню молярну масу та густину за воднем суміші оксидів Карбону, якщо об’єм чадного газу в ній утричі більший за об’єм вуглекислого газу.</w:t>
      </w:r>
    </w:p>
    <w:p w:rsidR="00426719" w:rsidRPr="00E639EB" w:rsidRDefault="00426719" w:rsidP="005711F5">
      <w:pPr>
        <w:shd w:val="clear" w:color="auto" w:fill="FBE4D5" w:themeFill="accent2" w:themeFillTint="33"/>
        <w:spacing w:after="0"/>
        <w:jc w:val="both"/>
        <w:rPr>
          <w:rFonts w:ascii="Times New Roman" w:hAnsi="Times New Roman" w:cs="Times New Roman"/>
          <w:sz w:val="28"/>
          <w:szCs w:val="28"/>
          <w:lang w:val="uk-UA"/>
        </w:rPr>
      </w:pPr>
    </w:p>
    <w:tbl>
      <w:tblPr>
        <w:tblStyle w:val="a6"/>
        <w:tblW w:w="0" w:type="auto"/>
        <w:tblInd w:w="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049"/>
        <w:gridCol w:w="6296"/>
      </w:tblGrid>
      <w:tr w:rsidR="00E639EB" w:rsidRPr="00E639EB" w:rsidTr="00426719">
        <w:trPr>
          <w:trHeight w:val="840"/>
        </w:trPr>
        <w:tc>
          <w:tcPr>
            <w:tcW w:w="3049" w:type="dxa"/>
            <w:hideMark/>
          </w:tcPr>
          <w:p w:rsidR="00E639EB" w:rsidRDefault="00E639EB" w:rsidP="005711F5">
            <w:pPr>
              <w:pStyle w:val="a5"/>
              <w:shd w:val="clear" w:color="auto" w:fill="FBE4D5" w:themeFill="accent2" w:themeFillTint="33"/>
              <w:spacing w:before="0" w:beforeAutospacing="0" w:after="0" w:afterAutospacing="0" w:line="360" w:lineRule="atLeast"/>
              <w:rPr>
                <w:sz w:val="28"/>
                <w:szCs w:val="28"/>
                <w:bdr w:val="none" w:sz="0" w:space="0" w:color="auto" w:frame="1"/>
                <w:lang w:val="uk-UA"/>
              </w:rPr>
            </w:pPr>
            <w:r>
              <w:rPr>
                <w:sz w:val="28"/>
                <w:szCs w:val="28"/>
                <w:bdr w:val="none" w:sz="0" w:space="0" w:color="auto" w:frame="1"/>
                <w:lang w:val="uk-UA"/>
              </w:rPr>
              <w:t>Дано:</w:t>
            </w:r>
          </w:p>
          <w:p w:rsidR="00E639EB" w:rsidRPr="00426719" w:rsidRDefault="00E639EB" w:rsidP="005711F5">
            <w:pPr>
              <w:pStyle w:val="a5"/>
              <w:shd w:val="clear" w:color="auto" w:fill="FBE4D5" w:themeFill="accent2" w:themeFillTint="33"/>
              <w:spacing w:before="0" w:beforeAutospacing="0" w:after="0" w:afterAutospacing="0" w:line="360" w:lineRule="atLeast"/>
              <w:rPr>
                <w:sz w:val="28"/>
                <w:szCs w:val="28"/>
                <w:lang w:val="uk-UA"/>
              </w:rPr>
            </w:pPr>
            <w:r>
              <w:rPr>
                <w:sz w:val="28"/>
                <w:szCs w:val="28"/>
                <w:bdr w:val="none" w:sz="0" w:space="0" w:color="auto" w:frame="1"/>
                <w:lang w:val="uk-UA"/>
              </w:rPr>
              <w:t>V(CO</w:t>
            </w:r>
            <w:r>
              <w:rPr>
                <w:sz w:val="28"/>
                <w:szCs w:val="28"/>
                <w:bdr w:val="none" w:sz="0" w:space="0" w:color="auto" w:frame="1"/>
                <w:vertAlign w:val="subscript"/>
                <w:lang w:val="uk-UA"/>
              </w:rPr>
              <w:t>2</w:t>
            </w:r>
            <w:r>
              <w:rPr>
                <w:sz w:val="28"/>
                <w:szCs w:val="28"/>
                <w:bdr w:val="none" w:sz="0" w:space="0" w:color="auto" w:frame="1"/>
                <w:lang w:val="uk-UA"/>
              </w:rPr>
              <w:t>)= 3V(CO)</w:t>
            </w:r>
          </w:p>
        </w:tc>
        <w:tc>
          <w:tcPr>
            <w:tcW w:w="6296" w:type="dxa"/>
            <w:vMerge w:val="restart"/>
            <w:hideMark/>
          </w:tcPr>
          <w:p w:rsidR="00E639EB" w:rsidRDefault="00E639EB" w:rsidP="005711F5">
            <w:pPr>
              <w:pStyle w:val="a5"/>
              <w:shd w:val="clear" w:color="auto" w:fill="FBE4D5" w:themeFill="accent2" w:themeFillTint="33"/>
              <w:spacing w:before="0" w:beforeAutospacing="0" w:after="0" w:afterAutospacing="0" w:line="360" w:lineRule="atLeast"/>
              <w:rPr>
                <w:sz w:val="28"/>
                <w:szCs w:val="28"/>
                <w:lang w:val="uk-UA"/>
              </w:rPr>
            </w:pPr>
            <w:r>
              <w:rPr>
                <w:sz w:val="28"/>
                <w:szCs w:val="28"/>
                <w:bdr w:val="none" w:sz="0" w:space="0" w:color="auto" w:frame="1"/>
                <w:lang w:val="uk-UA"/>
              </w:rPr>
              <w:t>Розв'язування</w:t>
            </w:r>
          </w:p>
          <w:p w:rsidR="00E639EB" w:rsidRDefault="00E639EB" w:rsidP="005711F5">
            <w:pPr>
              <w:pStyle w:val="a5"/>
              <w:shd w:val="clear" w:color="auto" w:fill="FBE4D5" w:themeFill="accent2" w:themeFillTint="33"/>
              <w:spacing w:before="0" w:beforeAutospacing="0" w:after="0" w:afterAutospacing="0" w:line="360" w:lineRule="atLeast"/>
              <w:rPr>
                <w:sz w:val="28"/>
                <w:szCs w:val="28"/>
                <w:lang w:val="uk-UA"/>
              </w:rPr>
            </w:pPr>
            <w:r>
              <w:rPr>
                <w:sz w:val="28"/>
                <w:szCs w:val="28"/>
                <w:bdr w:val="none" w:sz="0" w:space="0" w:color="auto" w:frame="1"/>
                <w:lang w:val="uk-UA"/>
              </w:rPr>
              <w:t>V(</w:t>
            </w:r>
            <w:proofErr w:type="spellStart"/>
            <w:r>
              <w:rPr>
                <w:sz w:val="28"/>
                <w:szCs w:val="28"/>
                <w:bdr w:val="none" w:sz="0" w:space="0" w:color="auto" w:frame="1"/>
                <w:lang w:val="uk-UA"/>
              </w:rPr>
              <w:t>cуміші</w:t>
            </w:r>
            <w:proofErr w:type="spellEnd"/>
            <w:r>
              <w:rPr>
                <w:sz w:val="28"/>
                <w:szCs w:val="28"/>
                <w:bdr w:val="none" w:sz="0" w:space="0" w:color="auto" w:frame="1"/>
                <w:lang w:val="uk-UA"/>
              </w:rPr>
              <w:t>)= V(CO</w:t>
            </w:r>
            <w:r>
              <w:rPr>
                <w:sz w:val="28"/>
                <w:szCs w:val="28"/>
                <w:bdr w:val="none" w:sz="0" w:space="0" w:color="auto" w:frame="1"/>
                <w:vertAlign w:val="subscript"/>
                <w:lang w:val="uk-UA"/>
              </w:rPr>
              <w:t>2</w:t>
            </w:r>
            <w:r>
              <w:rPr>
                <w:sz w:val="28"/>
                <w:szCs w:val="28"/>
                <w:bdr w:val="none" w:sz="0" w:space="0" w:color="auto" w:frame="1"/>
                <w:lang w:val="uk-UA"/>
              </w:rPr>
              <w:t>) + V(CO) =1+3 =4</w:t>
            </w:r>
          </w:p>
          <w:p w:rsidR="00E639EB" w:rsidRDefault="00E639EB" w:rsidP="005711F5">
            <w:pPr>
              <w:pStyle w:val="a5"/>
              <w:shd w:val="clear" w:color="auto" w:fill="FBE4D5" w:themeFill="accent2" w:themeFillTint="33"/>
              <w:spacing w:before="0" w:beforeAutospacing="0" w:after="0" w:afterAutospacing="0" w:line="360" w:lineRule="atLeast"/>
              <w:rPr>
                <w:sz w:val="28"/>
                <w:szCs w:val="28"/>
                <w:bdr w:val="none" w:sz="0" w:space="0" w:color="auto" w:frame="1"/>
                <w:lang w:val="uk-UA"/>
              </w:rPr>
            </w:pPr>
            <w:r>
              <w:rPr>
                <w:sz w:val="28"/>
                <w:szCs w:val="28"/>
                <w:bdr w:val="none" w:sz="0" w:space="0" w:color="auto" w:frame="1"/>
                <w:lang w:val="uk-UA"/>
              </w:rPr>
              <w:t>φ(СO</w:t>
            </w:r>
            <w:r>
              <w:rPr>
                <w:sz w:val="28"/>
                <w:szCs w:val="28"/>
                <w:bdr w:val="none" w:sz="0" w:space="0" w:color="auto" w:frame="1"/>
                <w:vertAlign w:val="subscript"/>
                <w:lang w:val="uk-UA"/>
              </w:rPr>
              <w:t>2</w:t>
            </w:r>
            <w:r>
              <w:rPr>
                <w:sz w:val="28"/>
                <w:szCs w:val="28"/>
                <w:bdr w:val="none" w:sz="0" w:space="0" w:color="auto" w:frame="1"/>
                <w:lang w:val="uk-UA"/>
              </w:rPr>
              <w:t xml:space="preserve">)  =   </w:t>
            </w:r>
            <w:r>
              <w:rPr>
                <w:sz w:val="28"/>
                <w:szCs w:val="28"/>
                <w:u w:val="single"/>
                <w:bdr w:val="none" w:sz="0" w:space="0" w:color="auto" w:frame="1"/>
                <w:lang w:val="uk-UA"/>
              </w:rPr>
              <w:t>V(CO</w:t>
            </w:r>
            <w:r>
              <w:rPr>
                <w:sz w:val="28"/>
                <w:szCs w:val="28"/>
                <w:u w:val="single"/>
                <w:bdr w:val="none" w:sz="0" w:space="0" w:color="auto" w:frame="1"/>
                <w:vertAlign w:val="subscript"/>
                <w:lang w:val="uk-UA"/>
              </w:rPr>
              <w:t>2</w:t>
            </w:r>
            <w:r>
              <w:rPr>
                <w:sz w:val="28"/>
                <w:szCs w:val="28"/>
                <w:u w:val="single"/>
                <w:bdr w:val="none" w:sz="0" w:space="0" w:color="auto" w:frame="1"/>
                <w:lang w:val="uk-UA"/>
              </w:rPr>
              <w:t>)</w:t>
            </w:r>
            <w:r>
              <w:rPr>
                <w:sz w:val="28"/>
                <w:szCs w:val="28"/>
                <w:bdr w:val="none" w:sz="0" w:space="0" w:color="auto" w:frame="1"/>
                <w:lang w:val="uk-UA"/>
              </w:rPr>
              <w:t xml:space="preserve">  </w:t>
            </w:r>
          </w:p>
          <w:p w:rsidR="00E639EB" w:rsidRDefault="00E639EB" w:rsidP="005711F5">
            <w:pPr>
              <w:pStyle w:val="a5"/>
              <w:shd w:val="clear" w:color="auto" w:fill="FBE4D5" w:themeFill="accent2" w:themeFillTint="33"/>
              <w:spacing w:before="0" w:beforeAutospacing="0" w:after="0" w:afterAutospacing="0" w:line="360" w:lineRule="atLeast"/>
              <w:rPr>
                <w:sz w:val="28"/>
                <w:szCs w:val="28"/>
                <w:lang w:val="uk-UA"/>
              </w:rPr>
            </w:pPr>
            <w:r>
              <w:rPr>
                <w:sz w:val="28"/>
                <w:szCs w:val="28"/>
                <w:bdr w:val="none" w:sz="0" w:space="0" w:color="auto" w:frame="1"/>
                <w:lang w:val="uk-UA"/>
              </w:rPr>
              <w:t xml:space="preserve">                V(суміші)    =  1/4=0,25</w:t>
            </w:r>
          </w:p>
          <w:p w:rsidR="00E639EB" w:rsidRDefault="00E639EB" w:rsidP="005711F5">
            <w:pPr>
              <w:pStyle w:val="a5"/>
              <w:shd w:val="clear" w:color="auto" w:fill="FBE4D5" w:themeFill="accent2" w:themeFillTint="33"/>
              <w:spacing w:before="0" w:beforeAutospacing="0" w:after="0" w:afterAutospacing="0" w:line="360" w:lineRule="atLeast"/>
              <w:rPr>
                <w:sz w:val="28"/>
                <w:szCs w:val="28"/>
                <w:bdr w:val="none" w:sz="0" w:space="0" w:color="auto" w:frame="1"/>
                <w:lang w:val="uk-UA"/>
              </w:rPr>
            </w:pPr>
            <w:r>
              <w:rPr>
                <w:sz w:val="28"/>
                <w:szCs w:val="28"/>
                <w:bdr w:val="none" w:sz="0" w:space="0" w:color="auto" w:frame="1"/>
                <w:lang w:val="uk-UA"/>
              </w:rPr>
              <w:t xml:space="preserve">Φ (СO)=  </w:t>
            </w:r>
            <w:r>
              <w:rPr>
                <w:sz w:val="28"/>
                <w:szCs w:val="28"/>
                <w:u w:val="single"/>
                <w:bdr w:val="none" w:sz="0" w:space="0" w:color="auto" w:frame="1"/>
                <w:lang w:val="uk-UA"/>
              </w:rPr>
              <w:t xml:space="preserve">V(CO)     </w:t>
            </w:r>
            <w:r>
              <w:rPr>
                <w:sz w:val="28"/>
                <w:szCs w:val="28"/>
                <w:bdr w:val="none" w:sz="0" w:space="0" w:color="auto" w:frame="1"/>
                <w:lang w:val="uk-UA"/>
              </w:rPr>
              <w:t xml:space="preserve">   = </w:t>
            </w:r>
            <w:r>
              <w:rPr>
                <w:sz w:val="28"/>
                <w:szCs w:val="28"/>
                <w:u w:val="single"/>
                <w:bdr w:val="none" w:sz="0" w:space="0" w:color="auto" w:frame="1"/>
                <w:lang w:val="uk-UA"/>
              </w:rPr>
              <w:t xml:space="preserve"> 3  </w:t>
            </w:r>
          </w:p>
          <w:p w:rsidR="00E639EB" w:rsidRDefault="00E639EB" w:rsidP="005711F5">
            <w:pPr>
              <w:pStyle w:val="a5"/>
              <w:shd w:val="clear" w:color="auto" w:fill="FBE4D5" w:themeFill="accent2" w:themeFillTint="33"/>
              <w:spacing w:before="0" w:beforeAutospacing="0" w:after="0" w:afterAutospacing="0" w:line="360" w:lineRule="atLeast"/>
              <w:rPr>
                <w:sz w:val="28"/>
                <w:szCs w:val="28"/>
                <w:lang w:val="uk-UA"/>
              </w:rPr>
            </w:pPr>
            <w:r>
              <w:rPr>
                <w:sz w:val="28"/>
                <w:szCs w:val="28"/>
                <w:bdr w:val="none" w:sz="0" w:space="0" w:color="auto" w:frame="1"/>
                <w:lang w:val="uk-UA"/>
              </w:rPr>
              <w:t xml:space="preserve">               V(суміші)       4    = 0,75</w:t>
            </w:r>
          </w:p>
          <w:p w:rsidR="00E639EB" w:rsidRDefault="00E639EB" w:rsidP="005711F5">
            <w:pPr>
              <w:pStyle w:val="a5"/>
              <w:shd w:val="clear" w:color="auto" w:fill="FBE4D5" w:themeFill="accent2" w:themeFillTint="33"/>
              <w:spacing w:before="0" w:beforeAutospacing="0" w:after="0" w:afterAutospacing="0" w:line="360" w:lineRule="atLeast"/>
              <w:rPr>
                <w:sz w:val="28"/>
                <w:szCs w:val="28"/>
                <w:bdr w:val="none" w:sz="0" w:space="0" w:color="auto" w:frame="1"/>
                <w:lang w:val="uk-UA"/>
              </w:rPr>
            </w:pPr>
            <w:proofErr w:type="spellStart"/>
            <w:r>
              <w:rPr>
                <w:sz w:val="28"/>
                <w:szCs w:val="28"/>
                <w:bdr w:val="none" w:sz="0" w:space="0" w:color="auto" w:frame="1"/>
                <w:lang w:val="uk-UA"/>
              </w:rPr>
              <w:t>M</w:t>
            </w:r>
            <w:r>
              <w:rPr>
                <w:sz w:val="28"/>
                <w:szCs w:val="28"/>
                <w:bdr w:val="none" w:sz="0" w:space="0" w:color="auto" w:frame="1"/>
                <w:vertAlign w:val="subscript"/>
                <w:lang w:val="uk-UA"/>
              </w:rPr>
              <w:t>r</w:t>
            </w:r>
            <w:proofErr w:type="spellEnd"/>
            <w:r>
              <w:rPr>
                <w:sz w:val="28"/>
                <w:szCs w:val="28"/>
                <w:bdr w:val="none" w:sz="0" w:space="0" w:color="auto" w:frame="1"/>
                <w:vertAlign w:val="subscript"/>
                <w:lang w:val="uk-UA"/>
              </w:rPr>
              <w:t xml:space="preserve"> </w:t>
            </w:r>
            <w:r>
              <w:rPr>
                <w:sz w:val="28"/>
                <w:szCs w:val="28"/>
                <w:bdr w:val="none" w:sz="0" w:space="0" w:color="auto" w:frame="1"/>
                <w:lang w:val="uk-UA"/>
              </w:rPr>
              <w:t>(CO</w:t>
            </w:r>
            <w:r>
              <w:rPr>
                <w:sz w:val="28"/>
                <w:szCs w:val="28"/>
                <w:bdr w:val="none" w:sz="0" w:space="0" w:color="auto" w:frame="1"/>
                <w:vertAlign w:val="subscript"/>
                <w:lang w:val="uk-UA"/>
              </w:rPr>
              <w:t>2</w:t>
            </w:r>
            <w:r>
              <w:rPr>
                <w:sz w:val="28"/>
                <w:szCs w:val="28"/>
                <w:bdr w:val="none" w:sz="0" w:space="0" w:color="auto" w:frame="1"/>
                <w:lang w:val="uk-UA"/>
              </w:rPr>
              <w:t xml:space="preserve">)  =44,    </w:t>
            </w:r>
            <w:proofErr w:type="spellStart"/>
            <w:r>
              <w:rPr>
                <w:sz w:val="28"/>
                <w:szCs w:val="28"/>
                <w:bdr w:val="none" w:sz="0" w:space="0" w:color="auto" w:frame="1"/>
                <w:lang w:val="uk-UA"/>
              </w:rPr>
              <w:t>M</w:t>
            </w:r>
            <w:r>
              <w:rPr>
                <w:sz w:val="28"/>
                <w:szCs w:val="28"/>
                <w:bdr w:val="none" w:sz="0" w:space="0" w:color="auto" w:frame="1"/>
                <w:vertAlign w:val="subscript"/>
                <w:lang w:val="uk-UA"/>
              </w:rPr>
              <w:t>r</w:t>
            </w:r>
            <w:proofErr w:type="spellEnd"/>
            <w:r>
              <w:rPr>
                <w:sz w:val="28"/>
                <w:szCs w:val="28"/>
                <w:bdr w:val="none" w:sz="0" w:space="0" w:color="auto" w:frame="1"/>
                <w:lang w:val="uk-UA"/>
              </w:rPr>
              <w:t>(CO)=28</w:t>
            </w:r>
          </w:p>
        </w:tc>
      </w:tr>
      <w:tr w:rsidR="00E639EB" w:rsidRPr="00E639EB" w:rsidTr="00426719">
        <w:trPr>
          <w:trHeight w:val="1702"/>
        </w:trPr>
        <w:tc>
          <w:tcPr>
            <w:tcW w:w="3049" w:type="dxa"/>
            <w:tcBorders>
              <w:bottom w:val="nil"/>
            </w:tcBorders>
          </w:tcPr>
          <w:p w:rsidR="00E639EB" w:rsidRDefault="00E639EB" w:rsidP="005711F5">
            <w:pPr>
              <w:pStyle w:val="a5"/>
              <w:shd w:val="clear" w:color="auto" w:fill="FBE4D5" w:themeFill="accent2" w:themeFillTint="33"/>
              <w:spacing w:before="0" w:beforeAutospacing="0" w:after="0" w:afterAutospacing="0" w:line="360" w:lineRule="atLeast"/>
              <w:rPr>
                <w:sz w:val="28"/>
                <w:szCs w:val="28"/>
                <w:bdr w:val="none" w:sz="0" w:space="0" w:color="auto" w:frame="1"/>
                <w:lang w:val="uk-UA"/>
              </w:rPr>
            </w:pPr>
            <w:r>
              <w:rPr>
                <w:sz w:val="28"/>
                <w:szCs w:val="28"/>
                <w:bdr w:val="none" w:sz="0" w:space="0" w:color="auto" w:frame="1"/>
                <w:lang w:val="uk-UA"/>
              </w:rPr>
              <w:t xml:space="preserve"> M(</w:t>
            </w:r>
            <w:proofErr w:type="spellStart"/>
            <w:r>
              <w:rPr>
                <w:sz w:val="28"/>
                <w:szCs w:val="28"/>
                <w:bdr w:val="none" w:sz="0" w:space="0" w:color="auto" w:frame="1"/>
                <w:lang w:val="uk-UA"/>
              </w:rPr>
              <w:t>cуміші</w:t>
            </w:r>
            <w:proofErr w:type="spellEnd"/>
            <w:r>
              <w:rPr>
                <w:sz w:val="28"/>
                <w:szCs w:val="28"/>
                <w:bdr w:val="none" w:sz="0" w:space="0" w:color="auto" w:frame="1"/>
                <w:lang w:val="uk-UA"/>
              </w:rPr>
              <w:t xml:space="preserve">)-?, </w:t>
            </w:r>
          </w:p>
          <w:p w:rsidR="00E639EB" w:rsidRDefault="00E639EB" w:rsidP="005711F5">
            <w:pPr>
              <w:pStyle w:val="a5"/>
              <w:shd w:val="clear" w:color="auto" w:fill="FBE4D5" w:themeFill="accent2" w:themeFillTint="33"/>
              <w:spacing w:before="0" w:after="0" w:line="360" w:lineRule="atLeast"/>
              <w:rPr>
                <w:sz w:val="28"/>
                <w:szCs w:val="28"/>
                <w:bdr w:val="none" w:sz="0" w:space="0" w:color="auto" w:frame="1"/>
                <w:lang w:val="uk-UA"/>
              </w:rPr>
            </w:pPr>
            <w:r>
              <w:rPr>
                <w:sz w:val="28"/>
                <w:szCs w:val="28"/>
                <w:bdr w:val="none" w:sz="0" w:space="0" w:color="auto" w:frame="1"/>
                <w:lang w:val="uk-UA"/>
              </w:rPr>
              <w:t>D</w:t>
            </w:r>
            <w:r>
              <w:rPr>
                <w:sz w:val="28"/>
                <w:szCs w:val="28"/>
                <w:bdr w:val="none" w:sz="0" w:space="0" w:color="auto" w:frame="1"/>
                <w:vertAlign w:val="subscript"/>
                <w:lang w:val="uk-UA"/>
              </w:rPr>
              <w:t>H2</w:t>
            </w:r>
            <w:r>
              <w:rPr>
                <w:sz w:val="28"/>
                <w:szCs w:val="28"/>
                <w:bdr w:val="none" w:sz="0" w:space="0" w:color="auto" w:frame="1"/>
                <w:lang w:val="uk-UA"/>
              </w:rPr>
              <w:t>(суміші)-?</w:t>
            </w:r>
          </w:p>
        </w:tc>
        <w:tc>
          <w:tcPr>
            <w:tcW w:w="6296" w:type="dxa"/>
            <w:vMerge/>
            <w:tcBorders>
              <w:bottom w:val="nil"/>
            </w:tcBorders>
          </w:tcPr>
          <w:p w:rsidR="00E639EB" w:rsidRDefault="00E639EB" w:rsidP="005711F5">
            <w:pPr>
              <w:pStyle w:val="a5"/>
              <w:shd w:val="clear" w:color="auto" w:fill="FBE4D5" w:themeFill="accent2" w:themeFillTint="33"/>
              <w:spacing w:before="0" w:beforeAutospacing="0" w:after="0" w:afterAutospacing="0" w:line="360" w:lineRule="atLeast"/>
              <w:rPr>
                <w:sz w:val="28"/>
                <w:szCs w:val="28"/>
                <w:bdr w:val="none" w:sz="0" w:space="0" w:color="auto" w:frame="1"/>
                <w:lang w:val="uk-UA"/>
              </w:rPr>
            </w:pPr>
          </w:p>
        </w:tc>
      </w:tr>
      <w:tr w:rsidR="00E639EB" w:rsidTr="00426719">
        <w:tc>
          <w:tcPr>
            <w:tcW w:w="9345" w:type="dxa"/>
            <w:gridSpan w:val="2"/>
            <w:tcBorders>
              <w:top w:val="nil"/>
            </w:tcBorders>
            <w:hideMark/>
          </w:tcPr>
          <w:p w:rsidR="00E639EB" w:rsidRDefault="00E639EB" w:rsidP="005711F5">
            <w:pPr>
              <w:pStyle w:val="a5"/>
              <w:shd w:val="clear" w:color="auto" w:fill="FBE4D5" w:themeFill="accent2" w:themeFillTint="33"/>
              <w:spacing w:before="0" w:beforeAutospacing="0" w:after="0" w:afterAutospacing="0" w:line="360" w:lineRule="atLeast"/>
              <w:ind w:left="3014"/>
              <w:rPr>
                <w:sz w:val="28"/>
                <w:szCs w:val="28"/>
                <w:bdr w:val="none" w:sz="0" w:space="0" w:color="auto" w:frame="1"/>
                <w:lang w:val="uk-UA"/>
              </w:rPr>
            </w:pPr>
            <w:r>
              <w:rPr>
                <w:sz w:val="28"/>
                <w:szCs w:val="28"/>
                <w:bdr w:val="none" w:sz="0" w:space="0" w:color="auto" w:frame="1"/>
                <w:lang w:val="uk-UA"/>
              </w:rPr>
              <w:t>Середня молекулярна маса суміші газів дорівнює сумі добутків об'ємних часток на молекулярні маси окремих газів:</w:t>
            </w:r>
          </w:p>
          <w:p w:rsidR="00E639EB" w:rsidRDefault="00E639EB" w:rsidP="005711F5">
            <w:pPr>
              <w:pStyle w:val="a5"/>
              <w:shd w:val="clear" w:color="auto" w:fill="FBE4D5" w:themeFill="accent2" w:themeFillTint="33"/>
              <w:spacing w:before="0" w:beforeAutospacing="0" w:after="0" w:afterAutospacing="0" w:line="360" w:lineRule="atLeast"/>
              <w:ind w:left="3014"/>
              <w:rPr>
                <w:sz w:val="28"/>
                <w:szCs w:val="28"/>
                <w:lang w:val="uk-UA"/>
              </w:rPr>
            </w:pPr>
            <w:proofErr w:type="spellStart"/>
            <w:r>
              <w:rPr>
                <w:sz w:val="28"/>
                <w:szCs w:val="28"/>
                <w:bdr w:val="none" w:sz="0" w:space="0" w:color="auto" w:frame="1"/>
                <w:lang w:val="uk-UA"/>
              </w:rPr>
              <w:t>M</w:t>
            </w:r>
            <w:r>
              <w:rPr>
                <w:sz w:val="28"/>
                <w:szCs w:val="28"/>
                <w:bdr w:val="none" w:sz="0" w:space="0" w:color="auto" w:frame="1"/>
                <w:vertAlign w:val="subscript"/>
                <w:lang w:val="uk-UA"/>
              </w:rPr>
              <w:t>r</w:t>
            </w:r>
            <w:proofErr w:type="spellEnd"/>
            <w:r>
              <w:rPr>
                <w:sz w:val="28"/>
                <w:szCs w:val="28"/>
                <w:bdr w:val="none" w:sz="0" w:space="0" w:color="auto" w:frame="1"/>
                <w:vertAlign w:val="subscript"/>
                <w:lang w:val="uk-UA"/>
              </w:rPr>
              <w:t xml:space="preserve"> </w:t>
            </w:r>
            <w:r>
              <w:rPr>
                <w:sz w:val="28"/>
                <w:szCs w:val="28"/>
                <w:bdr w:val="none" w:sz="0" w:space="0" w:color="auto" w:frame="1"/>
                <w:lang w:val="uk-UA"/>
              </w:rPr>
              <w:t>(</w:t>
            </w:r>
            <w:proofErr w:type="spellStart"/>
            <w:r>
              <w:rPr>
                <w:sz w:val="28"/>
                <w:szCs w:val="28"/>
                <w:bdr w:val="none" w:sz="0" w:space="0" w:color="auto" w:frame="1"/>
                <w:lang w:val="uk-UA"/>
              </w:rPr>
              <w:t>cуміші</w:t>
            </w:r>
            <w:proofErr w:type="spellEnd"/>
            <w:r>
              <w:rPr>
                <w:sz w:val="28"/>
                <w:szCs w:val="28"/>
                <w:bdr w:val="none" w:sz="0" w:space="0" w:color="auto" w:frame="1"/>
                <w:lang w:val="uk-UA"/>
              </w:rPr>
              <w:t>)  = φ (СO</w:t>
            </w:r>
            <w:r>
              <w:rPr>
                <w:sz w:val="28"/>
                <w:szCs w:val="28"/>
                <w:bdr w:val="none" w:sz="0" w:space="0" w:color="auto" w:frame="1"/>
                <w:vertAlign w:val="subscript"/>
                <w:lang w:val="uk-UA"/>
              </w:rPr>
              <w:t>2</w:t>
            </w:r>
            <w:r>
              <w:rPr>
                <w:sz w:val="28"/>
                <w:szCs w:val="28"/>
                <w:bdr w:val="none" w:sz="0" w:space="0" w:color="auto" w:frame="1"/>
                <w:lang w:val="uk-UA"/>
              </w:rPr>
              <w:t xml:space="preserve">) • </w:t>
            </w:r>
            <w:proofErr w:type="spellStart"/>
            <w:r>
              <w:rPr>
                <w:sz w:val="28"/>
                <w:szCs w:val="28"/>
                <w:bdr w:val="none" w:sz="0" w:space="0" w:color="auto" w:frame="1"/>
                <w:lang w:val="uk-UA"/>
              </w:rPr>
              <w:t>M</w:t>
            </w:r>
            <w:r>
              <w:rPr>
                <w:sz w:val="28"/>
                <w:szCs w:val="28"/>
                <w:bdr w:val="none" w:sz="0" w:space="0" w:color="auto" w:frame="1"/>
                <w:vertAlign w:val="subscript"/>
                <w:lang w:val="uk-UA"/>
              </w:rPr>
              <w:t>r</w:t>
            </w:r>
            <w:proofErr w:type="spellEnd"/>
            <w:r>
              <w:rPr>
                <w:sz w:val="28"/>
                <w:szCs w:val="28"/>
                <w:bdr w:val="none" w:sz="0" w:space="0" w:color="auto" w:frame="1"/>
                <w:lang w:val="uk-UA"/>
              </w:rPr>
              <w:t>(CO</w:t>
            </w:r>
            <w:r>
              <w:rPr>
                <w:sz w:val="28"/>
                <w:szCs w:val="28"/>
                <w:bdr w:val="none" w:sz="0" w:space="0" w:color="auto" w:frame="1"/>
                <w:vertAlign w:val="subscript"/>
                <w:lang w:val="uk-UA"/>
              </w:rPr>
              <w:t>2</w:t>
            </w:r>
            <w:r>
              <w:rPr>
                <w:sz w:val="28"/>
                <w:szCs w:val="28"/>
                <w:bdr w:val="none" w:sz="0" w:space="0" w:color="auto" w:frame="1"/>
                <w:lang w:val="uk-UA"/>
              </w:rPr>
              <w:t xml:space="preserve">) + φ (СO) • </w:t>
            </w:r>
            <w:proofErr w:type="spellStart"/>
            <w:r>
              <w:rPr>
                <w:sz w:val="28"/>
                <w:szCs w:val="28"/>
                <w:bdr w:val="none" w:sz="0" w:space="0" w:color="auto" w:frame="1"/>
                <w:lang w:val="uk-UA"/>
              </w:rPr>
              <w:t>M</w:t>
            </w:r>
            <w:r>
              <w:rPr>
                <w:sz w:val="28"/>
                <w:szCs w:val="28"/>
                <w:bdr w:val="none" w:sz="0" w:space="0" w:color="auto" w:frame="1"/>
                <w:vertAlign w:val="subscript"/>
                <w:lang w:val="uk-UA"/>
              </w:rPr>
              <w:t>r</w:t>
            </w:r>
            <w:proofErr w:type="spellEnd"/>
            <w:r>
              <w:rPr>
                <w:sz w:val="28"/>
                <w:szCs w:val="28"/>
                <w:bdr w:val="none" w:sz="0" w:space="0" w:color="auto" w:frame="1"/>
                <w:lang w:val="uk-UA"/>
              </w:rPr>
              <w:t>(CO)</w:t>
            </w:r>
          </w:p>
          <w:p w:rsidR="00E639EB" w:rsidRDefault="00E639EB" w:rsidP="005711F5">
            <w:pPr>
              <w:pStyle w:val="a5"/>
              <w:shd w:val="clear" w:color="auto" w:fill="FBE4D5" w:themeFill="accent2" w:themeFillTint="33"/>
              <w:spacing w:before="0" w:beforeAutospacing="0" w:after="0" w:afterAutospacing="0" w:line="360" w:lineRule="atLeast"/>
              <w:ind w:left="3014"/>
              <w:rPr>
                <w:sz w:val="28"/>
                <w:szCs w:val="28"/>
                <w:lang w:val="uk-UA"/>
              </w:rPr>
            </w:pPr>
            <w:proofErr w:type="spellStart"/>
            <w:r>
              <w:rPr>
                <w:sz w:val="28"/>
                <w:szCs w:val="28"/>
                <w:bdr w:val="none" w:sz="0" w:space="0" w:color="auto" w:frame="1"/>
                <w:lang w:val="uk-UA"/>
              </w:rPr>
              <w:t>M</w:t>
            </w:r>
            <w:r>
              <w:rPr>
                <w:sz w:val="28"/>
                <w:szCs w:val="28"/>
                <w:bdr w:val="none" w:sz="0" w:space="0" w:color="auto" w:frame="1"/>
                <w:vertAlign w:val="subscript"/>
                <w:lang w:val="uk-UA"/>
              </w:rPr>
              <w:t>r</w:t>
            </w:r>
            <w:proofErr w:type="spellEnd"/>
            <w:r>
              <w:rPr>
                <w:sz w:val="28"/>
                <w:szCs w:val="28"/>
                <w:bdr w:val="none" w:sz="0" w:space="0" w:color="auto" w:frame="1"/>
                <w:lang w:val="uk-UA"/>
              </w:rPr>
              <w:t>(суміші) = 0,25•44 + 0,75 •28 = 32, отже, M (</w:t>
            </w:r>
            <w:proofErr w:type="spellStart"/>
            <w:r>
              <w:rPr>
                <w:sz w:val="28"/>
                <w:szCs w:val="28"/>
                <w:bdr w:val="none" w:sz="0" w:space="0" w:color="auto" w:frame="1"/>
                <w:lang w:val="uk-UA"/>
              </w:rPr>
              <w:t>cуміші</w:t>
            </w:r>
            <w:proofErr w:type="spellEnd"/>
            <w:r>
              <w:rPr>
                <w:sz w:val="28"/>
                <w:szCs w:val="28"/>
                <w:bdr w:val="none" w:sz="0" w:space="0" w:color="auto" w:frame="1"/>
                <w:lang w:val="uk-UA"/>
              </w:rPr>
              <w:t>) = 32 г/моль</w:t>
            </w:r>
          </w:p>
          <w:p w:rsidR="00E639EB" w:rsidRDefault="00E639EB" w:rsidP="005711F5">
            <w:pPr>
              <w:pStyle w:val="a5"/>
              <w:shd w:val="clear" w:color="auto" w:fill="FBE4D5" w:themeFill="accent2" w:themeFillTint="33"/>
              <w:spacing w:before="0" w:beforeAutospacing="0" w:after="0" w:afterAutospacing="0" w:line="360" w:lineRule="atLeast"/>
              <w:ind w:left="3014"/>
              <w:rPr>
                <w:sz w:val="28"/>
                <w:szCs w:val="28"/>
                <w:lang w:val="uk-UA"/>
              </w:rPr>
            </w:pPr>
            <w:r>
              <w:rPr>
                <w:sz w:val="28"/>
                <w:szCs w:val="28"/>
                <w:bdr w:val="none" w:sz="0" w:space="0" w:color="auto" w:frame="1"/>
                <w:lang w:val="uk-UA"/>
              </w:rPr>
              <w:t>M(H</w:t>
            </w:r>
            <w:r>
              <w:rPr>
                <w:sz w:val="28"/>
                <w:szCs w:val="28"/>
                <w:bdr w:val="none" w:sz="0" w:space="0" w:color="auto" w:frame="1"/>
                <w:vertAlign w:val="subscript"/>
                <w:lang w:val="uk-UA"/>
              </w:rPr>
              <w:t>2</w:t>
            </w:r>
            <w:r>
              <w:rPr>
                <w:sz w:val="28"/>
                <w:szCs w:val="28"/>
                <w:bdr w:val="none" w:sz="0" w:space="0" w:color="auto" w:frame="1"/>
                <w:lang w:val="uk-UA"/>
              </w:rPr>
              <w:t>) =2 г/моль</w:t>
            </w:r>
          </w:p>
          <w:p w:rsidR="00E639EB" w:rsidRDefault="00E639EB" w:rsidP="005711F5">
            <w:pPr>
              <w:pStyle w:val="a5"/>
              <w:shd w:val="clear" w:color="auto" w:fill="FBE4D5" w:themeFill="accent2" w:themeFillTint="33"/>
              <w:spacing w:before="0" w:beforeAutospacing="0" w:after="0" w:afterAutospacing="0" w:line="360" w:lineRule="atLeast"/>
              <w:ind w:left="3014"/>
              <w:rPr>
                <w:sz w:val="28"/>
                <w:szCs w:val="28"/>
                <w:lang w:val="uk-UA"/>
              </w:rPr>
            </w:pPr>
            <w:r>
              <w:rPr>
                <w:sz w:val="28"/>
                <w:szCs w:val="28"/>
                <w:bdr w:val="none" w:sz="0" w:space="0" w:color="auto" w:frame="1"/>
                <w:lang w:val="uk-UA"/>
              </w:rPr>
              <w:t>D</w:t>
            </w:r>
            <w:r>
              <w:rPr>
                <w:sz w:val="28"/>
                <w:szCs w:val="28"/>
                <w:bdr w:val="none" w:sz="0" w:space="0" w:color="auto" w:frame="1"/>
                <w:vertAlign w:val="subscript"/>
                <w:lang w:val="uk-UA"/>
              </w:rPr>
              <w:t xml:space="preserve">Н2 </w:t>
            </w:r>
            <w:r>
              <w:rPr>
                <w:sz w:val="28"/>
                <w:szCs w:val="28"/>
                <w:bdr w:val="none" w:sz="0" w:space="0" w:color="auto" w:frame="1"/>
                <w:lang w:val="uk-UA"/>
              </w:rPr>
              <w:t>(суміші) = M(суміші) : M(Н</w:t>
            </w:r>
            <w:r>
              <w:rPr>
                <w:sz w:val="28"/>
                <w:szCs w:val="28"/>
                <w:bdr w:val="none" w:sz="0" w:space="0" w:color="auto" w:frame="1"/>
                <w:vertAlign w:val="subscript"/>
                <w:lang w:val="uk-UA"/>
              </w:rPr>
              <w:t>2</w:t>
            </w:r>
            <w:r>
              <w:rPr>
                <w:sz w:val="28"/>
                <w:szCs w:val="28"/>
                <w:bdr w:val="none" w:sz="0" w:space="0" w:color="auto" w:frame="1"/>
                <w:lang w:val="uk-UA"/>
              </w:rPr>
              <w:t>) = 32 г/моль : 2 г/моль = 16 г/моль</w:t>
            </w:r>
          </w:p>
          <w:p w:rsidR="00E639EB" w:rsidRDefault="00E639EB" w:rsidP="005711F5">
            <w:pPr>
              <w:pStyle w:val="a5"/>
              <w:shd w:val="clear" w:color="auto" w:fill="FBE4D5" w:themeFill="accent2" w:themeFillTint="33"/>
              <w:spacing w:before="0" w:beforeAutospacing="0" w:after="0" w:afterAutospacing="0" w:line="360" w:lineRule="atLeast"/>
              <w:rPr>
                <w:sz w:val="28"/>
                <w:szCs w:val="28"/>
                <w:bdr w:val="none" w:sz="0" w:space="0" w:color="auto" w:frame="1"/>
                <w:lang w:val="uk-UA"/>
              </w:rPr>
            </w:pPr>
            <w:r>
              <w:rPr>
                <w:sz w:val="28"/>
                <w:szCs w:val="28"/>
                <w:bdr w:val="none" w:sz="0" w:space="0" w:color="auto" w:frame="1"/>
                <w:lang w:val="uk-UA"/>
              </w:rPr>
              <w:t>Відповідь: M(суміші)=32 г/моль, D</w:t>
            </w:r>
            <w:r>
              <w:rPr>
                <w:sz w:val="28"/>
                <w:szCs w:val="28"/>
                <w:bdr w:val="none" w:sz="0" w:space="0" w:color="auto" w:frame="1"/>
                <w:vertAlign w:val="subscript"/>
                <w:lang w:val="uk-UA"/>
              </w:rPr>
              <w:t>Н2</w:t>
            </w:r>
            <w:r>
              <w:rPr>
                <w:sz w:val="28"/>
                <w:szCs w:val="28"/>
                <w:bdr w:val="none" w:sz="0" w:space="0" w:color="auto" w:frame="1"/>
                <w:lang w:val="uk-UA"/>
              </w:rPr>
              <w:t>(суміші)=16 г/моль </w:t>
            </w:r>
          </w:p>
        </w:tc>
      </w:tr>
    </w:tbl>
    <w:p w:rsidR="00E639EB" w:rsidRPr="00EC3617" w:rsidRDefault="00E639EB" w:rsidP="009A6C45">
      <w:pPr>
        <w:spacing w:after="0"/>
        <w:jc w:val="both"/>
        <w:rPr>
          <w:rFonts w:ascii="Times New Roman" w:hAnsi="Times New Roman" w:cs="Times New Roman"/>
          <w:sz w:val="28"/>
          <w:szCs w:val="28"/>
          <w:lang w:val="uk-UA"/>
        </w:rPr>
      </w:pPr>
    </w:p>
    <w:p w:rsidR="009A6C45" w:rsidRDefault="009A6C45" w:rsidP="009A6C45">
      <w:pPr>
        <w:spacing w:after="0"/>
        <w:jc w:val="center"/>
        <w:rPr>
          <w:rFonts w:ascii="Times New Roman" w:hAnsi="Times New Roman" w:cs="Times New Roman"/>
          <w:b/>
          <w:color w:val="C00000"/>
          <w:sz w:val="28"/>
          <w:szCs w:val="28"/>
          <w:lang w:val="uk-UA"/>
        </w:rPr>
      </w:pPr>
      <w:r w:rsidRPr="00E851F8">
        <w:rPr>
          <w:rFonts w:ascii="Times New Roman" w:hAnsi="Times New Roman" w:cs="Times New Roman"/>
          <w:b/>
          <w:color w:val="C00000"/>
          <w:sz w:val="28"/>
          <w:szCs w:val="28"/>
          <w:lang w:val="uk-UA"/>
        </w:rPr>
        <w:lastRenderedPageBreak/>
        <w:t>ЗАВДАННЯ ДЛЯ САМОПЕРЕВІРКИ</w:t>
      </w:r>
    </w:p>
    <w:p w:rsidR="00A3668A" w:rsidRPr="005711F5" w:rsidRDefault="00A3668A" w:rsidP="005711F5">
      <w:pPr>
        <w:pStyle w:val="a3"/>
        <w:numPr>
          <w:ilvl w:val="0"/>
          <w:numId w:val="3"/>
        </w:numPr>
        <w:spacing w:before="240" w:after="0"/>
        <w:jc w:val="both"/>
        <w:rPr>
          <w:rFonts w:ascii="Times New Roman" w:hAnsi="Times New Roman" w:cs="Times New Roman"/>
          <w:sz w:val="28"/>
          <w:szCs w:val="28"/>
        </w:rPr>
      </w:pPr>
      <w:proofErr w:type="spellStart"/>
      <w:r w:rsidRPr="005711F5">
        <w:rPr>
          <w:rFonts w:ascii="Times New Roman" w:hAnsi="Times New Roman" w:cs="Times New Roman"/>
          <w:iCs/>
          <w:sz w:val="28"/>
          <w:szCs w:val="28"/>
        </w:rPr>
        <w:t>Скористайтесь</w:t>
      </w:r>
      <w:proofErr w:type="spellEnd"/>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доступними</w:t>
      </w:r>
      <w:proofErr w:type="spellEnd"/>
      <w:r w:rsidRPr="005711F5">
        <w:rPr>
          <w:rFonts w:ascii="Times New Roman" w:hAnsi="Times New Roman" w:cs="Times New Roman"/>
          <w:iCs/>
          <w:sz w:val="28"/>
          <w:szCs w:val="28"/>
        </w:rPr>
        <w:t xml:space="preserve"> для вас </w:t>
      </w:r>
      <w:proofErr w:type="spellStart"/>
      <w:r w:rsidRPr="005711F5">
        <w:rPr>
          <w:rFonts w:ascii="Times New Roman" w:hAnsi="Times New Roman" w:cs="Times New Roman"/>
          <w:iCs/>
          <w:sz w:val="28"/>
          <w:szCs w:val="28"/>
        </w:rPr>
        <w:t>джерелами</w:t>
      </w:r>
      <w:proofErr w:type="spellEnd"/>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інформації</w:t>
      </w:r>
      <w:proofErr w:type="spellEnd"/>
      <w:r w:rsidR="005711F5" w:rsidRPr="005711F5">
        <w:rPr>
          <w:rFonts w:ascii="Times New Roman" w:hAnsi="Times New Roman" w:cs="Times New Roman"/>
          <w:iCs/>
          <w:sz w:val="28"/>
          <w:szCs w:val="28"/>
          <w:lang w:val="uk-UA"/>
        </w:rPr>
        <w:t xml:space="preserve"> (</w:t>
      </w:r>
      <w:hyperlink r:id="rId13" w:history="1">
        <w:r w:rsidR="005711F5" w:rsidRPr="005711F5">
          <w:rPr>
            <w:rStyle w:val="a4"/>
            <w:rFonts w:ascii="Times New Roman" w:hAnsi="Times New Roman" w:cs="Times New Roman"/>
            <w:iCs/>
            <w:sz w:val="28"/>
            <w:szCs w:val="28"/>
          </w:rPr>
          <w:t>http://medialiteracy.org.ua/plan-konspekt-uroku-himiyi-oksydy-nemetalichnyh-elementiv-yih-umist-v-atmosferi/</w:t>
        </w:r>
      </w:hyperlink>
      <w:r w:rsidR="005711F5" w:rsidRPr="005711F5">
        <w:rPr>
          <w:rFonts w:ascii="Times New Roman" w:hAnsi="Times New Roman" w:cs="Times New Roman"/>
          <w:iCs/>
          <w:sz w:val="28"/>
          <w:szCs w:val="28"/>
          <w:lang w:val="uk-UA"/>
        </w:rPr>
        <w:t>)</w:t>
      </w:r>
      <w:r w:rsidRPr="005711F5">
        <w:rPr>
          <w:rFonts w:ascii="Times New Roman" w:hAnsi="Times New Roman" w:cs="Times New Roman"/>
          <w:iCs/>
          <w:sz w:val="28"/>
          <w:szCs w:val="28"/>
        </w:rPr>
        <w:t xml:space="preserve"> й </w:t>
      </w:r>
      <w:proofErr w:type="spellStart"/>
      <w:r w:rsidRPr="005711F5">
        <w:rPr>
          <w:rFonts w:ascii="Times New Roman" w:hAnsi="Times New Roman" w:cs="Times New Roman"/>
          <w:iCs/>
          <w:sz w:val="28"/>
          <w:szCs w:val="28"/>
        </w:rPr>
        <w:t>заповніть</w:t>
      </w:r>
      <w:proofErr w:type="spellEnd"/>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пусті</w:t>
      </w:r>
      <w:proofErr w:type="spellEnd"/>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клітинки</w:t>
      </w:r>
      <w:proofErr w:type="spellEnd"/>
      <w:r w:rsidR="005711F5" w:rsidRPr="005711F5">
        <w:rPr>
          <w:rFonts w:ascii="Times New Roman" w:hAnsi="Times New Roman" w:cs="Times New Roman"/>
          <w:iCs/>
          <w:sz w:val="28"/>
          <w:szCs w:val="28"/>
          <w:lang w:val="uk-UA"/>
        </w:rPr>
        <w:t xml:space="preserve"> в таблиці</w:t>
      </w:r>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відтворивши</w:t>
      </w:r>
      <w:proofErr w:type="spellEnd"/>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її</w:t>
      </w:r>
      <w:proofErr w:type="spellEnd"/>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попередньо</w:t>
      </w:r>
      <w:proofErr w:type="spellEnd"/>
      <w:r w:rsidRPr="005711F5">
        <w:rPr>
          <w:rFonts w:ascii="Times New Roman" w:hAnsi="Times New Roman" w:cs="Times New Roman"/>
          <w:iCs/>
          <w:sz w:val="28"/>
          <w:szCs w:val="28"/>
        </w:rPr>
        <w:t xml:space="preserve"> в </w:t>
      </w:r>
      <w:proofErr w:type="spellStart"/>
      <w:r w:rsidRPr="005711F5">
        <w:rPr>
          <w:rFonts w:ascii="Times New Roman" w:hAnsi="Times New Roman" w:cs="Times New Roman"/>
          <w:iCs/>
          <w:sz w:val="28"/>
          <w:szCs w:val="28"/>
        </w:rPr>
        <w:t>робочому</w:t>
      </w:r>
      <w:proofErr w:type="spellEnd"/>
      <w:r w:rsidRPr="005711F5">
        <w:rPr>
          <w:rFonts w:ascii="Times New Roman" w:hAnsi="Times New Roman" w:cs="Times New Roman"/>
          <w:iCs/>
          <w:sz w:val="28"/>
          <w:szCs w:val="28"/>
        </w:rPr>
        <w:t xml:space="preserve"> </w:t>
      </w:r>
      <w:proofErr w:type="spellStart"/>
      <w:r w:rsidRPr="005711F5">
        <w:rPr>
          <w:rFonts w:ascii="Times New Roman" w:hAnsi="Times New Roman" w:cs="Times New Roman"/>
          <w:iCs/>
          <w:sz w:val="28"/>
          <w:szCs w:val="28"/>
        </w:rPr>
        <w:t>зошиті</w:t>
      </w:r>
      <w:proofErr w:type="spellEnd"/>
      <w:r w:rsidRPr="005711F5">
        <w:rPr>
          <w:rFonts w:ascii="Times New Roman" w:hAnsi="Times New Roman" w:cs="Times New Roman"/>
          <w:iCs/>
          <w:sz w:val="28"/>
          <w:szCs w:val="28"/>
        </w:rPr>
        <w:t>.</w:t>
      </w:r>
    </w:p>
    <w:p w:rsidR="005711F5" w:rsidRPr="007F1C1B" w:rsidRDefault="005711F5" w:rsidP="00A3668A">
      <w:pPr>
        <w:spacing w:after="0"/>
        <w:jc w:val="both"/>
        <w:rPr>
          <w:rFonts w:ascii="Times New Roman" w:hAnsi="Times New Roman" w:cs="Times New Roman"/>
          <w:sz w:val="28"/>
          <w:szCs w:val="28"/>
        </w:rPr>
      </w:pPr>
    </w:p>
    <w:tbl>
      <w:tblPr>
        <w:tblW w:w="10355" w:type="dxa"/>
        <w:tblInd w:w="-1001"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808"/>
        <w:gridCol w:w="1180"/>
        <w:gridCol w:w="1876"/>
        <w:gridCol w:w="1645"/>
        <w:gridCol w:w="1752"/>
        <w:gridCol w:w="2094"/>
      </w:tblGrid>
      <w:tr w:rsidR="005711F5" w:rsidRPr="007F1C1B" w:rsidTr="005711F5">
        <w:trPr>
          <w:trHeight w:val="300"/>
        </w:trPr>
        <w:tc>
          <w:tcPr>
            <w:tcW w:w="1844" w:type="dxa"/>
            <w:tcBorders>
              <w:top w:val="single" w:sz="6" w:space="0" w:color="auto"/>
              <w:left w:val="single" w:sz="6" w:space="0" w:color="auto"/>
              <w:bottom w:val="single" w:sz="6" w:space="0" w:color="auto"/>
              <w:right w:val="single" w:sz="6" w:space="0" w:color="auto"/>
            </w:tcBorders>
            <w:shd w:val="clear" w:color="auto" w:fill="E9EFE8"/>
            <w:vAlign w:val="center"/>
            <w:hideMark/>
          </w:tcPr>
          <w:p w:rsidR="005711F5" w:rsidRPr="007F1C1B" w:rsidRDefault="005711F5" w:rsidP="005711F5">
            <w:pPr>
              <w:spacing w:after="0"/>
              <w:jc w:val="center"/>
              <w:rPr>
                <w:rFonts w:ascii="Times New Roman" w:hAnsi="Times New Roman" w:cs="Times New Roman"/>
                <w:b/>
                <w:sz w:val="28"/>
                <w:szCs w:val="28"/>
              </w:rPr>
            </w:pPr>
            <w:proofErr w:type="spellStart"/>
            <w:r w:rsidRPr="007F1C1B">
              <w:rPr>
                <w:rFonts w:ascii="Times New Roman" w:hAnsi="Times New Roman" w:cs="Times New Roman"/>
                <w:b/>
                <w:bCs/>
                <w:sz w:val="28"/>
                <w:szCs w:val="28"/>
              </w:rPr>
              <w:t>Назва</w:t>
            </w:r>
            <w:proofErr w:type="spellEnd"/>
          </w:p>
        </w:tc>
        <w:tc>
          <w:tcPr>
            <w:tcW w:w="905" w:type="dxa"/>
            <w:tcBorders>
              <w:top w:val="single" w:sz="6" w:space="0" w:color="auto"/>
              <w:left w:val="single" w:sz="6" w:space="0" w:color="auto"/>
              <w:bottom w:val="single" w:sz="6" w:space="0" w:color="auto"/>
              <w:right w:val="single" w:sz="6" w:space="0" w:color="auto"/>
            </w:tcBorders>
            <w:shd w:val="clear" w:color="auto" w:fill="E9EFE8"/>
            <w:vAlign w:val="center"/>
            <w:hideMark/>
          </w:tcPr>
          <w:p w:rsidR="005711F5" w:rsidRPr="007F1C1B" w:rsidRDefault="005711F5" w:rsidP="005711F5">
            <w:pPr>
              <w:spacing w:after="0"/>
              <w:jc w:val="center"/>
              <w:rPr>
                <w:rFonts w:ascii="Times New Roman" w:hAnsi="Times New Roman" w:cs="Times New Roman"/>
                <w:b/>
                <w:sz w:val="28"/>
                <w:szCs w:val="28"/>
              </w:rPr>
            </w:pPr>
            <w:r w:rsidRPr="007F1C1B">
              <w:rPr>
                <w:rFonts w:ascii="Times New Roman" w:hAnsi="Times New Roman" w:cs="Times New Roman"/>
                <w:b/>
                <w:bCs/>
                <w:sz w:val="28"/>
                <w:szCs w:val="28"/>
              </w:rPr>
              <w:t>Формула</w:t>
            </w:r>
          </w:p>
        </w:tc>
        <w:tc>
          <w:tcPr>
            <w:tcW w:w="1930" w:type="dxa"/>
            <w:tcBorders>
              <w:top w:val="single" w:sz="6" w:space="0" w:color="auto"/>
              <w:left w:val="single" w:sz="6" w:space="0" w:color="auto"/>
              <w:bottom w:val="single" w:sz="6" w:space="0" w:color="auto"/>
              <w:right w:val="single" w:sz="6" w:space="0" w:color="auto"/>
            </w:tcBorders>
            <w:shd w:val="clear" w:color="auto" w:fill="E9EFE8"/>
            <w:vAlign w:val="center"/>
            <w:hideMark/>
          </w:tcPr>
          <w:p w:rsidR="005711F5" w:rsidRPr="007F1C1B" w:rsidRDefault="005711F5" w:rsidP="005711F5">
            <w:pPr>
              <w:spacing w:after="0"/>
              <w:jc w:val="center"/>
              <w:rPr>
                <w:rFonts w:ascii="Times New Roman" w:hAnsi="Times New Roman" w:cs="Times New Roman"/>
                <w:b/>
                <w:sz w:val="28"/>
                <w:szCs w:val="28"/>
                <w:lang w:val="uk-UA"/>
              </w:rPr>
            </w:pPr>
            <w:r w:rsidRPr="005711F5">
              <w:rPr>
                <w:rFonts w:ascii="Times New Roman" w:hAnsi="Times New Roman" w:cs="Times New Roman"/>
                <w:b/>
                <w:sz w:val="28"/>
                <w:szCs w:val="28"/>
                <w:lang w:val="uk-UA"/>
              </w:rPr>
              <w:t>Фізичні властивості</w:t>
            </w:r>
          </w:p>
        </w:tc>
        <w:tc>
          <w:tcPr>
            <w:tcW w:w="1701" w:type="dxa"/>
            <w:tcBorders>
              <w:top w:val="single" w:sz="6" w:space="0" w:color="auto"/>
              <w:left w:val="single" w:sz="6" w:space="0" w:color="auto"/>
              <w:bottom w:val="single" w:sz="6" w:space="0" w:color="auto"/>
              <w:right w:val="single" w:sz="6" w:space="0" w:color="auto"/>
            </w:tcBorders>
            <w:shd w:val="clear" w:color="auto" w:fill="E9EFE8"/>
            <w:vAlign w:val="center"/>
            <w:hideMark/>
          </w:tcPr>
          <w:p w:rsidR="005711F5" w:rsidRPr="007F1C1B" w:rsidRDefault="005711F5" w:rsidP="005711F5">
            <w:pPr>
              <w:spacing w:after="0"/>
              <w:jc w:val="center"/>
              <w:rPr>
                <w:rFonts w:ascii="Times New Roman" w:hAnsi="Times New Roman" w:cs="Times New Roman"/>
                <w:b/>
                <w:sz w:val="28"/>
                <w:szCs w:val="28"/>
              </w:rPr>
            </w:pPr>
            <w:proofErr w:type="spellStart"/>
            <w:r w:rsidRPr="005711F5">
              <w:rPr>
                <w:rFonts w:ascii="Times New Roman" w:hAnsi="Times New Roman" w:cs="Times New Roman"/>
                <w:b/>
                <w:bCs/>
                <w:sz w:val="28"/>
                <w:szCs w:val="28"/>
              </w:rPr>
              <w:t>Взаємодія</w:t>
            </w:r>
            <w:proofErr w:type="spellEnd"/>
            <w:r w:rsidRPr="005711F5">
              <w:rPr>
                <w:rFonts w:ascii="Times New Roman" w:hAnsi="Times New Roman" w:cs="Times New Roman"/>
                <w:b/>
                <w:bCs/>
                <w:sz w:val="28"/>
                <w:szCs w:val="28"/>
              </w:rPr>
              <w:t xml:space="preserve"> з водою</w:t>
            </w:r>
          </w:p>
        </w:tc>
        <w:tc>
          <w:tcPr>
            <w:tcW w:w="1843" w:type="dxa"/>
            <w:tcBorders>
              <w:top w:val="single" w:sz="6" w:space="0" w:color="auto"/>
              <w:left w:val="single" w:sz="6" w:space="0" w:color="auto"/>
              <w:bottom w:val="single" w:sz="6" w:space="0" w:color="auto"/>
              <w:right w:val="single" w:sz="6" w:space="0" w:color="auto"/>
            </w:tcBorders>
            <w:shd w:val="clear" w:color="auto" w:fill="E9EFE8"/>
            <w:vAlign w:val="center"/>
            <w:hideMark/>
          </w:tcPr>
          <w:p w:rsidR="005711F5" w:rsidRPr="007F1C1B" w:rsidRDefault="005711F5" w:rsidP="005711F5">
            <w:pPr>
              <w:spacing w:after="0"/>
              <w:jc w:val="center"/>
              <w:rPr>
                <w:rFonts w:ascii="Times New Roman" w:hAnsi="Times New Roman" w:cs="Times New Roman"/>
                <w:b/>
                <w:sz w:val="28"/>
                <w:szCs w:val="28"/>
              </w:rPr>
            </w:pPr>
            <w:proofErr w:type="spellStart"/>
            <w:r w:rsidRPr="005711F5">
              <w:rPr>
                <w:rFonts w:ascii="Times New Roman" w:hAnsi="Times New Roman" w:cs="Times New Roman"/>
                <w:b/>
                <w:bCs/>
                <w:sz w:val="28"/>
                <w:szCs w:val="28"/>
              </w:rPr>
              <w:t>Вплив</w:t>
            </w:r>
            <w:proofErr w:type="spellEnd"/>
            <w:r w:rsidRPr="005711F5">
              <w:rPr>
                <w:rFonts w:ascii="Times New Roman" w:hAnsi="Times New Roman" w:cs="Times New Roman"/>
                <w:b/>
                <w:bCs/>
                <w:sz w:val="28"/>
                <w:szCs w:val="28"/>
              </w:rPr>
              <w:t xml:space="preserve"> на </w:t>
            </w:r>
            <w:proofErr w:type="spellStart"/>
            <w:r w:rsidRPr="005711F5">
              <w:rPr>
                <w:rFonts w:ascii="Times New Roman" w:hAnsi="Times New Roman" w:cs="Times New Roman"/>
                <w:b/>
                <w:bCs/>
                <w:sz w:val="28"/>
                <w:szCs w:val="28"/>
              </w:rPr>
              <w:t>довкілля</w:t>
            </w:r>
            <w:proofErr w:type="spellEnd"/>
          </w:p>
        </w:tc>
        <w:tc>
          <w:tcPr>
            <w:tcW w:w="2132" w:type="dxa"/>
            <w:tcBorders>
              <w:top w:val="single" w:sz="6" w:space="0" w:color="auto"/>
              <w:left w:val="single" w:sz="6" w:space="0" w:color="auto"/>
              <w:bottom w:val="single" w:sz="6" w:space="0" w:color="auto"/>
              <w:right w:val="single" w:sz="6" w:space="0" w:color="auto"/>
            </w:tcBorders>
            <w:shd w:val="clear" w:color="auto" w:fill="E9EFE8"/>
            <w:vAlign w:val="center"/>
            <w:hideMark/>
          </w:tcPr>
          <w:p w:rsidR="005711F5" w:rsidRPr="007F1C1B" w:rsidRDefault="005711F5" w:rsidP="005711F5">
            <w:pPr>
              <w:spacing w:after="0"/>
              <w:ind w:left="106"/>
              <w:jc w:val="center"/>
              <w:rPr>
                <w:rFonts w:ascii="Times New Roman" w:hAnsi="Times New Roman" w:cs="Times New Roman"/>
                <w:b/>
                <w:sz w:val="28"/>
                <w:szCs w:val="28"/>
              </w:rPr>
            </w:pPr>
            <w:proofErr w:type="spellStart"/>
            <w:r w:rsidRPr="005711F5">
              <w:rPr>
                <w:rFonts w:ascii="Times New Roman" w:hAnsi="Times New Roman" w:cs="Times New Roman"/>
                <w:b/>
                <w:bCs/>
                <w:sz w:val="28"/>
                <w:szCs w:val="28"/>
              </w:rPr>
              <w:t>Застосування</w:t>
            </w:r>
            <w:proofErr w:type="spellEnd"/>
          </w:p>
        </w:tc>
      </w:tr>
      <w:tr w:rsidR="005711F5" w:rsidRPr="007F1C1B" w:rsidTr="005711F5">
        <w:trPr>
          <w:trHeight w:val="300"/>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roofErr w:type="gramStart"/>
            <w:r w:rsidRPr="007F1C1B">
              <w:rPr>
                <w:rFonts w:ascii="Times New Roman" w:hAnsi="Times New Roman" w:cs="Times New Roman"/>
                <w:sz w:val="28"/>
                <w:szCs w:val="28"/>
              </w:rPr>
              <w:t>Карбон(</w:t>
            </w:r>
            <w:proofErr w:type="gramEnd"/>
            <w:r w:rsidRPr="007F1C1B">
              <w:rPr>
                <w:rFonts w:ascii="Times New Roman" w:hAnsi="Times New Roman" w:cs="Times New Roman"/>
                <w:sz w:val="28"/>
                <w:szCs w:val="28"/>
              </w:rPr>
              <w:t>IV) оксид</w:t>
            </w:r>
          </w:p>
        </w:tc>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2132"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r>
      <w:tr w:rsidR="005711F5" w:rsidRPr="007F1C1B" w:rsidTr="005711F5">
        <w:trPr>
          <w:trHeight w:val="300"/>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roofErr w:type="spellStart"/>
            <w:proofErr w:type="gramStart"/>
            <w:r w:rsidRPr="007F1C1B">
              <w:rPr>
                <w:rFonts w:ascii="Times New Roman" w:hAnsi="Times New Roman" w:cs="Times New Roman"/>
                <w:sz w:val="28"/>
                <w:szCs w:val="28"/>
              </w:rPr>
              <w:t>Сульфур</w:t>
            </w:r>
            <w:proofErr w:type="spellEnd"/>
            <w:r w:rsidRPr="007F1C1B">
              <w:rPr>
                <w:rFonts w:ascii="Times New Roman" w:hAnsi="Times New Roman" w:cs="Times New Roman"/>
                <w:sz w:val="28"/>
                <w:szCs w:val="28"/>
              </w:rPr>
              <w:t>(</w:t>
            </w:r>
            <w:proofErr w:type="gramEnd"/>
            <w:r w:rsidRPr="007F1C1B">
              <w:rPr>
                <w:rFonts w:ascii="Times New Roman" w:hAnsi="Times New Roman" w:cs="Times New Roman"/>
                <w:sz w:val="28"/>
                <w:szCs w:val="28"/>
              </w:rPr>
              <w:t>IV) оксид</w:t>
            </w:r>
          </w:p>
        </w:tc>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2132"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r>
      <w:tr w:rsidR="005711F5" w:rsidRPr="007F1C1B" w:rsidTr="005711F5">
        <w:trPr>
          <w:trHeight w:val="300"/>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roofErr w:type="spellStart"/>
            <w:proofErr w:type="gramStart"/>
            <w:r w:rsidRPr="007F1C1B">
              <w:rPr>
                <w:rFonts w:ascii="Times New Roman" w:hAnsi="Times New Roman" w:cs="Times New Roman"/>
                <w:sz w:val="28"/>
                <w:szCs w:val="28"/>
              </w:rPr>
              <w:t>Сульфур</w:t>
            </w:r>
            <w:proofErr w:type="spellEnd"/>
            <w:r w:rsidRPr="007F1C1B">
              <w:rPr>
                <w:rFonts w:ascii="Times New Roman" w:hAnsi="Times New Roman" w:cs="Times New Roman"/>
                <w:sz w:val="28"/>
                <w:szCs w:val="28"/>
              </w:rPr>
              <w:t>(</w:t>
            </w:r>
            <w:proofErr w:type="gramEnd"/>
            <w:r w:rsidRPr="007F1C1B">
              <w:rPr>
                <w:rFonts w:ascii="Times New Roman" w:hAnsi="Times New Roman" w:cs="Times New Roman"/>
                <w:sz w:val="28"/>
                <w:szCs w:val="28"/>
              </w:rPr>
              <w:t>VI) оксид</w:t>
            </w:r>
          </w:p>
        </w:tc>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2132"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r>
      <w:tr w:rsidR="005711F5" w:rsidRPr="007F1C1B" w:rsidTr="005711F5">
        <w:trPr>
          <w:trHeight w:val="300"/>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roofErr w:type="spellStart"/>
            <w:proofErr w:type="gramStart"/>
            <w:r w:rsidRPr="007F1C1B">
              <w:rPr>
                <w:rFonts w:ascii="Times New Roman" w:hAnsi="Times New Roman" w:cs="Times New Roman"/>
                <w:sz w:val="28"/>
                <w:szCs w:val="28"/>
              </w:rPr>
              <w:t>Нітроген</w:t>
            </w:r>
            <w:proofErr w:type="spellEnd"/>
            <w:r w:rsidRPr="007F1C1B">
              <w:rPr>
                <w:rFonts w:ascii="Times New Roman" w:hAnsi="Times New Roman" w:cs="Times New Roman"/>
                <w:sz w:val="28"/>
                <w:szCs w:val="28"/>
              </w:rPr>
              <w:t>(</w:t>
            </w:r>
            <w:proofErr w:type="gramEnd"/>
            <w:r w:rsidRPr="007F1C1B">
              <w:rPr>
                <w:rFonts w:ascii="Times New Roman" w:hAnsi="Times New Roman" w:cs="Times New Roman"/>
                <w:sz w:val="28"/>
                <w:szCs w:val="28"/>
              </w:rPr>
              <w:t>IV) оксид</w:t>
            </w:r>
          </w:p>
        </w:tc>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2132"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r>
      <w:tr w:rsidR="005711F5" w:rsidRPr="007F1C1B" w:rsidTr="005711F5">
        <w:trPr>
          <w:trHeight w:val="300"/>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r w:rsidRPr="007F1C1B">
              <w:rPr>
                <w:rFonts w:ascii="Times New Roman" w:hAnsi="Times New Roman" w:cs="Times New Roman"/>
                <w:sz w:val="28"/>
                <w:szCs w:val="28"/>
              </w:rPr>
              <w:t>Фосфор(V) оксид</w:t>
            </w:r>
          </w:p>
        </w:tc>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2132"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r>
      <w:tr w:rsidR="005711F5" w:rsidRPr="007F1C1B" w:rsidTr="005711F5">
        <w:trPr>
          <w:trHeight w:val="300"/>
        </w:trPr>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roofErr w:type="spellStart"/>
            <w:proofErr w:type="gramStart"/>
            <w:r w:rsidRPr="007F1C1B">
              <w:rPr>
                <w:rFonts w:ascii="Times New Roman" w:hAnsi="Times New Roman" w:cs="Times New Roman"/>
                <w:sz w:val="28"/>
                <w:szCs w:val="28"/>
              </w:rPr>
              <w:t>Силіцій</w:t>
            </w:r>
            <w:proofErr w:type="spellEnd"/>
            <w:r w:rsidRPr="007F1C1B">
              <w:rPr>
                <w:rFonts w:ascii="Times New Roman" w:hAnsi="Times New Roman" w:cs="Times New Roman"/>
                <w:sz w:val="28"/>
                <w:szCs w:val="28"/>
              </w:rPr>
              <w:t>(</w:t>
            </w:r>
            <w:proofErr w:type="gramEnd"/>
            <w:r w:rsidRPr="007F1C1B">
              <w:rPr>
                <w:rFonts w:ascii="Times New Roman" w:hAnsi="Times New Roman" w:cs="Times New Roman"/>
                <w:sz w:val="28"/>
                <w:szCs w:val="28"/>
              </w:rPr>
              <w:t>IV) оксид</w:t>
            </w:r>
          </w:p>
        </w:tc>
        <w:tc>
          <w:tcPr>
            <w:tcW w:w="905"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c>
          <w:tcPr>
            <w:tcW w:w="2132" w:type="dxa"/>
            <w:tcBorders>
              <w:top w:val="single" w:sz="6" w:space="0" w:color="auto"/>
              <w:left w:val="single" w:sz="6" w:space="0" w:color="auto"/>
              <w:bottom w:val="single" w:sz="6" w:space="0" w:color="auto"/>
              <w:right w:val="single" w:sz="6" w:space="0" w:color="auto"/>
            </w:tcBorders>
            <w:shd w:val="clear" w:color="auto" w:fill="FFFFFF"/>
            <w:hideMark/>
          </w:tcPr>
          <w:p w:rsidR="005711F5" w:rsidRPr="007F1C1B" w:rsidRDefault="005711F5" w:rsidP="0020013E">
            <w:pPr>
              <w:spacing w:after="0"/>
              <w:jc w:val="both"/>
              <w:rPr>
                <w:rFonts w:ascii="Times New Roman" w:hAnsi="Times New Roman" w:cs="Times New Roman"/>
                <w:sz w:val="28"/>
                <w:szCs w:val="28"/>
              </w:rPr>
            </w:pPr>
          </w:p>
        </w:tc>
      </w:tr>
    </w:tbl>
    <w:p w:rsidR="00A3668A" w:rsidRDefault="00A3668A" w:rsidP="00A3668A">
      <w:pPr>
        <w:spacing w:after="0"/>
        <w:jc w:val="both"/>
        <w:rPr>
          <w:rFonts w:ascii="Times New Roman" w:hAnsi="Times New Roman" w:cs="Times New Roman"/>
          <w:sz w:val="28"/>
          <w:szCs w:val="28"/>
          <w:lang w:val="uk-UA"/>
        </w:rPr>
      </w:pPr>
    </w:p>
    <w:p w:rsidR="00890875" w:rsidRPr="005711F5" w:rsidRDefault="00890875" w:rsidP="005711F5">
      <w:pPr>
        <w:pStyle w:val="a3"/>
        <w:numPr>
          <w:ilvl w:val="0"/>
          <w:numId w:val="3"/>
        </w:numPr>
        <w:spacing w:after="0"/>
        <w:jc w:val="both"/>
        <w:rPr>
          <w:rFonts w:ascii="Times New Roman" w:hAnsi="Times New Roman" w:cs="Times New Roman"/>
          <w:sz w:val="28"/>
          <w:szCs w:val="28"/>
          <w:lang w:val="uk-UA"/>
        </w:rPr>
      </w:pPr>
      <w:proofErr w:type="spellStart"/>
      <w:r w:rsidRPr="005711F5">
        <w:rPr>
          <w:rFonts w:ascii="Times New Roman" w:hAnsi="Times New Roman" w:cs="Times New Roman"/>
          <w:sz w:val="28"/>
          <w:szCs w:val="28"/>
        </w:rPr>
        <w:t>Напишіть</w:t>
      </w:r>
      <w:proofErr w:type="spellEnd"/>
      <w:r w:rsidRPr="005711F5">
        <w:rPr>
          <w:rFonts w:ascii="Times New Roman" w:hAnsi="Times New Roman" w:cs="Times New Roman"/>
          <w:sz w:val="28"/>
          <w:szCs w:val="28"/>
        </w:rPr>
        <w:t xml:space="preserve"> </w:t>
      </w:r>
      <w:proofErr w:type="spellStart"/>
      <w:r w:rsidRPr="005711F5">
        <w:rPr>
          <w:rFonts w:ascii="Times New Roman" w:hAnsi="Times New Roman" w:cs="Times New Roman"/>
          <w:sz w:val="28"/>
          <w:szCs w:val="28"/>
        </w:rPr>
        <w:t>рівняння</w:t>
      </w:r>
      <w:proofErr w:type="spellEnd"/>
      <w:r w:rsidRPr="005711F5">
        <w:rPr>
          <w:rFonts w:ascii="Times New Roman" w:hAnsi="Times New Roman" w:cs="Times New Roman"/>
          <w:sz w:val="28"/>
          <w:szCs w:val="28"/>
        </w:rPr>
        <w:t xml:space="preserve"> </w:t>
      </w:r>
      <w:proofErr w:type="spellStart"/>
      <w:r w:rsidRPr="005711F5">
        <w:rPr>
          <w:rFonts w:ascii="Times New Roman" w:hAnsi="Times New Roman" w:cs="Times New Roman"/>
          <w:sz w:val="28"/>
          <w:szCs w:val="28"/>
        </w:rPr>
        <w:t>реакцій</w:t>
      </w:r>
      <w:proofErr w:type="spellEnd"/>
      <w:r w:rsidRPr="005711F5">
        <w:rPr>
          <w:rFonts w:ascii="Times New Roman" w:hAnsi="Times New Roman" w:cs="Times New Roman"/>
          <w:sz w:val="28"/>
          <w:szCs w:val="28"/>
        </w:rPr>
        <w:t xml:space="preserve">, за </w:t>
      </w:r>
      <w:proofErr w:type="spellStart"/>
      <w:r w:rsidRPr="005711F5">
        <w:rPr>
          <w:rFonts w:ascii="Times New Roman" w:hAnsi="Times New Roman" w:cs="Times New Roman"/>
          <w:sz w:val="28"/>
          <w:szCs w:val="28"/>
        </w:rPr>
        <w:t>допомогою</w:t>
      </w:r>
      <w:proofErr w:type="spellEnd"/>
      <w:r w:rsidRPr="005711F5">
        <w:rPr>
          <w:rFonts w:ascii="Times New Roman" w:hAnsi="Times New Roman" w:cs="Times New Roman"/>
          <w:sz w:val="28"/>
          <w:szCs w:val="28"/>
        </w:rPr>
        <w:t xml:space="preserve"> </w:t>
      </w:r>
      <w:proofErr w:type="spellStart"/>
      <w:r w:rsidRPr="005711F5">
        <w:rPr>
          <w:rFonts w:ascii="Times New Roman" w:hAnsi="Times New Roman" w:cs="Times New Roman"/>
          <w:sz w:val="28"/>
          <w:szCs w:val="28"/>
        </w:rPr>
        <w:t>яких</w:t>
      </w:r>
      <w:proofErr w:type="spellEnd"/>
      <w:r w:rsidRPr="005711F5">
        <w:rPr>
          <w:rFonts w:ascii="Times New Roman" w:hAnsi="Times New Roman" w:cs="Times New Roman"/>
          <w:sz w:val="28"/>
          <w:szCs w:val="28"/>
        </w:rPr>
        <w:t xml:space="preserve"> </w:t>
      </w:r>
      <w:proofErr w:type="spellStart"/>
      <w:r w:rsidRPr="005711F5">
        <w:rPr>
          <w:rFonts w:ascii="Times New Roman" w:hAnsi="Times New Roman" w:cs="Times New Roman"/>
          <w:sz w:val="28"/>
          <w:szCs w:val="28"/>
        </w:rPr>
        <w:t>можна</w:t>
      </w:r>
      <w:proofErr w:type="spellEnd"/>
      <w:r w:rsidRPr="005711F5">
        <w:rPr>
          <w:rFonts w:ascii="Times New Roman" w:hAnsi="Times New Roman" w:cs="Times New Roman"/>
          <w:sz w:val="28"/>
          <w:szCs w:val="28"/>
        </w:rPr>
        <w:t xml:space="preserve"> </w:t>
      </w:r>
      <w:proofErr w:type="spellStart"/>
      <w:r w:rsidRPr="005711F5">
        <w:rPr>
          <w:rFonts w:ascii="Times New Roman" w:hAnsi="Times New Roman" w:cs="Times New Roman"/>
          <w:sz w:val="28"/>
          <w:szCs w:val="28"/>
        </w:rPr>
        <w:t>здійснити</w:t>
      </w:r>
      <w:proofErr w:type="spellEnd"/>
      <w:r w:rsidRPr="005711F5">
        <w:rPr>
          <w:rFonts w:ascii="Times New Roman" w:hAnsi="Times New Roman" w:cs="Times New Roman"/>
          <w:sz w:val="28"/>
          <w:szCs w:val="28"/>
        </w:rPr>
        <w:t xml:space="preserve"> </w:t>
      </w:r>
      <w:proofErr w:type="spellStart"/>
      <w:r w:rsidRPr="005711F5">
        <w:rPr>
          <w:rFonts w:ascii="Times New Roman" w:hAnsi="Times New Roman" w:cs="Times New Roman"/>
          <w:sz w:val="28"/>
          <w:szCs w:val="28"/>
        </w:rPr>
        <w:t>такі</w:t>
      </w:r>
      <w:proofErr w:type="spellEnd"/>
      <w:r w:rsidRPr="005711F5">
        <w:rPr>
          <w:rFonts w:ascii="Times New Roman" w:hAnsi="Times New Roman" w:cs="Times New Roman"/>
          <w:sz w:val="28"/>
          <w:szCs w:val="28"/>
        </w:rPr>
        <w:t xml:space="preserve"> </w:t>
      </w:r>
      <w:proofErr w:type="spellStart"/>
      <w:r w:rsidRPr="005711F5">
        <w:rPr>
          <w:rFonts w:ascii="Times New Roman" w:hAnsi="Times New Roman" w:cs="Times New Roman"/>
          <w:sz w:val="28"/>
          <w:szCs w:val="28"/>
        </w:rPr>
        <w:t>перетворення</w:t>
      </w:r>
      <w:proofErr w:type="spellEnd"/>
      <w:r w:rsidRPr="005711F5">
        <w:rPr>
          <w:rFonts w:ascii="Times New Roman" w:hAnsi="Times New Roman" w:cs="Times New Roman"/>
          <w:sz w:val="28"/>
          <w:szCs w:val="28"/>
        </w:rPr>
        <w:t>:</w:t>
      </w:r>
    </w:p>
    <w:p w:rsidR="00890875" w:rsidRDefault="00890875" w:rsidP="00A3668A">
      <w:pPr>
        <w:spacing w:after="0"/>
        <w:jc w:val="both"/>
        <w:rPr>
          <w:rFonts w:ascii="Times New Roman" w:hAnsi="Times New Roman" w:cs="Times New Roman"/>
          <w:sz w:val="28"/>
          <w:szCs w:val="28"/>
          <w:lang w:val="uk-UA"/>
        </w:rPr>
      </w:pPr>
      <w:r>
        <w:rPr>
          <w:noProof/>
        </w:rPr>
        <w:drawing>
          <wp:inline distT="0" distB="0" distL="0" distR="0" wp14:anchorId="1072B819" wp14:editId="1C0D4C95">
            <wp:extent cx="2714625" cy="333375"/>
            <wp:effectExtent l="0" t="0" r="9525" b="9525"/>
            <wp:docPr id="12" name="Рисунок 12" descr="Взаємозв'язки між речовинами та їх взаємоперетворення » storinka.cl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Взаємозв'язки між речовинами та їх взаємоперетворення » storinka.click"/>
                    <pic:cNvPicPr>
                      <a:picLocks noChangeAspect="1" noChangeArrowheads="1"/>
                    </pic:cNvPicPr>
                  </pic:nvPicPr>
                  <pic:blipFill rotWithShape="1">
                    <a:blip r:embed="rId14">
                      <a:extLst>
                        <a:ext uri="{28A0092B-C50C-407E-A947-70E740481C1C}">
                          <a14:useLocalDpi xmlns:a14="http://schemas.microsoft.com/office/drawing/2010/main" val="0"/>
                        </a:ext>
                      </a:extLst>
                    </a:blip>
                    <a:srcRect b="65346"/>
                    <a:stretch/>
                  </pic:blipFill>
                  <pic:spPr bwMode="auto">
                    <a:xfrm>
                      <a:off x="0" y="0"/>
                      <a:ext cx="2714625" cy="333375"/>
                    </a:xfrm>
                    <a:prstGeom prst="rect">
                      <a:avLst/>
                    </a:prstGeom>
                    <a:noFill/>
                    <a:ln>
                      <a:noFill/>
                    </a:ln>
                    <a:extLst>
                      <a:ext uri="{53640926-AAD7-44D8-BBD7-CCE9431645EC}">
                        <a14:shadowObscured xmlns:a14="http://schemas.microsoft.com/office/drawing/2010/main"/>
                      </a:ext>
                    </a:extLst>
                  </pic:spPr>
                </pic:pic>
              </a:graphicData>
            </a:graphic>
          </wp:inline>
        </w:drawing>
      </w:r>
    </w:p>
    <w:p w:rsidR="00890875" w:rsidRPr="00890875" w:rsidRDefault="00890875" w:rsidP="00A3668A">
      <w:pPr>
        <w:spacing w:after="0"/>
        <w:jc w:val="both"/>
        <w:rPr>
          <w:rFonts w:ascii="Times New Roman" w:hAnsi="Times New Roman" w:cs="Times New Roman"/>
          <w:sz w:val="28"/>
          <w:szCs w:val="28"/>
          <w:lang w:val="uk-UA"/>
        </w:rPr>
      </w:pPr>
      <w:r w:rsidRPr="00890875">
        <w:rPr>
          <w:rFonts w:ascii="Times New Roman" w:hAnsi="Times New Roman" w:cs="Times New Roman"/>
          <w:b/>
          <w:bCs/>
          <w:sz w:val="28"/>
          <w:szCs w:val="28"/>
        </w:rPr>
        <w:t xml:space="preserve">Приклад </w:t>
      </w:r>
      <w:proofErr w:type="spellStart"/>
      <w:r w:rsidRPr="00890875">
        <w:rPr>
          <w:rFonts w:ascii="Times New Roman" w:hAnsi="Times New Roman" w:cs="Times New Roman"/>
          <w:b/>
          <w:bCs/>
          <w:sz w:val="28"/>
          <w:szCs w:val="28"/>
        </w:rPr>
        <w:t>розв’язування</w:t>
      </w:r>
      <w:proofErr w:type="spellEnd"/>
      <w:r>
        <w:rPr>
          <w:rFonts w:ascii="Times New Roman" w:hAnsi="Times New Roman" w:cs="Times New Roman"/>
          <w:b/>
          <w:bCs/>
          <w:sz w:val="28"/>
          <w:szCs w:val="28"/>
          <w:lang w:val="uk-UA"/>
        </w:rPr>
        <w:t>:</w:t>
      </w:r>
    </w:p>
    <w:p w:rsidR="00890875" w:rsidRDefault="00890875" w:rsidP="00A3668A">
      <w:pPr>
        <w:spacing w:after="0"/>
        <w:jc w:val="both"/>
        <w:rPr>
          <w:rFonts w:ascii="Times New Roman" w:hAnsi="Times New Roman" w:cs="Times New Roman"/>
          <w:sz w:val="28"/>
          <w:szCs w:val="28"/>
          <w:lang w:val="uk-UA"/>
        </w:rPr>
      </w:pPr>
      <w:r>
        <w:rPr>
          <w:noProof/>
        </w:rPr>
        <w:drawing>
          <wp:inline distT="0" distB="0" distL="0" distR="0">
            <wp:extent cx="5940425" cy="1463675"/>
            <wp:effectExtent l="0" t="0" r="3175" b="3175"/>
            <wp:docPr id="11" name="Рисунок 11" descr="Приклади розв'язування типових задач - Урок 9 - Основні клас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Приклади розв'язування типових задач - Урок 9 - Основні класи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1463675"/>
                    </a:xfrm>
                    <a:prstGeom prst="rect">
                      <a:avLst/>
                    </a:prstGeom>
                    <a:noFill/>
                    <a:ln>
                      <a:noFill/>
                    </a:ln>
                  </pic:spPr>
                </pic:pic>
              </a:graphicData>
            </a:graphic>
          </wp:inline>
        </w:drawing>
      </w:r>
    </w:p>
    <w:p w:rsidR="00890875" w:rsidRPr="00EC3617" w:rsidRDefault="00EC3617" w:rsidP="00EC3617">
      <w:pPr>
        <w:pStyle w:val="a3"/>
        <w:numPr>
          <w:ilvl w:val="0"/>
          <w:numId w:val="3"/>
        </w:numPr>
        <w:jc w:val="both"/>
        <w:rPr>
          <w:rFonts w:ascii="Times New Roman" w:hAnsi="Times New Roman" w:cs="Times New Roman"/>
          <w:sz w:val="28"/>
          <w:szCs w:val="28"/>
        </w:rPr>
      </w:pPr>
      <w:r>
        <w:rPr>
          <w:rFonts w:ascii="Times New Roman" w:hAnsi="Times New Roman" w:cs="Times New Roman"/>
          <w:b/>
          <w:sz w:val="28"/>
          <w:szCs w:val="28"/>
          <w:lang w:val="uk-UA"/>
        </w:rPr>
        <w:t xml:space="preserve">Задача. </w:t>
      </w:r>
      <w:proofErr w:type="spellStart"/>
      <w:r w:rsidRPr="00EC3617">
        <w:rPr>
          <w:rFonts w:ascii="Times New Roman" w:hAnsi="Times New Roman" w:cs="Times New Roman"/>
          <w:sz w:val="28"/>
          <w:szCs w:val="28"/>
        </w:rPr>
        <w:t>Елемент</w:t>
      </w:r>
      <w:proofErr w:type="spellEnd"/>
      <w:r w:rsidRPr="00EC3617">
        <w:rPr>
          <w:rFonts w:ascii="Times New Roman" w:hAnsi="Times New Roman" w:cs="Times New Roman"/>
          <w:sz w:val="28"/>
          <w:szCs w:val="28"/>
        </w:rPr>
        <w:t xml:space="preserve"> VI </w:t>
      </w:r>
      <w:proofErr w:type="spellStart"/>
      <w:r w:rsidRPr="00EC3617">
        <w:rPr>
          <w:rFonts w:ascii="Times New Roman" w:hAnsi="Times New Roman" w:cs="Times New Roman"/>
          <w:sz w:val="28"/>
          <w:szCs w:val="28"/>
        </w:rPr>
        <w:t>групи</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утворює</w:t>
      </w:r>
      <w:proofErr w:type="spellEnd"/>
      <w:r w:rsidRPr="00EC3617">
        <w:rPr>
          <w:rFonts w:ascii="Times New Roman" w:hAnsi="Times New Roman" w:cs="Times New Roman"/>
          <w:sz w:val="28"/>
          <w:szCs w:val="28"/>
        </w:rPr>
        <w:t xml:space="preserve"> два </w:t>
      </w:r>
      <w:proofErr w:type="spellStart"/>
      <w:r w:rsidRPr="00EC3617">
        <w:rPr>
          <w:rFonts w:ascii="Times New Roman" w:hAnsi="Times New Roman" w:cs="Times New Roman"/>
          <w:sz w:val="28"/>
          <w:szCs w:val="28"/>
        </w:rPr>
        <w:t>оксиди</w:t>
      </w:r>
      <w:proofErr w:type="spellEnd"/>
      <w:r w:rsidRPr="00EC3617">
        <w:rPr>
          <w:rFonts w:ascii="Times New Roman" w:hAnsi="Times New Roman" w:cs="Times New Roman"/>
          <w:sz w:val="28"/>
          <w:szCs w:val="28"/>
        </w:rPr>
        <w:t xml:space="preserve">. Один з них </w:t>
      </w:r>
      <w:proofErr w:type="spellStart"/>
      <w:r w:rsidRPr="00EC3617">
        <w:rPr>
          <w:rFonts w:ascii="Times New Roman" w:hAnsi="Times New Roman" w:cs="Times New Roman"/>
          <w:sz w:val="28"/>
          <w:szCs w:val="28"/>
        </w:rPr>
        <w:t>містить</w:t>
      </w:r>
      <w:proofErr w:type="spellEnd"/>
      <w:r w:rsidRPr="00EC3617">
        <w:rPr>
          <w:rFonts w:ascii="Times New Roman" w:hAnsi="Times New Roman" w:cs="Times New Roman"/>
          <w:sz w:val="28"/>
          <w:szCs w:val="28"/>
        </w:rPr>
        <w:t xml:space="preserve"> 50 % Оксигену за </w:t>
      </w:r>
      <w:proofErr w:type="spellStart"/>
      <w:r w:rsidRPr="00EC3617">
        <w:rPr>
          <w:rFonts w:ascii="Times New Roman" w:hAnsi="Times New Roman" w:cs="Times New Roman"/>
          <w:sz w:val="28"/>
          <w:szCs w:val="28"/>
        </w:rPr>
        <w:t>масою</w:t>
      </w:r>
      <w:proofErr w:type="spellEnd"/>
      <w:r w:rsidRPr="00EC3617">
        <w:rPr>
          <w:rFonts w:ascii="Times New Roman" w:hAnsi="Times New Roman" w:cs="Times New Roman"/>
          <w:sz w:val="28"/>
          <w:szCs w:val="28"/>
        </w:rPr>
        <w:t xml:space="preserve"> і </w:t>
      </w:r>
      <w:proofErr w:type="spellStart"/>
      <w:r w:rsidRPr="00EC3617">
        <w:rPr>
          <w:rFonts w:ascii="Times New Roman" w:hAnsi="Times New Roman" w:cs="Times New Roman"/>
          <w:sz w:val="28"/>
          <w:szCs w:val="28"/>
        </w:rPr>
        <w:t>має</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відносну</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молекулярну</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масу</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що</w:t>
      </w:r>
      <w:proofErr w:type="spellEnd"/>
      <w:r w:rsidRPr="00EC3617">
        <w:rPr>
          <w:rFonts w:ascii="Times New Roman" w:hAnsi="Times New Roman" w:cs="Times New Roman"/>
          <w:sz w:val="28"/>
          <w:szCs w:val="28"/>
        </w:rPr>
        <w:t xml:space="preserve"> в 1,25 раза </w:t>
      </w:r>
      <w:proofErr w:type="spellStart"/>
      <w:r w:rsidRPr="00EC3617">
        <w:rPr>
          <w:rFonts w:ascii="Times New Roman" w:hAnsi="Times New Roman" w:cs="Times New Roman"/>
          <w:sz w:val="28"/>
          <w:szCs w:val="28"/>
        </w:rPr>
        <w:t>менша</w:t>
      </w:r>
      <w:proofErr w:type="spellEnd"/>
      <w:r w:rsidRPr="00EC3617">
        <w:rPr>
          <w:rFonts w:ascii="Times New Roman" w:hAnsi="Times New Roman" w:cs="Times New Roman"/>
          <w:sz w:val="28"/>
          <w:szCs w:val="28"/>
        </w:rPr>
        <w:t xml:space="preserve"> за </w:t>
      </w:r>
      <w:proofErr w:type="spellStart"/>
      <w:r w:rsidRPr="00EC3617">
        <w:rPr>
          <w:rFonts w:ascii="Times New Roman" w:hAnsi="Times New Roman" w:cs="Times New Roman"/>
          <w:sz w:val="28"/>
          <w:szCs w:val="28"/>
        </w:rPr>
        <w:t>відносну</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молекулярну</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масу</w:t>
      </w:r>
      <w:proofErr w:type="spellEnd"/>
      <w:r w:rsidRPr="00EC3617">
        <w:rPr>
          <w:rFonts w:ascii="Times New Roman" w:hAnsi="Times New Roman" w:cs="Times New Roman"/>
          <w:sz w:val="28"/>
          <w:szCs w:val="28"/>
        </w:rPr>
        <w:t xml:space="preserve"> </w:t>
      </w:r>
      <w:proofErr w:type="spellStart"/>
      <w:r w:rsidRPr="00EC3617">
        <w:rPr>
          <w:rFonts w:ascii="Times New Roman" w:hAnsi="Times New Roman" w:cs="Times New Roman"/>
          <w:sz w:val="28"/>
          <w:szCs w:val="28"/>
        </w:rPr>
        <w:t>іншого</w:t>
      </w:r>
      <w:proofErr w:type="spellEnd"/>
      <w:r w:rsidRPr="00EC3617">
        <w:rPr>
          <w:rFonts w:ascii="Times New Roman" w:hAnsi="Times New Roman" w:cs="Times New Roman"/>
          <w:sz w:val="28"/>
          <w:szCs w:val="28"/>
        </w:rPr>
        <w:t xml:space="preserve"> оксиду. </w:t>
      </w:r>
      <w:r w:rsidRPr="00EC3617">
        <w:rPr>
          <w:rFonts w:ascii="Times New Roman" w:hAnsi="Times New Roman" w:cs="Times New Roman"/>
          <w:sz w:val="28"/>
          <w:szCs w:val="28"/>
          <w:lang w:val="uk-UA"/>
        </w:rPr>
        <w:t>Виведіть формули оксидів.</w:t>
      </w:r>
    </w:p>
    <w:p w:rsidR="00A3668A" w:rsidRDefault="00A3668A" w:rsidP="009A6C45">
      <w:pPr>
        <w:spacing w:after="0"/>
        <w:jc w:val="center"/>
        <w:rPr>
          <w:rFonts w:ascii="Times New Roman" w:hAnsi="Times New Roman" w:cs="Times New Roman"/>
          <w:sz w:val="28"/>
          <w:szCs w:val="28"/>
          <w:lang w:val="uk-UA"/>
        </w:rPr>
      </w:pPr>
    </w:p>
    <w:p w:rsidR="00695028" w:rsidRDefault="00695028">
      <w:pPr>
        <w:rPr>
          <w:rFonts w:ascii="Times New Roman" w:hAnsi="Times New Roman" w:cs="Times New Roman"/>
          <w:sz w:val="28"/>
          <w:szCs w:val="28"/>
        </w:rPr>
      </w:pPr>
      <w:r>
        <w:rPr>
          <w:rFonts w:ascii="Times New Roman" w:hAnsi="Times New Roman" w:cs="Times New Roman"/>
          <w:sz w:val="28"/>
          <w:szCs w:val="28"/>
        </w:rPr>
        <w:br w:type="page"/>
      </w:r>
    </w:p>
    <w:p w:rsidR="0053632F" w:rsidRPr="00A47C8D" w:rsidRDefault="00A3668A" w:rsidP="00A3668A">
      <w:pPr>
        <w:spacing w:after="0"/>
        <w:ind w:left="-567" w:firstLine="425"/>
        <w:jc w:val="right"/>
        <w:rPr>
          <w:rFonts w:ascii="Times New Roman" w:hAnsi="Times New Roman" w:cs="Times New Roman"/>
          <w:b/>
          <w:i/>
          <w:color w:val="00B050"/>
          <w:sz w:val="48"/>
          <w:szCs w:val="28"/>
          <w:lang w:val="uk-UA"/>
        </w:rPr>
      </w:pPr>
      <w:bookmarkStart w:id="0" w:name="_GoBack"/>
      <w:r w:rsidRPr="00A47C8D">
        <w:rPr>
          <w:rFonts w:ascii="Times New Roman" w:hAnsi="Times New Roman" w:cs="Times New Roman"/>
          <w:b/>
          <w:i/>
          <w:color w:val="00B050"/>
          <w:sz w:val="48"/>
          <w:szCs w:val="28"/>
          <w:lang w:val="uk-UA"/>
        </w:rPr>
        <w:lastRenderedPageBreak/>
        <w:t>Для допитливих!</w:t>
      </w:r>
    </w:p>
    <w:bookmarkEnd w:id="0"/>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r w:rsidRPr="00A3668A">
        <w:rPr>
          <w:rFonts w:ascii="Times New Roman" w:hAnsi="Times New Roman" w:cs="Times New Roman"/>
          <w:b/>
          <w:bCs/>
          <w:color w:val="000000" w:themeColor="text1"/>
          <w:sz w:val="28"/>
          <w:szCs w:val="28"/>
        </w:rPr>
        <w:t>АНТРОПОГЕННІ Й ПРИРОДНІ ПРИЧИНИ ПОЯВИ В АТМОСФЕРІ ОКСИДІВ НЕМЕТАЛІЧНИХ ЕЛЕМЕНТІВ. </w:t>
      </w:r>
      <w:r w:rsidRPr="00A3668A">
        <w:rPr>
          <w:rFonts w:ascii="Times New Roman" w:hAnsi="Times New Roman" w:cs="Times New Roman"/>
          <w:color w:val="000000" w:themeColor="text1"/>
          <w:sz w:val="28"/>
          <w:szCs w:val="28"/>
        </w:rPr>
        <w:t xml:space="preserve">Вам </w:t>
      </w:r>
      <w:proofErr w:type="spellStart"/>
      <w:r w:rsidRPr="00A3668A">
        <w:rPr>
          <w:rFonts w:ascii="Times New Roman" w:hAnsi="Times New Roman" w:cs="Times New Roman"/>
          <w:color w:val="000000" w:themeColor="text1"/>
          <w:sz w:val="28"/>
          <w:szCs w:val="28"/>
        </w:rPr>
        <w:t>відомі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об'ємні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частки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газів</w:t>
      </w:r>
      <w:proofErr w:type="spellEnd"/>
      <w:r w:rsidRPr="00A3668A">
        <w:rPr>
          <w:rFonts w:ascii="Times New Roman" w:hAnsi="Times New Roman" w:cs="Times New Roman"/>
          <w:color w:val="000000" w:themeColor="text1"/>
          <w:sz w:val="28"/>
          <w:szCs w:val="28"/>
        </w:rPr>
        <w:t xml:space="preserve"> у </w:t>
      </w:r>
      <w:proofErr w:type="spellStart"/>
      <w:r w:rsidRPr="00A3668A">
        <w:rPr>
          <w:rFonts w:ascii="Times New Roman" w:hAnsi="Times New Roman" w:cs="Times New Roman"/>
          <w:color w:val="000000" w:themeColor="text1"/>
          <w:sz w:val="28"/>
          <w:szCs w:val="28"/>
        </w:rPr>
        <w:t>повітрі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Пригадати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їх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допоможе</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діаграма</w:t>
      </w:r>
      <w:proofErr w:type="spellEnd"/>
      <w:r w:rsidRPr="00A3668A">
        <w:rPr>
          <w:rFonts w:ascii="Times New Roman" w:hAnsi="Times New Roman" w:cs="Times New Roman"/>
          <w:color w:val="000000" w:themeColor="text1"/>
          <w:sz w:val="28"/>
          <w:szCs w:val="28"/>
        </w:rPr>
        <w:t xml:space="preserve"> (мал. 41).</w:t>
      </w:r>
    </w:p>
    <w:p w:rsidR="00A3668A" w:rsidRPr="00A3668A" w:rsidRDefault="00A3668A" w:rsidP="00A3668A">
      <w:pPr>
        <w:spacing w:after="0"/>
        <w:ind w:left="-567" w:firstLine="425"/>
        <w:jc w:val="center"/>
        <w:rPr>
          <w:rFonts w:ascii="Times New Roman" w:hAnsi="Times New Roman" w:cs="Times New Roman"/>
          <w:color w:val="000000" w:themeColor="text1"/>
          <w:sz w:val="28"/>
          <w:szCs w:val="28"/>
        </w:rPr>
      </w:pPr>
      <w:r w:rsidRPr="00A3668A">
        <w:rPr>
          <w:rFonts w:ascii="Times New Roman" w:hAnsi="Times New Roman" w:cs="Times New Roman"/>
          <w:noProof/>
          <w:color w:val="000000" w:themeColor="text1"/>
          <w:sz w:val="28"/>
          <w:szCs w:val="28"/>
        </w:rPr>
        <w:drawing>
          <wp:inline distT="0" distB="0" distL="0" distR="0">
            <wp:extent cx="4210050" cy="2181225"/>
            <wp:effectExtent l="0" t="0" r="0" b="9525"/>
            <wp:docPr id="9" name="Рисунок 9" descr="https://history.vn.ua/pidruchniki/yaroshenko-chemistry-11-class-2019-standard-level/yaroshenko-chemistry-11-class-2019-standard-level.files/imag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03" descr="https://history.vn.ua/pidruchniki/yaroshenko-chemistry-11-class-2019-standard-level/yaroshenko-chemistry-11-class-2019-standard-level.files/image1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0050" cy="2181225"/>
                    </a:xfrm>
                    <a:prstGeom prst="rect">
                      <a:avLst/>
                    </a:prstGeom>
                    <a:noFill/>
                    <a:ln>
                      <a:noFill/>
                    </a:ln>
                  </pic:spPr>
                </pic:pic>
              </a:graphicData>
            </a:graphic>
          </wp:inline>
        </w:drawing>
      </w:r>
    </w:p>
    <w:p w:rsidR="00A3668A" w:rsidRPr="00A3668A" w:rsidRDefault="00A3668A" w:rsidP="00A3668A">
      <w:pPr>
        <w:spacing w:after="0"/>
        <w:ind w:left="-567" w:firstLine="425"/>
        <w:jc w:val="center"/>
        <w:rPr>
          <w:rFonts w:ascii="Times New Roman" w:hAnsi="Times New Roman" w:cs="Times New Roman"/>
          <w:color w:val="000000" w:themeColor="text1"/>
          <w:sz w:val="28"/>
          <w:szCs w:val="28"/>
        </w:rPr>
      </w:pPr>
      <w:r w:rsidRPr="00A3668A">
        <w:rPr>
          <w:rFonts w:ascii="Times New Roman" w:hAnsi="Times New Roman" w:cs="Times New Roman"/>
          <w:b/>
          <w:bCs/>
          <w:color w:val="000000" w:themeColor="text1"/>
          <w:sz w:val="28"/>
          <w:szCs w:val="28"/>
        </w:rPr>
        <w:t xml:space="preserve">Мал. 41. </w:t>
      </w:r>
      <w:proofErr w:type="spellStart"/>
      <w:r w:rsidRPr="00A3668A">
        <w:rPr>
          <w:rFonts w:ascii="Times New Roman" w:hAnsi="Times New Roman" w:cs="Times New Roman"/>
          <w:b/>
          <w:bCs/>
          <w:color w:val="000000" w:themeColor="text1"/>
          <w:sz w:val="28"/>
          <w:szCs w:val="28"/>
        </w:rPr>
        <w:t>Діаграма</w:t>
      </w:r>
      <w:proofErr w:type="spellEnd"/>
      <w:r w:rsidRPr="00A3668A">
        <w:rPr>
          <w:rFonts w:ascii="Times New Roman" w:hAnsi="Times New Roman" w:cs="Times New Roman"/>
          <w:b/>
          <w:bCs/>
          <w:color w:val="000000" w:themeColor="text1"/>
          <w:sz w:val="28"/>
          <w:szCs w:val="28"/>
        </w:rPr>
        <w:t xml:space="preserve"> складу </w:t>
      </w:r>
      <w:proofErr w:type="spellStart"/>
      <w:r w:rsidRPr="00A3668A">
        <w:rPr>
          <w:rFonts w:ascii="Times New Roman" w:hAnsi="Times New Roman" w:cs="Times New Roman"/>
          <w:b/>
          <w:bCs/>
          <w:color w:val="000000" w:themeColor="text1"/>
          <w:sz w:val="28"/>
          <w:szCs w:val="28"/>
        </w:rPr>
        <w:t>повітря</w:t>
      </w:r>
      <w:proofErr w:type="spellEnd"/>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proofErr w:type="spellStart"/>
      <w:r w:rsidRPr="00A3668A">
        <w:rPr>
          <w:rFonts w:ascii="Times New Roman" w:hAnsi="Times New Roman" w:cs="Times New Roman"/>
          <w:color w:val="000000" w:themeColor="text1"/>
          <w:sz w:val="28"/>
          <w:szCs w:val="28"/>
        </w:rPr>
        <w:t>Нині</w:t>
      </w:r>
      <w:proofErr w:type="spellEnd"/>
      <w:r w:rsidRPr="00A3668A">
        <w:rPr>
          <w:rFonts w:ascii="Times New Roman" w:hAnsi="Times New Roman" w:cs="Times New Roman"/>
          <w:color w:val="000000" w:themeColor="text1"/>
          <w:sz w:val="28"/>
          <w:szCs w:val="28"/>
        </w:rPr>
        <w:t xml:space="preserve">, в </w:t>
      </w:r>
      <w:proofErr w:type="spellStart"/>
      <w:r w:rsidRPr="00A3668A">
        <w:rPr>
          <w:rFonts w:ascii="Times New Roman" w:hAnsi="Times New Roman" w:cs="Times New Roman"/>
          <w:color w:val="000000" w:themeColor="text1"/>
          <w:sz w:val="28"/>
          <w:szCs w:val="28"/>
        </w:rPr>
        <w:t>умовах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стрімкої</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урбанізації</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уміст</w:t>
      </w:r>
      <w:proofErr w:type="spellEnd"/>
      <w:r w:rsidRPr="00A3668A">
        <w:rPr>
          <w:rFonts w:ascii="Times New Roman" w:hAnsi="Times New Roman" w:cs="Times New Roman"/>
          <w:color w:val="000000" w:themeColor="text1"/>
          <w:sz w:val="28"/>
          <w:szCs w:val="28"/>
        </w:rPr>
        <w:t xml:space="preserve"> в </w:t>
      </w:r>
      <w:proofErr w:type="spellStart"/>
      <w:r w:rsidRPr="00A3668A">
        <w:rPr>
          <w:rFonts w:ascii="Times New Roman" w:hAnsi="Times New Roman" w:cs="Times New Roman"/>
          <w:color w:val="000000" w:themeColor="text1"/>
          <w:sz w:val="28"/>
          <w:szCs w:val="28"/>
        </w:rPr>
        <w:t>атмосфері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вуглекислого</w:t>
      </w:r>
      <w:proofErr w:type="spellEnd"/>
      <w:r w:rsidRPr="00A3668A">
        <w:rPr>
          <w:rFonts w:ascii="Times New Roman" w:hAnsi="Times New Roman" w:cs="Times New Roman"/>
          <w:color w:val="000000" w:themeColor="text1"/>
          <w:sz w:val="28"/>
          <w:szCs w:val="28"/>
        </w:rPr>
        <w:t xml:space="preserve"> газу і води </w:t>
      </w:r>
      <w:proofErr w:type="spellStart"/>
      <w:r w:rsidRPr="00A3668A">
        <w:rPr>
          <w:rFonts w:ascii="Times New Roman" w:hAnsi="Times New Roman" w:cs="Times New Roman"/>
          <w:color w:val="000000" w:themeColor="text1"/>
          <w:sz w:val="28"/>
          <w:szCs w:val="28"/>
        </w:rPr>
        <w:t>збільшується</w:t>
      </w:r>
      <w:proofErr w:type="spellEnd"/>
      <w:r w:rsidRPr="00A3668A">
        <w:rPr>
          <w:rFonts w:ascii="Times New Roman" w:hAnsi="Times New Roman" w:cs="Times New Roman"/>
          <w:color w:val="000000" w:themeColor="text1"/>
          <w:sz w:val="28"/>
          <w:szCs w:val="28"/>
        </w:rPr>
        <w:t xml:space="preserve"> через </w:t>
      </w:r>
      <w:proofErr w:type="spellStart"/>
      <w:r w:rsidRPr="00A3668A">
        <w:rPr>
          <w:rFonts w:ascii="Times New Roman" w:hAnsi="Times New Roman" w:cs="Times New Roman"/>
          <w:color w:val="000000" w:themeColor="text1"/>
          <w:sz w:val="28"/>
          <w:szCs w:val="28"/>
        </w:rPr>
        <w:t>антропогенні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чинники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спалювання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пального</w:t>
      </w:r>
      <w:proofErr w:type="spellEnd"/>
      <w:r w:rsidRPr="00A3668A">
        <w:rPr>
          <w:rFonts w:ascii="Times New Roman" w:hAnsi="Times New Roman" w:cs="Times New Roman"/>
          <w:color w:val="000000" w:themeColor="text1"/>
          <w:sz w:val="28"/>
          <w:szCs w:val="28"/>
        </w:rPr>
        <w:t xml:space="preserve"> у </w:t>
      </w:r>
      <w:proofErr w:type="spellStart"/>
      <w:r w:rsidRPr="00A3668A">
        <w:rPr>
          <w:rFonts w:ascii="Times New Roman" w:hAnsi="Times New Roman" w:cs="Times New Roman"/>
          <w:color w:val="000000" w:themeColor="text1"/>
          <w:sz w:val="28"/>
          <w:szCs w:val="28"/>
        </w:rPr>
        <w:t>двигунах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транспортних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засобів</w:t>
      </w:r>
      <w:proofErr w:type="spellEnd"/>
      <w:r w:rsidRPr="00A3668A">
        <w:rPr>
          <w:rFonts w:ascii="Times New Roman" w:hAnsi="Times New Roman" w:cs="Times New Roman"/>
          <w:color w:val="000000" w:themeColor="text1"/>
          <w:sz w:val="28"/>
          <w:szCs w:val="28"/>
        </w:rPr>
        <w:t xml:space="preserve">, на </w:t>
      </w:r>
      <w:proofErr w:type="spellStart"/>
      <w:r w:rsidRPr="00A3668A">
        <w:rPr>
          <w:rFonts w:ascii="Times New Roman" w:hAnsi="Times New Roman" w:cs="Times New Roman"/>
          <w:color w:val="000000" w:themeColor="text1"/>
          <w:sz w:val="28"/>
          <w:szCs w:val="28"/>
        </w:rPr>
        <w:t>теплових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електростанціях</w:t>
      </w:r>
      <w:proofErr w:type="spellEnd"/>
      <w:r w:rsidRPr="00A3668A">
        <w:rPr>
          <w:rFonts w:ascii="Times New Roman" w:hAnsi="Times New Roman" w:cs="Times New Roman"/>
          <w:color w:val="000000" w:themeColor="text1"/>
          <w:sz w:val="28"/>
          <w:szCs w:val="28"/>
        </w:rPr>
        <w:t xml:space="preserve">, заводах </w:t>
      </w:r>
      <w:proofErr w:type="spellStart"/>
      <w:r w:rsidRPr="00A3668A">
        <w:rPr>
          <w:rFonts w:ascii="Times New Roman" w:hAnsi="Times New Roman" w:cs="Times New Roman"/>
          <w:color w:val="000000" w:themeColor="text1"/>
          <w:sz w:val="28"/>
          <w:szCs w:val="28"/>
        </w:rPr>
        <w:t>тощо</w:t>
      </w:r>
      <w:proofErr w:type="spellEnd"/>
      <w:r w:rsidRPr="00A3668A">
        <w:rPr>
          <w:rFonts w:ascii="Times New Roman" w:hAnsi="Times New Roman" w:cs="Times New Roman"/>
          <w:color w:val="000000" w:themeColor="text1"/>
          <w:sz w:val="28"/>
          <w:szCs w:val="28"/>
        </w:rPr>
        <w:t>).</w:t>
      </w:r>
    </w:p>
    <w:p w:rsidR="00A3668A" w:rsidRDefault="00A3668A" w:rsidP="00A3668A">
      <w:pPr>
        <w:spacing w:after="0"/>
        <w:ind w:left="-567" w:firstLine="425"/>
        <w:jc w:val="both"/>
        <w:rPr>
          <w:rFonts w:ascii="Times New Roman" w:hAnsi="Times New Roman" w:cs="Times New Roman"/>
          <w:color w:val="000000" w:themeColor="text1"/>
          <w:sz w:val="28"/>
          <w:szCs w:val="28"/>
        </w:rPr>
      </w:pPr>
      <w:proofErr w:type="spellStart"/>
      <w:r w:rsidRPr="00A3668A">
        <w:rPr>
          <w:rFonts w:ascii="Times New Roman" w:hAnsi="Times New Roman" w:cs="Times New Roman"/>
          <w:color w:val="000000" w:themeColor="text1"/>
          <w:sz w:val="28"/>
          <w:szCs w:val="28"/>
        </w:rPr>
        <w:t>Окрім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водяної</w:t>
      </w:r>
      <w:proofErr w:type="spellEnd"/>
      <w:r w:rsidRPr="00A3668A">
        <w:rPr>
          <w:rFonts w:ascii="Times New Roman" w:hAnsi="Times New Roman" w:cs="Times New Roman"/>
          <w:color w:val="000000" w:themeColor="text1"/>
          <w:sz w:val="28"/>
          <w:szCs w:val="28"/>
        </w:rPr>
        <w:t xml:space="preserve"> пари й </w:t>
      </w:r>
      <w:proofErr w:type="spellStart"/>
      <w:r w:rsidRPr="00A3668A">
        <w:rPr>
          <w:rFonts w:ascii="Times New Roman" w:hAnsi="Times New Roman" w:cs="Times New Roman"/>
          <w:color w:val="000000" w:themeColor="text1"/>
          <w:sz w:val="28"/>
          <w:szCs w:val="28"/>
        </w:rPr>
        <w:t>вуглекислого</w:t>
      </w:r>
      <w:proofErr w:type="spellEnd"/>
      <w:r w:rsidRPr="00A3668A">
        <w:rPr>
          <w:rFonts w:ascii="Times New Roman" w:hAnsi="Times New Roman" w:cs="Times New Roman"/>
          <w:color w:val="000000" w:themeColor="text1"/>
          <w:sz w:val="28"/>
          <w:szCs w:val="28"/>
        </w:rPr>
        <w:t xml:space="preserve"> газу, в атмосферу </w:t>
      </w:r>
      <w:proofErr w:type="spellStart"/>
      <w:r w:rsidRPr="00A3668A">
        <w:rPr>
          <w:rFonts w:ascii="Times New Roman" w:hAnsi="Times New Roman" w:cs="Times New Roman"/>
          <w:color w:val="000000" w:themeColor="text1"/>
          <w:sz w:val="28"/>
          <w:szCs w:val="28"/>
        </w:rPr>
        <w:t>потрапляють</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сотні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тисяч</w:t>
      </w:r>
      <w:proofErr w:type="spellEnd"/>
      <w:r w:rsidRPr="00A3668A">
        <w:rPr>
          <w:rFonts w:ascii="Times New Roman" w:hAnsi="Times New Roman" w:cs="Times New Roman"/>
          <w:color w:val="000000" w:themeColor="text1"/>
          <w:sz w:val="28"/>
          <w:szCs w:val="28"/>
        </w:rPr>
        <w:t xml:space="preserve"> тонн </w:t>
      </w:r>
      <w:proofErr w:type="spellStart"/>
      <w:r w:rsidRPr="00A3668A">
        <w:rPr>
          <w:rFonts w:ascii="Times New Roman" w:hAnsi="Times New Roman" w:cs="Times New Roman"/>
          <w:color w:val="000000" w:themeColor="text1"/>
          <w:sz w:val="28"/>
          <w:szCs w:val="28"/>
        </w:rPr>
        <w:t>інших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речовин</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зокрема</w:t>
      </w:r>
      <w:proofErr w:type="spellEnd"/>
      <w:r w:rsidRPr="00A3668A">
        <w:rPr>
          <w:rFonts w:ascii="Times New Roman" w:hAnsi="Times New Roman" w:cs="Times New Roman"/>
          <w:color w:val="000000" w:themeColor="text1"/>
          <w:sz w:val="28"/>
          <w:szCs w:val="28"/>
        </w:rPr>
        <w:t xml:space="preserve"> й </w:t>
      </w:r>
      <w:proofErr w:type="spellStart"/>
      <w:r w:rsidRPr="00A3668A">
        <w:rPr>
          <w:rFonts w:ascii="Times New Roman" w:hAnsi="Times New Roman" w:cs="Times New Roman"/>
          <w:color w:val="000000" w:themeColor="text1"/>
          <w:sz w:val="28"/>
          <w:szCs w:val="28"/>
        </w:rPr>
        <w:t>оксидів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Тобто</w:t>
      </w:r>
      <w:proofErr w:type="spellEnd"/>
      <w:r w:rsidRPr="00A3668A">
        <w:rPr>
          <w:rFonts w:ascii="Times New Roman" w:hAnsi="Times New Roman" w:cs="Times New Roman"/>
          <w:color w:val="000000" w:themeColor="text1"/>
          <w:sz w:val="28"/>
          <w:szCs w:val="28"/>
        </w:rPr>
        <w:t xml:space="preserve"> до </w:t>
      </w:r>
      <w:proofErr w:type="spellStart"/>
      <w:r w:rsidRPr="00A3668A">
        <w:rPr>
          <w:rFonts w:ascii="Times New Roman" w:hAnsi="Times New Roman" w:cs="Times New Roman"/>
          <w:color w:val="000000" w:themeColor="text1"/>
          <w:sz w:val="28"/>
          <w:szCs w:val="28"/>
        </w:rPr>
        <w:t>природних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джерел</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надходження</w:t>
      </w:r>
      <w:proofErr w:type="spellEnd"/>
      <w:r w:rsidRPr="00A3668A">
        <w:rPr>
          <w:rFonts w:ascii="Times New Roman" w:hAnsi="Times New Roman" w:cs="Times New Roman"/>
          <w:color w:val="000000" w:themeColor="text1"/>
          <w:sz w:val="28"/>
          <w:szCs w:val="28"/>
        </w:rPr>
        <w:t xml:space="preserve"> в атмосферу </w:t>
      </w:r>
      <w:proofErr w:type="spellStart"/>
      <w:r w:rsidRPr="00A3668A">
        <w:rPr>
          <w:rFonts w:ascii="Times New Roman" w:hAnsi="Times New Roman" w:cs="Times New Roman"/>
          <w:color w:val="000000" w:themeColor="text1"/>
          <w:sz w:val="28"/>
          <w:szCs w:val="28"/>
        </w:rPr>
        <w:t>оксидів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неметалічних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елементів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додаються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антропогенні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Це</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створює</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загрозу</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природі</w:t>
      </w:r>
      <w:proofErr w:type="spellEnd"/>
      <w:r w:rsidRPr="00A3668A">
        <w:rPr>
          <w:rFonts w:ascii="Times New Roman" w:hAnsi="Times New Roman" w:cs="Times New Roman"/>
          <w:color w:val="000000" w:themeColor="text1"/>
          <w:sz w:val="28"/>
          <w:szCs w:val="28"/>
        </w:rPr>
        <w:t xml:space="preserve"> через </w:t>
      </w:r>
      <w:proofErr w:type="spellStart"/>
      <w:r w:rsidRPr="00A3668A">
        <w:rPr>
          <w:rFonts w:ascii="Times New Roman" w:hAnsi="Times New Roman" w:cs="Times New Roman"/>
          <w:color w:val="000000" w:themeColor="text1"/>
          <w:sz w:val="28"/>
          <w:szCs w:val="28"/>
        </w:rPr>
        <w:t>виникнення</w:t>
      </w:r>
      <w:proofErr w:type="spellEnd"/>
      <w:r w:rsidRPr="00A3668A">
        <w:rPr>
          <w:rFonts w:ascii="Times New Roman" w:hAnsi="Times New Roman" w:cs="Times New Roman"/>
          <w:color w:val="000000" w:themeColor="text1"/>
          <w:sz w:val="28"/>
          <w:szCs w:val="28"/>
        </w:rPr>
        <w:t xml:space="preserve"> парникового </w:t>
      </w:r>
      <w:proofErr w:type="spellStart"/>
      <w:r w:rsidRPr="00A3668A">
        <w:rPr>
          <w:rFonts w:ascii="Times New Roman" w:hAnsi="Times New Roman" w:cs="Times New Roman"/>
          <w:color w:val="000000" w:themeColor="text1"/>
          <w:sz w:val="28"/>
          <w:szCs w:val="28"/>
        </w:rPr>
        <w:t>ефекту</w:t>
      </w:r>
      <w:proofErr w:type="spellEnd"/>
      <w:r w:rsidRPr="00A3668A">
        <w:rPr>
          <w:rFonts w:ascii="Times New Roman" w:hAnsi="Times New Roman" w:cs="Times New Roman"/>
          <w:color w:val="000000" w:themeColor="text1"/>
          <w:sz w:val="28"/>
          <w:szCs w:val="28"/>
        </w:rPr>
        <w:t xml:space="preserve"> й </w:t>
      </w:r>
      <w:proofErr w:type="spellStart"/>
      <w:r w:rsidRPr="00A3668A">
        <w:rPr>
          <w:rFonts w:ascii="Times New Roman" w:hAnsi="Times New Roman" w:cs="Times New Roman"/>
          <w:color w:val="000000" w:themeColor="text1"/>
          <w:sz w:val="28"/>
          <w:szCs w:val="28"/>
        </w:rPr>
        <w:t>кислотних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дощів</w:t>
      </w:r>
      <w:proofErr w:type="spellEnd"/>
      <w:r w:rsidRPr="00A3668A">
        <w:rPr>
          <w:rFonts w:ascii="Times New Roman" w:hAnsi="Times New Roman" w:cs="Times New Roman"/>
          <w:color w:val="000000" w:themeColor="text1"/>
          <w:sz w:val="28"/>
          <w:szCs w:val="28"/>
        </w:rPr>
        <w:t>.</w:t>
      </w:r>
    </w:p>
    <w:p w:rsidR="00A3668A" w:rsidRDefault="00A3668A" w:rsidP="00A3668A">
      <w:pPr>
        <w:spacing w:after="0"/>
        <w:ind w:left="-567" w:firstLine="425"/>
        <w:jc w:val="both"/>
        <w:rPr>
          <w:rFonts w:ascii="Times New Roman" w:hAnsi="Times New Roman" w:cs="Times New Roman"/>
          <w:color w:val="000000" w:themeColor="text1"/>
          <w:sz w:val="28"/>
          <w:szCs w:val="28"/>
        </w:rPr>
      </w:pPr>
    </w:p>
    <w:p w:rsidR="00A3668A" w:rsidRPr="00A3668A" w:rsidRDefault="00A3668A" w:rsidP="00A3668A">
      <w:pPr>
        <w:spacing w:after="0"/>
        <w:ind w:left="-567" w:firstLine="425"/>
        <w:jc w:val="center"/>
        <w:rPr>
          <w:rFonts w:ascii="Times New Roman" w:hAnsi="Times New Roman" w:cs="Times New Roman"/>
          <w:color w:val="000000" w:themeColor="text1"/>
          <w:sz w:val="28"/>
          <w:szCs w:val="28"/>
        </w:rPr>
      </w:pPr>
      <w:r>
        <w:rPr>
          <w:noProof/>
        </w:rPr>
        <w:lastRenderedPageBreak/>
        <w:drawing>
          <wp:inline distT="0" distB="0" distL="0" distR="0">
            <wp:extent cx="4778375" cy="4236085"/>
            <wp:effectExtent l="0" t="0" r="3175" b="0"/>
            <wp:docPr id="10" name="Рисунок 10" descr="Презентація з хімії 11клас на тему : &quot;Оксиди неметалічни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резентація з хімії 11клас на тему : &quot;Оксиди неметалічних ..."/>
                    <pic:cNvPicPr>
                      <a:picLocks noChangeAspect="1" noChangeArrowheads="1"/>
                    </pic:cNvPicPr>
                  </pic:nvPicPr>
                  <pic:blipFill rotWithShape="1">
                    <a:blip r:embed="rId17">
                      <a:extLst>
                        <a:ext uri="{28A0092B-C50C-407E-A947-70E740481C1C}">
                          <a14:useLocalDpi xmlns:a14="http://schemas.microsoft.com/office/drawing/2010/main" val="0"/>
                        </a:ext>
                      </a:extLst>
                    </a:blip>
                    <a:srcRect l="19561" t="4918"/>
                    <a:stretch/>
                  </pic:blipFill>
                  <pic:spPr bwMode="auto">
                    <a:xfrm>
                      <a:off x="0" y="0"/>
                      <a:ext cx="4778375" cy="4236085"/>
                    </a:xfrm>
                    <a:prstGeom prst="rect">
                      <a:avLst/>
                    </a:prstGeom>
                    <a:noFill/>
                    <a:ln>
                      <a:noFill/>
                    </a:ln>
                    <a:extLst>
                      <a:ext uri="{53640926-AAD7-44D8-BBD7-CCE9431645EC}">
                        <a14:shadowObscured xmlns:a14="http://schemas.microsoft.com/office/drawing/2010/main"/>
                      </a:ext>
                    </a:extLst>
                  </pic:spPr>
                </pic:pic>
              </a:graphicData>
            </a:graphic>
          </wp:inline>
        </w:drawing>
      </w:r>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proofErr w:type="spellStart"/>
      <w:r w:rsidRPr="00A3668A">
        <w:rPr>
          <w:rFonts w:ascii="Times New Roman" w:hAnsi="Times New Roman" w:cs="Times New Roman"/>
          <w:color w:val="000000" w:themeColor="text1"/>
          <w:sz w:val="28"/>
          <w:szCs w:val="28"/>
        </w:rPr>
        <w:t>Парниковий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ефект</w:t>
      </w:r>
      <w:proofErr w:type="spellEnd"/>
      <w:r w:rsidRPr="00A3668A">
        <w:rPr>
          <w:rFonts w:ascii="Times New Roman" w:hAnsi="Times New Roman" w:cs="Times New Roman"/>
          <w:color w:val="000000" w:themeColor="text1"/>
          <w:sz w:val="28"/>
          <w:szCs w:val="28"/>
        </w:rPr>
        <w:t xml:space="preserve"> — </w:t>
      </w:r>
      <w:proofErr w:type="spellStart"/>
      <w:r w:rsidRPr="00A3668A">
        <w:rPr>
          <w:rFonts w:ascii="Times New Roman" w:hAnsi="Times New Roman" w:cs="Times New Roman"/>
          <w:color w:val="000000" w:themeColor="text1"/>
          <w:sz w:val="28"/>
          <w:szCs w:val="28"/>
        </w:rPr>
        <w:t>явище</w:t>
      </w:r>
      <w:proofErr w:type="spellEnd"/>
      <w:r w:rsidRPr="00A3668A">
        <w:rPr>
          <w:rFonts w:ascii="Times New Roman" w:hAnsi="Times New Roman" w:cs="Times New Roman"/>
          <w:color w:val="000000" w:themeColor="text1"/>
          <w:sz w:val="28"/>
          <w:szCs w:val="28"/>
        </w:rPr>
        <w:t xml:space="preserve"> в </w:t>
      </w:r>
      <w:proofErr w:type="spellStart"/>
      <w:r w:rsidRPr="00A3668A">
        <w:rPr>
          <w:rFonts w:ascii="Times New Roman" w:hAnsi="Times New Roman" w:cs="Times New Roman"/>
          <w:color w:val="000000" w:themeColor="text1"/>
          <w:sz w:val="28"/>
          <w:szCs w:val="28"/>
        </w:rPr>
        <w:t>атмосфері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Землі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зумовлене</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тим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що</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молекули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наявних</w:t>
      </w:r>
      <w:proofErr w:type="spellEnd"/>
      <w:r w:rsidRPr="00A3668A">
        <w:rPr>
          <w:rFonts w:ascii="Times New Roman" w:hAnsi="Times New Roman" w:cs="Times New Roman"/>
          <w:color w:val="000000" w:themeColor="text1"/>
          <w:sz w:val="28"/>
          <w:szCs w:val="28"/>
        </w:rPr>
        <w:t xml:space="preserve"> у </w:t>
      </w:r>
      <w:proofErr w:type="spellStart"/>
      <w:r w:rsidRPr="00A3668A">
        <w:rPr>
          <w:rFonts w:ascii="Times New Roman" w:hAnsi="Times New Roman" w:cs="Times New Roman"/>
          <w:color w:val="000000" w:themeColor="text1"/>
          <w:sz w:val="28"/>
          <w:szCs w:val="28"/>
        </w:rPr>
        <w:t>ній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газів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перешкоджають</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сонячним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променям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що</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відбилися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від</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поверхні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Землі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повертатись</w:t>
      </w:r>
      <w:proofErr w:type="spellEnd"/>
      <w:r w:rsidRPr="00A3668A">
        <w:rPr>
          <w:rFonts w:ascii="Times New Roman" w:hAnsi="Times New Roman" w:cs="Times New Roman"/>
          <w:color w:val="000000" w:themeColor="text1"/>
          <w:sz w:val="28"/>
          <w:szCs w:val="28"/>
        </w:rPr>
        <w:t xml:space="preserve"> у Космос (мал. 42). </w:t>
      </w:r>
      <w:proofErr w:type="spellStart"/>
      <w:r w:rsidRPr="00A3668A">
        <w:rPr>
          <w:rFonts w:ascii="Times New Roman" w:hAnsi="Times New Roman" w:cs="Times New Roman"/>
          <w:color w:val="000000" w:themeColor="text1"/>
          <w:sz w:val="28"/>
          <w:szCs w:val="28"/>
        </w:rPr>
        <w:t>Цим</w:t>
      </w:r>
      <w:proofErr w:type="spellEnd"/>
      <w:r w:rsidRPr="00A3668A">
        <w:rPr>
          <w:rFonts w:ascii="Times New Roman" w:hAnsi="Times New Roman" w:cs="Times New Roman"/>
          <w:color w:val="000000" w:themeColor="text1"/>
          <w:sz w:val="28"/>
          <w:szCs w:val="28"/>
        </w:rPr>
        <w:t xml:space="preserve"> самим </w:t>
      </w:r>
      <w:proofErr w:type="spellStart"/>
      <w:r w:rsidRPr="00A3668A">
        <w:rPr>
          <w:rFonts w:ascii="Times New Roman" w:hAnsi="Times New Roman" w:cs="Times New Roman"/>
          <w:color w:val="000000" w:themeColor="text1"/>
          <w:sz w:val="28"/>
          <w:szCs w:val="28"/>
        </w:rPr>
        <w:t>підтримується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рівновага</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між</w:t>
      </w:r>
      <w:proofErr w:type="spellEnd"/>
      <w:r w:rsidRPr="00A3668A">
        <w:rPr>
          <w:rFonts w:ascii="Times New Roman" w:hAnsi="Times New Roman" w:cs="Times New Roman"/>
          <w:color w:val="000000" w:themeColor="text1"/>
          <w:sz w:val="28"/>
          <w:szCs w:val="28"/>
        </w:rPr>
        <w:t xml:space="preserve"> теплом </w:t>
      </w:r>
      <w:proofErr w:type="spellStart"/>
      <w:r w:rsidRPr="00A3668A">
        <w:rPr>
          <w:rFonts w:ascii="Times New Roman" w:hAnsi="Times New Roman" w:cs="Times New Roman"/>
          <w:color w:val="000000" w:themeColor="text1"/>
          <w:sz w:val="28"/>
          <w:szCs w:val="28"/>
        </w:rPr>
        <w:t>Сонця</w:t>
      </w:r>
      <w:proofErr w:type="spellEnd"/>
      <w:r w:rsidRPr="00A3668A">
        <w:rPr>
          <w:rFonts w:ascii="Times New Roman" w:hAnsi="Times New Roman" w:cs="Times New Roman"/>
          <w:color w:val="000000" w:themeColor="text1"/>
          <w:sz w:val="28"/>
          <w:szCs w:val="28"/>
        </w:rPr>
        <w:t xml:space="preserve">, яке </w:t>
      </w:r>
      <w:proofErr w:type="spellStart"/>
      <w:r w:rsidRPr="00A3668A">
        <w:rPr>
          <w:rFonts w:ascii="Times New Roman" w:hAnsi="Times New Roman" w:cs="Times New Roman"/>
          <w:color w:val="000000" w:themeColor="text1"/>
          <w:sz w:val="28"/>
          <w:szCs w:val="28"/>
        </w:rPr>
        <w:t>досягає</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поверхні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Землі</w:t>
      </w:r>
      <w:proofErr w:type="spellEnd"/>
      <w:r w:rsidRPr="00A3668A">
        <w:rPr>
          <w:rFonts w:ascii="Times New Roman" w:hAnsi="Times New Roman" w:cs="Times New Roman"/>
          <w:color w:val="000000" w:themeColor="text1"/>
          <w:sz w:val="28"/>
          <w:szCs w:val="28"/>
        </w:rPr>
        <w:t xml:space="preserve">, і </w:t>
      </w:r>
      <w:proofErr w:type="spellStart"/>
      <w:r w:rsidRPr="00A3668A">
        <w:rPr>
          <w:rFonts w:ascii="Times New Roman" w:hAnsi="Times New Roman" w:cs="Times New Roman"/>
          <w:color w:val="000000" w:themeColor="text1"/>
          <w:sz w:val="28"/>
          <w:szCs w:val="28"/>
        </w:rPr>
        <w:t>тепловим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випромінюванням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земної</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поверхні</w:t>
      </w:r>
      <w:proofErr w:type="spellEnd"/>
      <w:r w:rsidRPr="00A3668A">
        <w:rPr>
          <w:rFonts w:ascii="Times New Roman" w:hAnsi="Times New Roman" w:cs="Times New Roman"/>
          <w:color w:val="000000" w:themeColor="text1"/>
          <w:sz w:val="28"/>
          <w:szCs w:val="28"/>
        </w:rPr>
        <w:t xml:space="preserve">. За </w:t>
      </w:r>
      <w:proofErr w:type="spellStart"/>
      <w:r w:rsidRPr="00A3668A">
        <w:rPr>
          <w:rFonts w:ascii="Times New Roman" w:hAnsi="Times New Roman" w:cs="Times New Roman"/>
          <w:color w:val="000000" w:themeColor="text1"/>
          <w:sz w:val="28"/>
          <w:szCs w:val="28"/>
        </w:rPr>
        <w:t>оцінкою</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вчених</w:t>
      </w:r>
      <w:proofErr w:type="spellEnd"/>
      <w:r w:rsidRPr="00A3668A">
        <w:rPr>
          <w:rFonts w:ascii="Times New Roman" w:hAnsi="Times New Roman" w:cs="Times New Roman"/>
          <w:color w:val="000000" w:themeColor="text1"/>
          <w:sz w:val="28"/>
          <w:szCs w:val="28"/>
        </w:rPr>
        <w:t xml:space="preserve">, без парникового </w:t>
      </w:r>
      <w:proofErr w:type="spellStart"/>
      <w:r w:rsidRPr="00A3668A">
        <w:rPr>
          <w:rFonts w:ascii="Times New Roman" w:hAnsi="Times New Roman" w:cs="Times New Roman"/>
          <w:color w:val="000000" w:themeColor="text1"/>
          <w:sz w:val="28"/>
          <w:szCs w:val="28"/>
        </w:rPr>
        <w:t>ефекту</w:t>
      </w:r>
      <w:proofErr w:type="spellEnd"/>
      <w:r w:rsidRPr="00A3668A">
        <w:rPr>
          <w:rFonts w:ascii="Times New Roman" w:hAnsi="Times New Roman" w:cs="Times New Roman"/>
          <w:color w:val="000000" w:themeColor="text1"/>
          <w:sz w:val="28"/>
          <w:szCs w:val="28"/>
        </w:rPr>
        <w:t xml:space="preserve"> температура </w:t>
      </w:r>
      <w:proofErr w:type="spellStart"/>
      <w:r w:rsidRPr="00A3668A">
        <w:rPr>
          <w:rFonts w:ascii="Times New Roman" w:hAnsi="Times New Roman" w:cs="Times New Roman"/>
          <w:color w:val="000000" w:themeColor="text1"/>
          <w:sz w:val="28"/>
          <w:szCs w:val="28"/>
        </w:rPr>
        <w:t>Землі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була</w:t>
      </w:r>
      <w:proofErr w:type="spellEnd"/>
      <w:r w:rsidRPr="00A3668A">
        <w:rPr>
          <w:rFonts w:ascii="Times New Roman" w:hAnsi="Times New Roman" w:cs="Times New Roman"/>
          <w:color w:val="000000" w:themeColor="text1"/>
          <w:sz w:val="28"/>
          <w:szCs w:val="28"/>
        </w:rPr>
        <w:t xml:space="preserve"> б на 25-30 °С </w:t>
      </w:r>
      <w:proofErr w:type="spellStart"/>
      <w:r w:rsidRPr="00A3668A">
        <w:rPr>
          <w:rFonts w:ascii="Times New Roman" w:hAnsi="Times New Roman" w:cs="Times New Roman"/>
          <w:color w:val="000000" w:themeColor="text1"/>
          <w:sz w:val="28"/>
          <w:szCs w:val="28"/>
        </w:rPr>
        <w:t>нижчою</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аніж</w:t>
      </w:r>
      <w:proofErr w:type="spellEnd"/>
      <w:r w:rsidRPr="00A3668A">
        <w:rPr>
          <w:rFonts w:ascii="Times New Roman" w:hAnsi="Times New Roman" w:cs="Times New Roman"/>
          <w:color w:val="000000" w:themeColor="text1"/>
          <w:sz w:val="28"/>
          <w:szCs w:val="28"/>
        </w:rPr>
        <w:t xml:space="preserve"> є </w:t>
      </w:r>
      <w:proofErr w:type="spellStart"/>
      <w:r w:rsidRPr="00A3668A">
        <w:rPr>
          <w:rFonts w:ascii="Times New Roman" w:hAnsi="Times New Roman" w:cs="Times New Roman"/>
          <w:color w:val="000000" w:themeColor="text1"/>
          <w:sz w:val="28"/>
          <w:szCs w:val="28"/>
        </w:rPr>
        <w:t>насправді</w:t>
      </w:r>
      <w:proofErr w:type="spellEnd"/>
      <w:r w:rsidRPr="00A3668A">
        <w:rPr>
          <w:rFonts w:ascii="Times New Roman" w:hAnsi="Times New Roman" w:cs="Times New Roman"/>
          <w:color w:val="000000" w:themeColor="text1"/>
          <w:sz w:val="28"/>
          <w:szCs w:val="28"/>
        </w:rPr>
        <w:t>.</w:t>
      </w:r>
    </w:p>
    <w:p w:rsidR="00A3668A" w:rsidRPr="00A3668A" w:rsidRDefault="00A3668A" w:rsidP="00A3668A">
      <w:pPr>
        <w:spacing w:after="0"/>
        <w:ind w:left="-567" w:firstLine="425"/>
        <w:jc w:val="center"/>
        <w:rPr>
          <w:rFonts w:ascii="Times New Roman" w:hAnsi="Times New Roman" w:cs="Times New Roman"/>
          <w:color w:val="000000" w:themeColor="text1"/>
          <w:sz w:val="28"/>
          <w:szCs w:val="28"/>
        </w:rPr>
      </w:pPr>
      <w:r w:rsidRPr="00A3668A">
        <w:rPr>
          <w:rFonts w:ascii="Times New Roman" w:hAnsi="Times New Roman" w:cs="Times New Roman"/>
          <w:noProof/>
          <w:color w:val="000000" w:themeColor="text1"/>
          <w:sz w:val="28"/>
          <w:szCs w:val="28"/>
        </w:rPr>
        <w:drawing>
          <wp:inline distT="0" distB="0" distL="0" distR="0">
            <wp:extent cx="4191000" cy="2647950"/>
            <wp:effectExtent l="0" t="0" r="0" b="0"/>
            <wp:docPr id="8" name="Рисунок 8" descr="https://history.vn.ua/pidruchniki/yaroshenko-chemistry-11-class-2019-standard-level/yaroshenko-chemistry-11-class-2019-standard-level.files/image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04" descr="https://history.vn.ua/pidruchniki/yaroshenko-chemistry-11-class-2019-standard-level/yaroshenko-chemistry-11-class-2019-standard-level.files/image10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0" cy="2647950"/>
                    </a:xfrm>
                    <a:prstGeom prst="rect">
                      <a:avLst/>
                    </a:prstGeom>
                    <a:noFill/>
                    <a:ln>
                      <a:noFill/>
                    </a:ln>
                  </pic:spPr>
                </pic:pic>
              </a:graphicData>
            </a:graphic>
          </wp:inline>
        </w:drawing>
      </w:r>
    </w:p>
    <w:p w:rsidR="00A3668A" w:rsidRPr="00A3668A" w:rsidRDefault="00A3668A" w:rsidP="00A3668A">
      <w:pPr>
        <w:spacing w:after="0"/>
        <w:ind w:left="-567" w:firstLine="425"/>
        <w:jc w:val="center"/>
        <w:rPr>
          <w:rFonts w:ascii="Times New Roman" w:hAnsi="Times New Roman" w:cs="Times New Roman"/>
          <w:color w:val="000000" w:themeColor="text1"/>
          <w:sz w:val="28"/>
          <w:szCs w:val="28"/>
        </w:rPr>
      </w:pPr>
      <w:r w:rsidRPr="00A3668A">
        <w:rPr>
          <w:rFonts w:ascii="Times New Roman" w:hAnsi="Times New Roman" w:cs="Times New Roman"/>
          <w:b/>
          <w:bCs/>
          <w:color w:val="000000" w:themeColor="text1"/>
          <w:sz w:val="28"/>
          <w:szCs w:val="28"/>
        </w:rPr>
        <w:t xml:space="preserve">Мал. 42. </w:t>
      </w:r>
      <w:proofErr w:type="spellStart"/>
      <w:r w:rsidRPr="00A3668A">
        <w:rPr>
          <w:rFonts w:ascii="Times New Roman" w:hAnsi="Times New Roman" w:cs="Times New Roman"/>
          <w:b/>
          <w:bCs/>
          <w:color w:val="000000" w:themeColor="text1"/>
          <w:sz w:val="28"/>
          <w:szCs w:val="28"/>
        </w:rPr>
        <w:t>Парниковий</w:t>
      </w:r>
      <w:proofErr w:type="spellEnd"/>
      <w:r w:rsidRPr="00A3668A">
        <w:rPr>
          <w:rFonts w:ascii="Times New Roman" w:hAnsi="Times New Roman" w:cs="Times New Roman"/>
          <w:b/>
          <w:bCs/>
          <w:color w:val="000000" w:themeColor="text1"/>
          <w:sz w:val="28"/>
          <w:szCs w:val="28"/>
        </w:rPr>
        <w:t xml:space="preserve"> </w:t>
      </w:r>
      <w:proofErr w:type="spellStart"/>
      <w:r w:rsidRPr="00A3668A">
        <w:rPr>
          <w:rFonts w:ascii="Times New Roman" w:hAnsi="Times New Roman" w:cs="Times New Roman"/>
          <w:b/>
          <w:bCs/>
          <w:color w:val="000000" w:themeColor="text1"/>
          <w:sz w:val="28"/>
          <w:szCs w:val="28"/>
        </w:rPr>
        <w:t>ефект</w:t>
      </w:r>
      <w:proofErr w:type="spellEnd"/>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proofErr w:type="spellStart"/>
      <w:r w:rsidRPr="00A3668A">
        <w:rPr>
          <w:rFonts w:ascii="Times New Roman" w:hAnsi="Times New Roman" w:cs="Times New Roman"/>
          <w:color w:val="000000" w:themeColor="text1"/>
          <w:sz w:val="28"/>
          <w:szCs w:val="28"/>
        </w:rPr>
        <w:t>Наявні</w:t>
      </w:r>
      <w:proofErr w:type="spellEnd"/>
      <w:r w:rsidRPr="00A3668A">
        <w:rPr>
          <w:rFonts w:ascii="Times New Roman" w:hAnsi="Times New Roman" w:cs="Times New Roman"/>
          <w:color w:val="000000" w:themeColor="text1"/>
          <w:sz w:val="28"/>
          <w:szCs w:val="28"/>
        </w:rPr>
        <w:t xml:space="preserve"> в </w:t>
      </w:r>
      <w:proofErr w:type="spellStart"/>
      <w:r w:rsidRPr="00A3668A">
        <w:rPr>
          <w:rFonts w:ascii="Times New Roman" w:hAnsi="Times New Roman" w:cs="Times New Roman"/>
          <w:color w:val="000000" w:themeColor="text1"/>
          <w:sz w:val="28"/>
          <w:szCs w:val="28"/>
        </w:rPr>
        <w:t>повітрі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водяна</w:t>
      </w:r>
      <w:proofErr w:type="spellEnd"/>
      <w:r w:rsidRPr="00A3668A">
        <w:rPr>
          <w:rFonts w:ascii="Times New Roman" w:hAnsi="Times New Roman" w:cs="Times New Roman"/>
          <w:color w:val="000000" w:themeColor="text1"/>
          <w:sz w:val="28"/>
          <w:szCs w:val="28"/>
        </w:rPr>
        <w:t xml:space="preserve"> пара, </w:t>
      </w:r>
      <w:proofErr w:type="spellStart"/>
      <w:r w:rsidRPr="00A3668A">
        <w:rPr>
          <w:rFonts w:ascii="Times New Roman" w:hAnsi="Times New Roman" w:cs="Times New Roman"/>
          <w:color w:val="000000" w:themeColor="text1"/>
          <w:sz w:val="28"/>
          <w:szCs w:val="28"/>
        </w:rPr>
        <w:t>вуглекислий</w:t>
      </w:r>
      <w:proofErr w:type="spellEnd"/>
      <w:r w:rsidRPr="00A3668A">
        <w:rPr>
          <w:rFonts w:ascii="Times New Roman" w:hAnsi="Times New Roman" w:cs="Times New Roman"/>
          <w:color w:val="000000" w:themeColor="text1"/>
          <w:sz w:val="28"/>
          <w:szCs w:val="28"/>
        </w:rPr>
        <w:t xml:space="preserve"> газ, озон, метан </w:t>
      </w:r>
      <w:proofErr w:type="spellStart"/>
      <w:r w:rsidRPr="00A3668A">
        <w:rPr>
          <w:rFonts w:ascii="Times New Roman" w:hAnsi="Times New Roman" w:cs="Times New Roman"/>
          <w:color w:val="000000" w:themeColor="text1"/>
          <w:sz w:val="28"/>
          <w:szCs w:val="28"/>
        </w:rPr>
        <w:t>впливають</w:t>
      </w:r>
      <w:proofErr w:type="spellEnd"/>
      <w:r w:rsidRPr="00A3668A">
        <w:rPr>
          <w:rFonts w:ascii="Times New Roman" w:hAnsi="Times New Roman" w:cs="Times New Roman"/>
          <w:color w:val="000000" w:themeColor="text1"/>
          <w:sz w:val="28"/>
          <w:szCs w:val="28"/>
        </w:rPr>
        <w:t xml:space="preserve"> на </w:t>
      </w:r>
      <w:proofErr w:type="spellStart"/>
      <w:r w:rsidRPr="00A3668A">
        <w:rPr>
          <w:rFonts w:ascii="Times New Roman" w:hAnsi="Times New Roman" w:cs="Times New Roman"/>
          <w:color w:val="000000" w:themeColor="text1"/>
          <w:sz w:val="28"/>
          <w:szCs w:val="28"/>
        </w:rPr>
        <w:t>цю</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рівновагу</w:t>
      </w:r>
      <w:proofErr w:type="spellEnd"/>
      <w:r w:rsidRPr="00A3668A">
        <w:rPr>
          <w:rFonts w:ascii="Times New Roman" w:hAnsi="Times New Roman" w:cs="Times New Roman"/>
          <w:color w:val="000000" w:themeColor="text1"/>
          <w:sz w:val="28"/>
          <w:szCs w:val="28"/>
        </w:rPr>
        <w:t xml:space="preserve">. Вони </w:t>
      </w:r>
      <w:proofErr w:type="spellStart"/>
      <w:r w:rsidRPr="00A3668A">
        <w:rPr>
          <w:rFonts w:ascii="Times New Roman" w:hAnsi="Times New Roman" w:cs="Times New Roman"/>
          <w:color w:val="000000" w:themeColor="text1"/>
          <w:sz w:val="28"/>
          <w:szCs w:val="28"/>
        </w:rPr>
        <w:t>функціонують</w:t>
      </w:r>
      <w:proofErr w:type="spellEnd"/>
      <w:r w:rsidRPr="00A3668A">
        <w:rPr>
          <w:rFonts w:ascii="Times New Roman" w:hAnsi="Times New Roman" w:cs="Times New Roman"/>
          <w:color w:val="000000" w:themeColor="text1"/>
          <w:sz w:val="28"/>
          <w:szCs w:val="28"/>
        </w:rPr>
        <w:t xml:space="preserve"> як </w:t>
      </w:r>
      <w:proofErr w:type="spellStart"/>
      <w:r w:rsidRPr="00A3668A">
        <w:rPr>
          <w:rFonts w:ascii="Times New Roman" w:hAnsi="Times New Roman" w:cs="Times New Roman"/>
          <w:color w:val="000000" w:themeColor="text1"/>
          <w:sz w:val="28"/>
          <w:szCs w:val="28"/>
        </w:rPr>
        <w:t>скло</w:t>
      </w:r>
      <w:proofErr w:type="spellEnd"/>
      <w:r w:rsidRPr="00A3668A">
        <w:rPr>
          <w:rFonts w:ascii="Times New Roman" w:hAnsi="Times New Roman" w:cs="Times New Roman"/>
          <w:color w:val="000000" w:themeColor="text1"/>
          <w:sz w:val="28"/>
          <w:szCs w:val="28"/>
        </w:rPr>
        <w:t xml:space="preserve"> в </w:t>
      </w:r>
      <w:proofErr w:type="spellStart"/>
      <w:r w:rsidRPr="00A3668A">
        <w:rPr>
          <w:rFonts w:ascii="Times New Roman" w:hAnsi="Times New Roman" w:cs="Times New Roman"/>
          <w:color w:val="000000" w:themeColor="text1"/>
          <w:sz w:val="28"/>
          <w:szCs w:val="28"/>
        </w:rPr>
        <w:t>теплицях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що</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дає</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змогу</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сонячним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променям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потрапляти</w:t>
      </w:r>
      <w:proofErr w:type="spellEnd"/>
      <w:r w:rsidRPr="00A3668A">
        <w:rPr>
          <w:rFonts w:ascii="Times New Roman" w:hAnsi="Times New Roman" w:cs="Times New Roman"/>
          <w:color w:val="000000" w:themeColor="text1"/>
          <w:sz w:val="28"/>
          <w:szCs w:val="28"/>
        </w:rPr>
        <w:t xml:space="preserve"> в </w:t>
      </w:r>
      <w:proofErr w:type="spellStart"/>
      <w:r w:rsidRPr="00A3668A">
        <w:rPr>
          <w:rFonts w:ascii="Times New Roman" w:hAnsi="Times New Roman" w:cs="Times New Roman"/>
          <w:color w:val="000000" w:themeColor="text1"/>
          <w:sz w:val="28"/>
          <w:szCs w:val="28"/>
        </w:rPr>
        <w:t>неї</w:t>
      </w:r>
      <w:proofErr w:type="spellEnd"/>
      <w:r w:rsidRPr="00A3668A">
        <w:rPr>
          <w:rFonts w:ascii="Times New Roman" w:hAnsi="Times New Roman" w:cs="Times New Roman"/>
          <w:color w:val="000000" w:themeColor="text1"/>
          <w:sz w:val="28"/>
          <w:szCs w:val="28"/>
        </w:rPr>
        <w:t xml:space="preserve"> й </w:t>
      </w:r>
      <w:proofErr w:type="spellStart"/>
      <w:r w:rsidRPr="00A3668A">
        <w:rPr>
          <w:rFonts w:ascii="Times New Roman" w:hAnsi="Times New Roman" w:cs="Times New Roman"/>
          <w:color w:val="000000" w:themeColor="text1"/>
          <w:sz w:val="28"/>
          <w:szCs w:val="28"/>
        </w:rPr>
        <w:t>затримує</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інфрачервоні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промені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забезпечуючи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lastRenderedPageBreak/>
        <w:t>сприятливу</w:t>
      </w:r>
      <w:proofErr w:type="spellEnd"/>
      <w:r w:rsidRPr="00A3668A">
        <w:rPr>
          <w:rFonts w:ascii="Times New Roman" w:hAnsi="Times New Roman" w:cs="Times New Roman"/>
          <w:color w:val="000000" w:themeColor="text1"/>
          <w:sz w:val="28"/>
          <w:szCs w:val="28"/>
        </w:rPr>
        <w:t xml:space="preserve"> для росту </w:t>
      </w:r>
      <w:proofErr w:type="spellStart"/>
      <w:r w:rsidRPr="00A3668A">
        <w:rPr>
          <w:rFonts w:ascii="Times New Roman" w:hAnsi="Times New Roman" w:cs="Times New Roman"/>
          <w:color w:val="000000" w:themeColor="text1"/>
          <w:sz w:val="28"/>
          <w:szCs w:val="28"/>
        </w:rPr>
        <w:t>рослин</w:t>
      </w:r>
      <w:proofErr w:type="spellEnd"/>
      <w:r w:rsidRPr="00A3668A">
        <w:rPr>
          <w:rFonts w:ascii="Times New Roman" w:hAnsi="Times New Roman" w:cs="Times New Roman"/>
          <w:color w:val="000000" w:themeColor="text1"/>
          <w:sz w:val="28"/>
          <w:szCs w:val="28"/>
        </w:rPr>
        <w:t xml:space="preserve"> температуру. За </w:t>
      </w:r>
      <w:proofErr w:type="spellStart"/>
      <w:r w:rsidRPr="00A3668A">
        <w:rPr>
          <w:rFonts w:ascii="Times New Roman" w:hAnsi="Times New Roman" w:cs="Times New Roman"/>
          <w:color w:val="000000" w:themeColor="text1"/>
          <w:sz w:val="28"/>
          <w:szCs w:val="28"/>
        </w:rPr>
        <w:t>таку</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дію</w:t>
      </w:r>
      <w:proofErr w:type="spellEnd"/>
      <w:r w:rsidRPr="00A3668A">
        <w:rPr>
          <w:rFonts w:ascii="Times New Roman" w:hAnsi="Times New Roman" w:cs="Times New Roman"/>
          <w:color w:val="000000" w:themeColor="text1"/>
          <w:sz w:val="28"/>
          <w:szCs w:val="28"/>
        </w:rPr>
        <w:t xml:space="preserve"> вони </w:t>
      </w:r>
      <w:proofErr w:type="spellStart"/>
      <w:r w:rsidRPr="00A3668A">
        <w:rPr>
          <w:rFonts w:ascii="Times New Roman" w:hAnsi="Times New Roman" w:cs="Times New Roman"/>
          <w:color w:val="000000" w:themeColor="text1"/>
          <w:sz w:val="28"/>
          <w:szCs w:val="28"/>
        </w:rPr>
        <w:t>дістали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назву</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парникові</w:t>
      </w:r>
      <w:proofErr w:type="spellEnd"/>
      <w:r w:rsidRPr="00A3668A">
        <w:rPr>
          <w:rFonts w:ascii="Times New Roman" w:hAnsi="Times New Roman" w:cs="Times New Roman"/>
          <w:color w:val="000000" w:themeColor="text1"/>
          <w:sz w:val="28"/>
          <w:szCs w:val="28"/>
        </w:rPr>
        <w:t xml:space="preserve"> гази».</w:t>
      </w:r>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proofErr w:type="spellStart"/>
      <w:r w:rsidRPr="00A3668A">
        <w:rPr>
          <w:rFonts w:ascii="Times New Roman" w:hAnsi="Times New Roman" w:cs="Times New Roman"/>
          <w:i/>
          <w:iCs/>
          <w:color w:val="000000" w:themeColor="text1"/>
          <w:sz w:val="28"/>
          <w:szCs w:val="28"/>
        </w:rPr>
        <w:t>Основними</w:t>
      </w:r>
      <w:proofErr w:type="spellEnd"/>
      <w:r w:rsidRPr="00A3668A">
        <w:rPr>
          <w:rFonts w:ascii="Times New Roman" w:hAnsi="Times New Roman" w:cs="Times New Roman"/>
          <w:i/>
          <w:iCs/>
          <w:color w:val="000000" w:themeColor="text1"/>
          <w:sz w:val="28"/>
          <w:szCs w:val="28"/>
        </w:rPr>
        <w:t xml:space="preserve"> </w:t>
      </w:r>
      <w:proofErr w:type="spellStart"/>
      <w:r w:rsidRPr="00A3668A">
        <w:rPr>
          <w:rFonts w:ascii="Times New Roman" w:hAnsi="Times New Roman" w:cs="Times New Roman"/>
          <w:i/>
          <w:iCs/>
          <w:color w:val="000000" w:themeColor="text1"/>
          <w:sz w:val="28"/>
          <w:szCs w:val="28"/>
        </w:rPr>
        <w:t>парниковими</w:t>
      </w:r>
      <w:proofErr w:type="spellEnd"/>
      <w:r w:rsidRPr="00A3668A">
        <w:rPr>
          <w:rFonts w:ascii="Times New Roman" w:hAnsi="Times New Roman" w:cs="Times New Roman"/>
          <w:i/>
          <w:iCs/>
          <w:color w:val="000000" w:themeColor="text1"/>
          <w:sz w:val="28"/>
          <w:szCs w:val="28"/>
        </w:rPr>
        <w:t xml:space="preserve"> газами в </w:t>
      </w:r>
      <w:proofErr w:type="spellStart"/>
      <w:r w:rsidRPr="00A3668A">
        <w:rPr>
          <w:rFonts w:ascii="Times New Roman" w:hAnsi="Times New Roman" w:cs="Times New Roman"/>
          <w:i/>
          <w:iCs/>
          <w:color w:val="000000" w:themeColor="text1"/>
          <w:sz w:val="28"/>
          <w:szCs w:val="28"/>
        </w:rPr>
        <w:t>атмосфері</w:t>
      </w:r>
      <w:proofErr w:type="spellEnd"/>
      <w:r w:rsidRPr="00A3668A">
        <w:rPr>
          <w:rFonts w:ascii="Times New Roman" w:hAnsi="Times New Roman" w:cs="Times New Roman"/>
          <w:i/>
          <w:iCs/>
          <w:color w:val="000000" w:themeColor="text1"/>
          <w:sz w:val="28"/>
          <w:szCs w:val="28"/>
        </w:rPr>
        <w:t xml:space="preserve"> </w:t>
      </w:r>
      <w:proofErr w:type="spellStart"/>
      <w:r w:rsidRPr="00A3668A">
        <w:rPr>
          <w:rFonts w:ascii="Times New Roman" w:hAnsi="Times New Roman" w:cs="Times New Roman"/>
          <w:i/>
          <w:iCs/>
          <w:color w:val="000000" w:themeColor="text1"/>
          <w:sz w:val="28"/>
          <w:szCs w:val="28"/>
        </w:rPr>
        <w:t>Землі</w:t>
      </w:r>
      <w:proofErr w:type="spellEnd"/>
      <w:r w:rsidRPr="00A3668A">
        <w:rPr>
          <w:rFonts w:ascii="Times New Roman" w:hAnsi="Times New Roman" w:cs="Times New Roman"/>
          <w:i/>
          <w:iCs/>
          <w:color w:val="000000" w:themeColor="text1"/>
          <w:sz w:val="28"/>
          <w:szCs w:val="28"/>
        </w:rPr>
        <w:t xml:space="preserve"> є </w:t>
      </w:r>
      <w:proofErr w:type="spellStart"/>
      <w:r w:rsidRPr="00A3668A">
        <w:rPr>
          <w:rFonts w:ascii="Times New Roman" w:hAnsi="Times New Roman" w:cs="Times New Roman"/>
          <w:i/>
          <w:iCs/>
          <w:color w:val="000000" w:themeColor="text1"/>
          <w:sz w:val="28"/>
          <w:szCs w:val="28"/>
        </w:rPr>
        <w:t>водяна</w:t>
      </w:r>
      <w:proofErr w:type="spellEnd"/>
      <w:r w:rsidRPr="00A3668A">
        <w:rPr>
          <w:rFonts w:ascii="Times New Roman" w:hAnsi="Times New Roman" w:cs="Times New Roman"/>
          <w:i/>
          <w:iCs/>
          <w:color w:val="000000" w:themeColor="text1"/>
          <w:sz w:val="28"/>
          <w:szCs w:val="28"/>
        </w:rPr>
        <w:t xml:space="preserve"> пара (H</w:t>
      </w:r>
      <w:r w:rsidRPr="00A3668A">
        <w:rPr>
          <w:rFonts w:ascii="Times New Roman" w:hAnsi="Times New Roman" w:cs="Times New Roman"/>
          <w:i/>
          <w:iCs/>
          <w:color w:val="000000" w:themeColor="text1"/>
          <w:sz w:val="28"/>
          <w:szCs w:val="28"/>
          <w:vertAlign w:val="subscript"/>
        </w:rPr>
        <w:t>2</w:t>
      </w:r>
      <w:r w:rsidRPr="00A3668A">
        <w:rPr>
          <w:rFonts w:ascii="Times New Roman" w:hAnsi="Times New Roman" w:cs="Times New Roman"/>
          <w:i/>
          <w:iCs/>
          <w:color w:val="000000" w:themeColor="text1"/>
          <w:sz w:val="28"/>
          <w:szCs w:val="28"/>
        </w:rPr>
        <w:t xml:space="preserve">O), </w:t>
      </w:r>
      <w:proofErr w:type="spellStart"/>
      <w:r w:rsidRPr="00A3668A">
        <w:rPr>
          <w:rFonts w:ascii="Times New Roman" w:hAnsi="Times New Roman" w:cs="Times New Roman"/>
          <w:i/>
          <w:iCs/>
          <w:color w:val="000000" w:themeColor="text1"/>
          <w:sz w:val="28"/>
          <w:szCs w:val="28"/>
        </w:rPr>
        <w:t>вуглекислий</w:t>
      </w:r>
      <w:proofErr w:type="spellEnd"/>
      <w:r w:rsidRPr="00A3668A">
        <w:rPr>
          <w:rFonts w:ascii="Times New Roman" w:hAnsi="Times New Roman" w:cs="Times New Roman"/>
          <w:i/>
          <w:iCs/>
          <w:color w:val="000000" w:themeColor="text1"/>
          <w:sz w:val="28"/>
          <w:szCs w:val="28"/>
        </w:rPr>
        <w:t xml:space="preserve"> газ (CO</w:t>
      </w:r>
      <w:r w:rsidRPr="00A3668A">
        <w:rPr>
          <w:rFonts w:ascii="Times New Roman" w:hAnsi="Times New Roman" w:cs="Times New Roman"/>
          <w:i/>
          <w:iCs/>
          <w:color w:val="000000" w:themeColor="text1"/>
          <w:sz w:val="28"/>
          <w:szCs w:val="28"/>
          <w:vertAlign w:val="subscript"/>
        </w:rPr>
        <w:t>2</w:t>
      </w:r>
      <w:r w:rsidRPr="00A3668A">
        <w:rPr>
          <w:rFonts w:ascii="Times New Roman" w:hAnsi="Times New Roman" w:cs="Times New Roman"/>
          <w:i/>
          <w:iCs/>
          <w:color w:val="000000" w:themeColor="text1"/>
          <w:sz w:val="28"/>
          <w:szCs w:val="28"/>
        </w:rPr>
        <w:t>), озон (O</w:t>
      </w:r>
      <w:r w:rsidRPr="00A3668A">
        <w:rPr>
          <w:rFonts w:ascii="Times New Roman" w:hAnsi="Times New Roman" w:cs="Times New Roman"/>
          <w:i/>
          <w:iCs/>
          <w:color w:val="000000" w:themeColor="text1"/>
          <w:sz w:val="28"/>
          <w:szCs w:val="28"/>
          <w:vertAlign w:val="subscript"/>
        </w:rPr>
        <w:t>3</w:t>
      </w:r>
      <w:r w:rsidRPr="00A3668A">
        <w:rPr>
          <w:rFonts w:ascii="Times New Roman" w:hAnsi="Times New Roman" w:cs="Times New Roman"/>
          <w:i/>
          <w:iCs/>
          <w:color w:val="000000" w:themeColor="text1"/>
          <w:sz w:val="28"/>
          <w:szCs w:val="28"/>
        </w:rPr>
        <w:t xml:space="preserve">), </w:t>
      </w:r>
      <w:proofErr w:type="spellStart"/>
      <w:r w:rsidRPr="00A3668A">
        <w:rPr>
          <w:rFonts w:ascii="Times New Roman" w:hAnsi="Times New Roman" w:cs="Times New Roman"/>
          <w:i/>
          <w:iCs/>
          <w:color w:val="000000" w:themeColor="text1"/>
          <w:sz w:val="28"/>
          <w:szCs w:val="28"/>
        </w:rPr>
        <w:t>нітроген</w:t>
      </w:r>
      <w:proofErr w:type="spellEnd"/>
      <w:r w:rsidRPr="00A3668A">
        <w:rPr>
          <w:rFonts w:ascii="Times New Roman" w:hAnsi="Times New Roman" w:cs="Times New Roman"/>
          <w:i/>
          <w:iCs/>
          <w:color w:val="000000" w:themeColor="text1"/>
          <w:sz w:val="28"/>
          <w:szCs w:val="28"/>
        </w:rPr>
        <w:t>(N) оксид (N</w:t>
      </w:r>
      <w:r w:rsidRPr="00A3668A">
        <w:rPr>
          <w:rFonts w:ascii="Times New Roman" w:hAnsi="Times New Roman" w:cs="Times New Roman"/>
          <w:i/>
          <w:iCs/>
          <w:color w:val="000000" w:themeColor="text1"/>
          <w:sz w:val="28"/>
          <w:szCs w:val="28"/>
          <w:vertAlign w:val="subscript"/>
        </w:rPr>
        <w:t>2</w:t>
      </w:r>
      <w:r w:rsidRPr="00A3668A">
        <w:rPr>
          <w:rFonts w:ascii="Times New Roman" w:hAnsi="Times New Roman" w:cs="Times New Roman"/>
          <w:i/>
          <w:iCs/>
          <w:color w:val="000000" w:themeColor="text1"/>
          <w:sz w:val="28"/>
          <w:szCs w:val="28"/>
        </w:rPr>
        <w:t>O), метан (CH</w:t>
      </w:r>
      <w:r w:rsidRPr="00A3668A">
        <w:rPr>
          <w:rFonts w:ascii="Times New Roman" w:hAnsi="Times New Roman" w:cs="Times New Roman"/>
          <w:i/>
          <w:iCs/>
          <w:color w:val="000000" w:themeColor="text1"/>
          <w:sz w:val="28"/>
          <w:szCs w:val="28"/>
          <w:vertAlign w:val="subscript"/>
        </w:rPr>
        <w:t>4</w:t>
      </w:r>
      <w:r w:rsidRPr="00A3668A">
        <w:rPr>
          <w:rFonts w:ascii="Times New Roman" w:hAnsi="Times New Roman" w:cs="Times New Roman"/>
          <w:i/>
          <w:iCs/>
          <w:color w:val="000000" w:themeColor="text1"/>
          <w:sz w:val="28"/>
          <w:szCs w:val="28"/>
        </w:rPr>
        <w:t>).</w:t>
      </w:r>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proofErr w:type="spellStart"/>
      <w:r w:rsidRPr="00A3668A">
        <w:rPr>
          <w:rFonts w:ascii="Times New Roman" w:hAnsi="Times New Roman" w:cs="Times New Roman"/>
          <w:color w:val="000000" w:themeColor="text1"/>
          <w:sz w:val="28"/>
          <w:szCs w:val="28"/>
        </w:rPr>
        <w:t>Помірний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парниковий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ефект</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створює</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сприятливі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температурні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умови</w:t>
      </w:r>
      <w:proofErr w:type="spellEnd"/>
      <w:r w:rsidRPr="00A3668A">
        <w:rPr>
          <w:rFonts w:ascii="Times New Roman" w:hAnsi="Times New Roman" w:cs="Times New Roman"/>
          <w:color w:val="000000" w:themeColor="text1"/>
          <w:sz w:val="28"/>
          <w:szCs w:val="28"/>
        </w:rPr>
        <w:t xml:space="preserve"> для </w:t>
      </w:r>
      <w:proofErr w:type="spellStart"/>
      <w:r w:rsidRPr="00A3668A">
        <w:rPr>
          <w:rFonts w:ascii="Times New Roman" w:hAnsi="Times New Roman" w:cs="Times New Roman"/>
          <w:color w:val="000000" w:themeColor="text1"/>
          <w:sz w:val="28"/>
          <w:szCs w:val="28"/>
        </w:rPr>
        <w:t>життя</w:t>
      </w:r>
      <w:proofErr w:type="spellEnd"/>
      <w:r w:rsidRPr="00A3668A">
        <w:rPr>
          <w:rFonts w:ascii="Times New Roman" w:hAnsi="Times New Roman" w:cs="Times New Roman"/>
          <w:color w:val="000000" w:themeColor="text1"/>
          <w:sz w:val="28"/>
          <w:szCs w:val="28"/>
        </w:rPr>
        <w:t xml:space="preserve"> на </w:t>
      </w:r>
      <w:proofErr w:type="spellStart"/>
      <w:r w:rsidRPr="00A3668A">
        <w:rPr>
          <w:rFonts w:ascii="Times New Roman" w:hAnsi="Times New Roman" w:cs="Times New Roman"/>
          <w:color w:val="000000" w:themeColor="text1"/>
          <w:sz w:val="28"/>
          <w:szCs w:val="28"/>
        </w:rPr>
        <w:t>нашій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планеті</w:t>
      </w:r>
      <w:proofErr w:type="spellEnd"/>
      <w:r w:rsidRPr="00A3668A">
        <w:rPr>
          <w:rFonts w:ascii="Times New Roman" w:hAnsi="Times New Roman" w:cs="Times New Roman"/>
          <w:color w:val="000000" w:themeColor="text1"/>
          <w:sz w:val="28"/>
          <w:szCs w:val="28"/>
        </w:rPr>
        <w:t xml:space="preserve">, не </w:t>
      </w:r>
      <w:proofErr w:type="spellStart"/>
      <w:r w:rsidRPr="00A3668A">
        <w:rPr>
          <w:rFonts w:ascii="Times New Roman" w:hAnsi="Times New Roman" w:cs="Times New Roman"/>
          <w:color w:val="000000" w:themeColor="text1"/>
          <w:sz w:val="28"/>
          <w:szCs w:val="28"/>
        </w:rPr>
        <w:t>допускає</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її</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переохолодження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Збільшуючи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викиди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парникових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газів</w:t>
      </w:r>
      <w:proofErr w:type="spellEnd"/>
      <w:r w:rsidRPr="00A3668A">
        <w:rPr>
          <w:rFonts w:ascii="Times New Roman" w:hAnsi="Times New Roman" w:cs="Times New Roman"/>
          <w:color w:val="000000" w:themeColor="text1"/>
          <w:sz w:val="28"/>
          <w:szCs w:val="28"/>
        </w:rPr>
        <w:t xml:space="preserve"> в атмосферу (робота транспорту, </w:t>
      </w:r>
      <w:proofErr w:type="spellStart"/>
      <w:r w:rsidRPr="00A3668A">
        <w:rPr>
          <w:rFonts w:ascii="Times New Roman" w:hAnsi="Times New Roman" w:cs="Times New Roman"/>
          <w:color w:val="000000" w:themeColor="text1"/>
          <w:sz w:val="28"/>
          <w:szCs w:val="28"/>
        </w:rPr>
        <w:t>спалювання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палива</w:t>
      </w:r>
      <w:proofErr w:type="spellEnd"/>
      <w:r w:rsidRPr="00A3668A">
        <w:rPr>
          <w:rFonts w:ascii="Times New Roman" w:hAnsi="Times New Roman" w:cs="Times New Roman"/>
          <w:color w:val="000000" w:themeColor="text1"/>
          <w:sz w:val="28"/>
          <w:szCs w:val="28"/>
        </w:rPr>
        <w:t xml:space="preserve"> у </w:t>
      </w:r>
      <w:proofErr w:type="spellStart"/>
      <w:r w:rsidRPr="00A3668A">
        <w:rPr>
          <w:rFonts w:ascii="Times New Roman" w:hAnsi="Times New Roman" w:cs="Times New Roman"/>
          <w:color w:val="000000" w:themeColor="text1"/>
          <w:sz w:val="28"/>
          <w:szCs w:val="28"/>
        </w:rPr>
        <w:t>великій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кількості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виробництво</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електроенергії</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тощо</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вирубуючи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ліси</w:t>
      </w:r>
      <w:proofErr w:type="spellEnd"/>
      <w:r w:rsidRPr="00A3668A">
        <w:rPr>
          <w:rFonts w:ascii="Times New Roman" w:hAnsi="Times New Roman" w:cs="Times New Roman"/>
          <w:color w:val="000000" w:themeColor="text1"/>
          <w:sz w:val="28"/>
          <w:szCs w:val="28"/>
        </w:rPr>
        <w:t xml:space="preserve">, люди </w:t>
      </w:r>
      <w:proofErr w:type="spellStart"/>
      <w:r w:rsidRPr="00A3668A">
        <w:rPr>
          <w:rFonts w:ascii="Times New Roman" w:hAnsi="Times New Roman" w:cs="Times New Roman"/>
          <w:color w:val="000000" w:themeColor="text1"/>
          <w:sz w:val="28"/>
          <w:szCs w:val="28"/>
        </w:rPr>
        <w:t>порушують</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тепловий</w:t>
      </w:r>
      <w:proofErr w:type="spellEnd"/>
      <w:r w:rsidRPr="00A3668A">
        <w:rPr>
          <w:rFonts w:ascii="Times New Roman" w:hAnsi="Times New Roman" w:cs="Times New Roman"/>
          <w:color w:val="000000" w:themeColor="text1"/>
          <w:sz w:val="28"/>
          <w:szCs w:val="28"/>
        </w:rPr>
        <w:t xml:space="preserve"> баланс, </w:t>
      </w:r>
      <w:proofErr w:type="spellStart"/>
      <w:r w:rsidRPr="00A3668A">
        <w:rPr>
          <w:rFonts w:ascii="Times New Roman" w:hAnsi="Times New Roman" w:cs="Times New Roman"/>
          <w:color w:val="000000" w:themeColor="text1"/>
          <w:sz w:val="28"/>
          <w:szCs w:val="28"/>
        </w:rPr>
        <w:t>що</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встановився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впродовж</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віків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Лісові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пожежі</w:t>
      </w:r>
      <w:proofErr w:type="spellEnd"/>
      <w:r w:rsidRPr="00A3668A">
        <w:rPr>
          <w:rFonts w:ascii="Times New Roman" w:hAnsi="Times New Roman" w:cs="Times New Roman"/>
          <w:color w:val="000000" w:themeColor="text1"/>
          <w:sz w:val="28"/>
          <w:szCs w:val="28"/>
        </w:rPr>
        <w:t xml:space="preserve"> й </w:t>
      </w:r>
      <w:proofErr w:type="spellStart"/>
      <w:r w:rsidRPr="00A3668A">
        <w:rPr>
          <w:rFonts w:ascii="Times New Roman" w:hAnsi="Times New Roman" w:cs="Times New Roman"/>
          <w:color w:val="000000" w:themeColor="text1"/>
          <w:sz w:val="28"/>
          <w:szCs w:val="28"/>
        </w:rPr>
        <w:t>виверження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вулканів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теж</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призводять</w:t>
      </w:r>
      <w:proofErr w:type="spellEnd"/>
      <w:r w:rsidRPr="00A3668A">
        <w:rPr>
          <w:rFonts w:ascii="Times New Roman" w:hAnsi="Times New Roman" w:cs="Times New Roman"/>
          <w:color w:val="000000" w:themeColor="text1"/>
          <w:sz w:val="28"/>
          <w:szCs w:val="28"/>
        </w:rPr>
        <w:t xml:space="preserve"> до </w:t>
      </w:r>
      <w:proofErr w:type="spellStart"/>
      <w:r w:rsidRPr="00A3668A">
        <w:rPr>
          <w:rFonts w:ascii="Times New Roman" w:hAnsi="Times New Roman" w:cs="Times New Roman"/>
          <w:color w:val="000000" w:themeColor="text1"/>
          <w:sz w:val="28"/>
          <w:szCs w:val="28"/>
        </w:rPr>
        <w:t>збільшення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кількості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вуглекислого</w:t>
      </w:r>
      <w:proofErr w:type="spellEnd"/>
      <w:r w:rsidRPr="00A3668A">
        <w:rPr>
          <w:rFonts w:ascii="Times New Roman" w:hAnsi="Times New Roman" w:cs="Times New Roman"/>
          <w:color w:val="000000" w:themeColor="text1"/>
          <w:sz w:val="28"/>
          <w:szCs w:val="28"/>
        </w:rPr>
        <w:t xml:space="preserve"> газу в </w:t>
      </w:r>
      <w:proofErr w:type="spellStart"/>
      <w:r w:rsidRPr="00A3668A">
        <w:rPr>
          <w:rFonts w:ascii="Times New Roman" w:hAnsi="Times New Roman" w:cs="Times New Roman"/>
          <w:color w:val="000000" w:themeColor="text1"/>
          <w:sz w:val="28"/>
          <w:szCs w:val="28"/>
        </w:rPr>
        <w:t>атмосфері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збільшенням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концентрації</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парникових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газів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посилюється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парниковий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ефект</w:t>
      </w:r>
      <w:proofErr w:type="spellEnd"/>
      <w:r w:rsidRPr="00A3668A">
        <w:rPr>
          <w:rFonts w:ascii="Times New Roman" w:hAnsi="Times New Roman" w:cs="Times New Roman"/>
          <w:color w:val="000000" w:themeColor="text1"/>
          <w:sz w:val="28"/>
          <w:szCs w:val="28"/>
        </w:rPr>
        <w:t xml:space="preserve"> і </w:t>
      </w:r>
      <w:proofErr w:type="spellStart"/>
      <w:r w:rsidRPr="00A3668A">
        <w:rPr>
          <w:rFonts w:ascii="Times New Roman" w:hAnsi="Times New Roman" w:cs="Times New Roman"/>
          <w:color w:val="000000" w:themeColor="text1"/>
          <w:sz w:val="28"/>
          <w:szCs w:val="28"/>
        </w:rPr>
        <w:t>підвищується</w:t>
      </w:r>
      <w:proofErr w:type="spellEnd"/>
      <w:r w:rsidRPr="00A3668A">
        <w:rPr>
          <w:rFonts w:ascii="Times New Roman" w:hAnsi="Times New Roman" w:cs="Times New Roman"/>
          <w:color w:val="000000" w:themeColor="text1"/>
          <w:sz w:val="28"/>
          <w:szCs w:val="28"/>
        </w:rPr>
        <w:t xml:space="preserve"> температура на </w:t>
      </w:r>
      <w:proofErr w:type="spellStart"/>
      <w:r w:rsidRPr="00A3668A">
        <w:rPr>
          <w:rFonts w:ascii="Times New Roman" w:hAnsi="Times New Roman" w:cs="Times New Roman"/>
          <w:color w:val="000000" w:themeColor="text1"/>
          <w:sz w:val="28"/>
          <w:szCs w:val="28"/>
        </w:rPr>
        <w:t>нашій</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планеті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Потепління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загрожує</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таненням</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льодовиків</w:t>
      </w:r>
      <w:proofErr w:type="spellEnd"/>
      <w:r w:rsidRPr="00A3668A">
        <w:rPr>
          <w:rFonts w:ascii="Times New Roman" w:hAnsi="Times New Roman" w:cs="Times New Roman"/>
          <w:color w:val="000000" w:themeColor="text1"/>
          <w:sz w:val="28"/>
          <w:szCs w:val="28"/>
        </w:rPr>
        <w:t xml:space="preserve"> і </w:t>
      </w:r>
      <w:proofErr w:type="spellStart"/>
      <w:r w:rsidRPr="00A3668A">
        <w:rPr>
          <w:rFonts w:ascii="Times New Roman" w:hAnsi="Times New Roman" w:cs="Times New Roman"/>
          <w:color w:val="000000" w:themeColor="text1"/>
          <w:sz w:val="28"/>
          <w:szCs w:val="28"/>
        </w:rPr>
        <w:t>снігів</w:t>
      </w:r>
      <w:proofErr w:type="spellEnd"/>
      <w:r w:rsidRPr="00A3668A">
        <w:rPr>
          <w:rFonts w:ascii="Times New Roman" w:hAnsi="Times New Roman" w:cs="Times New Roman"/>
          <w:color w:val="000000" w:themeColor="text1"/>
          <w:sz w:val="28"/>
          <w:szCs w:val="28"/>
        </w:rPr>
        <w:t xml:space="preserve"> у </w:t>
      </w:r>
      <w:proofErr w:type="spellStart"/>
      <w:r w:rsidRPr="00A3668A">
        <w:rPr>
          <w:rFonts w:ascii="Times New Roman" w:hAnsi="Times New Roman" w:cs="Times New Roman"/>
          <w:color w:val="000000" w:themeColor="text1"/>
          <w:sz w:val="28"/>
          <w:szCs w:val="28"/>
        </w:rPr>
        <w:t>зоні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вічної</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мерзлоти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що</w:t>
      </w:r>
      <w:proofErr w:type="spellEnd"/>
      <w:r w:rsidRPr="00A3668A">
        <w:rPr>
          <w:rFonts w:ascii="Times New Roman" w:hAnsi="Times New Roman" w:cs="Times New Roman"/>
          <w:color w:val="000000" w:themeColor="text1"/>
          <w:sz w:val="28"/>
          <w:szCs w:val="28"/>
        </w:rPr>
        <w:t xml:space="preserve"> в </w:t>
      </w:r>
      <w:proofErr w:type="spellStart"/>
      <w:r w:rsidRPr="00A3668A">
        <w:rPr>
          <w:rFonts w:ascii="Times New Roman" w:hAnsi="Times New Roman" w:cs="Times New Roman"/>
          <w:color w:val="000000" w:themeColor="text1"/>
          <w:sz w:val="28"/>
          <w:szCs w:val="28"/>
        </w:rPr>
        <w:t>подальшому</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може</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спричинити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небажане</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підняття</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рівня</w:t>
      </w:r>
      <w:proofErr w:type="spellEnd"/>
      <w:r w:rsidRPr="00A3668A">
        <w:rPr>
          <w:rFonts w:ascii="Times New Roman" w:hAnsi="Times New Roman" w:cs="Times New Roman"/>
          <w:color w:val="000000" w:themeColor="text1"/>
          <w:sz w:val="28"/>
          <w:szCs w:val="28"/>
        </w:rPr>
        <w:t xml:space="preserve"> води у </w:t>
      </w:r>
      <w:proofErr w:type="spellStart"/>
      <w:r w:rsidRPr="00A3668A">
        <w:rPr>
          <w:rFonts w:ascii="Times New Roman" w:hAnsi="Times New Roman" w:cs="Times New Roman"/>
          <w:color w:val="000000" w:themeColor="text1"/>
          <w:sz w:val="28"/>
          <w:szCs w:val="28"/>
        </w:rPr>
        <w:t>Світовому</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океані</w:t>
      </w:r>
      <w:proofErr w:type="spellEnd"/>
      <w:r w:rsidRPr="00A3668A">
        <w:rPr>
          <w:rFonts w:ascii="Times New Roman" w:hAnsi="Times New Roman" w:cs="Times New Roman"/>
          <w:color w:val="000000" w:themeColor="text1"/>
          <w:sz w:val="28"/>
          <w:szCs w:val="28"/>
        </w:rPr>
        <w:t>.</w:t>
      </w:r>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r w:rsidRPr="00A3668A">
        <w:rPr>
          <w:rFonts w:ascii="Times New Roman" w:hAnsi="Times New Roman" w:cs="Times New Roman"/>
          <w:b/>
          <w:bCs/>
          <w:color w:val="000000" w:themeColor="text1"/>
          <w:sz w:val="28"/>
          <w:szCs w:val="28"/>
        </w:rPr>
        <w:t>ШЛЯХИ ВИРІШЕННЯ ПРОБЛЕМИ ПАРНИКОВОГО ЕФЕКТУ.</w:t>
      </w:r>
      <w:r w:rsidRPr="00A3668A">
        <w:rPr>
          <w:rFonts w:ascii="Times New Roman" w:hAnsi="Times New Roman" w:cs="Times New Roman"/>
          <w:color w:val="000000" w:themeColor="text1"/>
          <w:sz w:val="28"/>
          <w:szCs w:val="28"/>
        </w:rPr>
        <w:t> </w:t>
      </w:r>
      <w:proofErr w:type="spellStart"/>
      <w:r w:rsidRPr="00A3668A">
        <w:rPr>
          <w:rFonts w:ascii="Times New Roman" w:hAnsi="Times New Roman" w:cs="Times New Roman"/>
          <w:color w:val="000000" w:themeColor="text1"/>
          <w:sz w:val="28"/>
          <w:szCs w:val="28"/>
        </w:rPr>
        <w:t>Цю</w:t>
      </w:r>
      <w:proofErr w:type="spellEnd"/>
      <w:r w:rsidRPr="00A3668A">
        <w:rPr>
          <w:rFonts w:ascii="Times New Roman" w:hAnsi="Times New Roman" w:cs="Times New Roman"/>
          <w:color w:val="000000" w:themeColor="text1"/>
          <w:sz w:val="28"/>
          <w:szCs w:val="28"/>
        </w:rPr>
        <w:t xml:space="preserve"> проблему </w:t>
      </w:r>
      <w:proofErr w:type="spellStart"/>
      <w:r w:rsidRPr="00A3668A">
        <w:rPr>
          <w:rFonts w:ascii="Times New Roman" w:hAnsi="Times New Roman" w:cs="Times New Roman"/>
          <w:color w:val="000000" w:themeColor="text1"/>
          <w:sz w:val="28"/>
          <w:szCs w:val="28"/>
        </w:rPr>
        <w:t>можна</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розв'язати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завдяки</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зменшенню</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викидів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парникових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газів</w:t>
      </w:r>
      <w:proofErr w:type="spellEnd"/>
      <w:r w:rsidRPr="00A3668A">
        <w:rPr>
          <w:rFonts w:ascii="Times New Roman" w:hAnsi="Times New Roman" w:cs="Times New Roman"/>
          <w:color w:val="000000" w:themeColor="text1"/>
          <w:sz w:val="28"/>
          <w:szCs w:val="28"/>
        </w:rPr>
        <w:t xml:space="preserve"> в атмосферу і </w:t>
      </w:r>
      <w:proofErr w:type="spellStart"/>
      <w:r w:rsidRPr="00A3668A">
        <w:rPr>
          <w:rFonts w:ascii="Times New Roman" w:hAnsi="Times New Roman" w:cs="Times New Roman"/>
          <w:color w:val="000000" w:themeColor="text1"/>
          <w:sz w:val="28"/>
          <w:szCs w:val="28"/>
        </w:rPr>
        <w:t>збільшенню</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кількості</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поглиначів</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вуглекислого</w:t>
      </w:r>
      <w:proofErr w:type="spellEnd"/>
      <w:r w:rsidRPr="00A3668A">
        <w:rPr>
          <w:rFonts w:ascii="Times New Roman" w:hAnsi="Times New Roman" w:cs="Times New Roman"/>
          <w:color w:val="000000" w:themeColor="text1"/>
          <w:sz w:val="28"/>
          <w:szCs w:val="28"/>
        </w:rPr>
        <w:t xml:space="preserve"> газу — </w:t>
      </w:r>
      <w:proofErr w:type="spellStart"/>
      <w:r w:rsidRPr="00A3668A">
        <w:rPr>
          <w:rFonts w:ascii="Times New Roman" w:hAnsi="Times New Roman" w:cs="Times New Roman"/>
          <w:color w:val="000000" w:themeColor="text1"/>
          <w:sz w:val="28"/>
          <w:szCs w:val="28"/>
        </w:rPr>
        <w:t>зелених</w:t>
      </w:r>
      <w:proofErr w:type="spellEnd"/>
      <w:r w:rsidRPr="00A3668A">
        <w:rPr>
          <w:rFonts w:ascii="Times New Roman" w:hAnsi="Times New Roman" w:cs="Times New Roman"/>
          <w:color w:val="000000" w:themeColor="text1"/>
          <w:sz w:val="28"/>
          <w:szCs w:val="28"/>
        </w:rPr>
        <w:t xml:space="preserve"> </w:t>
      </w:r>
      <w:proofErr w:type="spellStart"/>
      <w:r w:rsidRPr="00A3668A">
        <w:rPr>
          <w:rFonts w:ascii="Times New Roman" w:hAnsi="Times New Roman" w:cs="Times New Roman"/>
          <w:color w:val="000000" w:themeColor="text1"/>
          <w:sz w:val="28"/>
          <w:szCs w:val="28"/>
        </w:rPr>
        <w:t>рослин</w:t>
      </w:r>
      <w:proofErr w:type="spellEnd"/>
      <w:r w:rsidRPr="00A3668A">
        <w:rPr>
          <w:rFonts w:ascii="Times New Roman" w:hAnsi="Times New Roman" w:cs="Times New Roman"/>
          <w:color w:val="000000" w:themeColor="text1"/>
          <w:sz w:val="28"/>
          <w:szCs w:val="28"/>
        </w:rPr>
        <w:t>.</w:t>
      </w:r>
    </w:p>
    <w:p w:rsidR="00A3668A" w:rsidRPr="00A3668A" w:rsidRDefault="00A3668A" w:rsidP="00A3668A">
      <w:pPr>
        <w:spacing w:after="0"/>
        <w:ind w:left="-567" w:firstLine="425"/>
        <w:jc w:val="both"/>
        <w:rPr>
          <w:rFonts w:ascii="Times New Roman" w:hAnsi="Times New Roman" w:cs="Times New Roman"/>
          <w:color w:val="000000" w:themeColor="text1"/>
          <w:sz w:val="28"/>
          <w:szCs w:val="28"/>
        </w:rPr>
      </w:pPr>
    </w:p>
    <w:sectPr w:rsidR="00A3668A" w:rsidRPr="00A36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1754D"/>
    <w:multiLevelType w:val="hybridMultilevel"/>
    <w:tmpl w:val="E7D21382"/>
    <w:lvl w:ilvl="0" w:tplc="47783EB2">
      <w:start w:val="1"/>
      <w:numFmt w:val="decimal"/>
      <w:lvlText w:val="%1."/>
      <w:lvlJc w:val="left"/>
      <w:pPr>
        <w:ind w:left="720" w:hanging="360"/>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4614F6"/>
    <w:multiLevelType w:val="hybridMultilevel"/>
    <w:tmpl w:val="F0D0D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973DE1"/>
    <w:multiLevelType w:val="hybridMultilevel"/>
    <w:tmpl w:val="55680024"/>
    <w:lvl w:ilvl="0" w:tplc="A78AE7A8">
      <w:start w:val="1"/>
      <w:numFmt w:val="bullet"/>
      <w:lvlText w:val=""/>
      <w:lvlJc w:val="left"/>
      <w:pPr>
        <w:tabs>
          <w:tab w:val="num" w:pos="720"/>
        </w:tabs>
        <w:ind w:left="720" w:hanging="360"/>
      </w:pPr>
      <w:rPr>
        <w:rFonts w:ascii="Wingdings 3" w:hAnsi="Wingdings 3" w:hint="default"/>
      </w:rPr>
    </w:lvl>
    <w:lvl w:ilvl="1" w:tplc="BF383B5E" w:tentative="1">
      <w:start w:val="1"/>
      <w:numFmt w:val="bullet"/>
      <w:lvlText w:val=""/>
      <w:lvlJc w:val="left"/>
      <w:pPr>
        <w:tabs>
          <w:tab w:val="num" w:pos="1440"/>
        </w:tabs>
        <w:ind w:left="1440" w:hanging="360"/>
      </w:pPr>
      <w:rPr>
        <w:rFonts w:ascii="Wingdings 3" w:hAnsi="Wingdings 3" w:hint="default"/>
      </w:rPr>
    </w:lvl>
    <w:lvl w:ilvl="2" w:tplc="F996967C" w:tentative="1">
      <w:start w:val="1"/>
      <w:numFmt w:val="bullet"/>
      <w:lvlText w:val=""/>
      <w:lvlJc w:val="left"/>
      <w:pPr>
        <w:tabs>
          <w:tab w:val="num" w:pos="2160"/>
        </w:tabs>
        <w:ind w:left="2160" w:hanging="360"/>
      </w:pPr>
      <w:rPr>
        <w:rFonts w:ascii="Wingdings 3" w:hAnsi="Wingdings 3" w:hint="default"/>
      </w:rPr>
    </w:lvl>
    <w:lvl w:ilvl="3" w:tplc="BACE275C" w:tentative="1">
      <w:start w:val="1"/>
      <w:numFmt w:val="bullet"/>
      <w:lvlText w:val=""/>
      <w:lvlJc w:val="left"/>
      <w:pPr>
        <w:tabs>
          <w:tab w:val="num" w:pos="2880"/>
        </w:tabs>
        <w:ind w:left="2880" w:hanging="360"/>
      </w:pPr>
      <w:rPr>
        <w:rFonts w:ascii="Wingdings 3" w:hAnsi="Wingdings 3" w:hint="default"/>
      </w:rPr>
    </w:lvl>
    <w:lvl w:ilvl="4" w:tplc="5FC45BBE" w:tentative="1">
      <w:start w:val="1"/>
      <w:numFmt w:val="bullet"/>
      <w:lvlText w:val=""/>
      <w:lvlJc w:val="left"/>
      <w:pPr>
        <w:tabs>
          <w:tab w:val="num" w:pos="3600"/>
        </w:tabs>
        <w:ind w:left="3600" w:hanging="360"/>
      </w:pPr>
      <w:rPr>
        <w:rFonts w:ascii="Wingdings 3" w:hAnsi="Wingdings 3" w:hint="default"/>
      </w:rPr>
    </w:lvl>
    <w:lvl w:ilvl="5" w:tplc="0610E312" w:tentative="1">
      <w:start w:val="1"/>
      <w:numFmt w:val="bullet"/>
      <w:lvlText w:val=""/>
      <w:lvlJc w:val="left"/>
      <w:pPr>
        <w:tabs>
          <w:tab w:val="num" w:pos="4320"/>
        </w:tabs>
        <w:ind w:left="4320" w:hanging="360"/>
      </w:pPr>
      <w:rPr>
        <w:rFonts w:ascii="Wingdings 3" w:hAnsi="Wingdings 3" w:hint="default"/>
      </w:rPr>
    </w:lvl>
    <w:lvl w:ilvl="6" w:tplc="C5D2B142" w:tentative="1">
      <w:start w:val="1"/>
      <w:numFmt w:val="bullet"/>
      <w:lvlText w:val=""/>
      <w:lvlJc w:val="left"/>
      <w:pPr>
        <w:tabs>
          <w:tab w:val="num" w:pos="5040"/>
        </w:tabs>
        <w:ind w:left="5040" w:hanging="360"/>
      </w:pPr>
      <w:rPr>
        <w:rFonts w:ascii="Wingdings 3" w:hAnsi="Wingdings 3" w:hint="default"/>
      </w:rPr>
    </w:lvl>
    <w:lvl w:ilvl="7" w:tplc="A82AD75E" w:tentative="1">
      <w:start w:val="1"/>
      <w:numFmt w:val="bullet"/>
      <w:lvlText w:val=""/>
      <w:lvlJc w:val="left"/>
      <w:pPr>
        <w:tabs>
          <w:tab w:val="num" w:pos="5760"/>
        </w:tabs>
        <w:ind w:left="5760" w:hanging="360"/>
      </w:pPr>
      <w:rPr>
        <w:rFonts w:ascii="Wingdings 3" w:hAnsi="Wingdings 3" w:hint="default"/>
      </w:rPr>
    </w:lvl>
    <w:lvl w:ilvl="8" w:tplc="D7B6E57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A536823"/>
    <w:multiLevelType w:val="hybridMultilevel"/>
    <w:tmpl w:val="85AA542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45"/>
    <w:rsid w:val="00426719"/>
    <w:rsid w:val="0053632F"/>
    <w:rsid w:val="005711F5"/>
    <w:rsid w:val="00695028"/>
    <w:rsid w:val="007F1C1B"/>
    <w:rsid w:val="00890875"/>
    <w:rsid w:val="008B3D09"/>
    <w:rsid w:val="009A6C45"/>
    <w:rsid w:val="00A3668A"/>
    <w:rsid w:val="00A47C8D"/>
    <w:rsid w:val="00E639EB"/>
    <w:rsid w:val="00EA04E5"/>
    <w:rsid w:val="00EC3617"/>
    <w:rsid w:val="00FD7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977E"/>
  <w15:chartTrackingRefBased/>
  <w15:docId w15:val="{434D52BF-5AF4-4E5A-88C8-829A4D70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6C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45"/>
    <w:pPr>
      <w:ind w:left="720"/>
      <w:contextualSpacing/>
    </w:pPr>
  </w:style>
  <w:style w:type="character" w:styleId="a4">
    <w:name w:val="Hyperlink"/>
    <w:basedOn w:val="a0"/>
    <w:uiPriority w:val="99"/>
    <w:unhideWhenUsed/>
    <w:rsid w:val="009A6C45"/>
    <w:rPr>
      <w:color w:val="0563C1" w:themeColor="hyperlink"/>
      <w:u w:val="single"/>
    </w:rPr>
  </w:style>
  <w:style w:type="paragraph" w:styleId="a5">
    <w:name w:val="Normal (Web)"/>
    <w:basedOn w:val="a"/>
    <w:semiHidden/>
    <w:unhideWhenUsed/>
    <w:rsid w:val="00E639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E639E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Unresolved Mention"/>
    <w:basedOn w:val="a0"/>
    <w:uiPriority w:val="99"/>
    <w:semiHidden/>
    <w:unhideWhenUsed/>
    <w:rsid w:val="007F1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5122">
      <w:bodyDiv w:val="1"/>
      <w:marLeft w:val="0"/>
      <w:marRight w:val="0"/>
      <w:marTop w:val="0"/>
      <w:marBottom w:val="0"/>
      <w:divBdr>
        <w:top w:val="none" w:sz="0" w:space="0" w:color="auto"/>
        <w:left w:val="none" w:sz="0" w:space="0" w:color="auto"/>
        <w:bottom w:val="none" w:sz="0" w:space="0" w:color="auto"/>
        <w:right w:val="none" w:sz="0" w:space="0" w:color="auto"/>
      </w:divBdr>
      <w:divsChild>
        <w:div w:id="163133437">
          <w:marLeft w:val="547"/>
          <w:marRight w:val="0"/>
          <w:marTop w:val="200"/>
          <w:marBottom w:val="0"/>
          <w:divBdr>
            <w:top w:val="none" w:sz="0" w:space="0" w:color="auto"/>
            <w:left w:val="none" w:sz="0" w:space="0" w:color="auto"/>
            <w:bottom w:val="none" w:sz="0" w:space="0" w:color="auto"/>
            <w:right w:val="none" w:sz="0" w:space="0" w:color="auto"/>
          </w:divBdr>
        </w:div>
      </w:divsChild>
    </w:div>
    <w:div w:id="556235363">
      <w:bodyDiv w:val="1"/>
      <w:marLeft w:val="0"/>
      <w:marRight w:val="0"/>
      <w:marTop w:val="0"/>
      <w:marBottom w:val="0"/>
      <w:divBdr>
        <w:top w:val="none" w:sz="0" w:space="0" w:color="auto"/>
        <w:left w:val="none" w:sz="0" w:space="0" w:color="auto"/>
        <w:bottom w:val="none" w:sz="0" w:space="0" w:color="auto"/>
        <w:right w:val="none" w:sz="0" w:space="0" w:color="auto"/>
      </w:divBdr>
    </w:div>
    <w:div w:id="570046578">
      <w:bodyDiv w:val="1"/>
      <w:marLeft w:val="0"/>
      <w:marRight w:val="0"/>
      <w:marTop w:val="0"/>
      <w:marBottom w:val="0"/>
      <w:divBdr>
        <w:top w:val="none" w:sz="0" w:space="0" w:color="auto"/>
        <w:left w:val="none" w:sz="0" w:space="0" w:color="auto"/>
        <w:bottom w:val="none" w:sz="0" w:space="0" w:color="auto"/>
        <w:right w:val="none" w:sz="0" w:space="0" w:color="auto"/>
      </w:divBdr>
    </w:div>
    <w:div w:id="1022047357">
      <w:bodyDiv w:val="1"/>
      <w:marLeft w:val="0"/>
      <w:marRight w:val="0"/>
      <w:marTop w:val="0"/>
      <w:marBottom w:val="0"/>
      <w:divBdr>
        <w:top w:val="none" w:sz="0" w:space="0" w:color="auto"/>
        <w:left w:val="none" w:sz="0" w:space="0" w:color="auto"/>
        <w:bottom w:val="none" w:sz="0" w:space="0" w:color="auto"/>
        <w:right w:val="none" w:sz="0" w:space="0" w:color="auto"/>
      </w:divBdr>
    </w:div>
    <w:div w:id="1059547895">
      <w:bodyDiv w:val="1"/>
      <w:marLeft w:val="0"/>
      <w:marRight w:val="0"/>
      <w:marTop w:val="0"/>
      <w:marBottom w:val="0"/>
      <w:divBdr>
        <w:top w:val="none" w:sz="0" w:space="0" w:color="auto"/>
        <w:left w:val="none" w:sz="0" w:space="0" w:color="auto"/>
        <w:bottom w:val="none" w:sz="0" w:space="0" w:color="auto"/>
        <w:right w:val="none" w:sz="0" w:space="0" w:color="auto"/>
      </w:divBdr>
    </w:div>
    <w:div w:id="1358313716">
      <w:bodyDiv w:val="1"/>
      <w:marLeft w:val="0"/>
      <w:marRight w:val="0"/>
      <w:marTop w:val="0"/>
      <w:marBottom w:val="0"/>
      <w:divBdr>
        <w:top w:val="none" w:sz="0" w:space="0" w:color="auto"/>
        <w:left w:val="none" w:sz="0" w:space="0" w:color="auto"/>
        <w:bottom w:val="none" w:sz="0" w:space="0" w:color="auto"/>
        <w:right w:val="none" w:sz="0" w:space="0" w:color="auto"/>
      </w:divBdr>
    </w:div>
    <w:div w:id="206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hared.ru/slide/1245497/" TargetMode="External"/><Relationship Id="rId13" Type="http://schemas.openxmlformats.org/officeDocument/2006/relationships/hyperlink" Target="http://medialiteracy.org.ua/plan-konspekt-uroku-himiyi-oksydy-nemetalichnyh-elementiv-yih-umist-v-atmosferi/" TargetMode="External"/><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hyperlink" Target="http://medialiteracy.org.ua/plan-konspekt-uroku-himiyi-oksydy-nemetalichnyh-elementiv-yih-umist-v-atmosferi/"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ive.google.com/drive/folders/1TXhSwsn_MS-mIIeLaDE5Ge23Kby6zGZ3" TargetMode="External"/><Relationship Id="rId11" Type="http://schemas.openxmlformats.org/officeDocument/2006/relationships/image" Target="media/image3.png"/><Relationship Id="rId5" Type="http://schemas.openxmlformats.org/officeDocument/2006/relationships/hyperlink" Target="https://pidruchnyk.com.ua/470-hmya-popel-kriklya-11-klas.html" TargetMode="Externa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832</Words>
  <Characters>4745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kalmykovaPC</dc:creator>
  <cp:keywords/>
  <dc:description/>
  <cp:lastModifiedBy>kalmykovaPC</cp:lastModifiedBy>
  <cp:revision>4</cp:revision>
  <dcterms:created xsi:type="dcterms:W3CDTF">2020-04-07T19:25:00Z</dcterms:created>
  <dcterms:modified xsi:type="dcterms:W3CDTF">2020-04-14T13:29:00Z</dcterms:modified>
</cp:coreProperties>
</file>