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A113DB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A113DB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17</w:t>
      </w:r>
      <w:bookmarkStart w:id="0" w:name="_GoBack"/>
      <w:bookmarkEnd w:id="0"/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Механічний зміст похідної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формули 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приклад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13B"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86.1pt;height:36.9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Механічний зміст похідної"/>
          </v:shape>
        </w:pict>
      </w:r>
    </w:p>
    <w:p w:rsidR="00DC7C68" w:rsidRDefault="006F413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099" style="position:absolute;margin-left:-8.55pt;margin-top:23.15pt;width:458.25pt;height:170.25pt;z-index:251659264" arcsize="10923f" fillcolor="#d99594 [1941]">
            <v:fill opacity="28836f"/>
            <v:textbox style="mso-next-textbox:#_x0000_s1099">
              <w:txbxContent>
                <w:p w:rsidR="00513A0D" w:rsidRDefault="00513A0D">
                  <w:pPr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Якщо відомий закон руху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S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>(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), то швидкість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v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>(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) цього руху в кожний момент часу </w:t>
                  </w:r>
                  <w:r w:rsidR="003B09F6"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="003B09F6" w:rsidRPr="003B09F6">
                    <w:rPr>
                      <w:sz w:val="36"/>
                      <w:szCs w:val="36"/>
                      <w:lang w:val="uk-UA"/>
                    </w:rPr>
                    <w:t xml:space="preserve"> дорівнює похідній цієї функції: </w:t>
                  </w:r>
                </w:p>
                <w:p w:rsidR="003B09F6" w:rsidRDefault="003B09F6" w:rsidP="003B09F6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3B09F6">
                    <w:rPr>
                      <w:position w:val="-10"/>
                      <w:sz w:val="44"/>
                      <w:szCs w:val="44"/>
                      <w:lang w:val="uk-UA"/>
                    </w:rPr>
                    <w:object w:dxaOrig="3375" w:dyaOrig="810">
                      <v:shape id="_x0000_i1028" type="#_x0000_t75" style="width:168.85pt;height:40.8pt">
                        <v:imagedata r:id="rId9" o:title=""/>
                      </v:shape>
                      <o:OLEObject Type="Embed" ProgID="Equation.3" ShapeID="_x0000_i1028" DrawAspect="Content" ObjectID="_1648528743" r:id="rId10"/>
                    </w:object>
                  </w:r>
                </w:p>
                <w:p w:rsidR="003B09F6" w:rsidRPr="003B09F6" w:rsidRDefault="003B09F6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oundrect>
        </w:pict>
      </w:r>
    </w:p>
    <w:p w:rsidR="00DC7C68" w:rsidRDefault="006F413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100" style="position:absolute;margin-left:-8.55pt;margin-top:189.6pt;width:458.25pt;height:132.75pt;z-index:251660288" arcsize="10923f" fillcolor="#d99594 [1941]">
            <v:fill opacity="28836f"/>
            <v:textbox style="mso-next-textbox:#_x0000_s1100">
              <w:txbxContent>
                <w:p w:rsidR="003B09F6" w:rsidRDefault="003B09F6" w:rsidP="003B09F6">
                  <w:pPr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Прискорення 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uk-UA"/>
                    </w:rPr>
                    <w:t>а(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en-US"/>
                    </w:rPr>
                    <w:t>t</w:t>
                  </w:r>
                  <w:r w:rsidRPr="003B09F6">
                    <w:rPr>
                      <w:b/>
                      <w:i/>
                      <w:sz w:val="36"/>
                      <w:szCs w:val="36"/>
                      <w:lang w:val="uk-UA"/>
                    </w:rPr>
                    <w:t>)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 цього руху в кожний момент часу </w:t>
                  </w:r>
                  <w:r w:rsidRPr="003B09F6"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 дорівнює похідній </w:t>
                  </w:r>
                  <w:r>
                    <w:rPr>
                      <w:sz w:val="36"/>
                      <w:szCs w:val="36"/>
                      <w:lang w:val="uk-UA"/>
                    </w:rPr>
                    <w:t>швидкості</w:t>
                  </w:r>
                  <w:r w:rsidRPr="003B09F6">
                    <w:rPr>
                      <w:sz w:val="36"/>
                      <w:szCs w:val="36"/>
                      <w:lang w:val="uk-UA"/>
                    </w:rPr>
                    <w:t xml:space="preserve">: </w:t>
                  </w:r>
                </w:p>
                <w:p w:rsidR="003B09F6" w:rsidRDefault="003B09F6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  <w:r w:rsidRPr="003B09F6">
                    <w:rPr>
                      <w:position w:val="-10"/>
                      <w:sz w:val="44"/>
                      <w:szCs w:val="44"/>
                      <w:lang w:val="uk-UA"/>
                    </w:rPr>
                    <w:object w:dxaOrig="3255" w:dyaOrig="810">
                      <v:shape id="_x0000_i1030" type="#_x0000_t75" style="width:162.5pt;height:40.8pt">
                        <v:imagedata r:id="rId11" o:title=""/>
                      </v:shape>
                      <o:OLEObject Type="Embed" ProgID="Equation.3" ShapeID="_x0000_i1030" DrawAspect="Content" ObjectID="_1648528744" r:id="rId12"/>
                    </w:object>
                  </w: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44"/>
                      <w:szCs w:val="44"/>
                      <w:lang w:val="uk-UA"/>
                    </w:rPr>
                  </w:pPr>
                </w:p>
                <w:p w:rsidR="00A07F1E" w:rsidRDefault="00A07F1E" w:rsidP="003B09F6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  <w:p w:rsidR="003B09F6" w:rsidRPr="003B09F6" w:rsidRDefault="003B09F6" w:rsidP="003B09F6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oundrect>
        </w:pict>
      </w:r>
      <w:r w:rsidR="00DC7C68">
        <w:rPr>
          <w:sz w:val="28"/>
          <w:szCs w:val="28"/>
          <w:lang w:val="uk-UA"/>
        </w:rPr>
        <w:br w:type="page"/>
      </w:r>
    </w:p>
    <w:p w:rsidR="00A07F1E" w:rsidRDefault="006F413B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</w:r>
      <w:r>
        <w:rPr>
          <w:rFonts w:ascii="Times New Roman" w:hAnsi="Times New Roman" w:cs="Times New Roman"/>
          <w:sz w:val="44"/>
          <w:szCs w:val="44"/>
          <w:lang w:val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6" type="#_x0000_t65" style="width:453pt;height:330pt;mso-left-percent:-10001;mso-top-percent:-10001;mso-position-horizontal:absolute;mso-position-horizontal-relative:char;mso-position-vertical:absolute;mso-position-vertical-relative:line;mso-left-percent:-10001;mso-top-percent:-10001" fillcolor="#bfbfbf [2412]">
            <v:fill r:id="rId13" o:title="Точечная сетка" type="pattern"/>
            <v:textbox>
              <w:txbxContent>
                <w:p w:rsidR="003972B7" w:rsidRDefault="003972B7" w:rsidP="003972B7">
                  <w:pPr>
                    <w:ind w:left="708" w:firstLine="708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3972B7">
                    <w:rPr>
                      <w:b/>
                      <w:i/>
                      <w:color w:val="FF0000"/>
                      <w:sz w:val="36"/>
                      <w:szCs w:val="36"/>
                      <w:lang w:val="uk-UA"/>
                    </w:rPr>
                    <w:t>Приклад.</w:t>
                  </w: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Точка рухається прямолінійно за законом </w:t>
                  </w:r>
                  <w:r>
                    <w:rPr>
                      <w:sz w:val="36"/>
                      <w:szCs w:val="36"/>
                      <w:lang w:val="en-US"/>
                    </w:rPr>
                    <w:t>S</w:t>
                  </w:r>
                  <w:r w:rsidRPr="003972B7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</w:rPr>
                    <w:t>)=</w:t>
                  </w:r>
                  <w:r w:rsidRPr="003972B7"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+100</w:t>
                  </w:r>
                  <w:r>
                    <w:rPr>
                      <w:sz w:val="36"/>
                      <w:szCs w:val="36"/>
                      <w:lang w:val="uk-UA"/>
                    </w:rPr>
                    <w:t xml:space="preserve"> (час  - у секундах, шлях – у метрах). Визначити швидкість і прискорення цієї точки у момент часу </w:t>
                  </w:r>
                  <w:r>
                    <w:rPr>
                      <w:sz w:val="36"/>
                      <w:szCs w:val="36"/>
                      <w:lang w:val="en-US"/>
                    </w:rPr>
                    <w:t>t</w:t>
                  </w:r>
                  <w:r w:rsidRPr="003972B7">
                    <w:rPr>
                      <w:sz w:val="36"/>
                      <w:szCs w:val="36"/>
                    </w:rPr>
                    <w:t xml:space="preserve">=5 </w:t>
                  </w:r>
                  <w:r>
                    <w:rPr>
                      <w:sz w:val="36"/>
                      <w:szCs w:val="36"/>
                      <w:lang w:val="en-US"/>
                    </w:rPr>
                    <w:t>c</w:t>
                  </w:r>
                  <w:r w:rsidRPr="003972B7">
                    <w:rPr>
                      <w:sz w:val="36"/>
                      <w:szCs w:val="36"/>
                    </w:rPr>
                    <w:t>.</w:t>
                  </w:r>
                </w:p>
                <w:p w:rsidR="003972B7" w:rsidRPr="007C4DE8" w:rsidRDefault="003972B7" w:rsidP="003972B7">
                  <w:pPr>
                    <w:ind w:firstLine="540"/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Розв’язання </w:t>
                  </w:r>
                </w:p>
                <w:p w:rsidR="003972B7" w:rsidRDefault="00A07F1E" w:rsidP="003972B7">
                  <w:pPr>
                    <w:ind w:firstLine="540"/>
                    <w:jc w:val="center"/>
                    <w:rPr>
                      <w:sz w:val="72"/>
                      <w:lang w:val="uk-UA"/>
                    </w:rPr>
                  </w:pPr>
                  <w:r w:rsidRPr="003972B7">
                    <w:rPr>
                      <w:position w:val="-70"/>
                      <w:sz w:val="72"/>
                      <w:lang w:val="uk-UA"/>
                    </w:rPr>
                    <w:object w:dxaOrig="6165" w:dyaOrig="2865">
                      <v:shape id="_x0000_i1032" type="#_x0000_t75" style="width:308.4pt;height:143.35pt">
                        <v:imagedata r:id="rId14" o:title=""/>
                      </v:shape>
                      <o:OLEObject Type="Embed" ProgID="Equation.3" ShapeID="_x0000_i1032" DrawAspect="Content" ObjectID="_1648528745" r:id="rId15"/>
                    </w:object>
                  </w:r>
                </w:p>
                <w:p w:rsidR="003972B7" w:rsidRDefault="003972B7" w:rsidP="003972B7">
                  <w:pPr>
                    <w:ind w:firstLine="540"/>
                    <w:rPr>
                      <w:sz w:val="72"/>
                      <w:lang w:val="uk-UA"/>
                    </w:rPr>
                  </w:pPr>
                  <w:r>
                    <w:rPr>
                      <w:sz w:val="72"/>
                      <w:lang w:val="uk-UA"/>
                    </w:rPr>
                    <w:tab/>
                  </w:r>
                </w:p>
                <w:p w:rsidR="003972B7" w:rsidRDefault="003972B7" w:rsidP="003972B7">
                  <w:pPr>
                    <w:ind w:left="708" w:firstLine="708"/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Відповідь: </w:t>
                  </w:r>
                  <w:r>
                    <w:rPr>
                      <w:sz w:val="36"/>
                      <w:szCs w:val="36"/>
                      <w:lang w:val="uk-UA"/>
                    </w:rPr>
                    <w:t>АВ=5.</w:t>
                  </w:r>
                </w:p>
                <w:p w:rsidR="003B09F6" w:rsidRDefault="003B09F6"/>
              </w:txbxContent>
            </v:textbox>
            <w10:wrap type="none"/>
            <w10:anchorlock/>
          </v:shape>
        </w:pict>
      </w: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DF45EE" w:rsidRDefault="006F413B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31.35pt;height:59.9pt" fillcolor="#369" stroked="f">
            <v:shadow on="t" color="#b2b2b2" opacity="52429f" offset="3pt"/>
            <v:textpath style="font-family:&quot;Times New Roman&quot;;v-text-kern:t" trim="t" fitpath="t" string="Самостійна робота №5&#10;&quot;Механічний зміст похідної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586"/>
        <w:gridCol w:w="1451"/>
      </w:tblGrid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86" w:type="dxa"/>
          </w:tcPr>
          <w:p w:rsidR="00BA4C5A" w:rsidRDefault="00BA4C5A" w:rsidP="00BA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Знайдіть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 тіла, що рухається за законом:</w:t>
            </w:r>
          </w:p>
          <w:p w:rsidR="00BA4C5A" w:rsidRDefault="00A07F1E" w:rsidP="00BA4C5A">
            <w:pPr>
              <w:jc w:val="center"/>
              <w:rPr>
                <w:sz w:val="44"/>
                <w:szCs w:val="44"/>
                <w:lang w:val="uk-UA"/>
              </w:rPr>
            </w:pPr>
            <w:r w:rsidRPr="00A07F1E">
              <w:rPr>
                <w:position w:val="-34"/>
                <w:sz w:val="44"/>
                <w:szCs w:val="44"/>
                <w:lang w:val="uk-UA"/>
              </w:rPr>
              <w:object w:dxaOrig="2420" w:dyaOrig="800">
                <v:shape id="_x0000_i1035" type="#_x0000_t75" style="width:237.05pt;height:67.55pt" o:ole="">
                  <v:imagedata r:id="rId16" o:title=""/>
                </v:shape>
                <o:OLEObject Type="Embed" ProgID="Equation.3" ShapeID="_x0000_i1035" DrawAspect="Content" ObjectID="_1648528739" r:id="rId17"/>
              </w:object>
            </w:r>
          </w:p>
          <w:p w:rsidR="00A07F1E" w:rsidRPr="00CD0612" w:rsidRDefault="00A07F1E" w:rsidP="00BA4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A4C5A" w:rsidRP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BA4C5A" w:rsidRPr="00C9326C" w:rsidTr="00BA4C5A">
        <w:trPr>
          <w:trHeight w:val="1066"/>
        </w:trPr>
        <w:tc>
          <w:tcPr>
            <w:tcW w:w="534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86" w:type="dxa"/>
          </w:tcPr>
          <w:p w:rsidR="00BA4C5A" w:rsidRPr="00BA4C5A" w:rsidRDefault="00BA4C5A" w:rsidP="00AF3FEB">
            <w:pPr>
              <w:jc w:val="center"/>
              <w:rPr>
                <w:b/>
                <w:position w:val="-24"/>
                <w:sz w:val="28"/>
                <w:szCs w:val="28"/>
                <w:lang w:val="uk-UA"/>
              </w:rPr>
            </w:pPr>
            <w:r w:rsidRPr="00BA4C5A">
              <w:rPr>
                <w:b/>
                <w:position w:val="-24"/>
                <w:sz w:val="28"/>
                <w:szCs w:val="28"/>
                <w:lang w:val="uk-UA"/>
              </w:rPr>
              <w:t>Знайдіть прискорення тіла, що рухається за законом:</w:t>
            </w:r>
          </w:p>
          <w:p w:rsidR="00BA4C5A" w:rsidRPr="00BA4C5A" w:rsidRDefault="00A07F1E" w:rsidP="00BA4C5A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A07F1E">
              <w:rPr>
                <w:position w:val="-46"/>
                <w:sz w:val="44"/>
                <w:szCs w:val="44"/>
                <w:lang w:val="uk-UA"/>
              </w:rPr>
              <w:object w:dxaOrig="2439" w:dyaOrig="1219">
                <v:shape id="_x0000_i1036" type="#_x0000_t75" style="width:237.65pt;height:101.3pt" o:ole="">
                  <v:imagedata r:id="rId18" o:title=""/>
                </v:shape>
                <o:OLEObject Type="Embed" ProgID="Equation.3" ShapeID="_x0000_i1036" DrawAspect="Content" ObjectID="_1648528740" r:id="rId19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C9326C" w:rsidTr="00AF3FEB">
        <w:trPr>
          <w:trHeight w:val="537"/>
        </w:trPr>
        <w:tc>
          <w:tcPr>
            <w:tcW w:w="534" w:type="dxa"/>
          </w:tcPr>
          <w:p w:rsidR="00BA4C5A" w:rsidRPr="00A35195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86" w:type="dxa"/>
          </w:tcPr>
          <w:p w:rsidR="00BA4C5A" w:rsidRPr="008A14C3" w:rsidRDefault="00BA4C5A" w:rsidP="00BA4C5A">
            <w:pPr>
              <w:rPr>
                <w:b/>
                <w:position w:val="-24"/>
                <w:sz w:val="28"/>
                <w:szCs w:val="28"/>
                <w:lang w:val="uk-UA"/>
              </w:rPr>
            </w:pPr>
            <w:r w:rsidRPr="008A14C3">
              <w:rPr>
                <w:b/>
                <w:position w:val="-24"/>
                <w:sz w:val="28"/>
                <w:szCs w:val="28"/>
                <w:lang w:val="uk-UA"/>
              </w:rPr>
              <w:t>Точка рухається за законом:</w:t>
            </w:r>
          </w:p>
          <w:p w:rsidR="00BA4C5A" w:rsidRPr="008A14C3" w:rsidRDefault="008A14C3" w:rsidP="00AF3FEB">
            <w:pPr>
              <w:jc w:val="center"/>
              <w:rPr>
                <w:b/>
                <w:position w:val="-24"/>
                <w:sz w:val="44"/>
                <w:szCs w:val="44"/>
                <w:lang w:val="uk-UA"/>
              </w:rPr>
            </w:pPr>
            <w:r w:rsidRPr="008A14C3">
              <w:rPr>
                <w:b/>
                <w:position w:val="-10"/>
                <w:sz w:val="44"/>
                <w:szCs w:val="44"/>
                <w:lang w:val="uk-UA"/>
              </w:rPr>
              <w:object w:dxaOrig="1420" w:dyaOrig="360">
                <v:shape id="_x0000_i1037" type="#_x0000_t75" style="width:138.9pt;height:29.95pt" o:ole="">
                  <v:imagedata r:id="rId20" o:title=""/>
                </v:shape>
                <o:OLEObject Type="Embed" ProgID="Equation.3" ShapeID="_x0000_i1037" DrawAspect="Content" ObjectID="_1648528741" r:id="rId21"/>
              </w:objec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Знайдіть:</w: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а)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точки в будь-який момент часу;</w:t>
            </w:r>
          </w:p>
          <w:p w:rsid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 прискорення точки в будь-який момент часу;</w:t>
            </w:r>
          </w:p>
          <w:p w:rsidR="00BA4C5A" w:rsidRPr="008A14C3" w:rsidRDefault="008A14C3" w:rsidP="00BA4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в) швидкість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прискорення точки в момент часу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=3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8A14C3" w:rsidTr="00AF3FEB">
        <w:tc>
          <w:tcPr>
            <w:tcW w:w="534" w:type="dxa"/>
          </w:tcPr>
          <w:p w:rsidR="008A14C3" w:rsidRPr="00A1485F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586" w:type="dxa"/>
          </w:tcPr>
          <w:p w:rsidR="008A14C3" w:rsidRPr="008A14C3" w:rsidRDefault="008A14C3" w:rsidP="00AF3FEB">
            <w:pPr>
              <w:rPr>
                <w:b/>
                <w:position w:val="-24"/>
                <w:sz w:val="28"/>
                <w:szCs w:val="28"/>
                <w:lang w:val="uk-UA"/>
              </w:rPr>
            </w:pPr>
            <w:r w:rsidRPr="008A14C3">
              <w:rPr>
                <w:b/>
                <w:position w:val="-24"/>
                <w:sz w:val="28"/>
                <w:szCs w:val="28"/>
                <w:lang w:val="uk-UA"/>
              </w:rPr>
              <w:t>Точка рухається за законом:</w:t>
            </w:r>
          </w:p>
          <w:p w:rsidR="008A14C3" w:rsidRPr="008A14C3" w:rsidRDefault="008A14C3" w:rsidP="00AF3FEB">
            <w:pPr>
              <w:jc w:val="center"/>
              <w:rPr>
                <w:b/>
                <w:position w:val="-24"/>
                <w:sz w:val="44"/>
                <w:szCs w:val="44"/>
                <w:lang w:val="uk-UA"/>
              </w:rPr>
            </w:pPr>
            <w:r w:rsidRPr="008A14C3">
              <w:rPr>
                <w:b/>
                <w:position w:val="-10"/>
                <w:sz w:val="44"/>
                <w:szCs w:val="44"/>
                <w:lang w:val="uk-UA"/>
              </w:rPr>
              <w:object w:dxaOrig="1400" w:dyaOrig="360">
                <v:shape id="_x0000_i1038" type="#_x0000_t75" style="width:136.35pt;height:29.95pt" o:ole="">
                  <v:imagedata r:id="rId22" o:title=""/>
                </v:shape>
                <o:OLEObject Type="Embed" ProgID="Equation.3" ShapeID="_x0000_i1038" DrawAspect="Content" ObjectID="_1648528742" r:id="rId23"/>
              </w:objec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Знайдіть:</w: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а)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швидкість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точки в будь-який момент часу;</w:t>
            </w:r>
          </w:p>
          <w:p w:rsidR="008A14C3" w:rsidRDefault="008A14C3" w:rsidP="00AF3F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б) прискорення точки в будь-який момент часу;</w:t>
            </w:r>
          </w:p>
          <w:p w:rsidR="008A14C3" w:rsidRPr="008A14C3" w:rsidRDefault="008A14C3" w:rsidP="008A1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в) швидкість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прискорення точки в момент часу 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8A14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8A14C3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1C415B" w:rsidTr="00AF3FEB"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86" w:type="dxa"/>
          </w:tcPr>
          <w:p w:rsidR="00BA4C5A" w:rsidRPr="00D1696A" w:rsidRDefault="008A14C3" w:rsidP="00AF3F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>
                  <wp:extent cx="4703789" cy="647700"/>
                  <wp:effectExtent l="19050" t="0" r="1561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789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Pr="001C415B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RPr="00C9326C" w:rsidTr="00A07F1E">
        <w:trPr>
          <w:trHeight w:val="1447"/>
        </w:trPr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86" w:type="dxa"/>
          </w:tcPr>
          <w:p w:rsidR="00BA4C5A" w:rsidRPr="00C9326C" w:rsidRDefault="008A14C3" w:rsidP="00AF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14825" cy="788941"/>
                  <wp:effectExtent l="19050" t="0" r="952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78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Default="00BA4C5A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Високий</w:t>
            </w: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 xml:space="preserve"> рівень</w: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586" w:type="dxa"/>
          </w:tcPr>
          <w:p w:rsidR="00BA4C5A" w:rsidRPr="000C7805" w:rsidRDefault="008A14C3" w:rsidP="00AF3FEB">
            <w:pPr>
              <w:jc w:val="center"/>
              <w:rPr>
                <w:position w:val="-40"/>
                <w:sz w:val="44"/>
                <w:szCs w:val="44"/>
                <w:lang w:val="uk-UA"/>
              </w:rPr>
            </w:pPr>
            <w:r>
              <w:rPr>
                <w:noProof/>
                <w:position w:val="-40"/>
                <w:sz w:val="44"/>
                <w:szCs w:val="44"/>
              </w:rPr>
              <w:drawing>
                <wp:inline distT="0" distB="0" distL="0" distR="0">
                  <wp:extent cx="4295775" cy="1514475"/>
                  <wp:effectExtent l="1905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3162DA" w:rsidRDefault="00426F32" w:rsidP="00A1485F">
      <w:pPr>
        <w:rPr>
          <w:sz w:val="28"/>
          <w:szCs w:val="28"/>
          <w:lang w:val="uk-UA"/>
        </w:rPr>
      </w:pPr>
      <w:r>
        <w:br w:type="page"/>
      </w:r>
      <w:r w:rsidR="00DF45EE">
        <w:rPr>
          <w:lang w:val="uk-UA"/>
        </w:rPr>
        <w:lastRenderedPageBreak/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3B" w:rsidRDefault="006F413B" w:rsidP="004A37C9">
      <w:pPr>
        <w:spacing w:after="0" w:line="240" w:lineRule="auto"/>
      </w:pPr>
      <w:r>
        <w:separator/>
      </w:r>
    </w:p>
  </w:endnote>
  <w:endnote w:type="continuationSeparator" w:id="0">
    <w:p w:rsidR="006F413B" w:rsidRDefault="006F413B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3B" w:rsidRDefault="006F413B" w:rsidP="004A37C9">
      <w:pPr>
        <w:spacing w:after="0" w:line="240" w:lineRule="auto"/>
      </w:pPr>
      <w:r>
        <w:separator/>
      </w:r>
    </w:p>
  </w:footnote>
  <w:footnote w:type="continuationSeparator" w:id="0">
    <w:p w:rsidR="006F413B" w:rsidRDefault="006F413B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50AEB"/>
    <w:rsid w:val="00054C0A"/>
    <w:rsid w:val="000600FD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705A"/>
    <w:rsid w:val="0035161C"/>
    <w:rsid w:val="00355D43"/>
    <w:rsid w:val="0038118F"/>
    <w:rsid w:val="00384716"/>
    <w:rsid w:val="0038522E"/>
    <w:rsid w:val="003972B7"/>
    <w:rsid w:val="003B09F6"/>
    <w:rsid w:val="003B4F76"/>
    <w:rsid w:val="003C2D08"/>
    <w:rsid w:val="003C71B5"/>
    <w:rsid w:val="003D64C9"/>
    <w:rsid w:val="003D72E5"/>
    <w:rsid w:val="003E4938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4A62"/>
    <w:rsid w:val="004D0F85"/>
    <w:rsid w:val="004E0EF1"/>
    <w:rsid w:val="004F1DB1"/>
    <w:rsid w:val="0050652C"/>
    <w:rsid w:val="00513A0D"/>
    <w:rsid w:val="00516075"/>
    <w:rsid w:val="00525379"/>
    <w:rsid w:val="005415E3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D02"/>
    <w:rsid w:val="00623056"/>
    <w:rsid w:val="006343B2"/>
    <w:rsid w:val="006349AB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62B3"/>
    <w:rsid w:val="006F413B"/>
    <w:rsid w:val="00702E9C"/>
    <w:rsid w:val="007139FD"/>
    <w:rsid w:val="0072111D"/>
    <w:rsid w:val="00725EAB"/>
    <w:rsid w:val="00734D51"/>
    <w:rsid w:val="007551EB"/>
    <w:rsid w:val="0075524A"/>
    <w:rsid w:val="00762C79"/>
    <w:rsid w:val="00772249"/>
    <w:rsid w:val="00777F22"/>
    <w:rsid w:val="007828CC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FC"/>
    <w:rsid w:val="00A07F1E"/>
    <w:rsid w:val="00A113DB"/>
    <w:rsid w:val="00A1485F"/>
    <w:rsid w:val="00A35195"/>
    <w:rsid w:val="00A537FE"/>
    <w:rsid w:val="00A5552F"/>
    <w:rsid w:val="00A66EA8"/>
    <w:rsid w:val="00A672EE"/>
    <w:rsid w:val="00A776DD"/>
    <w:rsid w:val="00AA0E80"/>
    <w:rsid w:val="00AA4573"/>
    <w:rsid w:val="00AC01ED"/>
    <w:rsid w:val="00AC2A90"/>
    <w:rsid w:val="00AC5FA1"/>
    <w:rsid w:val="00AD4A7E"/>
    <w:rsid w:val="00AD6731"/>
    <w:rsid w:val="00AE0A15"/>
    <w:rsid w:val="00AF2D60"/>
    <w:rsid w:val="00B04C30"/>
    <w:rsid w:val="00B224C3"/>
    <w:rsid w:val="00B44EE4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46D09"/>
    <w:rsid w:val="00C46E8F"/>
    <w:rsid w:val="00C5239B"/>
    <w:rsid w:val="00C6071E"/>
    <w:rsid w:val="00C74066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F04D4"/>
    <w:rsid w:val="00DF45EE"/>
    <w:rsid w:val="00DF4A17"/>
    <w:rsid w:val="00E06082"/>
    <w:rsid w:val="00E30E6D"/>
    <w:rsid w:val="00E32B19"/>
    <w:rsid w:val="00E5418C"/>
    <w:rsid w:val="00E609EF"/>
    <w:rsid w:val="00E6517F"/>
    <w:rsid w:val="00E71B98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7DC09651"/>
  <w15:docId w15:val="{1BF64108-FDFA-46D3-B7C7-08F0595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4B8E-BC62-41B3-9466-25FF98CC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79</cp:revision>
  <dcterms:created xsi:type="dcterms:W3CDTF">2011-09-01T16:57:00Z</dcterms:created>
  <dcterms:modified xsi:type="dcterms:W3CDTF">2020-04-16T04:52:00Z</dcterms:modified>
</cp:coreProperties>
</file>