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65" w:rsidRDefault="001E5F65" w:rsidP="001E5F65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30.03.2020р.</w:t>
      </w:r>
    </w:p>
    <w:p w:rsidR="001E5F65" w:rsidRDefault="001E5F65" w:rsidP="001E5F65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ГР</w:t>
      </w:r>
      <w:proofErr w:type="gramStart"/>
      <w:r>
        <w:rPr>
          <w:rFonts w:eastAsia="Calibri"/>
          <w:sz w:val="28"/>
          <w:szCs w:val="28"/>
        </w:rPr>
        <w:t>.О</w:t>
      </w:r>
      <w:proofErr w:type="gramEnd"/>
      <w:r>
        <w:rPr>
          <w:rFonts w:eastAsia="Calibri"/>
          <w:sz w:val="28"/>
          <w:szCs w:val="28"/>
        </w:rPr>
        <w:t>-4 предмет</w:t>
      </w:r>
      <w:r>
        <w:rPr>
          <w:rFonts w:eastAsia="Calibri"/>
          <w:b/>
          <w:sz w:val="28"/>
          <w:szCs w:val="28"/>
        </w:rPr>
        <w:t xml:space="preserve"> «</w:t>
      </w:r>
      <w:proofErr w:type="spellStart"/>
      <w:r>
        <w:rPr>
          <w:rFonts w:eastAsia="Calibri"/>
          <w:b/>
          <w:sz w:val="28"/>
          <w:szCs w:val="28"/>
        </w:rPr>
        <w:t>Основи</w:t>
      </w:r>
      <w:proofErr w:type="spellEnd"/>
      <w:r>
        <w:rPr>
          <w:rFonts w:eastAsia="Calibri"/>
          <w:b/>
          <w:sz w:val="28"/>
          <w:szCs w:val="28"/>
        </w:rPr>
        <w:t xml:space="preserve"> зеленого </w:t>
      </w:r>
      <w:proofErr w:type="spellStart"/>
      <w:r>
        <w:rPr>
          <w:rFonts w:eastAsia="Calibri"/>
          <w:b/>
          <w:sz w:val="28"/>
          <w:szCs w:val="28"/>
        </w:rPr>
        <w:t>будівництва</w:t>
      </w:r>
      <w:proofErr w:type="spellEnd"/>
      <w:r>
        <w:rPr>
          <w:rFonts w:eastAsia="Calibri"/>
          <w:b/>
          <w:sz w:val="28"/>
          <w:szCs w:val="28"/>
        </w:rPr>
        <w:t>»</w:t>
      </w:r>
    </w:p>
    <w:p w:rsidR="001E5F65" w:rsidRPr="001E5F65" w:rsidRDefault="001E5F65" w:rsidP="001E5F65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Професійна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кваліфікація</w:t>
      </w:r>
      <w:proofErr w:type="spellEnd"/>
      <w:r>
        <w:rPr>
          <w:rFonts w:eastAsia="Calibri"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озеленювач</w:t>
      </w:r>
      <w:proofErr w:type="spellEnd"/>
      <w:r>
        <w:rPr>
          <w:rFonts w:eastAsia="Calibri"/>
          <w:b/>
          <w:sz w:val="28"/>
          <w:szCs w:val="28"/>
        </w:rPr>
        <w:t xml:space="preserve"> 3-го </w:t>
      </w:r>
      <w:proofErr w:type="spellStart"/>
      <w:r>
        <w:rPr>
          <w:rFonts w:eastAsia="Calibri"/>
          <w:b/>
          <w:sz w:val="28"/>
          <w:szCs w:val="28"/>
        </w:rPr>
        <w:t>розряду</w:t>
      </w:r>
      <w:proofErr w:type="spellEnd"/>
      <w:r>
        <w:rPr>
          <w:rFonts w:eastAsia="Calibri"/>
          <w:b/>
          <w:sz w:val="28"/>
          <w:szCs w:val="28"/>
        </w:rPr>
        <w:t>.</w:t>
      </w:r>
    </w:p>
    <w:p w:rsidR="001E5F65" w:rsidRPr="003B6C5A" w:rsidRDefault="00CB589D" w:rsidP="001E5F65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Тема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="001E5F65">
        <w:rPr>
          <w:rFonts w:eastAsia="Calibri"/>
          <w:sz w:val="28"/>
          <w:szCs w:val="28"/>
        </w:rPr>
        <w:t>:</w:t>
      </w:r>
      <w:proofErr w:type="gramEnd"/>
      <w:r w:rsidR="001E5F65">
        <w:rPr>
          <w:rFonts w:eastAsia="Calibri"/>
          <w:b/>
          <w:sz w:val="28"/>
          <w:szCs w:val="28"/>
        </w:rPr>
        <w:t xml:space="preserve"> </w:t>
      </w:r>
      <w:proofErr w:type="spellStart"/>
      <w:r w:rsidR="001E5F65">
        <w:rPr>
          <w:rFonts w:eastAsia="Calibri"/>
          <w:b/>
          <w:sz w:val="28"/>
          <w:szCs w:val="28"/>
        </w:rPr>
        <w:t>Асортимент</w:t>
      </w:r>
      <w:proofErr w:type="spellEnd"/>
      <w:r w:rsidR="001E5F65">
        <w:rPr>
          <w:rFonts w:eastAsia="Calibri"/>
          <w:b/>
          <w:sz w:val="28"/>
          <w:szCs w:val="28"/>
        </w:rPr>
        <w:t xml:space="preserve">  </w:t>
      </w:r>
      <w:proofErr w:type="spellStart"/>
      <w:r w:rsidR="001E5F65">
        <w:rPr>
          <w:rFonts w:eastAsia="Calibri"/>
          <w:b/>
          <w:sz w:val="28"/>
          <w:szCs w:val="28"/>
        </w:rPr>
        <w:t>килимових</w:t>
      </w:r>
      <w:proofErr w:type="spellEnd"/>
      <w:r w:rsidR="001E5F65">
        <w:rPr>
          <w:rFonts w:eastAsia="Calibri"/>
          <w:b/>
          <w:sz w:val="28"/>
          <w:szCs w:val="28"/>
        </w:rPr>
        <w:t xml:space="preserve">  </w:t>
      </w:r>
      <w:proofErr w:type="spellStart"/>
      <w:r w:rsidR="001E5F65">
        <w:rPr>
          <w:rFonts w:eastAsia="Calibri"/>
          <w:b/>
          <w:sz w:val="28"/>
          <w:szCs w:val="28"/>
        </w:rPr>
        <w:t>літників</w:t>
      </w:r>
      <w:proofErr w:type="spellEnd"/>
      <w:proofErr w:type="gramStart"/>
      <w:r w:rsidR="001E5F65">
        <w:rPr>
          <w:rFonts w:eastAsia="Calibri"/>
          <w:b/>
          <w:sz w:val="28"/>
          <w:szCs w:val="28"/>
        </w:rPr>
        <w:t xml:space="preserve"> .</w:t>
      </w:r>
      <w:proofErr w:type="gramEnd"/>
    </w:p>
    <w:p w:rsidR="001E5F65" w:rsidRPr="00CB589D" w:rsidRDefault="001E5F65" w:rsidP="00CB589D">
      <w:pPr>
        <w:rPr>
          <w:rFonts w:eastAsia="Calibri"/>
          <w:b/>
          <w:sz w:val="20"/>
          <w:szCs w:val="20"/>
        </w:rPr>
      </w:pPr>
      <w:r w:rsidRPr="00CB589D">
        <w:rPr>
          <w:rFonts w:ascii="Times New Roman" w:eastAsia="Times New Roman" w:hAnsi="Times New Roman" w:cs="Times New Roman"/>
          <w:sz w:val="20"/>
          <w:szCs w:val="20"/>
          <w:bdr w:val="single" w:sz="6" w:space="0" w:color="B3FCF8" w:frame="1"/>
          <w:shd w:val="clear" w:color="auto" w:fill="B3FCF8"/>
          <w:lang w:val="uk-UA" w:eastAsia="ru-RU"/>
        </w:rPr>
        <w:t>Урок 97 :</w:t>
      </w:r>
      <w:r w:rsidR="00993002" w:rsidRPr="00CB589D">
        <w:rPr>
          <w:rFonts w:ascii="Times New Roman" w:eastAsia="Times New Roman" w:hAnsi="Times New Roman" w:cs="Times New Roman"/>
          <w:sz w:val="20"/>
          <w:szCs w:val="20"/>
          <w:bdr w:val="single" w:sz="6" w:space="0" w:color="B3FCF8" w:frame="1"/>
          <w:shd w:val="clear" w:color="auto" w:fill="B3FCF8"/>
          <w:lang w:val="uk-UA" w:eastAsia="ru-RU"/>
        </w:rPr>
        <w:t>К И Л И М О В І    К Л УМ Б И     В    Л А Н Д Ш А Ф Т Н О М У     Д И З А Й Н І</w:t>
      </w:r>
      <w:r w:rsidRPr="00CB589D">
        <w:rPr>
          <w:sz w:val="20"/>
          <w:szCs w:val="20"/>
        </w:rPr>
        <w:fldChar w:fldCharType="begin"/>
      </w:r>
      <w:r w:rsidRPr="00CB589D">
        <w:rPr>
          <w:sz w:val="20"/>
          <w:szCs w:val="20"/>
        </w:rPr>
        <w:instrText xml:space="preserve"> HYPERLINK "https://domicad.com.ua/ua/articles/rubrics/landshaftnyy-dizayn" </w:instrText>
      </w:r>
      <w:r w:rsidRPr="00CB589D">
        <w:rPr>
          <w:sz w:val="20"/>
          <w:szCs w:val="20"/>
        </w:rPr>
        <w:fldChar w:fldCharType="separate"/>
      </w:r>
      <w:r w:rsidR="00E91F37" w:rsidRPr="00CB589D">
        <w:rPr>
          <w:rFonts w:ascii="ptsans_regular" w:eastAsia="Times New Roman" w:hAnsi="ptsans_regular" w:cs="Times New Roman"/>
          <w:color w:val="FFFFFF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Pr="00CB589D">
        <w:rPr>
          <w:rFonts w:eastAsia="Calibri"/>
          <w:b/>
          <w:sz w:val="20"/>
          <w:szCs w:val="20"/>
        </w:rPr>
        <w:t>Запишіть</w:t>
      </w:r>
      <w:proofErr w:type="spellEnd"/>
      <w:r w:rsidRPr="00CB589D">
        <w:rPr>
          <w:rFonts w:eastAsia="Calibri"/>
          <w:b/>
          <w:sz w:val="20"/>
          <w:szCs w:val="20"/>
        </w:rPr>
        <w:t xml:space="preserve"> конспект:</w:t>
      </w:r>
      <w:bookmarkStart w:id="0" w:name="_GoBack"/>
      <w:bookmarkEnd w:id="0"/>
    </w:p>
    <w:p w:rsidR="00E91F37" w:rsidRPr="00E91F37" w:rsidRDefault="00E91F37" w:rsidP="00E91F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589D">
        <w:rPr>
          <w:rFonts w:ascii="ptsans_regular" w:eastAsia="Times New Roman" w:hAnsi="ptsans_regular" w:cs="Times New Roman"/>
          <w:color w:val="FFFFFF"/>
          <w:sz w:val="20"/>
          <w:szCs w:val="20"/>
          <w:u w:val="single"/>
          <w:bdr w:val="none" w:sz="0" w:space="0" w:color="auto" w:frame="1"/>
          <w:lang w:eastAsia="ru-RU"/>
        </w:rPr>
        <w:t>Ландшафтний</w:t>
      </w:r>
      <w:proofErr w:type="spellEnd"/>
      <w:r w:rsidRPr="00CB589D">
        <w:rPr>
          <w:rFonts w:ascii="ptsans_regular" w:eastAsia="Times New Roman" w:hAnsi="ptsans_regular" w:cs="Times New Roman"/>
          <w:color w:val="FFFFFF"/>
          <w:sz w:val="20"/>
          <w:szCs w:val="20"/>
          <w:u w:val="single"/>
          <w:bdr w:val="none" w:sz="0" w:space="0" w:color="auto" w:frame="1"/>
          <w:lang w:eastAsia="ru-RU"/>
        </w:rPr>
        <w:t xml:space="preserve"> дизайн</w:t>
      </w:r>
      <w:r w:rsidR="001E5F65" w:rsidRPr="00CB589D">
        <w:rPr>
          <w:rFonts w:ascii="ptsans_regular" w:eastAsia="Times New Roman" w:hAnsi="ptsans_regular" w:cs="Times New Roman"/>
          <w:color w:val="FFFFFF"/>
          <w:sz w:val="20"/>
          <w:szCs w:val="20"/>
          <w:u w:val="single"/>
          <w:bdr w:val="none" w:sz="0" w:space="0" w:color="auto" w:frame="1"/>
          <w:lang w:eastAsia="ru-RU"/>
        </w:rPr>
        <w:fldChar w:fldCharType="end"/>
      </w:r>
    </w:p>
    <w:p w:rsidR="00E91F37" w:rsidRPr="00E91F37" w:rsidRDefault="00E91F37" w:rsidP="00E91F37">
      <w:pPr>
        <w:shd w:val="clear" w:color="auto" w:fill="FFFFFF"/>
        <w:spacing w:after="18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Килимова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клумба –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це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квітник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строгої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геометричної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форми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з простим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або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вигадливим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орнаментом. Для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її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формування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використовують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низькорослі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квіткові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та декоративно-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трав'янисті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рослини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які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довго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зберігають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колі</w:t>
      </w:r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та колорит.</w:t>
      </w:r>
    </w:p>
    <w:p w:rsidR="00E91F37" w:rsidRPr="00E91F37" w:rsidRDefault="00E91F37" w:rsidP="00E91F37">
      <w:pPr>
        <w:shd w:val="clear" w:color="auto" w:fill="FFFFFF"/>
        <w:spacing w:before="180" w:after="18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Найчастіше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килимові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клумби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роблять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з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ґрунтопокривних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сланких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рослин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і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карликових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квіток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Зазвичай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в основу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візерунка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кладуть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двоколірний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малюнок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Відтінки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для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нього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вибирають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максимально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контрастні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протилежні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за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кольоросприйняттям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</w:t>
      </w:r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ідійдуть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наприклад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поєднання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:</w:t>
      </w:r>
    </w:p>
    <w:p w:rsidR="00E91F37" w:rsidRPr="00E91F37" w:rsidRDefault="00E91F37" w:rsidP="00E91F37">
      <w:pPr>
        <w:numPr>
          <w:ilvl w:val="0"/>
          <w:numId w:val="1"/>
        </w:numPr>
        <w:shd w:val="clear" w:color="auto" w:fill="FFFFFF"/>
        <w:spacing w:after="0" w:line="240" w:lineRule="auto"/>
        <w:ind w:left="0"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бордовий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і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білий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;</w:t>
      </w:r>
    </w:p>
    <w:p w:rsidR="00E91F37" w:rsidRPr="00E91F37" w:rsidRDefault="00E91F37" w:rsidP="00E91F37">
      <w:pPr>
        <w:numPr>
          <w:ilvl w:val="0"/>
          <w:numId w:val="1"/>
        </w:numPr>
        <w:shd w:val="clear" w:color="auto" w:fill="FFFFFF"/>
        <w:spacing w:after="0" w:line="240" w:lineRule="auto"/>
        <w:ind w:left="0"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жовтий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і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фіолетовий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;</w:t>
      </w:r>
    </w:p>
    <w:p w:rsidR="00E91F37" w:rsidRPr="00E91F37" w:rsidRDefault="00E91F37" w:rsidP="00E91F37">
      <w:pPr>
        <w:numPr>
          <w:ilvl w:val="0"/>
          <w:numId w:val="1"/>
        </w:numPr>
        <w:shd w:val="clear" w:color="auto" w:fill="FFFFFF"/>
        <w:spacing w:after="0" w:line="240" w:lineRule="auto"/>
        <w:ind w:left="0"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ср</w:t>
      </w:r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іблясто-зелений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і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червоний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або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помаранчевий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</w:t>
      </w:r>
    </w:p>
    <w:p w:rsidR="00E91F37" w:rsidRPr="00E91F37" w:rsidRDefault="00E91F37" w:rsidP="00E91F37">
      <w:pPr>
        <w:shd w:val="clear" w:color="auto" w:fill="FFFFFF"/>
        <w:spacing w:before="180" w:after="18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Попервах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клумбу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роблять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максимально простою,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згодом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візерунок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ускладнюють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доповнюють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його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др</w:t>
      </w:r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ібнішими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елементами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–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світловими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плямами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бордюрами,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брівками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ін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</w:t>
      </w:r>
    </w:p>
    <w:p w:rsidR="00E91F37" w:rsidRPr="00E91F37" w:rsidRDefault="00E91F37" w:rsidP="00E91F37">
      <w:pPr>
        <w:shd w:val="clear" w:color="auto" w:fill="FFFFFF"/>
        <w:spacing w:before="18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8145780" cy="3715385"/>
            <wp:effectExtent l="0" t="0" r="7620" b="0"/>
            <wp:docPr id="7" name="Рисунок 7" descr="ковровая клумб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вровая клумба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5780" cy="37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F37" w:rsidRPr="00E91F37" w:rsidRDefault="00E91F37" w:rsidP="00E91F37">
      <w:pPr>
        <w:shd w:val="clear" w:color="auto" w:fill="FFFFFF"/>
        <w:spacing w:after="18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aps/>
          <w:color w:val="000000"/>
          <w:sz w:val="33"/>
          <w:szCs w:val="33"/>
          <w:lang w:eastAsia="ru-RU"/>
        </w:rPr>
      </w:pPr>
      <w:r w:rsidRPr="00E91F37">
        <w:rPr>
          <w:rFonts w:ascii="inherit" w:eastAsia="Times New Roman" w:hAnsi="inherit" w:cs="Times New Roman"/>
          <w:b/>
          <w:bCs/>
          <w:caps/>
          <w:color w:val="000000"/>
          <w:sz w:val="33"/>
          <w:szCs w:val="33"/>
          <w:lang w:eastAsia="ru-RU"/>
        </w:rPr>
        <w:t xml:space="preserve">КИЛИМОВА </w:t>
      </w:r>
      <w:r>
        <w:rPr>
          <w:rFonts w:ascii="inherit" w:eastAsia="Times New Roman" w:hAnsi="inherit" w:cs="Times New Roman"/>
          <w:b/>
          <w:bCs/>
          <w:caps/>
          <w:color w:val="000000"/>
          <w:sz w:val="33"/>
          <w:szCs w:val="33"/>
          <w:lang w:eastAsia="ru-RU"/>
        </w:rPr>
        <w:t xml:space="preserve"> </w:t>
      </w:r>
      <w:r w:rsidRPr="00E91F37">
        <w:rPr>
          <w:rFonts w:ascii="inherit" w:eastAsia="Times New Roman" w:hAnsi="inherit" w:cs="Times New Roman"/>
          <w:b/>
          <w:bCs/>
          <w:caps/>
          <w:color w:val="000000"/>
          <w:sz w:val="33"/>
          <w:szCs w:val="33"/>
          <w:lang w:eastAsia="ru-RU"/>
        </w:rPr>
        <w:t>КЛУМБА</w:t>
      </w:r>
      <w:r>
        <w:rPr>
          <w:rFonts w:ascii="inherit" w:eastAsia="Times New Roman" w:hAnsi="inherit" w:cs="Times New Roman"/>
          <w:b/>
          <w:bCs/>
          <w:caps/>
          <w:color w:val="000000"/>
          <w:sz w:val="33"/>
          <w:szCs w:val="33"/>
          <w:lang w:eastAsia="ru-RU"/>
        </w:rPr>
        <w:t xml:space="preserve"> </w:t>
      </w:r>
      <w:r w:rsidRPr="00E91F37">
        <w:rPr>
          <w:rFonts w:ascii="inherit" w:eastAsia="Times New Roman" w:hAnsi="inherit" w:cs="Times New Roman"/>
          <w:b/>
          <w:bCs/>
          <w:caps/>
          <w:color w:val="000000"/>
          <w:sz w:val="33"/>
          <w:szCs w:val="33"/>
          <w:lang w:eastAsia="ru-RU"/>
        </w:rPr>
        <w:t xml:space="preserve"> В</w:t>
      </w:r>
      <w:r>
        <w:rPr>
          <w:rFonts w:ascii="inherit" w:eastAsia="Times New Roman" w:hAnsi="inherit" w:cs="Times New Roman"/>
          <w:b/>
          <w:bCs/>
          <w:caps/>
          <w:color w:val="000000"/>
          <w:sz w:val="33"/>
          <w:szCs w:val="33"/>
          <w:lang w:eastAsia="ru-RU"/>
        </w:rPr>
        <w:t xml:space="preserve"> </w:t>
      </w:r>
      <w:r w:rsidRPr="00E91F37">
        <w:rPr>
          <w:rFonts w:ascii="inherit" w:eastAsia="Times New Roman" w:hAnsi="inherit" w:cs="Times New Roman"/>
          <w:b/>
          <w:bCs/>
          <w:caps/>
          <w:color w:val="000000"/>
          <w:sz w:val="33"/>
          <w:szCs w:val="33"/>
          <w:lang w:eastAsia="ru-RU"/>
        </w:rPr>
        <w:t xml:space="preserve"> ЛАНДШАФТНОМУ </w:t>
      </w:r>
      <w:r>
        <w:rPr>
          <w:rFonts w:ascii="inherit" w:eastAsia="Times New Roman" w:hAnsi="inherit" w:cs="Times New Roman"/>
          <w:b/>
          <w:bCs/>
          <w:caps/>
          <w:color w:val="000000"/>
          <w:sz w:val="33"/>
          <w:szCs w:val="33"/>
          <w:lang w:eastAsia="ru-RU"/>
        </w:rPr>
        <w:t xml:space="preserve"> </w:t>
      </w:r>
      <w:r w:rsidRPr="00E91F37">
        <w:rPr>
          <w:rFonts w:ascii="inherit" w:eastAsia="Times New Roman" w:hAnsi="inherit" w:cs="Times New Roman"/>
          <w:b/>
          <w:bCs/>
          <w:caps/>
          <w:color w:val="000000"/>
          <w:sz w:val="33"/>
          <w:szCs w:val="33"/>
          <w:lang w:eastAsia="ru-RU"/>
        </w:rPr>
        <w:t>ДИЗАЙНІ</w:t>
      </w:r>
    </w:p>
    <w:p w:rsidR="00E91F37" w:rsidRPr="00E91F37" w:rsidRDefault="00E91F37" w:rsidP="00E91F37">
      <w:pPr>
        <w:shd w:val="clear" w:color="auto" w:fill="FFFFFF"/>
        <w:spacing w:before="180" w:after="18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Барвиста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візерунчаста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клумба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виграє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відкритому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обрамленому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місці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Квіткові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килими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влаштовують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перед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парадним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входом у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будинок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ними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прикрашають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невелик</w:t>
      </w:r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чималі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lastRenderedPageBreak/>
        <w:t>галявини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. Але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клумби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мають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свою</w:t>
      </w:r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особливість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: вони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ефектніші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коли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виникають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перед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очима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раптово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. Як і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звичайні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килими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що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облагороджують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приміщення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всередині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будинку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так і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килимові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клумби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найбільш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вражаючі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коли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розташовані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в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обрамлених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місцях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– в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закритих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парках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або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між</w:t>
      </w:r>
      <w:proofErr w:type="spellEnd"/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будівлями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</w:t>
      </w:r>
    </w:p>
    <w:p w:rsidR="00E91F37" w:rsidRPr="00E91F37" w:rsidRDefault="00E91F37" w:rsidP="00E91F37">
      <w:pPr>
        <w:shd w:val="clear" w:color="auto" w:fill="FFFFFF"/>
        <w:spacing w:before="180" w:after="18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8145780" cy="3998595"/>
            <wp:effectExtent l="0" t="0" r="7620" b="1905"/>
            <wp:docPr id="6" name="Рисунок 6" descr="варианты ковровых клум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рианты ковровых клум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5780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F37" w:rsidRPr="00E91F37" w:rsidRDefault="00E91F37" w:rsidP="00E91F37">
      <w:pPr>
        <w:shd w:val="clear" w:color="auto" w:fill="FFFFFF"/>
        <w:spacing w:before="180" w:after="18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У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класичному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дизайні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Ренесансу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килимові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клумби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прикрашали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майданчики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перед палацами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аристократів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в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міському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господарстві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їх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часто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використовують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для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декорування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парадних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площ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плаці</w:t>
      </w:r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</w:t>
      </w:r>
      <w:proofErr w:type="spellEnd"/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перед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будівлями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муніципальних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регіональних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владних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структур.</w:t>
      </w:r>
    </w:p>
    <w:p w:rsidR="00E91F37" w:rsidRPr="00E91F37" w:rsidRDefault="00E91F37" w:rsidP="00E91F37">
      <w:pPr>
        <w:shd w:val="clear" w:color="auto" w:fill="FFFFFF"/>
        <w:spacing w:before="180" w:after="18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629957" cy="3024000"/>
            <wp:effectExtent l="0" t="0" r="0" b="5080"/>
            <wp:docPr id="5" name="Рисунок 5" descr="клумба-ковер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умба-ковер фо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957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F37" w:rsidRPr="00E91F37" w:rsidRDefault="00E91F37" w:rsidP="00E91F37">
      <w:pPr>
        <w:shd w:val="clear" w:color="auto" w:fill="FFFFFF"/>
        <w:spacing w:before="180" w:after="18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У садах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килимові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клумби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відіграють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ту ж роль,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що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й в </w:t>
      </w:r>
      <w:proofErr w:type="spellStart"/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арх</w:t>
      </w:r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ітектурному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ландшафті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. Вони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використовуються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як:</w:t>
      </w:r>
    </w:p>
    <w:p w:rsidR="00E91F37" w:rsidRPr="00E91F37" w:rsidRDefault="00E91F37" w:rsidP="00E91F37">
      <w:pPr>
        <w:numPr>
          <w:ilvl w:val="0"/>
          <w:numId w:val="2"/>
        </w:numPr>
        <w:shd w:val="clear" w:color="auto" w:fill="FFFFFF"/>
        <w:spacing w:after="0" w:line="240" w:lineRule="auto"/>
        <w:ind w:left="0"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lastRenderedPageBreak/>
        <w:t>логічне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продовження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і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ошатне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доповнення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газону;</w:t>
      </w:r>
    </w:p>
    <w:p w:rsidR="00E91F37" w:rsidRPr="00E91F37" w:rsidRDefault="00E91F37" w:rsidP="00E91F37">
      <w:pPr>
        <w:numPr>
          <w:ilvl w:val="0"/>
          <w:numId w:val="2"/>
        </w:numPr>
        <w:shd w:val="clear" w:color="auto" w:fill="FFFFFF"/>
        <w:spacing w:after="0" w:line="240" w:lineRule="auto"/>
        <w:ind w:left="0"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засіб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декорування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галявини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перед фасадом;</w:t>
      </w:r>
    </w:p>
    <w:p w:rsidR="00E91F37" w:rsidRPr="00E91F37" w:rsidRDefault="00E91F37" w:rsidP="00E91F37">
      <w:pPr>
        <w:numPr>
          <w:ilvl w:val="0"/>
          <w:numId w:val="2"/>
        </w:numPr>
        <w:shd w:val="clear" w:color="auto" w:fill="FFFFFF"/>
        <w:spacing w:after="0" w:line="240" w:lineRule="auto"/>
        <w:ind w:left="0"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прикраса для </w:t>
      </w:r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пологих</w:t>
      </w:r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відкритих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схилів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розташованих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навпроти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вікон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;</w:t>
      </w:r>
    </w:p>
    <w:p w:rsidR="00E91F37" w:rsidRPr="00E91F37" w:rsidRDefault="00E91F37" w:rsidP="00E91F37">
      <w:pPr>
        <w:numPr>
          <w:ilvl w:val="0"/>
          <w:numId w:val="2"/>
        </w:numPr>
        <w:shd w:val="clear" w:color="auto" w:fill="FFFFFF"/>
        <w:spacing w:line="240" w:lineRule="auto"/>
        <w:ind w:left="0"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ефектний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і широкий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міксбортер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перед </w:t>
      </w:r>
      <w:proofErr w:type="spellStart"/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ст</w:t>
      </w:r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інами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будинку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який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вдало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підкреслює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презентабельність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архітектурного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ансамблю.</w:t>
      </w:r>
    </w:p>
    <w:p w:rsidR="00E91F37" w:rsidRPr="00E91F37" w:rsidRDefault="00E91F37" w:rsidP="00E91F37">
      <w:pPr>
        <w:shd w:val="clear" w:color="auto" w:fill="FFFFFF"/>
        <w:spacing w:after="18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aps/>
          <w:color w:val="000000"/>
          <w:sz w:val="33"/>
          <w:szCs w:val="33"/>
          <w:lang w:eastAsia="ru-RU"/>
        </w:rPr>
      </w:pPr>
      <w:r w:rsidRPr="00E91F37">
        <w:rPr>
          <w:rFonts w:ascii="inherit" w:eastAsia="Times New Roman" w:hAnsi="inherit" w:cs="Times New Roman"/>
          <w:b/>
          <w:bCs/>
          <w:caps/>
          <w:color w:val="000000"/>
          <w:sz w:val="33"/>
          <w:szCs w:val="33"/>
          <w:lang w:eastAsia="ru-RU"/>
        </w:rPr>
        <w:t xml:space="preserve">ОДНОРІЧНИКИ </w:t>
      </w:r>
      <w:r>
        <w:rPr>
          <w:rFonts w:ascii="inherit" w:eastAsia="Times New Roman" w:hAnsi="inherit" w:cs="Times New Roman"/>
          <w:b/>
          <w:bCs/>
          <w:caps/>
          <w:color w:val="000000"/>
          <w:sz w:val="33"/>
          <w:szCs w:val="33"/>
          <w:lang w:eastAsia="ru-RU"/>
        </w:rPr>
        <w:t xml:space="preserve"> </w:t>
      </w:r>
      <w:r w:rsidRPr="00E91F37">
        <w:rPr>
          <w:rFonts w:ascii="inherit" w:eastAsia="Times New Roman" w:hAnsi="inherit" w:cs="Times New Roman"/>
          <w:b/>
          <w:bCs/>
          <w:caps/>
          <w:color w:val="000000"/>
          <w:sz w:val="33"/>
          <w:szCs w:val="33"/>
          <w:lang w:eastAsia="ru-RU"/>
        </w:rPr>
        <w:t>ДЛЯ</w:t>
      </w:r>
      <w:r>
        <w:rPr>
          <w:rFonts w:ascii="inherit" w:eastAsia="Times New Roman" w:hAnsi="inherit" w:cs="Times New Roman"/>
          <w:b/>
          <w:bCs/>
          <w:caps/>
          <w:color w:val="000000"/>
          <w:sz w:val="33"/>
          <w:szCs w:val="33"/>
          <w:lang w:eastAsia="ru-RU"/>
        </w:rPr>
        <w:t xml:space="preserve"> </w:t>
      </w:r>
      <w:r w:rsidRPr="00E91F37">
        <w:rPr>
          <w:rFonts w:ascii="inherit" w:eastAsia="Times New Roman" w:hAnsi="inherit" w:cs="Times New Roman"/>
          <w:b/>
          <w:bCs/>
          <w:caps/>
          <w:color w:val="000000"/>
          <w:sz w:val="33"/>
          <w:szCs w:val="33"/>
          <w:lang w:eastAsia="ru-RU"/>
        </w:rPr>
        <w:t xml:space="preserve"> КИЛИМОВИХ </w:t>
      </w:r>
      <w:r>
        <w:rPr>
          <w:rFonts w:ascii="inherit" w:eastAsia="Times New Roman" w:hAnsi="inherit" w:cs="Times New Roman"/>
          <w:b/>
          <w:bCs/>
          <w:caps/>
          <w:color w:val="000000"/>
          <w:sz w:val="33"/>
          <w:szCs w:val="33"/>
          <w:lang w:eastAsia="ru-RU"/>
        </w:rPr>
        <w:t xml:space="preserve"> </w:t>
      </w:r>
      <w:r w:rsidRPr="00E91F37">
        <w:rPr>
          <w:rFonts w:ascii="inherit" w:eastAsia="Times New Roman" w:hAnsi="inherit" w:cs="Times New Roman"/>
          <w:b/>
          <w:bCs/>
          <w:caps/>
          <w:color w:val="000000"/>
          <w:sz w:val="33"/>
          <w:szCs w:val="33"/>
          <w:lang w:eastAsia="ru-RU"/>
        </w:rPr>
        <w:t>КЛУМБ</w:t>
      </w:r>
    </w:p>
    <w:p w:rsidR="00E91F37" w:rsidRPr="00E91F37" w:rsidRDefault="00E91F37" w:rsidP="00E91F37">
      <w:pPr>
        <w:shd w:val="clear" w:color="auto" w:fill="FFFFFF"/>
        <w:spacing w:before="180" w:after="18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Яскравий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багряний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колеус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або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шпороцветні</w:t>
      </w:r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</w:t>
      </w:r>
      <w:proofErr w:type="spellEnd"/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– основа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майже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будь-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який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клумби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. Головною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цінністю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рослини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вважаються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листя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. Окантовка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їх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країв</w:t>
      </w:r>
      <w:proofErr w:type="spellEnd"/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може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бути будь-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якою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: лимонною, як у колеусу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Оригінального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або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сріблястою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як у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Файервей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Роуз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Зате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середина листа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завжди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прикрашена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насиченою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рубі</w:t>
      </w:r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новою</w:t>
      </w:r>
      <w:proofErr w:type="spellEnd"/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плямою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</w:t>
      </w:r>
    </w:p>
    <w:p w:rsidR="00E91F37" w:rsidRPr="00E91F37" w:rsidRDefault="00E91F37" w:rsidP="00E91F37">
      <w:pPr>
        <w:shd w:val="clear" w:color="auto" w:fill="FFFFFF"/>
        <w:spacing w:before="180" w:after="18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972469" cy="2268000"/>
            <wp:effectExtent l="0" t="0" r="0" b="0"/>
            <wp:docPr id="4" name="Рисунок 4" descr="какие цветы посадить на ковровую клум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ие цветы посадить на ковровую клумб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469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F37" w:rsidRPr="00E91F37" w:rsidRDefault="00E91F37" w:rsidP="00E91F37">
      <w:pPr>
        <w:shd w:val="clear" w:color="auto" w:fill="FFFFFF"/>
        <w:spacing w:before="180" w:after="18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Квіткові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культури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які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в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природних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умовах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ростуть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у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багаторічному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або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дворічного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циклі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в саду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вирощуються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як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однорічники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Серед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ошатних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квітів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виділимо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групу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найбільш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яскравих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і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невибагливих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</w:t>
      </w:r>
    </w:p>
    <w:p w:rsidR="00E91F37" w:rsidRPr="00E91F37" w:rsidRDefault="00E91F37" w:rsidP="00E91F37">
      <w:pPr>
        <w:numPr>
          <w:ilvl w:val="0"/>
          <w:numId w:val="3"/>
        </w:numPr>
        <w:shd w:val="clear" w:color="auto" w:fill="FFFFFF"/>
        <w:spacing w:before="75" w:after="75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Пеларгонія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Витривалі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квіти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з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яскравою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зовнішністю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У</w:t>
      </w:r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дизайні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використовується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як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екзотичний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насичений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сонцем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квітка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. Буйством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фарб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доповнить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килим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важка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Мулен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руж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життєрадісна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Брайт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Дей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або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ніжно-чарівна</w:t>
      </w:r>
      <w:proofErr w:type="spellEnd"/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М</w:t>
      </w:r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ульти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Блум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</w:t>
      </w:r>
    </w:p>
    <w:p w:rsidR="00E91F37" w:rsidRPr="00E91F37" w:rsidRDefault="00E91F37" w:rsidP="00E91F37">
      <w:pPr>
        <w:numPr>
          <w:ilvl w:val="0"/>
          <w:numId w:val="3"/>
        </w:numPr>
        <w:shd w:val="clear" w:color="auto" w:fill="FFFFFF"/>
        <w:spacing w:before="75" w:after="75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Чорнобривці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Завдяки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</w:t>
      </w:r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ізноманіттю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забарвлень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та форм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ці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витривалі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багатоквітники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самі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можуть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скласти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добротний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килим.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Лимонний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принц з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характерним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візерунком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створить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яскравий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фон багряним,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розпеченим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сонці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Диско</w:t>
      </w:r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Р</w:t>
      </w:r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ед.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Яскрава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ж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смарагдова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зелень і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ніжна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позолота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мілкоквітного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Лулу складе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гармонійний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ансамбль з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франтуватим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Курт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Джестер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</w:t>
      </w:r>
    </w:p>
    <w:p w:rsidR="00E91F37" w:rsidRPr="00E91F37" w:rsidRDefault="00E91F37" w:rsidP="00E91F37">
      <w:pPr>
        <w:numPr>
          <w:ilvl w:val="0"/>
          <w:numId w:val="3"/>
        </w:numPr>
        <w:shd w:val="clear" w:color="auto" w:fill="FFFFFF"/>
        <w:spacing w:before="75" w:after="75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Календула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або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нігтики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Запеклі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прост</w:t>
      </w:r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віночки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мають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неабияку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привабливу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силу. </w:t>
      </w:r>
      <w:proofErr w:type="spellStart"/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Кр</w:t>
      </w:r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ім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того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ця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квітка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обереже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ваш килим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від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багатьох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незваних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гостей-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шкідників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</w:t>
      </w:r>
    </w:p>
    <w:p w:rsidR="00E91F37" w:rsidRPr="00E91F37" w:rsidRDefault="00E91F37" w:rsidP="00E91F37">
      <w:pPr>
        <w:numPr>
          <w:ilvl w:val="0"/>
          <w:numId w:val="3"/>
        </w:numPr>
        <w:shd w:val="clear" w:color="auto" w:fill="FFFFFF"/>
        <w:spacing w:before="75" w:after="75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Петунія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Існують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десятки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сортів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що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вражають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</w:t>
      </w:r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ізноманіттям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кольорів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форм, фактур. Махрова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Валентайн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бахромчата Альба,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Оригінальна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Корал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Лайм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або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мілкоквіткова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Шок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Деним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–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кожен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вид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зачарову</w:t>
      </w:r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є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</w:t>
      </w:r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Витривала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рослина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яка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потребує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від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вас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виконання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єдиної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умови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: регулярного поливу,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хоча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б раз у три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дні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</w:t>
      </w:r>
    </w:p>
    <w:p w:rsidR="00E91F37" w:rsidRPr="00E91F37" w:rsidRDefault="00E91F37" w:rsidP="00E91F37">
      <w:pPr>
        <w:numPr>
          <w:ilvl w:val="0"/>
          <w:numId w:val="3"/>
        </w:numPr>
        <w:shd w:val="clear" w:color="auto" w:fill="FFFFFF"/>
        <w:spacing w:before="75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Китайські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гвоздики –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ніжні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квіти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приголомшливих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відтінків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Кожний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сорт – і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екзотична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Ворожка, і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цілком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традиційний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Шабо Акварель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знайдуть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своє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мі</w:t>
      </w:r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сце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на</w:t>
      </w:r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вашій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ділянці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</w:t>
      </w:r>
    </w:p>
    <w:p w:rsidR="00E91F37" w:rsidRPr="00E91F37" w:rsidRDefault="00E91F37" w:rsidP="00E91F37">
      <w:pPr>
        <w:shd w:val="clear" w:color="auto" w:fill="FFFFFF"/>
        <w:spacing w:after="18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aps/>
          <w:color w:val="000000"/>
          <w:sz w:val="33"/>
          <w:szCs w:val="33"/>
          <w:lang w:eastAsia="ru-RU"/>
        </w:rPr>
      </w:pPr>
      <w:r w:rsidRPr="00E91F37">
        <w:rPr>
          <w:rFonts w:ascii="inherit" w:eastAsia="Times New Roman" w:hAnsi="inherit" w:cs="Times New Roman"/>
          <w:b/>
          <w:bCs/>
          <w:caps/>
          <w:color w:val="000000"/>
          <w:sz w:val="33"/>
          <w:szCs w:val="33"/>
          <w:lang w:eastAsia="ru-RU"/>
        </w:rPr>
        <w:t>БАГАТОРІЧНИКИ</w:t>
      </w:r>
      <w:r>
        <w:rPr>
          <w:rFonts w:ascii="inherit" w:eastAsia="Times New Roman" w:hAnsi="inherit" w:cs="Times New Roman"/>
          <w:b/>
          <w:bCs/>
          <w:caps/>
          <w:color w:val="000000"/>
          <w:sz w:val="33"/>
          <w:szCs w:val="33"/>
          <w:lang w:eastAsia="ru-RU"/>
        </w:rPr>
        <w:t xml:space="preserve"> </w:t>
      </w:r>
      <w:r w:rsidRPr="00E91F37">
        <w:rPr>
          <w:rFonts w:ascii="inherit" w:eastAsia="Times New Roman" w:hAnsi="inherit" w:cs="Times New Roman"/>
          <w:b/>
          <w:bCs/>
          <w:caps/>
          <w:color w:val="000000"/>
          <w:sz w:val="33"/>
          <w:szCs w:val="33"/>
          <w:lang w:eastAsia="ru-RU"/>
        </w:rPr>
        <w:t xml:space="preserve"> ДЛЯ </w:t>
      </w:r>
      <w:r>
        <w:rPr>
          <w:rFonts w:ascii="inherit" w:eastAsia="Times New Roman" w:hAnsi="inherit" w:cs="Times New Roman"/>
          <w:b/>
          <w:bCs/>
          <w:caps/>
          <w:color w:val="000000"/>
          <w:sz w:val="33"/>
          <w:szCs w:val="33"/>
          <w:lang w:eastAsia="ru-RU"/>
        </w:rPr>
        <w:t xml:space="preserve"> </w:t>
      </w:r>
      <w:r w:rsidRPr="00E91F37">
        <w:rPr>
          <w:rFonts w:ascii="inherit" w:eastAsia="Times New Roman" w:hAnsi="inherit" w:cs="Times New Roman"/>
          <w:b/>
          <w:bCs/>
          <w:caps/>
          <w:color w:val="000000"/>
          <w:sz w:val="33"/>
          <w:szCs w:val="33"/>
          <w:lang w:eastAsia="ru-RU"/>
        </w:rPr>
        <w:t>КИЛИМОВИХ</w:t>
      </w:r>
      <w:r>
        <w:rPr>
          <w:rFonts w:ascii="inherit" w:eastAsia="Times New Roman" w:hAnsi="inherit" w:cs="Times New Roman"/>
          <w:b/>
          <w:bCs/>
          <w:caps/>
          <w:color w:val="000000"/>
          <w:sz w:val="33"/>
          <w:szCs w:val="33"/>
          <w:lang w:eastAsia="ru-RU"/>
        </w:rPr>
        <w:t xml:space="preserve"> </w:t>
      </w:r>
      <w:r w:rsidRPr="00E91F37">
        <w:rPr>
          <w:rFonts w:ascii="inherit" w:eastAsia="Times New Roman" w:hAnsi="inherit" w:cs="Times New Roman"/>
          <w:b/>
          <w:bCs/>
          <w:caps/>
          <w:color w:val="000000"/>
          <w:sz w:val="33"/>
          <w:szCs w:val="33"/>
          <w:lang w:eastAsia="ru-RU"/>
        </w:rPr>
        <w:t xml:space="preserve"> КЛУМБ</w:t>
      </w:r>
    </w:p>
    <w:p w:rsidR="00E91F37" w:rsidRPr="00E91F37" w:rsidRDefault="00E91F37" w:rsidP="00E91F37">
      <w:pPr>
        <w:shd w:val="clear" w:color="auto" w:fill="FFFFFF"/>
        <w:spacing w:before="180" w:after="18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867477" cy="1764000"/>
            <wp:effectExtent l="0" t="0" r="0" b="8255"/>
            <wp:docPr id="3" name="Рисунок 3" descr="многолетники для ковровых клум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ноголетники для ковровых клум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47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F37" w:rsidRPr="00E91F37" w:rsidRDefault="00E91F37" w:rsidP="00E91F37">
      <w:pPr>
        <w:numPr>
          <w:ilvl w:val="0"/>
          <w:numId w:val="4"/>
        </w:numPr>
        <w:shd w:val="clear" w:color="auto" w:fill="FFFFFF"/>
        <w:spacing w:before="75" w:after="75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Флокси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Безл</w:t>
      </w:r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іч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підвидів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і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сортів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Барвисті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подушкоподібні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получагарники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: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Чарівність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Зорепад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Синій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оксамит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Міс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Пеппер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</w:t>
      </w:r>
    </w:p>
    <w:p w:rsidR="00E91F37" w:rsidRPr="00E91F37" w:rsidRDefault="00E91F37" w:rsidP="00E91F37">
      <w:pPr>
        <w:numPr>
          <w:ilvl w:val="0"/>
          <w:numId w:val="4"/>
        </w:numPr>
        <w:shd w:val="clear" w:color="auto" w:fill="FFFFFF"/>
        <w:spacing w:before="75" w:after="75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Барвінок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Дуже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нарядно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виглядає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звичайна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vinca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з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синіми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квітками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Можна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</w:t>
      </w:r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ідібрати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й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яскраві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види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такі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як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Рожевий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красунчик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або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насичене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фарбами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Середземне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море.</w:t>
      </w:r>
    </w:p>
    <w:p w:rsidR="00E91F37" w:rsidRPr="00E91F37" w:rsidRDefault="00E91F37" w:rsidP="00E91F37">
      <w:pPr>
        <w:numPr>
          <w:ilvl w:val="0"/>
          <w:numId w:val="4"/>
        </w:numPr>
        <w:shd w:val="clear" w:color="auto" w:fill="FFFFFF"/>
        <w:spacing w:before="75" w:after="75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Очиток,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офіційна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назва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–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седум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Квітконосні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ряболисті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очитки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ростуть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майже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без</w:t>
      </w:r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води: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рослина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моментально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вкриє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щільним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килимом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самі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непривабливі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посушливі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ділянки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</w:t>
      </w:r>
    </w:p>
    <w:p w:rsidR="00E91F37" w:rsidRPr="00E91F37" w:rsidRDefault="00E91F37" w:rsidP="00E91F37">
      <w:pPr>
        <w:numPr>
          <w:ilvl w:val="0"/>
          <w:numId w:val="4"/>
        </w:numPr>
        <w:shd w:val="clear" w:color="auto" w:fill="FFFFFF"/>
        <w:spacing w:before="75" w:after="75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Карликові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види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кизильнику,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такі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як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Корал</w:t>
      </w:r>
      <w:proofErr w:type="spellEnd"/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Б</w:t>
      </w:r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'юті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створять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відмінний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ошатний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фон для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яскравих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квіткових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однорічників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</w:t>
      </w:r>
    </w:p>
    <w:p w:rsidR="00E91F37" w:rsidRPr="00E91F37" w:rsidRDefault="00E91F37" w:rsidP="00E91F37">
      <w:pPr>
        <w:numPr>
          <w:ilvl w:val="0"/>
          <w:numId w:val="4"/>
        </w:numPr>
        <w:shd w:val="clear" w:color="auto" w:fill="FFFFFF"/>
        <w:spacing w:before="75" w:after="75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Сальвія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Витривала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рослина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Може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служити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основою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синіх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кремових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або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яскраво-червоних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килимі</w:t>
      </w:r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</w:t>
      </w:r>
      <w:proofErr w:type="spellEnd"/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</w:t>
      </w:r>
    </w:p>
    <w:p w:rsidR="00E91F37" w:rsidRPr="00E91F37" w:rsidRDefault="00E91F37" w:rsidP="00E91F37">
      <w:pPr>
        <w:numPr>
          <w:ilvl w:val="0"/>
          <w:numId w:val="4"/>
        </w:numPr>
        <w:shd w:val="clear" w:color="auto" w:fill="FFFFFF"/>
        <w:spacing w:before="75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Овсяниці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Ц</w:t>
      </w:r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трави з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сріблясто-росяними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або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яскраво-зеленими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витонченими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спадають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листками –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обов'язкова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частина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килима.</w:t>
      </w:r>
    </w:p>
    <w:p w:rsidR="00E91F37" w:rsidRPr="00E91F37" w:rsidRDefault="00E91F37" w:rsidP="00E91F37">
      <w:pPr>
        <w:shd w:val="clear" w:color="auto" w:fill="FFFFFF"/>
        <w:spacing w:after="18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aps/>
          <w:color w:val="000000"/>
          <w:sz w:val="33"/>
          <w:szCs w:val="33"/>
          <w:lang w:eastAsia="ru-RU"/>
        </w:rPr>
      </w:pPr>
      <w:r w:rsidRPr="00E91F37">
        <w:rPr>
          <w:rFonts w:ascii="inherit" w:eastAsia="Times New Roman" w:hAnsi="inherit" w:cs="Times New Roman"/>
          <w:b/>
          <w:bCs/>
          <w:caps/>
          <w:color w:val="000000"/>
          <w:sz w:val="33"/>
          <w:szCs w:val="33"/>
          <w:lang w:eastAsia="ru-RU"/>
        </w:rPr>
        <w:t>ПЕРЕВАГИ</w:t>
      </w:r>
      <w:r>
        <w:rPr>
          <w:rFonts w:ascii="inherit" w:eastAsia="Times New Roman" w:hAnsi="inherit" w:cs="Times New Roman"/>
          <w:b/>
          <w:bCs/>
          <w:caps/>
          <w:color w:val="000000"/>
          <w:sz w:val="33"/>
          <w:szCs w:val="33"/>
          <w:lang w:eastAsia="ru-RU"/>
        </w:rPr>
        <w:t xml:space="preserve"> </w:t>
      </w:r>
      <w:r w:rsidRPr="00E91F37">
        <w:rPr>
          <w:rFonts w:ascii="inherit" w:eastAsia="Times New Roman" w:hAnsi="inherit" w:cs="Times New Roman"/>
          <w:b/>
          <w:bCs/>
          <w:caps/>
          <w:color w:val="000000"/>
          <w:sz w:val="33"/>
          <w:szCs w:val="33"/>
          <w:lang w:eastAsia="ru-RU"/>
        </w:rPr>
        <w:t xml:space="preserve"> КИЛИМОВИХ</w:t>
      </w:r>
      <w:r>
        <w:rPr>
          <w:rFonts w:ascii="inherit" w:eastAsia="Times New Roman" w:hAnsi="inherit" w:cs="Times New Roman"/>
          <w:b/>
          <w:bCs/>
          <w:caps/>
          <w:color w:val="000000"/>
          <w:sz w:val="33"/>
          <w:szCs w:val="33"/>
          <w:lang w:eastAsia="ru-RU"/>
        </w:rPr>
        <w:t xml:space="preserve">  </w:t>
      </w:r>
      <w:r w:rsidRPr="00E91F37">
        <w:rPr>
          <w:rFonts w:ascii="inherit" w:eastAsia="Times New Roman" w:hAnsi="inherit" w:cs="Times New Roman"/>
          <w:b/>
          <w:bCs/>
          <w:caps/>
          <w:color w:val="000000"/>
          <w:sz w:val="33"/>
          <w:szCs w:val="33"/>
          <w:lang w:eastAsia="ru-RU"/>
        </w:rPr>
        <w:t xml:space="preserve"> КЛУМБ</w:t>
      </w:r>
    </w:p>
    <w:p w:rsidR="00E91F37" w:rsidRPr="00E91F37" w:rsidRDefault="00E91F37" w:rsidP="00E91F37">
      <w:pPr>
        <w:shd w:val="clear" w:color="auto" w:fill="FFFFFF"/>
        <w:spacing w:before="180" w:after="18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Правильність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і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чіткість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форм, на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відміну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від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англ</w:t>
      </w:r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ійських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«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дикорослих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»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садків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підкреслюють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доглянутість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дачної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ділянки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</w:t>
      </w:r>
    </w:p>
    <w:p w:rsidR="00E91F37" w:rsidRPr="00E91F37" w:rsidRDefault="00E91F37" w:rsidP="00E91F37">
      <w:pPr>
        <w:shd w:val="clear" w:color="auto" w:fill="FFFFFF"/>
        <w:spacing w:before="180" w:after="18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025333" cy="1836000"/>
            <wp:effectExtent l="0" t="0" r="0" b="0"/>
            <wp:docPr id="2" name="Рисунок 2" descr="чем хороши ковровые клум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м хороши ковровые клумб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333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F37" w:rsidRPr="00E91F37" w:rsidRDefault="00E91F37" w:rsidP="00E91F37">
      <w:pPr>
        <w:shd w:val="clear" w:color="auto" w:fill="FFFFFF"/>
        <w:spacing w:before="180" w:after="18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Насичені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кольори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яскраві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контрасти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надають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ошатність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ландшафту,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виявляють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оптимізм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власникі</w:t>
      </w:r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</w:t>
      </w:r>
      <w:proofErr w:type="spellEnd"/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</w:t>
      </w:r>
    </w:p>
    <w:p w:rsidR="00E91F37" w:rsidRPr="00E91F37" w:rsidRDefault="00E91F37" w:rsidP="00E91F37">
      <w:pPr>
        <w:shd w:val="clear" w:color="auto" w:fill="FFFFFF"/>
        <w:spacing w:before="180" w:after="18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Б</w:t>
      </w:r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ільшість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ґрунтопокривних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рослин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карликових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квітів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є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найменш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вибагливими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. Догляд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ати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за клумбою просто, треба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лише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завчасно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видалити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або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ізолювати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від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сонячного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св</w:t>
      </w:r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ітла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усі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бур'яни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</w:t>
      </w:r>
    </w:p>
    <w:p w:rsidR="00E91F37" w:rsidRPr="00E91F37" w:rsidRDefault="00E91F37" w:rsidP="00E91F37">
      <w:pPr>
        <w:shd w:val="clear" w:color="auto" w:fill="FFFFFF"/>
        <w:spacing w:before="180" w:after="18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262117" cy="1944000"/>
            <wp:effectExtent l="0" t="0" r="5715" b="0"/>
            <wp:docPr id="1" name="Рисунок 1" descr="как создать ковровую клум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создать ковровую клумб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17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F37" w:rsidRPr="00E91F37" w:rsidRDefault="00E91F37" w:rsidP="00E91F37">
      <w:pPr>
        <w:shd w:val="clear" w:color="auto" w:fill="FFFFFF"/>
        <w:spacing w:before="180" w:after="18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Незважаючи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уявну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складність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таку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клумбу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легше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формувати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: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окремі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елементи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можна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влаштувати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у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вигляді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модулів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–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свого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роду корит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або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вазонів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з </w:t>
      </w:r>
      <w:proofErr w:type="spellStart"/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пл</w:t>
      </w:r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івки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які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робляться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прямо у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ґрунті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. У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разі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необхідності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замінити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або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полагодити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такий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модуль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досить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просто.</w:t>
      </w:r>
    </w:p>
    <w:p w:rsidR="00E91F37" w:rsidRPr="00E91F37" w:rsidRDefault="00E91F37" w:rsidP="00E91F37">
      <w:pPr>
        <w:shd w:val="clear" w:color="auto" w:fill="FFFFFF"/>
        <w:spacing w:before="18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Для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створення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килимових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клумб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відмінно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</w:t>
      </w:r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ідійдуть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кімнатні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вазонні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рослини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Завдяки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тому,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що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пластикові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контейнери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нині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дешеві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в них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висаджують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квіти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а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поті</w:t>
      </w:r>
      <w:proofErr w:type="gram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</w:t>
      </w:r>
      <w:proofErr w:type="spellEnd"/>
      <w:proofErr w:type="gram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просто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закопують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в землю і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присипають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зверху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садовим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ґрунтом</w:t>
      </w:r>
      <w:proofErr w:type="spellEnd"/>
      <w:r w:rsidRPr="00E91F3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</w:t>
      </w:r>
    </w:p>
    <w:p w:rsidR="001E5F65" w:rsidRDefault="001E5F65" w:rsidP="001E5F65">
      <w:pPr>
        <w:rPr>
          <w:sz w:val="28"/>
          <w:szCs w:val="28"/>
        </w:rPr>
      </w:pPr>
      <w:proofErr w:type="spellStart"/>
      <w:r>
        <w:rPr>
          <w:sz w:val="28"/>
          <w:szCs w:val="32"/>
        </w:rPr>
        <w:t>Література</w:t>
      </w:r>
      <w:proofErr w:type="spellEnd"/>
      <w:r>
        <w:rPr>
          <w:sz w:val="28"/>
          <w:szCs w:val="28"/>
        </w:rPr>
        <w:t xml:space="preserve">: </w:t>
      </w:r>
    </w:p>
    <w:p w:rsidR="001E5F65" w:rsidRDefault="001E5F65" w:rsidP="001E5F65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Бунін В.А. « Квітникарство( практикум)»- </w:t>
      </w:r>
      <w:proofErr w:type="spellStart"/>
      <w:r>
        <w:rPr>
          <w:rFonts w:ascii="Times New Roman" w:hAnsi="Times New Roman"/>
          <w:sz w:val="28"/>
          <w:szCs w:val="36"/>
          <w:lang w:val="uk-UA"/>
        </w:rPr>
        <w:t>Львів.»Вища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школа» 2007</w:t>
      </w:r>
    </w:p>
    <w:p w:rsidR="001E5F65" w:rsidRDefault="001E5F65" w:rsidP="001E5F65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36"/>
          <w:lang w:val="uk-UA"/>
        </w:rPr>
      </w:pPr>
      <w:proofErr w:type="spellStart"/>
      <w:r>
        <w:rPr>
          <w:rFonts w:ascii="Times New Roman" w:hAnsi="Times New Roman"/>
          <w:sz w:val="28"/>
          <w:szCs w:val="36"/>
          <w:lang w:val="uk-UA"/>
        </w:rPr>
        <w:t>Жоголева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В.Г. «Квіти». К. «Урожай» 2012</w:t>
      </w:r>
    </w:p>
    <w:p w:rsidR="001006F6" w:rsidRPr="001E5F65" w:rsidRDefault="001006F6">
      <w:pPr>
        <w:rPr>
          <w:lang w:val="uk-UA"/>
        </w:rPr>
      </w:pPr>
    </w:p>
    <w:sectPr w:rsidR="001006F6" w:rsidRPr="001E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_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0830"/>
    <w:multiLevelType w:val="multilevel"/>
    <w:tmpl w:val="A0AC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0266C"/>
    <w:multiLevelType w:val="multilevel"/>
    <w:tmpl w:val="65FE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C5074"/>
    <w:multiLevelType w:val="multilevel"/>
    <w:tmpl w:val="9612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1441D"/>
    <w:multiLevelType w:val="multilevel"/>
    <w:tmpl w:val="8742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52FB6"/>
    <w:multiLevelType w:val="hybridMultilevel"/>
    <w:tmpl w:val="BEDA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37"/>
    <w:rsid w:val="001006F6"/>
    <w:rsid w:val="001E5F65"/>
    <w:rsid w:val="00993002"/>
    <w:rsid w:val="00CB589D"/>
    <w:rsid w:val="00E9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1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F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ubric">
    <w:name w:val="rubric"/>
    <w:basedOn w:val="a0"/>
    <w:rsid w:val="00E91F37"/>
  </w:style>
  <w:style w:type="character" w:styleId="a3">
    <w:name w:val="Hyperlink"/>
    <w:basedOn w:val="a0"/>
    <w:uiPriority w:val="99"/>
    <w:semiHidden/>
    <w:unhideWhenUsed/>
    <w:rsid w:val="00E91F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F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5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1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F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ubric">
    <w:name w:val="rubric"/>
    <w:basedOn w:val="a0"/>
    <w:rsid w:val="00E91F37"/>
  </w:style>
  <w:style w:type="character" w:styleId="a3">
    <w:name w:val="Hyperlink"/>
    <w:basedOn w:val="a0"/>
    <w:uiPriority w:val="99"/>
    <w:semiHidden/>
    <w:unhideWhenUsed/>
    <w:rsid w:val="00E91F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F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30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1834">
                  <w:marLeft w:val="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4901">
                  <w:marLeft w:val="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2577">
                  <w:marLeft w:val="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1903">
                  <w:marLeft w:val="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2998">
                  <w:marLeft w:val="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2020-03-21T17:25:00Z</dcterms:created>
  <dcterms:modified xsi:type="dcterms:W3CDTF">2020-03-31T18:19:00Z</dcterms:modified>
</cp:coreProperties>
</file>