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F1" w:rsidRDefault="003565F1" w:rsidP="003A0D6C">
      <w:pPr>
        <w:spacing w:after="0" w:line="240" w:lineRule="auto"/>
        <w:ind w:left="-567"/>
        <w:jc w:val="both"/>
        <w:rPr>
          <w:b/>
        </w:rPr>
      </w:pPr>
      <w:r w:rsidRPr="00673BB2">
        <w:rPr>
          <w:b/>
        </w:rPr>
        <w:t xml:space="preserve">Дата: </w:t>
      </w:r>
      <w:r>
        <w:rPr>
          <w:b/>
        </w:rPr>
        <w:t>1</w:t>
      </w:r>
      <w:r w:rsidR="003A0D6C">
        <w:rPr>
          <w:b/>
        </w:rPr>
        <w:t>4</w:t>
      </w:r>
      <w:r>
        <w:rPr>
          <w:b/>
        </w:rPr>
        <w:t>.04.2020</w:t>
      </w:r>
    </w:p>
    <w:p w:rsidR="003A0D6C" w:rsidRPr="00673BB2" w:rsidRDefault="003A0D6C" w:rsidP="003A0D6C">
      <w:pPr>
        <w:spacing w:after="0" w:line="240" w:lineRule="auto"/>
        <w:ind w:left="-567"/>
        <w:jc w:val="both"/>
        <w:rPr>
          <w:b/>
        </w:rPr>
      </w:pPr>
      <w:r>
        <w:rPr>
          <w:b/>
        </w:rPr>
        <w:t>Група: Е-91</w:t>
      </w:r>
    </w:p>
    <w:p w:rsidR="003565F1" w:rsidRPr="00673BB2" w:rsidRDefault="003565F1" w:rsidP="003A0D6C">
      <w:pPr>
        <w:spacing w:after="0" w:line="240" w:lineRule="auto"/>
        <w:ind w:left="-993" w:firstLine="426"/>
        <w:jc w:val="both"/>
        <w:rPr>
          <w:b/>
        </w:rPr>
      </w:pPr>
      <w:r w:rsidRPr="00673BB2">
        <w:rPr>
          <w:b/>
        </w:rPr>
        <w:t>Предмет: хімія</w:t>
      </w:r>
    </w:p>
    <w:p w:rsidR="003565F1" w:rsidRPr="00673BB2" w:rsidRDefault="003565F1" w:rsidP="003A0D6C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  <w:r w:rsidRPr="00673BB2">
        <w:rPr>
          <w:b/>
        </w:rPr>
        <w:t xml:space="preserve">Тема : </w:t>
      </w:r>
      <w:r w:rsidRPr="00673BB2">
        <w:rPr>
          <w:b/>
          <w:color w:val="538135" w:themeColor="accent6" w:themeShade="BF"/>
        </w:rPr>
        <w:t>«Розв’язування задач»</w:t>
      </w:r>
    </w:p>
    <w:p w:rsidR="003565F1" w:rsidRPr="00673BB2" w:rsidRDefault="003565F1" w:rsidP="003A0D6C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</w:p>
    <w:p w:rsidR="003565F1" w:rsidRPr="00673BB2" w:rsidRDefault="003565F1" w:rsidP="003A0D6C">
      <w:pPr>
        <w:spacing w:after="0" w:line="240" w:lineRule="auto"/>
        <w:ind w:left="-993" w:firstLine="426"/>
        <w:jc w:val="center"/>
        <w:rPr>
          <w:b/>
        </w:rPr>
      </w:pPr>
      <w:r w:rsidRPr="00673BB2">
        <w:rPr>
          <w:b/>
        </w:rPr>
        <w:t>Інструкція</w:t>
      </w:r>
    </w:p>
    <w:p w:rsidR="003565F1" w:rsidRPr="00673BB2" w:rsidRDefault="003565F1" w:rsidP="003A0D6C">
      <w:pPr>
        <w:pStyle w:val="a3"/>
        <w:numPr>
          <w:ilvl w:val="0"/>
          <w:numId w:val="4"/>
        </w:numPr>
        <w:spacing w:after="0" w:line="240" w:lineRule="auto"/>
        <w:ind w:left="-993" w:firstLine="426"/>
        <w:jc w:val="both"/>
      </w:pPr>
      <w:r w:rsidRPr="00673BB2">
        <w:t xml:space="preserve">Повторити теоретичний матеріал § </w:t>
      </w:r>
      <w:r>
        <w:t>1</w:t>
      </w:r>
      <w:r w:rsidR="003A0D6C">
        <w:t>7-20</w:t>
      </w:r>
      <w:r w:rsidRPr="00673BB2">
        <w:t xml:space="preserve"> підручник </w:t>
      </w:r>
      <w:r>
        <w:t xml:space="preserve">О.Г. Ярошенко </w:t>
      </w:r>
      <w:r w:rsidRPr="00673BB2">
        <w:t>«Хімія» 1</w:t>
      </w:r>
      <w:r>
        <w:t>0</w:t>
      </w:r>
      <w:r w:rsidRPr="00673BB2">
        <w:t xml:space="preserve"> клас: </w:t>
      </w:r>
      <w:hyperlink r:id="rId5" w:history="1">
        <w:r>
          <w:rPr>
            <w:rStyle w:val="a4"/>
          </w:rPr>
          <w:t>https://pidruchnyk.com.ua/380-himiya-yaroshenko-10-klas.html</w:t>
        </w:r>
      </w:hyperlink>
    </w:p>
    <w:p w:rsidR="003565F1" w:rsidRPr="003C411D" w:rsidRDefault="003565F1" w:rsidP="003A0D6C">
      <w:pPr>
        <w:pStyle w:val="a3"/>
        <w:numPr>
          <w:ilvl w:val="0"/>
          <w:numId w:val="4"/>
        </w:numPr>
        <w:spacing w:after="0" w:line="240" w:lineRule="auto"/>
        <w:ind w:left="-993" w:firstLine="426"/>
        <w:jc w:val="both"/>
      </w:pPr>
      <w:r w:rsidRPr="00673BB2">
        <w:t>Вирішити задачі.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jc w:val="center"/>
        <w:rPr>
          <w:rFonts w:eastAsia="Times New Roman"/>
          <w:b/>
          <w:bCs/>
          <w:color w:val="FF0000"/>
          <w:lang w:val="ru-RU" w:eastAsia="ru-RU"/>
        </w:rPr>
      </w:pPr>
      <w:proofErr w:type="spellStart"/>
      <w:r>
        <w:rPr>
          <w:rFonts w:eastAsia="Times New Roman"/>
          <w:b/>
          <w:bCs/>
          <w:color w:val="FF0000"/>
          <w:lang w:val="ru-RU" w:eastAsia="ru-RU"/>
        </w:rPr>
        <w:t>Завдання</w:t>
      </w:r>
      <w:proofErr w:type="spellEnd"/>
      <w:r>
        <w:rPr>
          <w:rFonts w:eastAsia="Times New Roman"/>
          <w:b/>
          <w:bCs/>
          <w:color w:val="FF0000"/>
          <w:lang w:val="ru-RU" w:eastAsia="ru-RU"/>
        </w:rPr>
        <w:t xml:space="preserve"> для </w:t>
      </w:r>
      <w:proofErr w:type="spellStart"/>
      <w:r>
        <w:rPr>
          <w:rFonts w:eastAsia="Times New Roman"/>
          <w:b/>
          <w:bCs/>
          <w:color w:val="FF0000"/>
          <w:lang w:val="ru-RU" w:eastAsia="ru-RU"/>
        </w:rPr>
        <w:t>самостійного</w:t>
      </w:r>
      <w:proofErr w:type="spellEnd"/>
      <w:r>
        <w:rPr>
          <w:rFonts w:eastAsia="Times New Roman"/>
          <w:b/>
          <w:bCs/>
          <w:color w:val="FF0000"/>
          <w:lang w:val="ru-RU" w:eastAsia="ru-RU"/>
        </w:rPr>
        <w:t xml:space="preserve"> </w:t>
      </w:r>
      <w:proofErr w:type="spellStart"/>
      <w:r>
        <w:rPr>
          <w:rFonts w:eastAsia="Times New Roman"/>
          <w:b/>
          <w:bCs/>
          <w:color w:val="FF0000"/>
          <w:lang w:val="ru-RU" w:eastAsia="ru-RU"/>
        </w:rPr>
        <w:t>вирішення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1.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Установіть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відповідність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між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органічною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речовиною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і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класом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сполук</w:t>
      </w:r>
      <w:proofErr w:type="spellEnd"/>
      <w:r w:rsidRPr="003A0D6C">
        <w:rPr>
          <w:rFonts w:eastAsia="Times New Roman"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i/>
          <w:iCs/>
          <w:color w:val="292B2C"/>
          <w:lang w:val="ru-RU" w:eastAsia="ru-RU"/>
        </w:rPr>
        <w:t>Речовина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1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пропілметаноат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2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етаналь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>3 бутан-2-ол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4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пропен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i/>
          <w:iCs/>
          <w:color w:val="292B2C"/>
          <w:lang w:val="ru-RU" w:eastAsia="ru-RU"/>
        </w:rPr>
        <w:t>Клас</w:t>
      </w:r>
      <w:proofErr w:type="spellEnd"/>
      <w:r w:rsidRPr="003A0D6C">
        <w:rPr>
          <w:rFonts w:eastAsia="Times New Roman"/>
          <w:i/>
          <w:iCs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i/>
          <w:iCs/>
          <w:color w:val="292B2C"/>
          <w:lang w:val="ru-RU" w:eastAsia="ru-RU"/>
        </w:rPr>
        <w:t>сполук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алкениБ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альдегіди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В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естери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Г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алкіни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Д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спирти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2.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Укажіть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рядок, у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якому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зазначені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назви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речовин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обидві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з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яких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вступають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у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реакцію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«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срібного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дзеркала</w:t>
      </w:r>
      <w:proofErr w:type="spellEnd"/>
      <w:r w:rsidRPr="003A0D6C">
        <w:rPr>
          <w:rFonts w:eastAsia="Times New Roman"/>
          <w:color w:val="292B2C"/>
          <w:lang w:val="ru-RU" w:eastAsia="ru-RU"/>
        </w:rPr>
        <w:t>».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>А метан, глюкоза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Б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метаналь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етанол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В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етаналь</w:t>
      </w:r>
      <w:proofErr w:type="spellEnd"/>
      <w:r w:rsidRPr="003A0D6C">
        <w:rPr>
          <w:rFonts w:eastAsia="Times New Roman"/>
          <w:color w:val="292B2C"/>
          <w:lang w:val="ru-RU" w:eastAsia="ru-RU"/>
        </w:rPr>
        <w:t>, глюкоза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Г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метилетаноат</w:t>
      </w:r>
      <w:proofErr w:type="spellEnd"/>
      <w:r w:rsidRPr="003A0D6C">
        <w:rPr>
          <w:rFonts w:eastAsia="Times New Roman"/>
          <w:color w:val="292B2C"/>
          <w:lang w:val="ru-RU" w:eastAsia="ru-RU"/>
        </w:rPr>
        <w:t>, сахароза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3.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Укажіть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нерозчинні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у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воді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речовини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: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гліцерол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етанол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стеаринова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кислота,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целюлоза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етанова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кислота.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4.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Взаємодію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карбонових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зі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спиртами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називають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реакцією</w:t>
      </w:r>
      <w:proofErr w:type="spellEnd"/>
      <w:r w:rsidRPr="003A0D6C">
        <w:rPr>
          <w:rFonts w:eastAsia="Times New Roman"/>
          <w:color w:val="292B2C"/>
          <w:lang w:val="ru-RU" w:eastAsia="ru-RU"/>
        </w:rPr>
        <w:t>...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гідратації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Б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гідролізу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В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естерифікації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Г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ізомеризації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5.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Укажіть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речовину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між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молекулами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якої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відсутній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водневий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зв'язок</w:t>
      </w:r>
      <w:proofErr w:type="spellEnd"/>
      <w:r w:rsidRPr="003A0D6C">
        <w:rPr>
          <w:rFonts w:eastAsia="Times New Roman"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етанол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Б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метанова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кислота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>В вода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Г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етаналь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6.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Характеристичною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групою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яких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органічних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сполук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є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гідроксильна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група</w:t>
      </w:r>
      <w:proofErr w:type="spellEnd"/>
      <w:r w:rsidRPr="003A0D6C">
        <w:rPr>
          <w:rFonts w:eastAsia="Times New Roman"/>
          <w:color w:val="292B2C"/>
          <w:lang w:val="ru-RU" w:eastAsia="ru-RU"/>
        </w:rPr>
        <w:t>?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спиртів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і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алканів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lastRenderedPageBreak/>
        <w:t xml:space="preserve">Б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фенолів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і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спиртів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В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естерів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і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вуглеводів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Г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альдегідів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і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карбонових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7.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Укажіть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рядок, у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якому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зазначені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назви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речовин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обидві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з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яких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вступають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у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реакцію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гідролізу</w:t>
      </w:r>
      <w:proofErr w:type="spellEnd"/>
      <w:r w:rsidRPr="003A0D6C">
        <w:rPr>
          <w:rFonts w:eastAsia="Times New Roman"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крохмаль</w:t>
      </w:r>
      <w:proofErr w:type="spellEnd"/>
      <w:r w:rsidRPr="003A0D6C">
        <w:rPr>
          <w:rFonts w:eastAsia="Times New Roman"/>
          <w:color w:val="292B2C"/>
          <w:lang w:val="ru-RU" w:eastAsia="ru-RU"/>
        </w:rPr>
        <w:t>, сахароза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Б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метилпропаноат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метаналь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В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етанова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кислота,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целюлоза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Г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гліцерол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пропен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8.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Назвіть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речовини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за систематичною номенклатурою</w:t>
      </w:r>
      <w:r>
        <w:rPr>
          <w:rFonts w:eastAsia="Times New Roman"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noProof/>
          <w:color w:val="292B2C"/>
          <w:lang w:val="ru-RU" w:eastAsia="ru-RU"/>
        </w:rPr>
        <w:drawing>
          <wp:inline distT="0" distB="0" distL="0" distR="0">
            <wp:extent cx="4191000" cy="1247775"/>
            <wp:effectExtent l="0" t="0" r="0" b="9525"/>
            <wp:docPr id="1" name="Рисунок 1" descr="https://history.vn.ua/pidruchniki/yaroshenko-chemistry-10-class-2018-standard-level/yaroshenko-chemistry-10-class-2018-standard-level.files/image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05" descr="https://history.vn.ua/pidruchniki/yaroshenko-chemistry-10-class-2018-standard-level/yaroshenko-chemistry-10-class-2018-standard-level.files/image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9.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Заповніть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колонки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таблиці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відповідними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формулами,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скориставшись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переліком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речовин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: 2-метилпропан-1-ол; 2-метилпропаналь;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метилметаноат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;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метанова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кислота;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бутаналь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;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гліцерол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; глюкоза;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стеаринова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кислота; сахароза;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крохмаль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;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целюлоза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;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олеїнова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кислота; 3,4-диметилпентан-2-ол.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703"/>
      </w:tblGrid>
      <w:tr w:rsidR="003A0D6C" w:rsidRPr="003A0D6C" w:rsidTr="003A0D6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jc w:val="center"/>
              <w:rPr>
                <w:rFonts w:eastAsia="Times New Roman"/>
                <w:color w:val="292B2C"/>
                <w:lang w:val="ru-RU" w:eastAsia="ru-RU"/>
              </w:rPr>
            </w:pPr>
            <w:proofErr w:type="spellStart"/>
            <w:r w:rsidRPr="003A0D6C">
              <w:rPr>
                <w:rFonts w:eastAsia="Times New Roman"/>
                <w:b/>
                <w:bCs/>
                <w:i/>
                <w:iCs/>
                <w:color w:val="292B2C"/>
                <w:lang w:val="ru-RU" w:eastAsia="ru-RU"/>
              </w:rPr>
              <w:t>Клас</w:t>
            </w:r>
            <w:proofErr w:type="spellEnd"/>
            <w:r w:rsidRPr="003A0D6C">
              <w:rPr>
                <w:rFonts w:eastAsia="Times New Roman"/>
                <w:b/>
                <w:bCs/>
                <w:i/>
                <w:iCs/>
                <w:color w:val="292B2C"/>
                <w:lang w:val="ru-RU" w:eastAsia="ru-RU"/>
              </w:rPr>
              <w:t xml:space="preserve"> </w:t>
            </w:r>
            <w:proofErr w:type="spellStart"/>
            <w:r w:rsidRPr="003A0D6C">
              <w:rPr>
                <w:rFonts w:eastAsia="Times New Roman"/>
                <w:b/>
                <w:bCs/>
                <w:i/>
                <w:iCs/>
                <w:color w:val="292B2C"/>
                <w:lang w:val="ru-RU" w:eastAsia="ru-RU"/>
              </w:rPr>
              <w:t>сполук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jc w:val="center"/>
              <w:rPr>
                <w:rFonts w:eastAsia="Times New Roman"/>
                <w:color w:val="292B2C"/>
                <w:lang w:val="ru-RU" w:eastAsia="ru-RU"/>
              </w:rPr>
            </w:pPr>
            <w:proofErr w:type="spellStart"/>
            <w:r w:rsidRPr="003A0D6C">
              <w:rPr>
                <w:rFonts w:eastAsia="Times New Roman"/>
                <w:b/>
                <w:bCs/>
                <w:i/>
                <w:iCs/>
                <w:color w:val="292B2C"/>
                <w:lang w:val="ru-RU" w:eastAsia="ru-RU"/>
              </w:rPr>
              <w:t>Формули</w:t>
            </w:r>
            <w:proofErr w:type="spellEnd"/>
            <w:r w:rsidRPr="003A0D6C">
              <w:rPr>
                <w:rFonts w:eastAsia="Times New Roman"/>
                <w:b/>
                <w:bCs/>
                <w:i/>
                <w:iCs/>
                <w:color w:val="292B2C"/>
                <w:lang w:val="ru-RU" w:eastAsia="ru-RU"/>
              </w:rPr>
              <w:t xml:space="preserve"> </w:t>
            </w:r>
            <w:proofErr w:type="spellStart"/>
            <w:r w:rsidRPr="003A0D6C">
              <w:rPr>
                <w:rFonts w:eastAsia="Times New Roman"/>
                <w:b/>
                <w:bCs/>
                <w:i/>
                <w:iCs/>
                <w:color w:val="292B2C"/>
                <w:lang w:val="ru-RU" w:eastAsia="ru-RU"/>
              </w:rPr>
              <w:t>речовин</w:t>
            </w:r>
            <w:proofErr w:type="spellEnd"/>
          </w:p>
        </w:tc>
      </w:tr>
      <w:tr w:rsidR="003A0D6C" w:rsidRPr="003A0D6C" w:rsidTr="003A0D6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jc w:val="center"/>
              <w:rPr>
                <w:rFonts w:eastAsia="Times New Roman"/>
                <w:color w:val="292B2C"/>
                <w:lang w:val="ru-RU" w:eastAsia="ru-RU"/>
              </w:rPr>
            </w:pPr>
            <w:proofErr w:type="spellStart"/>
            <w:r w:rsidRPr="003A0D6C">
              <w:rPr>
                <w:rFonts w:eastAsia="Times New Roman"/>
                <w:color w:val="292B2C"/>
                <w:lang w:val="ru-RU" w:eastAsia="ru-RU"/>
              </w:rPr>
              <w:t>Спирти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rPr>
                <w:rFonts w:eastAsia="Times New Roman"/>
                <w:color w:val="292B2C"/>
                <w:lang w:val="ru-RU" w:eastAsia="ru-RU"/>
              </w:rPr>
            </w:pPr>
          </w:p>
        </w:tc>
      </w:tr>
      <w:tr w:rsidR="003A0D6C" w:rsidRPr="003A0D6C" w:rsidTr="003A0D6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jc w:val="center"/>
              <w:rPr>
                <w:rFonts w:eastAsia="Times New Roman"/>
                <w:color w:val="292B2C"/>
                <w:lang w:val="ru-RU" w:eastAsia="ru-RU"/>
              </w:rPr>
            </w:pPr>
            <w:proofErr w:type="spellStart"/>
            <w:r w:rsidRPr="003A0D6C">
              <w:rPr>
                <w:rFonts w:eastAsia="Times New Roman"/>
                <w:color w:val="292B2C"/>
                <w:lang w:val="ru-RU" w:eastAsia="ru-RU"/>
              </w:rPr>
              <w:t>Альдегіди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rPr>
                <w:rFonts w:eastAsia="Times New Roman"/>
                <w:color w:val="292B2C"/>
                <w:lang w:val="ru-RU" w:eastAsia="ru-RU"/>
              </w:rPr>
            </w:pPr>
          </w:p>
        </w:tc>
      </w:tr>
      <w:tr w:rsidR="003A0D6C" w:rsidRPr="003A0D6C" w:rsidTr="003A0D6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jc w:val="center"/>
              <w:rPr>
                <w:rFonts w:eastAsia="Times New Roman"/>
                <w:color w:val="292B2C"/>
                <w:lang w:val="ru-RU" w:eastAsia="ru-RU"/>
              </w:rPr>
            </w:pPr>
            <w:proofErr w:type="spellStart"/>
            <w:r w:rsidRPr="003A0D6C">
              <w:rPr>
                <w:rFonts w:eastAsia="Times New Roman"/>
                <w:color w:val="292B2C"/>
                <w:lang w:val="ru-RU" w:eastAsia="ru-RU"/>
              </w:rPr>
              <w:t>Кислоти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rPr>
                <w:rFonts w:eastAsia="Times New Roman"/>
                <w:color w:val="292B2C"/>
                <w:lang w:val="ru-RU" w:eastAsia="ru-RU"/>
              </w:rPr>
            </w:pPr>
          </w:p>
        </w:tc>
      </w:tr>
      <w:tr w:rsidR="003A0D6C" w:rsidRPr="003A0D6C" w:rsidTr="003A0D6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jc w:val="center"/>
              <w:rPr>
                <w:rFonts w:eastAsia="Times New Roman"/>
                <w:color w:val="292B2C"/>
                <w:lang w:val="ru-RU" w:eastAsia="ru-RU"/>
              </w:rPr>
            </w:pPr>
            <w:proofErr w:type="spellStart"/>
            <w:r w:rsidRPr="003A0D6C">
              <w:rPr>
                <w:rFonts w:eastAsia="Times New Roman"/>
                <w:color w:val="292B2C"/>
                <w:lang w:val="ru-RU" w:eastAsia="ru-RU"/>
              </w:rPr>
              <w:t>Природні</w:t>
            </w:r>
            <w:proofErr w:type="spellEnd"/>
            <w:r w:rsidRPr="003A0D6C">
              <w:rPr>
                <w:rFonts w:eastAsia="Times New Roman"/>
                <w:color w:val="292B2C"/>
                <w:lang w:val="ru-RU" w:eastAsia="ru-RU"/>
              </w:rPr>
              <w:t xml:space="preserve"> </w:t>
            </w:r>
            <w:proofErr w:type="spellStart"/>
            <w:r w:rsidRPr="003A0D6C">
              <w:rPr>
                <w:rFonts w:eastAsia="Times New Roman"/>
                <w:color w:val="292B2C"/>
                <w:lang w:val="ru-RU" w:eastAsia="ru-RU"/>
              </w:rPr>
              <w:t>полімери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rPr>
                <w:rFonts w:eastAsia="Times New Roman"/>
                <w:color w:val="292B2C"/>
                <w:lang w:val="ru-RU" w:eastAsia="ru-RU"/>
              </w:rPr>
            </w:pPr>
          </w:p>
        </w:tc>
      </w:tr>
      <w:tr w:rsidR="003A0D6C" w:rsidRPr="003A0D6C" w:rsidTr="003A0D6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jc w:val="center"/>
              <w:rPr>
                <w:rFonts w:eastAsia="Times New Roman"/>
                <w:color w:val="292B2C"/>
                <w:lang w:val="ru-RU" w:eastAsia="ru-RU"/>
              </w:rPr>
            </w:pPr>
            <w:proofErr w:type="spellStart"/>
            <w:r w:rsidRPr="003A0D6C">
              <w:rPr>
                <w:rFonts w:eastAsia="Times New Roman"/>
                <w:color w:val="292B2C"/>
                <w:lang w:val="ru-RU" w:eastAsia="ru-RU"/>
              </w:rPr>
              <w:t>Вуглеводи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rPr>
                <w:rFonts w:eastAsia="Times New Roman"/>
                <w:color w:val="292B2C"/>
                <w:lang w:val="ru-RU" w:eastAsia="ru-RU"/>
              </w:rPr>
            </w:pPr>
          </w:p>
        </w:tc>
      </w:tr>
      <w:tr w:rsidR="003A0D6C" w:rsidRPr="003A0D6C" w:rsidTr="003A0D6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jc w:val="center"/>
              <w:rPr>
                <w:rFonts w:eastAsia="Times New Roman"/>
                <w:color w:val="292B2C"/>
                <w:lang w:val="ru-RU" w:eastAsia="ru-RU"/>
              </w:rPr>
            </w:pPr>
            <w:proofErr w:type="spellStart"/>
            <w:r w:rsidRPr="003A0D6C">
              <w:rPr>
                <w:rFonts w:eastAsia="Times New Roman"/>
                <w:color w:val="292B2C"/>
                <w:lang w:val="ru-RU" w:eastAsia="ru-RU"/>
              </w:rPr>
              <w:t>Естери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D6C" w:rsidRPr="003A0D6C" w:rsidRDefault="003A0D6C" w:rsidP="003A0D6C">
            <w:pPr>
              <w:spacing w:after="0" w:line="240" w:lineRule="auto"/>
              <w:ind w:left="-567" w:firstLine="425"/>
              <w:rPr>
                <w:rFonts w:eastAsia="Times New Roman"/>
                <w:color w:val="292B2C"/>
                <w:lang w:val="ru-RU" w:eastAsia="ru-RU"/>
              </w:rPr>
            </w:pPr>
          </w:p>
        </w:tc>
      </w:tr>
    </w:tbl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1</w:t>
      </w:r>
      <w:r>
        <w:rPr>
          <w:rFonts w:eastAsia="Times New Roman"/>
          <w:b/>
          <w:bCs/>
          <w:color w:val="292B2C"/>
          <w:lang w:val="ru-RU" w:eastAsia="ru-RU"/>
        </w:rPr>
        <w:t>0</w:t>
      </w:r>
      <w:r w:rsidRPr="003A0D6C">
        <w:rPr>
          <w:rFonts w:eastAsia="Times New Roman"/>
          <w:b/>
          <w:bCs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Жири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—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це</w:t>
      </w:r>
      <w:proofErr w:type="spellEnd"/>
      <w:r w:rsidRPr="003A0D6C">
        <w:rPr>
          <w:rFonts w:eastAsia="Times New Roman"/>
          <w:color w:val="292B2C"/>
          <w:lang w:val="ru-RU" w:eastAsia="ru-RU"/>
        </w:rPr>
        <w:t>...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алкани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Б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альдегіди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В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естери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Г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спирти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1</w:t>
      </w:r>
      <w:r>
        <w:rPr>
          <w:rFonts w:eastAsia="Times New Roman"/>
          <w:b/>
          <w:bCs/>
          <w:color w:val="292B2C"/>
          <w:lang w:val="ru-RU" w:eastAsia="ru-RU"/>
        </w:rPr>
        <w:t>1</w:t>
      </w:r>
      <w:r w:rsidRPr="003A0D6C">
        <w:rPr>
          <w:rFonts w:eastAsia="Times New Roman"/>
          <w:b/>
          <w:bCs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Які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з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назв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складені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не за систематичною номенклатурою: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а)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триметилпропанова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кислота;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>б) триметилпропан-3-ол;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>в) 2,3,3,4-тетраметилгексаналь?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Знайдіть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і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виправте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помилки</w:t>
      </w:r>
      <w:proofErr w:type="spellEnd"/>
      <w:r w:rsidRPr="003A0D6C">
        <w:rPr>
          <w:rFonts w:eastAsia="Times New Roman"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1</w:t>
      </w:r>
      <w:r w:rsidR="00E060A9">
        <w:rPr>
          <w:rFonts w:eastAsia="Times New Roman"/>
          <w:b/>
          <w:bCs/>
          <w:color w:val="292B2C"/>
          <w:lang w:val="ru-RU" w:eastAsia="ru-RU"/>
        </w:rPr>
        <w:t>2</w:t>
      </w:r>
      <w:r w:rsidRPr="003A0D6C">
        <w:rPr>
          <w:rFonts w:eastAsia="Times New Roman"/>
          <w:b/>
          <w:bCs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Глюкоза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виявляє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хімічні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властивості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характерні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для...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альдегідів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і кислот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Б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насичених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і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ароматичних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вуглеводнів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В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альдегідів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і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насичених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одноатомних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спиртів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lastRenderedPageBreak/>
        <w:t xml:space="preserve">Г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альдегідів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і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насичених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багатоатомних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спиртів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1</w:t>
      </w:r>
      <w:r w:rsidR="00E060A9">
        <w:rPr>
          <w:rFonts w:eastAsia="Times New Roman"/>
          <w:b/>
          <w:bCs/>
          <w:color w:val="292B2C"/>
          <w:lang w:val="ru-RU" w:eastAsia="ru-RU"/>
        </w:rPr>
        <w:t>3</w:t>
      </w:r>
      <w:r w:rsidRPr="003A0D6C">
        <w:rPr>
          <w:rFonts w:eastAsia="Times New Roman"/>
          <w:b/>
          <w:bCs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Речовиною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а в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ланцюжку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перетворень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: сахароза → А →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етанол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буде...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крохмаль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>Б глюкоза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В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етанова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кислота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142"/>
        <w:rPr>
          <w:rFonts w:eastAsia="Times New Roman"/>
          <w:color w:val="292B2C"/>
          <w:lang w:val="ru-RU" w:eastAsia="ru-RU"/>
        </w:rPr>
      </w:pPr>
      <w:r w:rsidRPr="003A0D6C">
        <w:rPr>
          <w:rFonts w:eastAsia="Times New Roman"/>
          <w:color w:val="292B2C"/>
          <w:lang w:val="ru-RU" w:eastAsia="ru-RU"/>
        </w:rPr>
        <w:t xml:space="preserve">Г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етаналь</w:t>
      </w:r>
      <w:proofErr w:type="spellEnd"/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1</w:t>
      </w:r>
      <w:r w:rsidR="00E060A9">
        <w:rPr>
          <w:rFonts w:eastAsia="Times New Roman"/>
          <w:b/>
          <w:bCs/>
          <w:color w:val="292B2C"/>
          <w:lang w:val="ru-RU" w:eastAsia="ru-RU"/>
        </w:rPr>
        <w:t>4</w:t>
      </w:r>
      <w:r w:rsidRPr="003A0D6C">
        <w:rPr>
          <w:rFonts w:eastAsia="Times New Roman"/>
          <w:b/>
          <w:bCs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Обчисліть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кількість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речовини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органічного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продукту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реакції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бутанолу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масою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29,6 г з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бромоводнем</w:t>
      </w:r>
      <w:proofErr w:type="spellEnd"/>
      <w:r w:rsidRPr="003A0D6C">
        <w:rPr>
          <w:rFonts w:eastAsia="Times New Roman"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</w:t>
      </w:r>
      <w:r w:rsidR="00E060A9">
        <w:rPr>
          <w:rFonts w:eastAsia="Times New Roman"/>
          <w:b/>
          <w:bCs/>
          <w:color w:val="292B2C"/>
          <w:lang w:val="ru-RU" w:eastAsia="ru-RU"/>
        </w:rPr>
        <w:t>15</w:t>
      </w:r>
      <w:r w:rsidRPr="003A0D6C">
        <w:rPr>
          <w:rFonts w:eastAsia="Times New Roman"/>
          <w:b/>
          <w:bCs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Якою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стала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масова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частка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етанової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кислоти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в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розчині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масою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160 г з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масовою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часткою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розчиненої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речовини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25 %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після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розбавляння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його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водою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об'ємом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40 мл.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</w:t>
      </w:r>
      <w:r w:rsidR="00E060A9">
        <w:rPr>
          <w:rFonts w:eastAsia="Times New Roman"/>
          <w:b/>
          <w:bCs/>
          <w:color w:val="292B2C"/>
          <w:lang w:val="ru-RU" w:eastAsia="ru-RU"/>
        </w:rPr>
        <w:t>16</w:t>
      </w:r>
      <w:r w:rsidRPr="003A0D6C">
        <w:rPr>
          <w:rFonts w:eastAsia="Times New Roman"/>
          <w:b/>
          <w:bCs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Насичена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одноосновна кислота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масою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9,2 г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прореагувала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з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магнієм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масою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2,4 г.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Виведіть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формулу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кислоти</w:t>
      </w:r>
      <w:proofErr w:type="spellEnd"/>
      <w:r w:rsidRPr="003A0D6C">
        <w:rPr>
          <w:rFonts w:eastAsia="Times New Roman"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</w:t>
      </w:r>
      <w:r w:rsidR="00E060A9">
        <w:rPr>
          <w:rFonts w:eastAsia="Times New Roman"/>
          <w:b/>
          <w:bCs/>
          <w:color w:val="292B2C"/>
          <w:lang w:val="ru-RU" w:eastAsia="ru-RU"/>
        </w:rPr>
        <w:t>17</w:t>
      </w:r>
      <w:r w:rsidRPr="003A0D6C">
        <w:rPr>
          <w:rFonts w:eastAsia="Times New Roman"/>
          <w:b/>
          <w:bCs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Взаємодією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насиченої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одноосновної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кислоти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масою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2,96 г з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калій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гідрогенкарбонатом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добули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газ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об'ємом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896 мл (н. у.). З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якою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кислотою проводили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реакцію</w:t>
      </w:r>
      <w:proofErr w:type="spellEnd"/>
      <w:r w:rsidRPr="003A0D6C">
        <w:rPr>
          <w:rFonts w:eastAsia="Times New Roman"/>
          <w:color w:val="292B2C"/>
          <w:lang w:val="ru-RU" w:eastAsia="ru-RU"/>
        </w:rPr>
        <w:t>?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b/>
          <w:bCs/>
          <w:color w:val="292B2C"/>
          <w:lang w:val="ru-RU" w:eastAsia="ru-RU"/>
        </w:rPr>
        <w:t>Завдання</w:t>
      </w:r>
      <w:proofErr w:type="spellEnd"/>
      <w:r w:rsidRPr="003A0D6C">
        <w:rPr>
          <w:rFonts w:eastAsia="Times New Roman"/>
          <w:b/>
          <w:bCs/>
          <w:color w:val="292B2C"/>
          <w:lang w:val="ru-RU" w:eastAsia="ru-RU"/>
        </w:rPr>
        <w:t xml:space="preserve"> </w:t>
      </w:r>
      <w:r w:rsidR="00E060A9">
        <w:rPr>
          <w:rFonts w:eastAsia="Times New Roman"/>
          <w:b/>
          <w:bCs/>
          <w:color w:val="292B2C"/>
          <w:lang w:val="ru-RU" w:eastAsia="ru-RU"/>
        </w:rPr>
        <w:t>18</w:t>
      </w:r>
      <w:bookmarkStart w:id="0" w:name="_GoBack"/>
      <w:bookmarkEnd w:id="0"/>
      <w:r w:rsidRPr="003A0D6C">
        <w:rPr>
          <w:rFonts w:eastAsia="Times New Roman"/>
          <w:b/>
          <w:bCs/>
          <w:color w:val="292B2C"/>
          <w:lang w:val="ru-RU" w:eastAsia="ru-RU"/>
        </w:rPr>
        <w:t>.</w:t>
      </w:r>
    </w:p>
    <w:p w:rsidR="003A0D6C" w:rsidRPr="003A0D6C" w:rsidRDefault="003A0D6C" w:rsidP="003A0D6C">
      <w:pPr>
        <w:shd w:val="clear" w:color="auto" w:fill="FFFFFF"/>
        <w:spacing w:after="0" w:line="240" w:lineRule="auto"/>
        <w:ind w:left="-567" w:firstLine="425"/>
        <w:rPr>
          <w:rFonts w:eastAsia="Times New Roman"/>
          <w:color w:val="292B2C"/>
          <w:lang w:val="ru-RU" w:eastAsia="ru-RU"/>
        </w:rPr>
      </w:pPr>
      <w:proofErr w:type="spellStart"/>
      <w:r w:rsidRPr="003A0D6C">
        <w:rPr>
          <w:rFonts w:eastAsia="Times New Roman"/>
          <w:color w:val="292B2C"/>
          <w:lang w:val="ru-RU" w:eastAsia="ru-RU"/>
        </w:rPr>
        <w:t>Обчисліть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об'єм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розчину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натрій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гідроксиду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з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масовою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часткою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розчиненої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речовини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40 % і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густиною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1,43 г/мл,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необхідного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для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повного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гідролізу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жиру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масою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353,6 г, молекула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якого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містить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три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залишки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олеїнової</w:t>
      </w:r>
      <w:proofErr w:type="spellEnd"/>
      <w:r w:rsidRPr="003A0D6C">
        <w:rPr>
          <w:rFonts w:eastAsia="Times New Roman"/>
          <w:color w:val="292B2C"/>
          <w:lang w:val="ru-RU" w:eastAsia="ru-RU"/>
        </w:rPr>
        <w:t xml:space="preserve"> </w:t>
      </w:r>
      <w:proofErr w:type="spellStart"/>
      <w:r w:rsidRPr="003A0D6C">
        <w:rPr>
          <w:rFonts w:eastAsia="Times New Roman"/>
          <w:color w:val="292B2C"/>
          <w:lang w:val="ru-RU" w:eastAsia="ru-RU"/>
        </w:rPr>
        <w:t>кислоти</w:t>
      </w:r>
      <w:proofErr w:type="spellEnd"/>
      <w:r w:rsidRPr="003A0D6C">
        <w:rPr>
          <w:rFonts w:eastAsia="Times New Roman"/>
          <w:color w:val="292B2C"/>
          <w:lang w:val="ru-RU" w:eastAsia="ru-RU"/>
        </w:rPr>
        <w:t>.</w:t>
      </w:r>
    </w:p>
    <w:p w:rsidR="002624C2" w:rsidRPr="003A0D6C" w:rsidRDefault="002624C2" w:rsidP="003A0D6C">
      <w:pPr>
        <w:shd w:val="clear" w:color="auto" w:fill="FFFFFF" w:themeFill="background1"/>
        <w:spacing w:after="0"/>
        <w:ind w:left="-567" w:firstLine="425"/>
        <w:jc w:val="center"/>
      </w:pPr>
    </w:p>
    <w:sectPr w:rsidR="002624C2" w:rsidRPr="003A0D6C" w:rsidSect="003565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BAD"/>
    <w:multiLevelType w:val="multilevel"/>
    <w:tmpl w:val="B450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F5"/>
    <w:multiLevelType w:val="multilevel"/>
    <w:tmpl w:val="35A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7764"/>
    <w:multiLevelType w:val="hybridMultilevel"/>
    <w:tmpl w:val="EBF8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1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B07867"/>
    <w:multiLevelType w:val="multilevel"/>
    <w:tmpl w:val="C15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75ED8"/>
    <w:multiLevelType w:val="multilevel"/>
    <w:tmpl w:val="AD6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613C9"/>
    <w:multiLevelType w:val="multilevel"/>
    <w:tmpl w:val="688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C2483"/>
    <w:multiLevelType w:val="multilevel"/>
    <w:tmpl w:val="EDF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E2ADE"/>
    <w:multiLevelType w:val="multilevel"/>
    <w:tmpl w:val="7D8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573ED"/>
    <w:multiLevelType w:val="multilevel"/>
    <w:tmpl w:val="5820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B3957"/>
    <w:multiLevelType w:val="multilevel"/>
    <w:tmpl w:val="FF9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D7B32"/>
    <w:multiLevelType w:val="multilevel"/>
    <w:tmpl w:val="E8F8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16E5C"/>
    <w:multiLevelType w:val="multilevel"/>
    <w:tmpl w:val="400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144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F1"/>
    <w:rsid w:val="002624C2"/>
    <w:rsid w:val="003565F1"/>
    <w:rsid w:val="003A0D6C"/>
    <w:rsid w:val="00E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2FA3"/>
  <w15:chartTrackingRefBased/>
  <w15:docId w15:val="{FDBA42E5-3F4D-4617-AB1B-7B624DCA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5F1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F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A0D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A0D6C"/>
    <w:rPr>
      <w:b/>
      <w:bCs/>
    </w:rPr>
  </w:style>
  <w:style w:type="character" w:styleId="a7">
    <w:name w:val="Emphasis"/>
    <w:basedOn w:val="a0"/>
    <w:uiPriority w:val="20"/>
    <w:qFormat/>
    <w:rsid w:val="003A0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druchnyk.com.ua/380-himiya-yaroshenko-10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2</cp:revision>
  <dcterms:created xsi:type="dcterms:W3CDTF">2020-04-12T15:32:00Z</dcterms:created>
  <dcterms:modified xsi:type="dcterms:W3CDTF">2020-04-13T19:31:00Z</dcterms:modified>
</cp:coreProperties>
</file>