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420" w:rsidRDefault="00690420" w:rsidP="0069042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03.04.2020</w:t>
      </w:r>
    </w:p>
    <w:p w:rsidR="00690420" w:rsidRDefault="00690420" w:rsidP="0069042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 і екологія</w:t>
      </w:r>
    </w:p>
    <w:p w:rsidR="00690420" w:rsidRPr="00690420" w:rsidRDefault="00690420" w:rsidP="0069042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Контрольна робота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D77CF2" w:rsidRPr="00690420" w:rsidRDefault="00D77CF2" w:rsidP="008E0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0420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з теми: «</w:t>
      </w:r>
      <w:r w:rsidRPr="00690420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Спадковість і мінливість</w:t>
      </w:r>
      <w:r w:rsidRPr="0069042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77CF2" w:rsidRPr="00690420" w:rsidRDefault="00D77CF2" w:rsidP="008E0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7CF2" w:rsidRPr="00690420" w:rsidRDefault="00D77CF2" w:rsidP="008E0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0420">
        <w:rPr>
          <w:rFonts w:ascii="Times New Roman" w:hAnsi="Times New Roman" w:cs="Times New Roman"/>
          <w:b/>
          <w:sz w:val="28"/>
          <w:szCs w:val="28"/>
          <w:lang w:val="uk-UA"/>
        </w:rPr>
        <w:t>І варіант</w:t>
      </w:r>
    </w:p>
    <w:p w:rsidR="00D77CF2" w:rsidRPr="008E00CE" w:rsidRDefault="00D77CF2" w:rsidP="008E0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666"/>
        <w:gridCol w:w="8326"/>
        <w:gridCol w:w="783"/>
      </w:tblGrid>
      <w:tr w:rsidR="00D77CF2" w:rsidRPr="008E00CE" w:rsidTr="006D20D7">
        <w:tc>
          <w:tcPr>
            <w:tcW w:w="710" w:type="dxa"/>
          </w:tcPr>
          <w:p w:rsidR="00D77CF2" w:rsidRPr="008E00CE" w:rsidRDefault="00D77CF2" w:rsidP="008E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256" w:type="dxa"/>
            <w:vAlign w:val="center"/>
          </w:tcPr>
          <w:p w:rsidR="00D77CF2" w:rsidRPr="008E00CE" w:rsidRDefault="00D77CF2" w:rsidP="008E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завдання</w:t>
            </w:r>
          </w:p>
        </w:tc>
        <w:tc>
          <w:tcPr>
            <w:tcW w:w="809" w:type="dxa"/>
            <w:vAlign w:val="center"/>
          </w:tcPr>
          <w:p w:rsidR="00D77CF2" w:rsidRPr="008E00CE" w:rsidRDefault="00D77CF2" w:rsidP="008E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УРБ</w:t>
            </w:r>
          </w:p>
        </w:tc>
      </w:tr>
      <w:tr w:rsidR="00D77CF2" w:rsidRPr="008E00CE" w:rsidTr="006D20D7">
        <w:tc>
          <w:tcPr>
            <w:tcW w:w="710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56" w:type="dxa"/>
          </w:tcPr>
          <w:p w:rsidR="00D77CF2" w:rsidRPr="008E00CE" w:rsidRDefault="00D77CF2" w:rsidP="008E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 рівень (виберіть одну правильну відповідь)</w:t>
            </w:r>
          </w:p>
        </w:tc>
        <w:tc>
          <w:tcPr>
            <w:tcW w:w="809" w:type="dxa"/>
          </w:tcPr>
          <w:p w:rsidR="00D77CF2" w:rsidRPr="008E00CE" w:rsidRDefault="00D77CF2" w:rsidP="008E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 б.)</w:t>
            </w:r>
          </w:p>
        </w:tc>
      </w:tr>
      <w:tr w:rsidR="00D77CF2" w:rsidRPr="008E00CE" w:rsidTr="006D20D7">
        <w:tc>
          <w:tcPr>
            <w:tcW w:w="710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256" w:type="dxa"/>
          </w:tcPr>
          <w:p w:rsidR="00D77CF2" w:rsidRPr="008E00CE" w:rsidRDefault="00D77CF2" w:rsidP="00072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Наука про </w:t>
            </w: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закономірності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спадковості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мінливості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організмів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7CF2" w:rsidRPr="008E00CE" w:rsidRDefault="00D77CF2" w:rsidP="008E00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генетика;</w:t>
            </w:r>
          </w:p>
          <w:p w:rsidR="00D77CF2" w:rsidRPr="008E00CE" w:rsidRDefault="00D77CF2" w:rsidP="008E00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фармакогенетика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7CF2" w:rsidRPr="008E00CE" w:rsidRDefault="00D77CF2" w:rsidP="008E00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геноміка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7CF2" w:rsidRPr="008E00CE" w:rsidRDefault="00D77CF2" w:rsidP="008E00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цитологія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б.</w:t>
            </w:r>
          </w:p>
        </w:tc>
      </w:tr>
      <w:tr w:rsidR="00D77CF2" w:rsidRPr="008E00CE" w:rsidTr="006D20D7">
        <w:tc>
          <w:tcPr>
            <w:tcW w:w="710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256" w:type="dxa"/>
          </w:tcPr>
          <w:p w:rsidR="00D77CF2" w:rsidRPr="008E00CE" w:rsidRDefault="00D77CF2" w:rsidP="00072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Ділянка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структурних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генів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кодують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спадкову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називається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7CF2" w:rsidRPr="008E00CE" w:rsidRDefault="00D77CF2" w:rsidP="008E00C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спейсер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7CF2" w:rsidRPr="008E00CE" w:rsidRDefault="00D77CF2" w:rsidP="008E00C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енхенсер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7CF2" w:rsidRPr="008E00CE" w:rsidRDefault="00D77CF2" w:rsidP="008E00C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екзони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7CF2" w:rsidRPr="008E00CE" w:rsidRDefault="00D77CF2" w:rsidP="008E00C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інтрони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09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1б.</w:t>
            </w:r>
          </w:p>
        </w:tc>
      </w:tr>
      <w:tr w:rsidR="00D77CF2" w:rsidRPr="008E00CE" w:rsidTr="006D20D7">
        <w:tc>
          <w:tcPr>
            <w:tcW w:w="710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256" w:type="dxa"/>
          </w:tcPr>
          <w:p w:rsidR="00D77CF2" w:rsidRPr="008E00CE" w:rsidRDefault="002573CF" w:rsidP="00072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Гетерозигота позначається</w:t>
            </w:r>
            <w:r w:rsidR="00D77CF2" w:rsidRPr="008E00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73CF" w:rsidRPr="008E00CE" w:rsidRDefault="002573CF" w:rsidP="008E00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4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аа</w:t>
            </w:r>
            <w:proofErr w:type="spellEnd"/>
          </w:p>
          <w:p w:rsidR="002573CF" w:rsidRPr="008E00CE" w:rsidRDefault="002573CF" w:rsidP="008E00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4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АА</w:t>
            </w:r>
          </w:p>
          <w:p w:rsidR="002573CF" w:rsidRPr="008E00CE" w:rsidRDefault="002573CF" w:rsidP="008E00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4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Аа</w:t>
            </w:r>
            <w:proofErr w:type="spellEnd"/>
          </w:p>
          <w:p w:rsidR="00D77CF2" w:rsidRPr="008E00CE" w:rsidRDefault="002573CF" w:rsidP="008E00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4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D77CF2" w:rsidRPr="008E0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1б.</w:t>
            </w:r>
          </w:p>
        </w:tc>
      </w:tr>
      <w:tr w:rsidR="00D77CF2" w:rsidRPr="008E00CE" w:rsidTr="006D20D7">
        <w:tc>
          <w:tcPr>
            <w:tcW w:w="710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56" w:type="dxa"/>
          </w:tcPr>
          <w:p w:rsidR="00D77CF2" w:rsidRPr="008E00CE" w:rsidRDefault="00D77CF2" w:rsidP="008E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рівень </w:t>
            </w:r>
          </w:p>
        </w:tc>
        <w:tc>
          <w:tcPr>
            <w:tcW w:w="809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б.</w:t>
            </w:r>
          </w:p>
        </w:tc>
      </w:tr>
      <w:tr w:rsidR="00D77CF2" w:rsidRPr="008E00CE" w:rsidTr="006D20D7">
        <w:tc>
          <w:tcPr>
            <w:tcW w:w="710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256" w:type="dxa"/>
          </w:tcPr>
          <w:p w:rsidR="00D77CF2" w:rsidRPr="008E00CE" w:rsidRDefault="00D77CF2" w:rsidP="0007221C">
            <w:pPr>
              <w:pStyle w:val="2"/>
              <w:spacing w:before="0" w:beforeAutospacing="0" w:after="0" w:afterAutospacing="0"/>
              <w:ind w:right="291"/>
              <w:jc w:val="both"/>
              <w:outlineLvl w:val="1"/>
              <w:rPr>
                <w:b w:val="0"/>
                <w:sz w:val="24"/>
                <w:szCs w:val="24"/>
                <w:lang w:val="uk-UA"/>
              </w:rPr>
            </w:pPr>
            <w:r w:rsidRPr="008E00CE">
              <w:rPr>
                <w:b w:val="0"/>
                <w:sz w:val="24"/>
                <w:szCs w:val="24"/>
                <w:lang w:val="uk-UA" w:eastAsia="en-US"/>
              </w:rPr>
              <w:t>Установіть відповідність між терміном та його значенням:</w:t>
            </w:r>
          </w:p>
          <w:tbl>
            <w:tblPr>
              <w:tblStyle w:val="a4"/>
              <w:tblW w:w="81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15"/>
              <w:gridCol w:w="6095"/>
            </w:tblGrid>
            <w:tr w:rsidR="00D77CF2" w:rsidRPr="008E00CE" w:rsidTr="006D20D7">
              <w:tc>
                <w:tcPr>
                  <w:tcW w:w="2015" w:type="dxa"/>
                </w:tcPr>
                <w:p w:rsidR="00D77CF2" w:rsidRPr="008E00CE" w:rsidRDefault="00D77CF2" w:rsidP="008E00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Термін </w:t>
                  </w:r>
                </w:p>
              </w:tc>
              <w:tc>
                <w:tcPr>
                  <w:tcW w:w="6095" w:type="dxa"/>
                </w:tcPr>
                <w:p w:rsidR="00D77CF2" w:rsidRPr="008E00CE" w:rsidRDefault="00D77CF2" w:rsidP="008E00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Значення</w:t>
                  </w:r>
                </w:p>
              </w:tc>
            </w:tr>
            <w:tr w:rsidR="00D77CF2" w:rsidRPr="008E00CE" w:rsidTr="006D20D7">
              <w:tc>
                <w:tcPr>
                  <w:tcW w:w="2015" w:type="dxa"/>
                </w:tcPr>
                <w:p w:rsidR="00D77CF2" w:rsidRPr="008E00CE" w:rsidRDefault="00D77CF2" w:rsidP="008E00CE">
                  <w:pPr>
                    <w:spacing w:after="0" w:line="240" w:lineRule="auto"/>
                    <w:ind w:right="29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Генотип</w:t>
                  </w:r>
                </w:p>
              </w:tc>
              <w:tc>
                <w:tcPr>
                  <w:tcW w:w="6095" w:type="dxa"/>
                </w:tcPr>
                <w:p w:rsidR="00D77CF2" w:rsidRPr="008E00CE" w:rsidRDefault="00D77CF2" w:rsidP="008E00CE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ind w:left="175" w:right="291" w:hanging="17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здатність</w:t>
                  </w:r>
                  <w:proofErr w:type="spellEnd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набувати</w:t>
                  </w:r>
                  <w:proofErr w:type="spellEnd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нових</w:t>
                  </w:r>
                  <w:proofErr w:type="spellEnd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ознак</w:t>
                  </w:r>
                  <w:proofErr w:type="spellEnd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 </w:t>
                  </w:r>
                  <w:proofErr w:type="spellStart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процесі</w:t>
                  </w:r>
                  <w:proofErr w:type="spellEnd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індивідуального</w:t>
                  </w:r>
                  <w:proofErr w:type="spellEnd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розвитку</w:t>
                  </w:r>
                  <w:proofErr w:type="spellEnd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77CF2" w:rsidRPr="008E00CE" w:rsidTr="006D20D7">
              <w:tc>
                <w:tcPr>
                  <w:tcW w:w="2015" w:type="dxa"/>
                </w:tcPr>
                <w:p w:rsidR="00D77CF2" w:rsidRPr="008E00CE" w:rsidRDefault="00D77CF2" w:rsidP="008E00CE">
                  <w:pPr>
                    <w:spacing w:after="0" w:line="240" w:lineRule="auto"/>
                    <w:ind w:right="29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Фенотип</w:t>
                  </w:r>
                </w:p>
              </w:tc>
              <w:tc>
                <w:tcPr>
                  <w:tcW w:w="6095" w:type="dxa"/>
                </w:tcPr>
                <w:p w:rsidR="00D77CF2" w:rsidRPr="008E00CE" w:rsidRDefault="00D77CF2" w:rsidP="008E00CE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ind w:left="175" w:right="291" w:hanging="17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сукупність</w:t>
                  </w:r>
                  <w:proofErr w:type="spellEnd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усіх</w:t>
                  </w:r>
                  <w:proofErr w:type="spellEnd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генів</w:t>
                  </w:r>
                  <w:proofErr w:type="spellEnd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організму,що</w:t>
                  </w:r>
                  <w:proofErr w:type="spellEnd"/>
                  <w:proofErr w:type="gramEnd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одержані</w:t>
                  </w:r>
                  <w:proofErr w:type="spellEnd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від</w:t>
                  </w:r>
                  <w:proofErr w:type="spellEnd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батьків</w:t>
                  </w:r>
                  <w:proofErr w:type="spellEnd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77CF2" w:rsidRPr="008E00CE" w:rsidTr="006D20D7">
              <w:tc>
                <w:tcPr>
                  <w:tcW w:w="2015" w:type="dxa"/>
                </w:tcPr>
                <w:p w:rsidR="00D77CF2" w:rsidRPr="008E00CE" w:rsidRDefault="00D77CF2" w:rsidP="008E00CE">
                  <w:pPr>
                    <w:spacing w:after="0" w:line="240" w:lineRule="auto"/>
                    <w:ind w:right="29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3) </w:t>
                  </w:r>
                  <w:proofErr w:type="spellStart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Мінливість</w:t>
                  </w:r>
                  <w:proofErr w:type="spellEnd"/>
                </w:p>
              </w:tc>
              <w:tc>
                <w:tcPr>
                  <w:tcW w:w="6095" w:type="dxa"/>
                </w:tcPr>
                <w:p w:rsidR="00D77CF2" w:rsidRPr="008E00CE" w:rsidRDefault="00D77CF2" w:rsidP="008E00CE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ind w:left="175" w:right="291" w:hanging="17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особливість</w:t>
                  </w:r>
                  <w:proofErr w:type="spellEnd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організму,що</w:t>
                  </w:r>
                  <w:proofErr w:type="spellEnd"/>
                  <w:proofErr w:type="gramEnd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існує</w:t>
                  </w:r>
                  <w:proofErr w:type="spellEnd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усіх</w:t>
                  </w:r>
                  <w:proofErr w:type="spellEnd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проявах</w:t>
                  </w:r>
                  <w:proofErr w:type="spellEnd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77CF2" w:rsidRPr="008E00CE" w:rsidTr="006D20D7">
              <w:tc>
                <w:tcPr>
                  <w:tcW w:w="2015" w:type="dxa"/>
                </w:tcPr>
                <w:p w:rsidR="00D77CF2" w:rsidRPr="008E00CE" w:rsidRDefault="00D77CF2" w:rsidP="008E00CE">
                  <w:pPr>
                    <w:spacing w:after="0" w:line="240" w:lineRule="auto"/>
                    <w:ind w:right="291" w:firstLine="29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:rsidR="00D77CF2" w:rsidRPr="008E00CE" w:rsidRDefault="00D77CF2" w:rsidP="008E00CE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ind w:left="175" w:right="291" w:hanging="17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ознаки</w:t>
                  </w:r>
                  <w:proofErr w:type="spellEnd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властивості</w:t>
                  </w:r>
                  <w:proofErr w:type="spellEnd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організму,які</w:t>
                  </w:r>
                  <w:proofErr w:type="spellEnd"/>
                  <w:proofErr w:type="gramEnd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є результатом </w:t>
                  </w:r>
                  <w:proofErr w:type="spellStart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взаємодії</w:t>
                  </w:r>
                  <w:proofErr w:type="spellEnd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генотипу з </w:t>
                  </w:r>
                  <w:proofErr w:type="spellStart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умовами</w:t>
                  </w:r>
                  <w:proofErr w:type="spellEnd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зовнішнього</w:t>
                  </w:r>
                  <w:proofErr w:type="spellEnd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середовища</w:t>
                  </w:r>
                  <w:proofErr w:type="spellEnd"/>
                  <w:r w:rsidRPr="008E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D77CF2" w:rsidRPr="008E00CE" w:rsidRDefault="00D77CF2" w:rsidP="008E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б.</w:t>
            </w:r>
          </w:p>
        </w:tc>
      </w:tr>
      <w:tr w:rsidR="00D77CF2" w:rsidRPr="008E00CE" w:rsidTr="006D20D7">
        <w:tc>
          <w:tcPr>
            <w:tcW w:w="710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256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Дайте визначення таким термінам:</w:t>
            </w:r>
          </w:p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Експресія генів</w:t>
            </w: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це….</w:t>
            </w:r>
          </w:p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Геном</w:t>
            </w: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це ….</w:t>
            </w:r>
          </w:p>
        </w:tc>
        <w:tc>
          <w:tcPr>
            <w:tcW w:w="809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б.</w:t>
            </w:r>
          </w:p>
        </w:tc>
      </w:tr>
      <w:tr w:rsidR="00D77CF2" w:rsidRPr="008E00CE" w:rsidTr="006D20D7">
        <w:tc>
          <w:tcPr>
            <w:tcW w:w="710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56" w:type="dxa"/>
          </w:tcPr>
          <w:p w:rsidR="00D77CF2" w:rsidRPr="008E00CE" w:rsidRDefault="00D77CF2" w:rsidP="008E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ІІІ рівень </w:t>
            </w:r>
          </w:p>
        </w:tc>
        <w:tc>
          <w:tcPr>
            <w:tcW w:w="809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7CF2" w:rsidRPr="008E00CE" w:rsidTr="006D20D7">
        <w:tc>
          <w:tcPr>
            <w:tcW w:w="710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8256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Охарактеризуйте основ</w:t>
            </w: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 методи дослідження у генетиці людини.</w:t>
            </w:r>
          </w:p>
        </w:tc>
        <w:tc>
          <w:tcPr>
            <w:tcW w:w="809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б.</w:t>
            </w:r>
          </w:p>
        </w:tc>
      </w:tr>
      <w:tr w:rsidR="00D77CF2" w:rsidRPr="008E00CE" w:rsidTr="006D20D7">
        <w:tc>
          <w:tcPr>
            <w:tcW w:w="710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56" w:type="dxa"/>
          </w:tcPr>
          <w:p w:rsidR="00D77CF2" w:rsidRPr="008E00CE" w:rsidRDefault="00D77CF2" w:rsidP="008E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809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7CF2" w:rsidRPr="008E00CE" w:rsidTr="006D20D7">
        <w:tc>
          <w:tcPr>
            <w:tcW w:w="710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8256" w:type="dxa"/>
          </w:tcPr>
          <w:p w:rsidR="00D77CF2" w:rsidRPr="008E00CE" w:rsidRDefault="00D77CF2" w:rsidP="008E00CE">
            <w:pPr>
              <w:pStyle w:val="1"/>
              <w:shd w:val="clear" w:color="auto" w:fill="FFFFFF"/>
              <w:spacing w:before="0" w:line="240" w:lineRule="auto"/>
              <w:ind w:firstLine="708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людини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кароокість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домінує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блакитністю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праворукість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ліворукістю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Кароокий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лівша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одружився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блакитноокою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жінкою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правшею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 них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народилася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блакитноока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дитина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лівша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Визначте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генотип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матері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батька й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дитини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9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б.</w:t>
            </w:r>
          </w:p>
        </w:tc>
      </w:tr>
    </w:tbl>
    <w:p w:rsidR="00D77CF2" w:rsidRPr="008E00CE" w:rsidRDefault="00D77CF2" w:rsidP="008E0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7CF2" w:rsidRPr="008E00CE" w:rsidRDefault="00D77CF2" w:rsidP="006904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00CE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D77CF2" w:rsidRPr="00690420" w:rsidRDefault="00D77CF2" w:rsidP="008E0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042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Контрольна робота з теми: «</w:t>
      </w:r>
      <w:r w:rsidRPr="00690420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Спадковість і мінливість</w:t>
      </w:r>
      <w:r w:rsidRPr="0069042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77CF2" w:rsidRPr="00690420" w:rsidRDefault="00D77CF2" w:rsidP="008E0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7CF2" w:rsidRPr="00690420" w:rsidRDefault="00D77CF2" w:rsidP="008E0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0420">
        <w:rPr>
          <w:rFonts w:ascii="Times New Roman" w:hAnsi="Times New Roman" w:cs="Times New Roman"/>
          <w:b/>
          <w:sz w:val="28"/>
          <w:szCs w:val="28"/>
          <w:lang w:val="uk-UA"/>
        </w:rPr>
        <w:t>ІІ варіант</w:t>
      </w:r>
    </w:p>
    <w:p w:rsidR="00D77CF2" w:rsidRPr="008E00CE" w:rsidRDefault="00D77CF2" w:rsidP="008E0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665"/>
        <w:gridCol w:w="8326"/>
        <w:gridCol w:w="784"/>
      </w:tblGrid>
      <w:tr w:rsidR="00D77CF2" w:rsidRPr="008E00CE" w:rsidTr="006D20D7">
        <w:tc>
          <w:tcPr>
            <w:tcW w:w="710" w:type="dxa"/>
          </w:tcPr>
          <w:p w:rsidR="00D77CF2" w:rsidRPr="008E00CE" w:rsidRDefault="00D77CF2" w:rsidP="008E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254" w:type="dxa"/>
            <w:vAlign w:val="center"/>
          </w:tcPr>
          <w:p w:rsidR="00D77CF2" w:rsidRPr="008E00CE" w:rsidRDefault="00D77CF2" w:rsidP="008E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завдання</w:t>
            </w:r>
          </w:p>
        </w:tc>
        <w:tc>
          <w:tcPr>
            <w:tcW w:w="811" w:type="dxa"/>
            <w:vAlign w:val="center"/>
          </w:tcPr>
          <w:p w:rsidR="00D77CF2" w:rsidRPr="008E00CE" w:rsidRDefault="00D77CF2" w:rsidP="008E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УРБ</w:t>
            </w:r>
          </w:p>
        </w:tc>
      </w:tr>
      <w:tr w:rsidR="00D77CF2" w:rsidRPr="008E00CE" w:rsidTr="006D20D7">
        <w:tc>
          <w:tcPr>
            <w:tcW w:w="710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54" w:type="dxa"/>
          </w:tcPr>
          <w:p w:rsidR="00D77CF2" w:rsidRPr="008E00CE" w:rsidRDefault="00D77CF2" w:rsidP="008E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 рівень (виберіть одну правильну відповідь)</w:t>
            </w:r>
          </w:p>
        </w:tc>
        <w:tc>
          <w:tcPr>
            <w:tcW w:w="811" w:type="dxa"/>
          </w:tcPr>
          <w:p w:rsidR="00D77CF2" w:rsidRPr="008E00CE" w:rsidRDefault="00D77CF2" w:rsidP="008E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 б.)</w:t>
            </w:r>
          </w:p>
        </w:tc>
      </w:tr>
      <w:tr w:rsidR="00D77CF2" w:rsidRPr="008E00CE" w:rsidTr="006D20D7">
        <w:tc>
          <w:tcPr>
            <w:tcW w:w="710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254" w:type="dxa"/>
          </w:tcPr>
          <w:p w:rsidR="00D77CF2" w:rsidRPr="008E00CE" w:rsidRDefault="00D77CF2" w:rsidP="008E00CE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Ділянка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структурних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генів,що</w:t>
            </w:r>
            <w:proofErr w:type="spellEnd"/>
            <w:proofErr w:type="gram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кодують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спадкову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називається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7CF2" w:rsidRPr="008E00CE" w:rsidRDefault="00D77CF2" w:rsidP="008E00C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спейсер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7CF2" w:rsidRPr="008E00CE" w:rsidRDefault="00D77CF2" w:rsidP="008E00C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енхенсер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7CF2" w:rsidRPr="008E00CE" w:rsidRDefault="00D77CF2" w:rsidP="008E00C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екзони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7CF2" w:rsidRPr="008E00CE" w:rsidRDefault="00D77CF2" w:rsidP="008E00C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трони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б.</w:t>
            </w:r>
          </w:p>
        </w:tc>
      </w:tr>
      <w:tr w:rsidR="00D77CF2" w:rsidRPr="008E00CE" w:rsidTr="006D20D7">
        <w:tc>
          <w:tcPr>
            <w:tcW w:w="710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254" w:type="dxa"/>
          </w:tcPr>
          <w:p w:rsidR="00D77CF2" w:rsidRPr="008E00CE" w:rsidRDefault="00D77CF2" w:rsidP="008E00CE">
            <w:pPr>
              <w:tabs>
                <w:tab w:val="left" w:pos="3261"/>
              </w:tabs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нормі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каріотип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складається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скількох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 хромосом:</w:t>
            </w:r>
          </w:p>
          <w:p w:rsidR="00D77CF2" w:rsidRPr="008E00CE" w:rsidRDefault="00D77CF2" w:rsidP="008E00C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45;</w:t>
            </w:r>
          </w:p>
          <w:p w:rsidR="00D77CF2" w:rsidRPr="008E00CE" w:rsidRDefault="00D77CF2" w:rsidP="008E00C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44;</w:t>
            </w:r>
          </w:p>
          <w:p w:rsidR="00D77CF2" w:rsidRPr="008E00CE" w:rsidRDefault="00D77CF2" w:rsidP="008E00C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46;</w:t>
            </w:r>
          </w:p>
          <w:p w:rsidR="00D77CF2" w:rsidRPr="008E00CE" w:rsidRDefault="00D77CF2" w:rsidP="008E00C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11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1б.</w:t>
            </w:r>
          </w:p>
        </w:tc>
      </w:tr>
      <w:tr w:rsidR="00D77CF2" w:rsidRPr="008E00CE" w:rsidTr="006D20D7">
        <w:tc>
          <w:tcPr>
            <w:tcW w:w="710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254" w:type="dxa"/>
          </w:tcPr>
          <w:p w:rsidR="00D77CF2" w:rsidRPr="008E00CE" w:rsidRDefault="002573CF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Гомозигота</w:t>
            </w:r>
            <w:proofErr w:type="spellEnd"/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позначається</w:t>
            </w:r>
            <w:r w:rsidR="00D77CF2" w:rsidRPr="008E00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7CF2" w:rsidRPr="008E00CE" w:rsidRDefault="002573CF" w:rsidP="008E00C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Аа</w:t>
            </w:r>
            <w:proofErr w:type="spellEnd"/>
          </w:p>
          <w:p w:rsidR="002573CF" w:rsidRPr="008E00CE" w:rsidRDefault="002573CF" w:rsidP="008E00C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</w:t>
            </w:r>
            <w:proofErr w:type="spellEnd"/>
          </w:p>
          <w:p w:rsidR="002573CF" w:rsidRPr="008E00CE" w:rsidRDefault="002573CF" w:rsidP="008E00C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2573CF" w:rsidRPr="008E00CE" w:rsidRDefault="002573CF" w:rsidP="008E00C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аа</w:t>
            </w:r>
            <w:proofErr w:type="spellEnd"/>
          </w:p>
        </w:tc>
        <w:tc>
          <w:tcPr>
            <w:tcW w:w="811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1б.</w:t>
            </w:r>
          </w:p>
        </w:tc>
      </w:tr>
      <w:tr w:rsidR="00D77CF2" w:rsidRPr="008E00CE" w:rsidTr="006D20D7">
        <w:tc>
          <w:tcPr>
            <w:tcW w:w="710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54" w:type="dxa"/>
          </w:tcPr>
          <w:p w:rsidR="00D77CF2" w:rsidRPr="008E00CE" w:rsidRDefault="00D77CF2" w:rsidP="008E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рівень </w:t>
            </w:r>
          </w:p>
        </w:tc>
        <w:tc>
          <w:tcPr>
            <w:tcW w:w="811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б.</w:t>
            </w:r>
          </w:p>
        </w:tc>
      </w:tr>
      <w:tr w:rsidR="00D77CF2" w:rsidRPr="008E00CE" w:rsidTr="006D20D7">
        <w:tc>
          <w:tcPr>
            <w:tcW w:w="710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254" w:type="dxa"/>
          </w:tcPr>
          <w:p w:rsidR="00D77CF2" w:rsidRPr="008E00CE" w:rsidRDefault="00D77CF2" w:rsidP="0007221C">
            <w:pPr>
              <w:pStyle w:val="2"/>
              <w:spacing w:before="0" w:beforeAutospacing="0" w:after="0" w:afterAutospacing="0"/>
              <w:ind w:right="291"/>
              <w:jc w:val="both"/>
              <w:outlineLvl w:val="1"/>
              <w:rPr>
                <w:b w:val="0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8E00CE">
              <w:rPr>
                <w:b w:val="0"/>
                <w:sz w:val="24"/>
                <w:szCs w:val="24"/>
                <w:lang w:val="uk-UA" w:eastAsia="en-US"/>
              </w:rPr>
              <w:t xml:space="preserve">Установіть відповідність між </w:t>
            </w:r>
            <w:r w:rsidR="002573CF" w:rsidRPr="008E00CE">
              <w:rPr>
                <w:b w:val="0"/>
                <w:sz w:val="24"/>
                <w:szCs w:val="24"/>
                <w:lang w:val="uk-UA" w:eastAsia="en-US"/>
              </w:rPr>
              <w:t>законами Менделя та їх характеристиками</w:t>
            </w:r>
            <w:r w:rsidRPr="008E00CE">
              <w:rPr>
                <w:b w:val="0"/>
                <w:sz w:val="24"/>
                <w:szCs w:val="24"/>
                <w:lang w:val="uk-UA" w:eastAsia="en-US"/>
              </w:rPr>
              <w:t>:</w:t>
            </w:r>
          </w:p>
          <w:tbl>
            <w:tblPr>
              <w:tblStyle w:val="a4"/>
              <w:tblW w:w="81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69"/>
              <w:gridCol w:w="6041"/>
            </w:tblGrid>
            <w:tr w:rsidR="00D77CF2" w:rsidRPr="008E00CE" w:rsidTr="006D20D7">
              <w:tc>
                <w:tcPr>
                  <w:tcW w:w="2069" w:type="dxa"/>
                </w:tcPr>
                <w:p w:rsidR="00D77CF2" w:rsidRPr="008E00CE" w:rsidRDefault="00D77CF2" w:rsidP="008E00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8E00C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>Вид мінливості</w:t>
                  </w:r>
                </w:p>
              </w:tc>
              <w:tc>
                <w:tcPr>
                  <w:tcW w:w="6041" w:type="dxa"/>
                </w:tcPr>
                <w:p w:rsidR="00D77CF2" w:rsidRPr="008E00CE" w:rsidRDefault="00D77CF2" w:rsidP="008E00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8E00C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>Характеристика</w:t>
                  </w:r>
                </w:p>
              </w:tc>
            </w:tr>
            <w:tr w:rsidR="00D77CF2" w:rsidRPr="0007221C" w:rsidTr="006D20D7">
              <w:tc>
                <w:tcPr>
                  <w:tcW w:w="2069" w:type="dxa"/>
                </w:tcPr>
                <w:p w:rsidR="00D77CF2" w:rsidRPr="008E00CE" w:rsidRDefault="002573CF" w:rsidP="008E00CE">
                  <w:pPr>
                    <w:pStyle w:val="a5"/>
                    <w:numPr>
                      <w:ilvl w:val="0"/>
                      <w:numId w:val="8"/>
                    </w:numPr>
                    <w:spacing w:before="0" w:beforeAutospacing="0" w:after="0" w:afterAutospacing="0"/>
                    <w:ind w:left="117" w:firstLine="0"/>
                    <w:rPr>
                      <w:i/>
                    </w:rPr>
                  </w:pPr>
                  <w:r w:rsidRPr="008E00CE">
                    <w:rPr>
                      <w:i/>
                    </w:rPr>
                    <w:t>Закон одноманітності</w:t>
                  </w:r>
                </w:p>
              </w:tc>
              <w:tc>
                <w:tcPr>
                  <w:tcW w:w="6041" w:type="dxa"/>
                </w:tcPr>
                <w:p w:rsidR="00D77CF2" w:rsidRPr="008E00CE" w:rsidRDefault="00D77CF2" w:rsidP="008E00CE">
                  <w:pPr>
                    <w:pStyle w:val="a5"/>
                    <w:spacing w:before="0" w:beforeAutospacing="0" w:after="0" w:afterAutospacing="0"/>
                  </w:pPr>
                  <w:r w:rsidRPr="008E00CE">
                    <w:t xml:space="preserve">А. </w:t>
                  </w:r>
                  <w:r w:rsidR="006A284F" w:rsidRPr="008E00CE">
                    <w:t xml:space="preserve">за </w:t>
                  </w:r>
                  <w:proofErr w:type="spellStart"/>
                  <w:r w:rsidR="006A284F" w:rsidRPr="008E00CE">
                    <w:t>дигібридного</w:t>
                  </w:r>
                  <w:proofErr w:type="spellEnd"/>
                  <w:r w:rsidR="006A284F" w:rsidRPr="008E00CE">
                    <w:t xml:space="preserve"> чи </w:t>
                  </w:r>
                  <w:proofErr w:type="spellStart"/>
                  <w:r w:rsidR="006A284F" w:rsidRPr="008E00CE">
                    <w:t>полігібридного</w:t>
                  </w:r>
                  <w:proofErr w:type="spellEnd"/>
                  <w:r w:rsidR="006A284F" w:rsidRPr="008E00CE">
                    <w:t xml:space="preserve"> схрещування різноманітність нащадків досягається завдяки випадковому та незалежному розходженню гомологічних хромосом.</w:t>
                  </w:r>
                </w:p>
              </w:tc>
            </w:tr>
            <w:tr w:rsidR="00D77CF2" w:rsidRPr="008E00CE" w:rsidTr="006D20D7">
              <w:tc>
                <w:tcPr>
                  <w:tcW w:w="2069" w:type="dxa"/>
                </w:tcPr>
                <w:p w:rsidR="00D77CF2" w:rsidRPr="008E00CE" w:rsidRDefault="002573CF" w:rsidP="008E00CE">
                  <w:pPr>
                    <w:pStyle w:val="a5"/>
                    <w:numPr>
                      <w:ilvl w:val="0"/>
                      <w:numId w:val="8"/>
                    </w:numPr>
                    <w:spacing w:before="0" w:beforeAutospacing="0" w:after="0" w:afterAutospacing="0"/>
                    <w:ind w:left="117" w:firstLine="0"/>
                    <w:rPr>
                      <w:i/>
                    </w:rPr>
                  </w:pPr>
                  <w:r w:rsidRPr="008E00CE">
                    <w:rPr>
                      <w:i/>
                    </w:rPr>
                    <w:t>Закон розщеплення</w:t>
                  </w:r>
                </w:p>
              </w:tc>
              <w:tc>
                <w:tcPr>
                  <w:tcW w:w="6041" w:type="dxa"/>
                </w:tcPr>
                <w:p w:rsidR="00D77CF2" w:rsidRPr="008E00CE" w:rsidRDefault="00D77CF2" w:rsidP="008E00CE">
                  <w:pPr>
                    <w:pStyle w:val="a5"/>
                    <w:spacing w:before="0" w:beforeAutospacing="0" w:after="0" w:afterAutospacing="0"/>
                  </w:pPr>
                  <w:r w:rsidRPr="008E00CE">
                    <w:t xml:space="preserve">Б. </w:t>
                  </w:r>
                  <w:r w:rsidR="006A284F" w:rsidRPr="008E00CE">
                    <w:t xml:space="preserve">під час схрещування </w:t>
                  </w:r>
                  <w:proofErr w:type="spellStart"/>
                  <w:r w:rsidR="006A284F" w:rsidRPr="008E00CE">
                    <w:t>гомозигот</w:t>
                  </w:r>
                  <w:proofErr w:type="spellEnd"/>
                  <w:r w:rsidR="006A284F" w:rsidRPr="008E00CE">
                    <w:t xml:space="preserve"> із домінантною та рецесивною ознаками у першому поколінні виявиться тільки домінантна ознака.</w:t>
                  </w:r>
                </w:p>
              </w:tc>
            </w:tr>
            <w:tr w:rsidR="00D77CF2" w:rsidRPr="008E00CE" w:rsidTr="006D20D7">
              <w:tc>
                <w:tcPr>
                  <w:tcW w:w="2069" w:type="dxa"/>
                </w:tcPr>
                <w:p w:rsidR="00D77CF2" w:rsidRPr="008E00CE" w:rsidRDefault="002573CF" w:rsidP="008E00CE">
                  <w:pPr>
                    <w:pStyle w:val="a5"/>
                    <w:numPr>
                      <w:ilvl w:val="0"/>
                      <w:numId w:val="8"/>
                    </w:numPr>
                    <w:spacing w:before="0" w:beforeAutospacing="0" w:after="0" w:afterAutospacing="0"/>
                    <w:ind w:left="117" w:firstLine="0"/>
                    <w:rPr>
                      <w:i/>
                    </w:rPr>
                  </w:pPr>
                  <w:r w:rsidRPr="008E00CE">
                    <w:rPr>
                      <w:i/>
                    </w:rPr>
                    <w:t>Закон незалежного успадкування ознак</w:t>
                  </w:r>
                </w:p>
              </w:tc>
              <w:tc>
                <w:tcPr>
                  <w:tcW w:w="6041" w:type="dxa"/>
                </w:tcPr>
                <w:p w:rsidR="00D77CF2" w:rsidRPr="008E00CE" w:rsidRDefault="00D77CF2" w:rsidP="008E00CE">
                  <w:pPr>
                    <w:pStyle w:val="a5"/>
                    <w:spacing w:before="0" w:beforeAutospacing="0" w:after="0" w:afterAutospacing="0"/>
                  </w:pPr>
                  <w:r w:rsidRPr="008E00CE">
                    <w:t xml:space="preserve">В. </w:t>
                  </w:r>
                  <w:r w:rsidR="008E00CE" w:rsidRPr="008E00CE">
                    <w:t>г</w:t>
                  </w:r>
                  <w:proofErr w:type="spellStart"/>
                  <w:r w:rsidR="008E00CE" w:rsidRPr="008E00CE">
                    <w:rPr>
                      <w:lang w:val="ru-RU"/>
                    </w:rPr>
                    <w:t>ени</w:t>
                  </w:r>
                  <w:proofErr w:type="spellEnd"/>
                  <w:r w:rsidR="008E00CE" w:rsidRPr="008E00CE">
                    <w:rPr>
                      <w:lang w:val="ru-RU"/>
                    </w:rPr>
                    <w:t xml:space="preserve">, </w:t>
                  </w:r>
                  <w:proofErr w:type="spellStart"/>
                  <w:r w:rsidR="008E00CE" w:rsidRPr="008E00CE">
                    <w:rPr>
                      <w:lang w:val="ru-RU"/>
                    </w:rPr>
                    <w:t>що</w:t>
                  </w:r>
                  <w:proofErr w:type="spellEnd"/>
                  <w:r w:rsidR="008E00CE" w:rsidRPr="008E00CE">
                    <w:rPr>
                      <w:lang w:val="ru-RU"/>
                    </w:rPr>
                    <w:t xml:space="preserve"> </w:t>
                  </w:r>
                  <w:proofErr w:type="spellStart"/>
                  <w:r w:rsidR="008E00CE" w:rsidRPr="008E00CE">
                    <w:rPr>
                      <w:lang w:val="ru-RU"/>
                    </w:rPr>
                    <w:t>знаходяться</w:t>
                  </w:r>
                  <w:proofErr w:type="spellEnd"/>
                  <w:r w:rsidR="008E00CE" w:rsidRPr="008E00CE">
                    <w:rPr>
                      <w:lang w:val="ru-RU"/>
                    </w:rPr>
                    <w:t xml:space="preserve"> в </w:t>
                  </w:r>
                  <w:proofErr w:type="spellStart"/>
                  <w:r w:rsidR="008E00CE" w:rsidRPr="008E00CE">
                    <w:rPr>
                      <w:lang w:val="ru-RU"/>
                    </w:rPr>
                    <w:t>одній</w:t>
                  </w:r>
                  <w:proofErr w:type="spellEnd"/>
                  <w:r w:rsidR="008E00CE" w:rsidRPr="008E00CE">
                    <w:rPr>
                      <w:lang w:val="ru-RU"/>
                    </w:rPr>
                    <w:t xml:space="preserve"> </w:t>
                  </w:r>
                  <w:proofErr w:type="spellStart"/>
                  <w:r w:rsidR="008E00CE" w:rsidRPr="008E00CE">
                    <w:rPr>
                      <w:lang w:val="ru-RU"/>
                    </w:rPr>
                    <w:t>хромосомі</w:t>
                  </w:r>
                  <w:proofErr w:type="spellEnd"/>
                  <w:r w:rsidR="008E00CE" w:rsidRPr="008E00CE">
                    <w:rPr>
                      <w:lang w:val="ru-RU"/>
                    </w:rPr>
                    <w:t xml:space="preserve">, </w:t>
                  </w:r>
                  <w:proofErr w:type="spellStart"/>
                  <w:r w:rsidR="008E00CE" w:rsidRPr="008E00CE">
                    <w:rPr>
                      <w:lang w:val="ru-RU"/>
                    </w:rPr>
                    <w:t>успадковуються</w:t>
                  </w:r>
                  <w:proofErr w:type="spellEnd"/>
                  <w:r w:rsidR="008E00CE" w:rsidRPr="008E00CE">
                    <w:rPr>
                      <w:lang w:val="ru-RU"/>
                    </w:rPr>
                    <w:t xml:space="preserve"> разом, </w:t>
                  </w:r>
                  <w:proofErr w:type="spellStart"/>
                  <w:r w:rsidR="008E00CE" w:rsidRPr="008E00CE">
                    <w:rPr>
                      <w:lang w:val="ru-RU"/>
                    </w:rPr>
                    <w:t>зчеплено</w:t>
                  </w:r>
                  <w:proofErr w:type="spellEnd"/>
                  <w:r w:rsidR="008E00CE" w:rsidRPr="008E00CE">
                    <w:rPr>
                      <w:lang w:val="ru-RU"/>
                    </w:rPr>
                    <w:t xml:space="preserve">, і </w:t>
                  </w:r>
                  <w:proofErr w:type="spellStart"/>
                  <w:r w:rsidR="008E00CE" w:rsidRPr="008E00CE">
                    <w:rPr>
                      <w:lang w:val="ru-RU"/>
                    </w:rPr>
                    <w:t>утворюють</w:t>
                  </w:r>
                  <w:proofErr w:type="spellEnd"/>
                  <w:r w:rsidR="008E00CE" w:rsidRPr="008E00CE">
                    <w:rPr>
                      <w:lang w:val="ru-RU"/>
                    </w:rPr>
                    <w:t xml:space="preserve"> </w:t>
                  </w:r>
                  <w:proofErr w:type="spellStart"/>
                  <w:r w:rsidR="008E00CE" w:rsidRPr="008E00CE">
                    <w:rPr>
                      <w:lang w:val="ru-RU"/>
                    </w:rPr>
                    <w:t>групу</w:t>
                  </w:r>
                  <w:proofErr w:type="spellEnd"/>
                  <w:r w:rsidR="008E00CE" w:rsidRPr="008E00CE">
                    <w:rPr>
                      <w:lang w:val="ru-RU"/>
                    </w:rPr>
                    <w:t xml:space="preserve"> </w:t>
                  </w:r>
                  <w:proofErr w:type="spellStart"/>
                  <w:r w:rsidR="008E00CE" w:rsidRPr="008E00CE">
                    <w:rPr>
                      <w:lang w:val="ru-RU"/>
                    </w:rPr>
                    <w:t>зчеплення</w:t>
                  </w:r>
                  <w:proofErr w:type="spellEnd"/>
                  <w:r w:rsidR="008E00CE" w:rsidRPr="008E00CE">
                    <w:rPr>
                      <w:lang w:val="ru-RU"/>
                    </w:rPr>
                    <w:t>.</w:t>
                  </w:r>
                </w:p>
              </w:tc>
            </w:tr>
            <w:tr w:rsidR="00D77CF2" w:rsidRPr="008E00CE" w:rsidTr="006D20D7">
              <w:tc>
                <w:tcPr>
                  <w:tcW w:w="2069" w:type="dxa"/>
                </w:tcPr>
                <w:p w:rsidR="00D77CF2" w:rsidRPr="008E00CE" w:rsidRDefault="00D77CF2" w:rsidP="008E00CE">
                  <w:pPr>
                    <w:spacing w:after="0" w:line="240" w:lineRule="auto"/>
                    <w:ind w:right="291" w:firstLine="29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41" w:type="dxa"/>
                </w:tcPr>
                <w:p w:rsidR="00D77CF2" w:rsidRPr="008E00CE" w:rsidRDefault="00D77CF2" w:rsidP="008E00CE">
                  <w:pPr>
                    <w:pStyle w:val="a5"/>
                    <w:spacing w:before="0" w:beforeAutospacing="0" w:after="0" w:afterAutospacing="0"/>
                  </w:pPr>
                  <w:r w:rsidRPr="008E00CE">
                    <w:t xml:space="preserve">Г. </w:t>
                  </w:r>
                  <w:r w:rsidR="006A284F" w:rsidRPr="008E00CE">
                    <w:t>п</w:t>
                  </w:r>
                  <w:proofErr w:type="spellStart"/>
                  <w:r w:rsidR="006A284F" w:rsidRPr="008E00CE">
                    <w:rPr>
                      <w:lang w:val="ru-RU"/>
                    </w:rPr>
                    <w:t>ід</w:t>
                  </w:r>
                  <w:proofErr w:type="spellEnd"/>
                  <w:r w:rsidR="006A284F" w:rsidRPr="008E00CE">
                    <w:rPr>
                      <w:lang w:val="ru-RU"/>
                    </w:rPr>
                    <w:t xml:space="preserve"> час </w:t>
                  </w:r>
                  <w:proofErr w:type="spellStart"/>
                  <w:r w:rsidR="006A284F" w:rsidRPr="008E00CE">
                    <w:rPr>
                      <w:lang w:val="ru-RU"/>
                    </w:rPr>
                    <w:t>схрещування</w:t>
                  </w:r>
                  <w:proofErr w:type="spellEnd"/>
                  <w:r w:rsidR="006A284F" w:rsidRPr="008E00CE">
                    <w:rPr>
                      <w:lang w:val="ru-RU"/>
                    </w:rPr>
                    <w:t xml:space="preserve"> </w:t>
                  </w:r>
                  <w:proofErr w:type="spellStart"/>
                  <w:r w:rsidR="006A284F" w:rsidRPr="008E00CE">
                    <w:rPr>
                      <w:lang w:val="ru-RU"/>
                    </w:rPr>
                    <w:t>гібридів</w:t>
                  </w:r>
                  <w:proofErr w:type="spellEnd"/>
                  <w:r w:rsidR="006A284F" w:rsidRPr="008E00CE">
                    <w:rPr>
                      <w:lang w:val="ru-RU"/>
                    </w:rPr>
                    <w:t xml:space="preserve"> </w:t>
                  </w:r>
                  <w:proofErr w:type="spellStart"/>
                  <w:r w:rsidR="006A284F" w:rsidRPr="008E00CE">
                    <w:rPr>
                      <w:lang w:val="ru-RU"/>
                    </w:rPr>
                    <w:t>першого</w:t>
                  </w:r>
                  <w:proofErr w:type="spellEnd"/>
                  <w:r w:rsidR="006A284F" w:rsidRPr="008E00CE">
                    <w:rPr>
                      <w:lang w:val="ru-RU"/>
                    </w:rPr>
                    <w:t xml:space="preserve"> </w:t>
                  </w:r>
                  <w:proofErr w:type="spellStart"/>
                  <w:r w:rsidR="006A284F" w:rsidRPr="008E00CE">
                    <w:rPr>
                      <w:lang w:val="ru-RU"/>
                    </w:rPr>
                    <w:t>покоління</w:t>
                  </w:r>
                  <w:proofErr w:type="spellEnd"/>
                  <w:r w:rsidR="006A284F" w:rsidRPr="008E00CE">
                    <w:rPr>
                      <w:lang w:val="ru-RU"/>
                    </w:rPr>
                    <w:t xml:space="preserve"> </w:t>
                  </w:r>
                  <w:proofErr w:type="spellStart"/>
                  <w:r w:rsidR="006A284F" w:rsidRPr="008E00CE">
                    <w:rPr>
                      <w:lang w:val="ru-RU"/>
                    </w:rPr>
                    <w:t>між</w:t>
                  </w:r>
                  <w:proofErr w:type="spellEnd"/>
                  <w:r w:rsidR="006A284F" w:rsidRPr="008E00CE">
                    <w:rPr>
                      <w:lang w:val="ru-RU"/>
                    </w:rPr>
                    <w:t xml:space="preserve"> собою в другому </w:t>
                  </w:r>
                  <w:proofErr w:type="spellStart"/>
                  <w:r w:rsidR="006A284F" w:rsidRPr="008E00CE">
                    <w:rPr>
                      <w:lang w:val="ru-RU"/>
                    </w:rPr>
                    <w:t>поколінні</w:t>
                  </w:r>
                  <w:proofErr w:type="spellEnd"/>
                  <w:r w:rsidR="006A284F" w:rsidRPr="008E00CE">
                    <w:rPr>
                      <w:lang w:val="ru-RU"/>
                    </w:rPr>
                    <w:t xml:space="preserve"> </w:t>
                  </w:r>
                  <w:proofErr w:type="spellStart"/>
                  <w:r w:rsidR="006A284F" w:rsidRPr="008E00CE">
                    <w:rPr>
                      <w:lang w:val="ru-RU"/>
                    </w:rPr>
                    <w:t>з'являються</w:t>
                  </w:r>
                  <w:proofErr w:type="spellEnd"/>
                  <w:r w:rsidR="006A284F" w:rsidRPr="008E00CE">
                    <w:rPr>
                      <w:lang w:val="ru-RU"/>
                    </w:rPr>
                    <w:t xml:space="preserve"> </w:t>
                  </w:r>
                  <w:proofErr w:type="spellStart"/>
                  <w:r w:rsidR="006A284F" w:rsidRPr="008E00CE">
                    <w:rPr>
                      <w:lang w:val="ru-RU"/>
                    </w:rPr>
                    <w:t>особини</w:t>
                  </w:r>
                  <w:proofErr w:type="spellEnd"/>
                  <w:r w:rsidR="006A284F" w:rsidRPr="008E00CE">
                    <w:rPr>
                      <w:lang w:val="ru-RU"/>
                    </w:rPr>
                    <w:t xml:space="preserve"> як і з </w:t>
                  </w:r>
                  <w:proofErr w:type="spellStart"/>
                  <w:r w:rsidR="006A284F" w:rsidRPr="008E00CE">
                    <w:rPr>
                      <w:lang w:val="ru-RU"/>
                    </w:rPr>
                    <w:t>домінантними</w:t>
                  </w:r>
                  <w:proofErr w:type="spellEnd"/>
                  <w:r w:rsidR="006A284F" w:rsidRPr="008E00CE">
                    <w:rPr>
                      <w:lang w:val="ru-RU"/>
                    </w:rPr>
                    <w:t xml:space="preserve">, так і з </w:t>
                  </w:r>
                  <w:proofErr w:type="spellStart"/>
                  <w:r w:rsidR="006A284F" w:rsidRPr="008E00CE">
                    <w:rPr>
                      <w:lang w:val="ru-RU"/>
                    </w:rPr>
                    <w:t>рецесивними</w:t>
                  </w:r>
                  <w:proofErr w:type="spellEnd"/>
                  <w:r w:rsidR="006A284F" w:rsidRPr="008E00CE">
                    <w:rPr>
                      <w:lang w:val="ru-RU"/>
                    </w:rPr>
                    <w:t xml:space="preserve"> </w:t>
                  </w:r>
                  <w:proofErr w:type="spellStart"/>
                  <w:r w:rsidR="006A284F" w:rsidRPr="008E00CE">
                    <w:rPr>
                      <w:lang w:val="ru-RU"/>
                    </w:rPr>
                    <w:t>ознаками</w:t>
                  </w:r>
                  <w:proofErr w:type="spellEnd"/>
                  <w:r w:rsidR="006A284F" w:rsidRPr="008E00CE">
                    <w:rPr>
                      <w:lang w:val="ru-RU"/>
                    </w:rPr>
                    <w:t>.</w:t>
                  </w:r>
                </w:p>
              </w:tc>
            </w:tr>
          </w:tbl>
          <w:p w:rsidR="00D77CF2" w:rsidRPr="008E00CE" w:rsidRDefault="00D77CF2" w:rsidP="008E00CE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1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б.</w:t>
            </w:r>
          </w:p>
        </w:tc>
      </w:tr>
      <w:tr w:rsidR="00D77CF2" w:rsidRPr="008E00CE" w:rsidTr="006D20D7">
        <w:tc>
          <w:tcPr>
            <w:tcW w:w="710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254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Дайте визначення таким термінам:</w:t>
            </w:r>
          </w:p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Ген</w:t>
            </w: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це….</w:t>
            </w:r>
          </w:p>
          <w:p w:rsidR="00D77CF2" w:rsidRPr="008E00CE" w:rsidRDefault="008E00CE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Мінливість</w:t>
            </w:r>
            <w:r w:rsidR="00D77CF2"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це ….</w:t>
            </w:r>
          </w:p>
        </w:tc>
        <w:tc>
          <w:tcPr>
            <w:tcW w:w="811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б.</w:t>
            </w:r>
          </w:p>
        </w:tc>
      </w:tr>
      <w:tr w:rsidR="00D77CF2" w:rsidRPr="008E00CE" w:rsidTr="006D20D7">
        <w:tc>
          <w:tcPr>
            <w:tcW w:w="710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54" w:type="dxa"/>
          </w:tcPr>
          <w:p w:rsidR="00D77CF2" w:rsidRPr="008E00CE" w:rsidRDefault="00D77CF2" w:rsidP="008E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ІІІ рівень </w:t>
            </w:r>
          </w:p>
        </w:tc>
        <w:tc>
          <w:tcPr>
            <w:tcW w:w="811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7CF2" w:rsidRPr="008E00CE" w:rsidTr="006D20D7">
        <w:tc>
          <w:tcPr>
            <w:tcW w:w="710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8254" w:type="dxa"/>
          </w:tcPr>
          <w:p w:rsidR="00D77CF2" w:rsidRPr="008E00CE" w:rsidRDefault="00D77CF2" w:rsidP="008E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Охарактеризуйте </w:t>
            </w:r>
            <w:r w:rsidR="008E00CE"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види схрещувань.</w:t>
            </w:r>
          </w:p>
        </w:tc>
        <w:tc>
          <w:tcPr>
            <w:tcW w:w="811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б.</w:t>
            </w:r>
          </w:p>
        </w:tc>
      </w:tr>
      <w:tr w:rsidR="00D77CF2" w:rsidRPr="008E00CE" w:rsidTr="006D20D7">
        <w:tc>
          <w:tcPr>
            <w:tcW w:w="710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54" w:type="dxa"/>
          </w:tcPr>
          <w:p w:rsidR="00D77CF2" w:rsidRPr="008E00CE" w:rsidRDefault="00D77CF2" w:rsidP="008E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8E00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811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7CF2" w:rsidRPr="008E00CE" w:rsidTr="006D20D7">
        <w:tc>
          <w:tcPr>
            <w:tcW w:w="710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8254" w:type="dxa"/>
          </w:tcPr>
          <w:p w:rsidR="00D77CF2" w:rsidRPr="008E00CE" w:rsidRDefault="00D77CF2" w:rsidP="008E00CE">
            <w:pPr>
              <w:pStyle w:val="1"/>
              <w:shd w:val="clear" w:color="auto" w:fill="FFFFFF"/>
              <w:spacing w:before="0" w:line="240" w:lineRule="auto"/>
              <w:ind w:firstLine="708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людини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кароокість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домінує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блакитним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кольором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очей.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Праворукість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ліворукістю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Гени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обох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містяться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різних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хромосомах.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ознаки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будуть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діти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їхні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батькі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кароокі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праворукі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гетерозиготні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обома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ознаками</w:t>
            </w:r>
            <w:proofErr w:type="spellEnd"/>
            <w:r w:rsidRPr="008E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811" w:type="dxa"/>
          </w:tcPr>
          <w:p w:rsidR="00D77CF2" w:rsidRPr="008E00CE" w:rsidRDefault="00D77CF2" w:rsidP="008E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б.</w:t>
            </w:r>
          </w:p>
        </w:tc>
      </w:tr>
    </w:tbl>
    <w:p w:rsidR="00354EBA" w:rsidRPr="008E00CE" w:rsidRDefault="00354EBA" w:rsidP="008E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4EBA" w:rsidRPr="008E00CE" w:rsidSect="00DB46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F3850"/>
    <w:multiLevelType w:val="hybridMultilevel"/>
    <w:tmpl w:val="43BE3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9BA"/>
    <w:multiLevelType w:val="hybridMultilevel"/>
    <w:tmpl w:val="A5C27084"/>
    <w:lvl w:ilvl="0" w:tplc="F176D394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43DEE"/>
    <w:multiLevelType w:val="hybridMultilevel"/>
    <w:tmpl w:val="472E4552"/>
    <w:lvl w:ilvl="0" w:tplc="CB925370">
      <w:start w:val="1"/>
      <w:numFmt w:val="russianUpper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26247B30"/>
    <w:multiLevelType w:val="hybridMultilevel"/>
    <w:tmpl w:val="5A3E8AC0"/>
    <w:lvl w:ilvl="0" w:tplc="CB925370">
      <w:start w:val="1"/>
      <w:numFmt w:val="russianUpper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3DC86E59"/>
    <w:multiLevelType w:val="hybridMultilevel"/>
    <w:tmpl w:val="3886B8AA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73BE3"/>
    <w:multiLevelType w:val="hybridMultilevel"/>
    <w:tmpl w:val="4BE87672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006E9"/>
    <w:multiLevelType w:val="hybridMultilevel"/>
    <w:tmpl w:val="A0BA8F9E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C24A8"/>
    <w:multiLevelType w:val="hybridMultilevel"/>
    <w:tmpl w:val="E45E6FCA"/>
    <w:lvl w:ilvl="0" w:tplc="1C6A9174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F2"/>
    <w:rsid w:val="0007221C"/>
    <w:rsid w:val="002573CF"/>
    <w:rsid w:val="00354EBA"/>
    <w:rsid w:val="00690420"/>
    <w:rsid w:val="006A284F"/>
    <w:rsid w:val="008E00CE"/>
    <w:rsid w:val="00D37A51"/>
    <w:rsid w:val="00D7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6537"/>
  <w15:chartTrackingRefBased/>
  <w15:docId w15:val="{A07FDCAC-08E5-46AA-B9F5-74F40D78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7CF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77C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D77C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C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77C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D77CF2"/>
    <w:pPr>
      <w:ind w:left="720"/>
      <w:contextualSpacing/>
    </w:pPr>
  </w:style>
  <w:style w:type="table" w:styleId="a4">
    <w:name w:val="Table Grid"/>
    <w:basedOn w:val="a1"/>
    <w:rsid w:val="00D7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77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2</cp:revision>
  <dcterms:created xsi:type="dcterms:W3CDTF">2020-04-02T09:10:00Z</dcterms:created>
  <dcterms:modified xsi:type="dcterms:W3CDTF">2020-04-02T13:25:00Z</dcterms:modified>
</cp:coreProperties>
</file>