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16.04.2020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Загальна характеристика металів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0B1DA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0B1DA4" w:rsidP="000B1DA4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Pr="00CB7F0F" w:rsidRDefault="000B1DA4" w:rsidP="000B1DA4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B1DA4" w:rsidRPr="00042E4B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B1DA4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</w:t>
      </w:r>
      <w:r w:rsidR="00C5545B"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C5545B" w:rsidRDefault="00C5545B" w:rsidP="00C5545B">
      <w:pPr>
        <w:spacing w:after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 w:rsidRPr="00C5545B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https://drive.google.com/drive/folders/1tPd-DxOv6YNqpqhVG5cJ0L7EphNPoIqR</w:t>
        </w:r>
      </w:hyperlink>
    </w:p>
    <w:p w:rsidR="000B1DA4" w:rsidRPr="00A3668A" w:rsidRDefault="000B1DA4" w:rsidP="000B1DA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електронної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оболонки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118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початку кожного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родинах f-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Лантаноїди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31.1).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52925" cy="2647950"/>
            <wp:effectExtent l="0" t="0" r="9525" b="0"/>
            <wp:docPr id="2" name="Рисунок 2" descr="https://history.vn.ua/pidruchniki/grygorovich-chemistry-11-class-2019-standard-level/grygorovich-chemistry-11-class-2019-standard-level.files/image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4" descr="https://history.vn.ua/pidruchniki/grygorovich-chemistry-11-class-2019-standard-level/grygorovich-chemistry-11-class-2019-standard-level.files/image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31.1.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s-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один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два;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d-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два (як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один);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p-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по 3-4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але через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ядра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притягаються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взаємодіях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та, 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стійкої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конфігурації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інертного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метали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відновниками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характерна невелика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електронегативність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1,8.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IA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валентні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Класифікація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Наведемо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чорні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кольорові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Чорні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>– темно-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сірого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лужноземельних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1. </w:t>
      </w:r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метали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родини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тугоплавкі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 xml:space="preserve">–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(1536 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821A5">
        <w:rPr>
          <w:rFonts w:ascii="Times New Roman" w:hAnsi="Times New Roman" w:cs="Times New Roman"/>
          <w:sz w:val="28"/>
          <w:szCs w:val="28"/>
        </w:rPr>
        <w:t xml:space="preserve">С) – Мо, W.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легуючі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добавки до сталей;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уранові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– метали ІІІВ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4.</w:t>
      </w:r>
      <w:r w:rsidRPr="005821A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рідкісноземельні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лантаноїди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– метали ІІІВ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лужноземельні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ІА та ІІА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Кольорові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забарвлені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легкі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);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благородні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платини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(VIIIB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5 і 6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малоактивні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легкоплавкі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нижча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сріблясто-сірі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темнішими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світлішими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світло-блакитний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відтінок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Лише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трьом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металам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золото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цезій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світло-жовтий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31.2).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38325" cy="1314450"/>
            <wp:effectExtent l="0" t="0" r="9525" b="0"/>
            <wp:docPr id="16" name="Рисунок 16" descr="https://history.vn.ua/pidruchniki/grygorovich-chemistry-11-class-2019-standard-level/grygorovich-chemistry-11-class-2019-standard-level.files/image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5" descr="https://history.vn.ua/pidruchniki/grygorovich-chemistry-11-class-2019-standard-level/grygorovich-chemistry-11-class-2019-standard-level.files/image2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31.2.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Цезій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— один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трьох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характерне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забарвлення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варіюють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широкому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31.3).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легкоплавкий метал — ртуть —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кімнатної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рідиною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Галій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плавиться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31.4).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легкоплавкі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олово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вольфрам. Метали,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1000 °С,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тугоплавкими.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71825" cy="1628775"/>
            <wp:effectExtent l="0" t="0" r="9525" b="9525"/>
            <wp:docPr id="15" name="Рисунок 15" descr="https://history.vn.ua/pidruchniki/grygorovich-chemistry-11-class-2019-standard-level/grygorovich-chemistry-11-class-2019-standard-level.files/image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6" descr="https://history.vn.ua/pidruchniki/grygorovich-chemistry-11-class-2019-standard-level/grygorovich-chemistry-11-class-2019-standard-level.files/image2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31.3.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52600" cy="1247775"/>
            <wp:effectExtent l="0" t="0" r="0" b="9525"/>
            <wp:docPr id="14" name="Рисунок 14" descr="https://history.vn.ua/pidruchniki/grygorovich-chemistry-11-class-2019-standard-level/grygorovich-chemistry-11-class-2019-standard-level.files/imag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7" descr="https://history.vn.ua/pidruchniki/grygorovich-chemistry-11-class-2019-standard-level/grygorovich-chemistry-11-class-2019-standard-level.files/image2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31.4. Температура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галію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така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низька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плавиться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теплоти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людського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різняться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31.5).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спливає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гасу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води (мал. 31.6). Метали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1A5">
        <w:rPr>
          <w:rFonts w:ascii="Times New Roman" w:hAnsi="Times New Roman" w:cs="Times New Roman"/>
          <w:sz w:val="28"/>
          <w:szCs w:val="28"/>
        </w:rPr>
        <w:t>легкими ,</w:t>
      </w:r>
      <w:proofErr w:type="gramEnd"/>
      <w:r w:rsidRPr="005821A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До легких,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лужноземельних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магній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ртуть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13,6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літрова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банка,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заповнена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ртуттю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13,6 кг!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Найважчі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осмій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іридій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22,6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28950" cy="1895475"/>
            <wp:effectExtent l="0" t="0" r="0" b="9525"/>
            <wp:docPr id="13" name="Рисунок 13" descr="https://history.vn.ua/pidruchniki/grygorovich-chemistry-11-class-2019-standard-level/grygorovich-chemistry-11-class-2019-standard-level.files/image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8" descr="https://history.vn.ua/pidruchniki/grygorovich-chemistry-11-class-2019-standard-level/grygorovich-chemistry-11-class-2019-standard-level.files/image2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31.5.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Густини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704975" cy="1438275"/>
            <wp:effectExtent l="0" t="0" r="9525" b="9525"/>
            <wp:docPr id="12" name="Рисунок 12" descr="https://history.vn.ua/pidruchniki/grygorovich-chemistry-11-class-2019-standard-level/grygorovich-chemistry-11-class-2019-standard-level.files/image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9" descr="https://history.vn.ua/pidruchniki/grygorovich-chemistry-11-class-2019-standard-level/grygorovich-chemistry-11-class-2019-standard-level.files/image2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31.6.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літію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найменша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серед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усіх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(0,53 г/см</w:t>
      </w:r>
      <w:r w:rsidRPr="005821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плаває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поверхні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води (як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інші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метали), а й на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поверхні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гасу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(0,81 г/см</w:t>
      </w:r>
      <w:r w:rsidRPr="005821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подряпини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Найтвердіша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алмаз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поверхнях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алмаза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найближчий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хром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дряпає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31.7).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Найм'якіші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М'якими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олово, цинк,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золото.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52775" cy="1819275"/>
            <wp:effectExtent l="0" t="0" r="9525" b="9525"/>
            <wp:docPr id="11" name="Рисунок 11" descr="https://history.vn.ua/pidruchniki/grygorovich-chemistry-11-class-2019-standard-level/grygorovich-chemistry-11-class-2019-standard-level.files/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50" descr="https://history.vn.ua/pidruchniki/grygorovich-chemistry-11-class-2019-standard-level/grygorovich-chemistry-11-class-2019-standard-level.files/image2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31.7.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порівняно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твердістю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алмазу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добре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струм.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золота (мал. 31.8). Але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високоточних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95625" cy="1771650"/>
            <wp:effectExtent l="0" t="0" r="9525" b="0"/>
            <wp:docPr id="10" name="Рисунок 10" descr="https://history.vn.ua/pidruchniki/grygorovich-chemistry-11-class-2019-standard-level/grygorovich-chemistry-11-class-2019-standard-level.files/image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51" descr="https://history.vn.ua/pidruchniki/grygorovich-chemistry-11-class-2019-standard-level/grygorovich-chemistry-11-class-2019-standard-level.files/image25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31.8.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Відносна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електропровідність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через метал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струму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метал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нагрівається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алюмінієвих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алюмінієвих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нагріваються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lastRenderedPageBreak/>
        <w:t>Електропровідність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Тому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відносні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тепло-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електропровідності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ковкість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форму без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розплющуватися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удару молотом.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золото,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олово.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розкатувати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тонку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фольгу.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Прокаткою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завтовшки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лусочки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Резерфорд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атома.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напівпрозору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зеленувату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найтоншу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золоту фольгу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сухозлітне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золото)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золочення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кераміки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Тонким золотом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книги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ікони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злитка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 г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3 км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лист фольги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 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21A5">
        <w:rPr>
          <w:rFonts w:ascii="Times New Roman" w:hAnsi="Times New Roman" w:cs="Times New Roman"/>
          <w:sz w:val="28"/>
          <w:szCs w:val="28"/>
        </w:rPr>
        <w:t xml:space="preserve"> 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ряді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Вони легко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киснем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тому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 основному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золото.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діаграмою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(рис. 44).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876300"/>
            <wp:effectExtent l="0" t="0" r="9525" b="0"/>
            <wp:docPr id="18" name="Рисунок 18" descr="https://history.vn.ua/pidruchniki/savchin-chemistry-11-class-2019-standard-level/savchin-chemistry-11-class-2019-standard-level.files/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7" descr="https://history.vn.ua/pidruchniki/savchin-chemistry-11-class-2019-standard-level/savchin-chemistry-11-class-2019-standard-level.files/image1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Рис. 44.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Діаграма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>ПІДСУМОВУЄМО ВИВЧЕНЕ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ряди великих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І—ІІІ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В атомах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невелика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кількість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 (1-3),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Стануму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Плюмбуму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Бісмуту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Полонію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перетворюючись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позитивно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заряджені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катіони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атомна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кристалічна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кубічні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гранецентровані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кубічні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об'ємноцентровані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гексагональні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залежать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їхньої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кристалічної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21A5">
        <w:rPr>
          <w:rFonts w:ascii="Times New Roman" w:hAnsi="Times New Roman" w:cs="Times New Roman"/>
          <w:sz w:val="28"/>
          <w:szCs w:val="28"/>
        </w:rPr>
        <w:t> Вони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- й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теплопровідні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блиск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легкими,</w:t>
      </w:r>
      <w:r w:rsidRPr="005821A5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,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lastRenderedPageBreak/>
        <w:t xml:space="preserve">• За температурами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легко-</w:t>
      </w:r>
      <w:r w:rsidRPr="005821A5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тугоплавкі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оксиди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солі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золота.</w:t>
      </w:r>
    </w:p>
    <w:p w:rsidR="00C5545B" w:rsidRDefault="00C5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12" w:rsidRPr="00FE1C97" w:rsidRDefault="00FE1C97" w:rsidP="00FE1C9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  <w:bookmarkStart w:id="0" w:name="_GoBack"/>
      <w:bookmarkEnd w:id="0"/>
    </w:p>
    <w:p w:rsidR="00FE1C97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F199B9" wp14:editId="45CAD653">
            <wp:extent cx="4562475" cy="159374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7681" t="16533" r="38909" b="68929"/>
                    <a:stretch/>
                  </pic:blipFill>
                  <pic:spPr bwMode="auto">
                    <a:xfrm>
                      <a:off x="0" y="0"/>
                      <a:ext cx="4615430" cy="161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C97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BCF258" wp14:editId="3A9B29B4">
            <wp:extent cx="4410075" cy="6129727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8643" t="18244" r="35863" b="18757"/>
                    <a:stretch/>
                  </pic:blipFill>
                  <pic:spPr bwMode="auto">
                    <a:xfrm>
                      <a:off x="0" y="0"/>
                      <a:ext cx="4425450" cy="6151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C97" w:rsidRPr="000B1DA4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5F8D28" wp14:editId="0C2FD92C">
            <wp:extent cx="4686300" cy="65726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7520" t="23089" r="36986" b="13342"/>
                    <a:stretch/>
                  </pic:blipFill>
                  <pic:spPr bwMode="auto">
                    <a:xfrm>
                      <a:off x="0" y="0"/>
                      <a:ext cx="4696057" cy="6586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C97" w:rsidRPr="000B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B1DA4"/>
    <w:rsid w:val="005821A5"/>
    <w:rsid w:val="00AB5F12"/>
    <w:rsid w:val="00C5545B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E2B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Pd-DxOv6YNqpqhVG5cJ0L7EphNPoIq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2020-04-15T14:16:00Z</dcterms:created>
  <dcterms:modified xsi:type="dcterms:W3CDTF">2020-04-15T15:01:00Z</dcterms:modified>
</cp:coreProperties>
</file>