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B3" w:rsidRDefault="0083411F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347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E5130B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   Веб-заняття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357A" w:rsidRP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Підсумковий урок. Узагальне</w:t>
      </w:r>
      <w:r w:rsid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ння та систематизація вивченого</w:t>
      </w:r>
      <w:r w:rsid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  <w:bookmarkStart w:id="0" w:name="_GoBack"/>
      <w:bookmarkEnd w:id="0"/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50357A" w:rsidP="006B25AF">
      <w:pPr>
        <w:tabs>
          <w:tab w:val="left" w:pos="2436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Види помилок:</w:t>
      </w:r>
    </w:p>
    <w:p w:rsidR="0050357A" w:rsidRDefault="0050357A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Лексичні</w:t>
      </w:r>
    </w:p>
    <w:p w:rsidR="0050357A" w:rsidRPr="0050357A" w:rsidRDefault="008C0BD6" w:rsidP="0050357A">
      <w:pPr>
        <w:pStyle w:val="a3"/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E65105" wp14:editId="2ABF2BD2">
            <wp:simplePos x="0" y="0"/>
            <wp:positionH relativeFrom="column">
              <wp:posOffset>45720</wp:posOffset>
            </wp:positionH>
            <wp:positionV relativeFrom="paragraph">
              <wp:posOffset>92075</wp:posOffset>
            </wp:positionV>
            <wp:extent cx="5915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7A" w:rsidRDefault="008C0BD6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CE0220" wp14:editId="1A345221">
            <wp:simplePos x="0" y="0"/>
            <wp:positionH relativeFrom="margin">
              <wp:align>center</wp:align>
            </wp:positionH>
            <wp:positionV relativeFrom="paragraph">
              <wp:posOffset>2433320</wp:posOffset>
            </wp:positionV>
            <wp:extent cx="6225540" cy="2891790"/>
            <wp:effectExtent l="0" t="0" r="3810" b="3810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Морфологічні</w:t>
      </w:r>
    </w:p>
    <w:p w:rsidR="0050357A" w:rsidRPr="0050357A" w:rsidRDefault="003479B3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CD4CD5" wp14:editId="4E096051">
            <wp:simplePos x="0" y="0"/>
            <wp:positionH relativeFrom="margin">
              <wp:align>left</wp:align>
            </wp:positionH>
            <wp:positionV relativeFrom="paragraph">
              <wp:posOffset>3360420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Пунктуаційні</w:t>
      </w: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83411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/14102</w:t>
        </w:r>
      </w:hyperlink>
    </w:p>
    <w:p w:rsidR="00973EFD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На лексичні помилки</w:t>
      </w:r>
    </w:p>
    <w:p w:rsidR="00D13C2F" w:rsidRDefault="00D347F5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A1AA2D" wp14:editId="6B0A30AD">
            <wp:simplePos x="0" y="0"/>
            <wp:positionH relativeFrom="column">
              <wp:posOffset>144780</wp:posOffset>
            </wp:positionH>
            <wp:positionV relativeFrom="paragraph">
              <wp:posOffset>128905</wp:posOffset>
            </wp:positionV>
            <wp:extent cx="2724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Default="005A00A9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DAB5B8" wp14:editId="057A57A6">
            <wp:simplePos x="0" y="0"/>
            <wp:positionH relativeFrom="column">
              <wp:posOffset>-38100</wp:posOffset>
            </wp:positionH>
            <wp:positionV relativeFrom="paragraph">
              <wp:posOffset>814070</wp:posOffset>
            </wp:positionV>
            <wp:extent cx="6377940" cy="6067425"/>
            <wp:effectExtent l="0" t="0" r="3810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pStyle w:val="a3"/>
        <w:numPr>
          <w:ilvl w:val="0"/>
          <w:numId w:val="5"/>
        </w:numPr>
        <w:tabs>
          <w:tab w:val="left" w:pos="2292"/>
        </w:tabs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>На морфологічні помилки</w:t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8BF418" wp14:editId="08CB141F">
            <wp:extent cx="6645910" cy="52063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479B3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3411F"/>
    <w:rsid w:val="008C0BD6"/>
    <w:rsid w:val="00904988"/>
    <w:rsid w:val="009277D8"/>
    <w:rsid w:val="00973EFD"/>
    <w:rsid w:val="00983BE4"/>
    <w:rsid w:val="009C6C19"/>
    <w:rsid w:val="00D13C2F"/>
    <w:rsid w:val="00D347F5"/>
    <w:rsid w:val="00DE0D1C"/>
    <w:rsid w:val="00E5130B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14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8BBB-9670-40E6-BEC3-C0F791CF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2020-04-21T12:49:00Z</dcterms:modified>
</cp:coreProperties>
</file>