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3AF" w:rsidRPr="00814BA6" w:rsidRDefault="005A53AF" w:rsidP="005A53AF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АС-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84</w:t>
      </w:r>
    </w:p>
    <w:p w:rsidR="005A53AF" w:rsidRPr="00814BA6" w:rsidRDefault="005A53AF" w:rsidP="005A53A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:rsidR="005A53AF" w:rsidRPr="00814BA6" w:rsidRDefault="005A53AF" w:rsidP="005A53AF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</w:t>
      </w:r>
      <w:r w:rsidR="00540841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54084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Дата:  0</w:t>
      </w:r>
      <w:r w:rsidR="00540841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:rsidR="005A53AF" w:rsidRPr="00814BA6" w:rsidRDefault="005A53AF" w:rsidP="005A53AF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:rsidR="005A53AF" w:rsidRDefault="005A53AF" w:rsidP="005A53A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>За 10 сек. × 6 = 80-90</w:t>
      </w:r>
      <w:r w:rsidRPr="00814BA6">
        <w:rPr>
          <w:rFonts w:ascii="Times New Roman" w:eastAsia="Calibri" w:hAnsi="Times New Roman" w:cs="Times New Roman"/>
          <w:lang w:val="uk-UA"/>
        </w:rPr>
        <w:t>уд./</w:t>
      </w:r>
      <w:r>
        <w:rPr>
          <w:rFonts w:ascii="Times New Roman" w:eastAsia="Calibri" w:hAnsi="Times New Roman" w:cs="Times New Roman"/>
          <w:lang w:val="uk-UA"/>
        </w:rPr>
        <w:t>хв.</w:t>
      </w:r>
    </w:p>
    <w:p w:rsidR="005A53AF" w:rsidRPr="00A57321" w:rsidRDefault="005A53AF" w:rsidP="005A53A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:rsidR="005A53AF" w:rsidRPr="00A57321" w:rsidRDefault="005A53AF" w:rsidP="005A53AF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4"/>
        <w:gridCol w:w="7034"/>
        <w:gridCol w:w="2007"/>
      </w:tblGrid>
      <w:tr w:rsidR="005A53AF" w:rsidRPr="00814BA6" w:rsidTr="001F1E62">
        <w:trPr>
          <w:trHeight w:val="1057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:rsidR="005A53AF" w:rsidRPr="00814BA6" w:rsidRDefault="005A53AF" w:rsidP="001F1E62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53AF" w:rsidRPr="00814BA6" w:rsidRDefault="005A53AF" w:rsidP="001F1E62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586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:rsidR="005A53AF" w:rsidRPr="00814BA6" w:rsidRDefault="005A53AF" w:rsidP="001F1E62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:rsidR="005A53AF" w:rsidRPr="00814BA6" w:rsidRDefault="005A53AF" w:rsidP="001F1E62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:rsidR="005A53AF" w:rsidRPr="00814BA6" w:rsidRDefault="005A53AF" w:rsidP="001F1E62">
            <w:pPr>
              <w:numPr>
                <w:ilvl w:val="0"/>
                <w:numId w:val="2"/>
              </w:numPr>
              <w:tabs>
                <w:tab w:val="left" w:pos="259"/>
              </w:tabs>
              <w:spacing w:after="0"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:rsidR="005A53AF" w:rsidRPr="00814BA6" w:rsidRDefault="005A53AF" w:rsidP="001F1E62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 w:after="0" w:line="240" w:lineRule="auto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057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:rsidR="005A53AF" w:rsidRPr="00814BA6" w:rsidRDefault="005A53AF" w:rsidP="001F1E62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. 1-2 – права рука догори, ліва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  <w:p w:rsidR="005A53AF" w:rsidRPr="00814BA6" w:rsidRDefault="005A53AF" w:rsidP="001F1E62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3-4 – ліва рука догори, права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–вниз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322"/>
        </w:trPr>
        <w:tc>
          <w:tcPr>
            <w:tcW w:w="814" w:type="dxa"/>
          </w:tcPr>
          <w:p w:rsidR="005A53AF" w:rsidRPr="00814BA6" w:rsidRDefault="005A53AF" w:rsidP="001F1E62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:rsidR="005A53AF" w:rsidRPr="00814BA6" w:rsidRDefault="005A53AF" w:rsidP="001F1E62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:rsidR="005A53AF" w:rsidRPr="00814BA6" w:rsidRDefault="005A53AF" w:rsidP="001F1E62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53AF" w:rsidRPr="00814BA6" w:rsidRDefault="005A53AF" w:rsidP="001F1E62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057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:rsidR="005A53AF" w:rsidRPr="00814BA6" w:rsidRDefault="005A53AF" w:rsidP="001F1E62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:rsidR="005A53AF" w:rsidRPr="00814BA6" w:rsidRDefault="005A53AF" w:rsidP="001F1E62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586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:rsidR="005A53AF" w:rsidRPr="00814BA6" w:rsidRDefault="005A53AF" w:rsidP="001F1E62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:rsidR="005A53AF" w:rsidRPr="00814BA6" w:rsidRDefault="005A53AF" w:rsidP="001F1E62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:rsidR="005A53AF" w:rsidRPr="00814BA6" w:rsidRDefault="005A53AF" w:rsidP="001F1E62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2116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:rsidR="005A53AF" w:rsidRPr="00814BA6" w:rsidRDefault="005A53AF" w:rsidP="001F1E62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:rsidR="005A53AF" w:rsidRPr="00814BA6" w:rsidRDefault="005A53AF" w:rsidP="001F1E62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:rsidR="005A53AF" w:rsidRPr="00814BA6" w:rsidRDefault="005A53AF" w:rsidP="001F1E62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53AF" w:rsidRPr="00814BA6" w:rsidRDefault="005A53AF" w:rsidP="001F1E62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5A53AF" w:rsidRPr="00814BA6" w:rsidTr="001F1E62">
        <w:trPr>
          <w:trHeight w:val="1586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:rsidR="005A53AF" w:rsidRPr="00814BA6" w:rsidRDefault="005A53AF" w:rsidP="001F1E62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:rsidR="005A53AF" w:rsidRPr="00814BA6" w:rsidRDefault="005A53AF" w:rsidP="001F1E62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:rsidR="005A53AF" w:rsidRPr="00814BA6" w:rsidRDefault="005A53AF" w:rsidP="001F1E62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:rsidR="005A53AF" w:rsidRPr="00814BA6" w:rsidRDefault="005A53AF" w:rsidP="001F1E62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324"/>
        </w:trPr>
        <w:tc>
          <w:tcPr>
            <w:tcW w:w="814" w:type="dxa"/>
          </w:tcPr>
          <w:p w:rsidR="005A53AF" w:rsidRPr="00814BA6" w:rsidRDefault="005A53AF" w:rsidP="001F1E62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:rsidR="005A53AF" w:rsidRPr="00814BA6" w:rsidRDefault="005A53AF" w:rsidP="001F1E62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:rsidR="005A53AF" w:rsidRPr="00814BA6" w:rsidRDefault="005A53AF" w:rsidP="001F1E62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:rsidR="005A53AF" w:rsidRPr="00814BA6" w:rsidRDefault="005A53AF" w:rsidP="001F1E62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:rsidR="005A53AF" w:rsidRPr="00814BA6" w:rsidRDefault="005A53AF" w:rsidP="001F1E62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5A53AF" w:rsidRPr="00814BA6" w:rsidTr="001F1E62">
        <w:trPr>
          <w:trHeight w:val="1057"/>
        </w:trPr>
        <w:tc>
          <w:tcPr>
            <w:tcW w:w="814" w:type="dxa"/>
          </w:tcPr>
          <w:p w:rsidR="005A53AF" w:rsidRPr="00814BA6" w:rsidRDefault="005A53AF" w:rsidP="001F1E62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:rsidR="005A53AF" w:rsidRPr="00814BA6" w:rsidRDefault="005A53AF" w:rsidP="001F1E62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:rsidR="005A53AF" w:rsidRPr="00814BA6" w:rsidRDefault="005A53AF" w:rsidP="001F1E62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:rsidR="005A53AF" w:rsidRPr="00814BA6" w:rsidRDefault="005A53AF" w:rsidP="001F1E62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:rsidR="005A53AF" w:rsidRPr="00814BA6" w:rsidRDefault="005A53AF" w:rsidP="001F1E62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:rsidR="005A53AF" w:rsidRPr="00814BA6" w:rsidRDefault="005A53AF" w:rsidP="001F1E62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:rsidR="00540841" w:rsidRDefault="00540841" w:rsidP="00540841">
      <w:pPr>
        <w:pStyle w:val="Heading1"/>
      </w:pPr>
      <w:r>
        <w:t>ОСНОВНА ЧАСТИНА:</w:t>
      </w:r>
    </w:p>
    <w:p w:rsidR="00540841" w:rsidRDefault="00540841" w:rsidP="00540841">
      <w:pPr>
        <w:pStyle w:val="a5"/>
        <w:numPr>
          <w:ilvl w:val="0"/>
          <w:numId w:val="9"/>
        </w:numPr>
        <w:tabs>
          <w:tab w:val="left" w:pos="1198"/>
          <w:tab w:val="left" w:pos="1199"/>
        </w:tabs>
        <w:spacing w:before="34"/>
        <w:ind w:hanging="361"/>
        <w:jc w:val="left"/>
        <w:rPr>
          <w:b/>
          <w:sz w:val="20"/>
        </w:rPr>
      </w:pPr>
      <w:r>
        <w:rPr>
          <w:b/>
          <w:sz w:val="20"/>
        </w:rPr>
        <w:t>НАВЧАННЯ ТЕХНІЦІ БІГУ НА КОРОТКІ ДИСТАНЦІЇ (рис.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1):</w:t>
      </w:r>
    </w:p>
    <w:tbl>
      <w:tblPr>
        <w:tblStyle w:val="TableNormal"/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97"/>
        <w:gridCol w:w="1949"/>
      </w:tblGrid>
      <w:tr w:rsidR="00540841" w:rsidTr="00C30978">
        <w:trPr>
          <w:trHeight w:val="6406"/>
        </w:trPr>
        <w:tc>
          <w:tcPr>
            <w:tcW w:w="7797" w:type="dxa"/>
          </w:tcPr>
          <w:p w:rsidR="00540841" w:rsidRDefault="00540841" w:rsidP="00C30978">
            <w:pPr>
              <w:pStyle w:val="TableParagraph"/>
              <w:ind w:left="1072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3651972" cy="652081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1972" cy="652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841" w:rsidRDefault="00540841" w:rsidP="00C30978">
            <w:pPr>
              <w:pStyle w:val="TableParagraph"/>
              <w:ind w:left="0"/>
              <w:rPr>
                <w:b/>
                <w:sz w:val="26"/>
              </w:rPr>
            </w:pPr>
          </w:p>
          <w:p w:rsidR="00540841" w:rsidRDefault="00540841" w:rsidP="00C30978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1. Техніка виконання одного бігового кроку</w:t>
            </w:r>
          </w:p>
          <w:p w:rsidR="00540841" w:rsidRDefault="00540841" w:rsidP="00C30978">
            <w:pPr>
              <w:pStyle w:val="TableParagraph"/>
              <w:spacing w:before="1"/>
              <w:ind w:left="0"/>
              <w:rPr>
                <w:b/>
                <w:sz w:val="26"/>
              </w:rPr>
            </w:pPr>
          </w:p>
          <w:p w:rsidR="00540841" w:rsidRDefault="00540841" w:rsidP="00C30978">
            <w:pPr>
              <w:pStyle w:val="TableParagraph"/>
              <w:spacing w:line="276" w:lineRule="auto"/>
              <w:ind w:right="99"/>
              <w:jc w:val="both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швидкість, яку досягнули на старті, підтримується на дистанції; біг повинен бути ритмічним і вільним, з розслабленим і невеликим нахилом тулуба вперед; при відштовхуванні нога, яка розташована позаду, повністю випрямляється; завершивши відштовхування, нога розслаблено згинається в коліні і виноситься стегно вперед; нога торкається доріжки передньою частиною стопи; протягом усієї опорної фази стопа не опускається на п’ятку; стопи ставляться по прямій лінії; непотрібно викидати стопи далеко вперед; під час бігу руки зігнуті в ліктях; руки сприяють збереженню рівноваги і підтримці або зміні темпу руху.</w:t>
            </w:r>
          </w:p>
          <w:p w:rsidR="00540841" w:rsidRDefault="00540841" w:rsidP="00C30978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540841" w:rsidRDefault="00540841" w:rsidP="00C30978">
            <w:pPr>
              <w:pStyle w:val="TableParagraph"/>
              <w:spacing w:after="33"/>
              <w:ind w:left="1791" w:right="17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Положення кистей при бігу</w:t>
            </w:r>
          </w:p>
          <w:p w:rsidR="00540841" w:rsidRDefault="00540841" w:rsidP="00C30978">
            <w:pPr>
              <w:pStyle w:val="TableParagraph"/>
              <w:ind w:left="2069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>
                  <wp:extent cx="2402200" cy="657225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22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40841" w:rsidRDefault="00540841" w:rsidP="00C30978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540841" w:rsidRDefault="00540841" w:rsidP="00C30978">
            <w:pPr>
              <w:pStyle w:val="TableParagraph"/>
              <w:ind w:left="1791" w:right="1787"/>
              <w:jc w:val="center"/>
              <w:rPr>
                <w:sz w:val="20"/>
              </w:rPr>
            </w:pPr>
            <w:r>
              <w:rPr>
                <w:sz w:val="20"/>
              </w:rPr>
              <w:t>Рис. 2. Положення кистей при бігу</w:t>
            </w:r>
          </w:p>
        </w:tc>
        <w:tc>
          <w:tcPr>
            <w:tcW w:w="1949" w:type="dxa"/>
          </w:tcPr>
          <w:p w:rsidR="00540841" w:rsidRDefault="00540841" w:rsidP="00C3097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до 10 хв.</w:t>
            </w:r>
          </w:p>
        </w:tc>
      </w:tr>
      <w:tr w:rsidR="00540841" w:rsidTr="00C30978">
        <w:trPr>
          <w:trHeight w:val="265"/>
        </w:trPr>
        <w:tc>
          <w:tcPr>
            <w:tcW w:w="7797" w:type="dxa"/>
          </w:tcPr>
          <w:p w:rsidR="00540841" w:rsidRDefault="00540841" w:rsidP="00C3097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-</w:t>
            </w:r>
            <w:r>
              <w:rPr>
                <w:sz w:val="20"/>
              </w:rPr>
              <w:tab/>
              <w:t>імітація роботи рук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540841" w:rsidRDefault="00540841" w:rsidP="00C309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540841" w:rsidTr="00C30978">
        <w:trPr>
          <w:trHeight w:val="263"/>
        </w:trPr>
        <w:tc>
          <w:tcPr>
            <w:tcW w:w="7797" w:type="dxa"/>
          </w:tcPr>
          <w:p w:rsidR="00540841" w:rsidRDefault="00540841" w:rsidP="00C3097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 у опорі 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місці;</w:t>
            </w:r>
          </w:p>
        </w:tc>
        <w:tc>
          <w:tcPr>
            <w:tcW w:w="1949" w:type="dxa"/>
          </w:tcPr>
          <w:p w:rsidR="00540841" w:rsidRDefault="00540841" w:rsidP="00C309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10 с</w:t>
            </w:r>
          </w:p>
        </w:tc>
      </w:tr>
      <w:tr w:rsidR="00540841" w:rsidTr="00C30978">
        <w:trPr>
          <w:trHeight w:val="263"/>
        </w:trPr>
        <w:tc>
          <w:tcPr>
            <w:tcW w:w="7797" w:type="dxa"/>
          </w:tcPr>
          <w:p w:rsidR="00540841" w:rsidRDefault="00540841" w:rsidP="00C30978">
            <w:pPr>
              <w:pStyle w:val="TableParagraph"/>
              <w:tabs>
                <w:tab w:val="left" w:pos="815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біг</w:t>
            </w:r>
          </w:p>
        </w:tc>
        <w:tc>
          <w:tcPr>
            <w:tcW w:w="1949" w:type="dxa"/>
          </w:tcPr>
          <w:p w:rsidR="00540841" w:rsidRDefault="00540841" w:rsidP="00C309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4 х 50 – 60 м</w:t>
            </w:r>
          </w:p>
        </w:tc>
      </w:tr>
      <w:tr w:rsidR="00540841" w:rsidTr="00C30978">
        <w:trPr>
          <w:trHeight w:val="529"/>
        </w:trPr>
        <w:tc>
          <w:tcPr>
            <w:tcW w:w="7797" w:type="dxa"/>
          </w:tcPr>
          <w:p w:rsidR="00540841" w:rsidRDefault="00540841" w:rsidP="00C309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опорою може служити гімнастична стінка, слідкувати за</w:t>
            </w:r>
          </w:p>
          <w:p w:rsidR="00540841" w:rsidRDefault="00540841" w:rsidP="00C30978">
            <w:pPr>
              <w:pStyle w:val="TableParagraph"/>
              <w:spacing w:before="36"/>
              <w:rPr>
                <w:sz w:val="20"/>
              </w:rPr>
            </w:pPr>
            <w:r>
              <w:rPr>
                <w:sz w:val="20"/>
              </w:rPr>
              <w:t>роботою рук, ніг та положенням тулуба.</w:t>
            </w:r>
          </w:p>
        </w:tc>
        <w:tc>
          <w:tcPr>
            <w:tcW w:w="1949" w:type="dxa"/>
          </w:tcPr>
          <w:p w:rsidR="00540841" w:rsidRDefault="00540841" w:rsidP="00C30978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540841" w:rsidRDefault="00540841" w:rsidP="00540841">
      <w:pPr>
        <w:pStyle w:val="a3"/>
        <w:spacing w:before="11"/>
        <w:rPr>
          <w:b/>
          <w:sz w:val="22"/>
        </w:rPr>
      </w:pPr>
    </w:p>
    <w:p w:rsidR="00540841" w:rsidRDefault="00540841" w:rsidP="00540841">
      <w:pPr>
        <w:pStyle w:val="a5"/>
        <w:numPr>
          <w:ilvl w:val="0"/>
          <w:numId w:val="9"/>
        </w:numPr>
        <w:tabs>
          <w:tab w:val="left" w:pos="680"/>
        </w:tabs>
        <w:spacing w:after="34"/>
        <w:ind w:left="679" w:hanging="202"/>
        <w:jc w:val="left"/>
        <w:rPr>
          <w:b/>
          <w:sz w:val="20"/>
        </w:rPr>
      </w:pPr>
      <w:r>
        <w:rPr>
          <w:b/>
          <w:sz w:val="20"/>
        </w:rPr>
        <w:t>Вправи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ЗФП:</w:t>
      </w: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763"/>
        <w:gridCol w:w="2091"/>
      </w:tblGrid>
      <w:tr w:rsidR="00540841" w:rsidTr="00C30978">
        <w:trPr>
          <w:trHeight w:val="266"/>
        </w:trPr>
        <w:tc>
          <w:tcPr>
            <w:tcW w:w="7763" w:type="dxa"/>
          </w:tcPr>
          <w:p w:rsidR="00540841" w:rsidRDefault="00540841" w:rsidP="00C30978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:rsidR="00540841" w:rsidRDefault="00540841" w:rsidP="00C3097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540841" w:rsidTr="00C30978">
        <w:trPr>
          <w:trHeight w:val="457"/>
        </w:trPr>
        <w:tc>
          <w:tcPr>
            <w:tcW w:w="7763" w:type="dxa"/>
          </w:tcPr>
          <w:p w:rsidR="00540841" w:rsidRDefault="00540841" w:rsidP="00C30978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:rsidR="00540841" w:rsidRDefault="00540841" w:rsidP="00C30978">
            <w:pPr>
              <w:pStyle w:val="TableParagraph"/>
              <w:spacing w:line="215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:rsidR="00540841" w:rsidRDefault="00540841" w:rsidP="00C309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540841" w:rsidTr="00C30978">
        <w:trPr>
          <w:trHeight w:val="266"/>
        </w:trPr>
        <w:tc>
          <w:tcPr>
            <w:tcW w:w="7763" w:type="dxa"/>
          </w:tcPr>
          <w:p w:rsidR="00540841" w:rsidRDefault="00540841" w:rsidP="00C30978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відтискання від підлоги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:rsidR="00540841" w:rsidRDefault="00540841" w:rsidP="00C30978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540841" w:rsidTr="00C30978">
        <w:trPr>
          <w:trHeight w:val="263"/>
        </w:trPr>
        <w:tc>
          <w:tcPr>
            <w:tcW w:w="7763" w:type="dxa"/>
          </w:tcPr>
          <w:p w:rsidR="00540841" w:rsidRDefault="00540841" w:rsidP="00C30978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пружні стрибки на двох ногах на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місці.</w:t>
            </w:r>
          </w:p>
        </w:tc>
        <w:tc>
          <w:tcPr>
            <w:tcW w:w="2091" w:type="dxa"/>
          </w:tcPr>
          <w:p w:rsidR="00540841" w:rsidRDefault="00540841" w:rsidP="00C30978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:rsidR="00540841" w:rsidRPr="00814BA6" w:rsidRDefault="00540841" w:rsidP="00540841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>За 10 сек.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:rsidR="00540841" w:rsidRPr="00814BA6" w:rsidRDefault="00540841" w:rsidP="00540841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40841" w:rsidRPr="002D7336" w:rsidRDefault="00540841" w:rsidP="00540841">
      <w:pPr>
        <w:rPr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техніку бігу на короткі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дистанії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841" w:rsidRDefault="00540841" w:rsidP="00540841">
      <w:pPr>
        <w:pStyle w:val="a5"/>
        <w:tabs>
          <w:tab w:val="left" w:pos="1198"/>
          <w:tab w:val="left" w:pos="1199"/>
        </w:tabs>
        <w:spacing w:before="34"/>
        <w:ind w:left="1198" w:firstLine="0"/>
        <w:rPr>
          <w:sz w:val="28"/>
          <w:szCs w:val="28"/>
        </w:rPr>
      </w:pPr>
    </w:p>
    <w:p w:rsidR="00540841" w:rsidRDefault="00540841" w:rsidP="00540841">
      <w:pPr>
        <w:pStyle w:val="a3"/>
        <w:spacing w:before="2"/>
        <w:rPr>
          <w:b/>
          <w:sz w:val="17"/>
        </w:rPr>
      </w:pPr>
    </w:p>
    <w:sectPr w:rsidR="00540841" w:rsidSect="00540841">
      <w:pgSz w:w="11910" w:h="16840"/>
      <w:pgMar w:top="820" w:right="580" w:bottom="280" w:left="940" w:header="607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14564"/>
    <w:multiLevelType w:val="hybridMultilevel"/>
    <w:tmpl w:val="98625790"/>
    <w:lvl w:ilvl="0" w:tplc="96384BBC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FADE9E84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160E6C2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29AE409A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D9CA9E44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19D2DFD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D2EE7C8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890E3EDC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CD9A41B4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1">
    <w:nsid w:val="1AFE32AA"/>
    <w:multiLevelType w:val="hybridMultilevel"/>
    <w:tmpl w:val="C020185C"/>
    <w:lvl w:ilvl="0" w:tplc="DF182144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9662D342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34E4767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571C57F4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9F0E4F34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D110ED70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84F2B31A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586E0422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FDAA217A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>
    <w:nsid w:val="25BC442C"/>
    <w:multiLevelType w:val="hybridMultilevel"/>
    <w:tmpl w:val="2312F502"/>
    <w:lvl w:ilvl="0" w:tplc="F6002188">
      <w:numFmt w:val="bullet"/>
      <w:lvlText w:val="­"/>
      <w:lvlJc w:val="left"/>
      <w:pPr>
        <w:ind w:left="827" w:hanging="360"/>
      </w:pPr>
      <w:rPr>
        <w:rFonts w:ascii="Verdana" w:eastAsia="Verdana" w:hAnsi="Verdana" w:cs="Verdana" w:hint="default"/>
        <w:w w:val="99"/>
        <w:sz w:val="20"/>
        <w:szCs w:val="20"/>
        <w:lang w:val="uk-UA" w:eastAsia="en-US" w:bidi="ar-SA"/>
      </w:rPr>
    </w:lvl>
    <w:lvl w:ilvl="1" w:tplc="E9B69488">
      <w:numFmt w:val="bullet"/>
      <w:lvlText w:val="•"/>
      <w:lvlJc w:val="left"/>
      <w:pPr>
        <w:ind w:left="1612" w:hanging="360"/>
      </w:pPr>
      <w:rPr>
        <w:rFonts w:hint="default"/>
        <w:lang w:val="uk-UA" w:eastAsia="en-US" w:bidi="ar-SA"/>
      </w:rPr>
    </w:lvl>
    <w:lvl w:ilvl="2" w:tplc="C04CBBEC">
      <w:numFmt w:val="bullet"/>
      <w:lvlText w:val="•"/>
      <w:lvlJc w:val="left"/>
      <w:pPr>
        <w:ind w:left="2405" w:hanging="360"/>
      </w:pPr>
      <w:rPr>
        <w:rFonts w:hint="default"/>
        <w:lang w:val="uk-UA" w:eastAsia="en-US" w:bidi="ar-SA"/>
      </w:rPr>
    </w:lvl>
    <w:lvl w:ilvl="3" w:tplc="C31EC9BA">
      <w:numFmt w:val="bullet"/>
      <w:lvlText w:val="•"/>
      <w:lvlJc w:val="left"/>
      <w:pPr>
        <w:ind w:left="3198" w:hanging="360"/>
      </w:pPr>
      <w:rPr>
        <w:rFonts w:hint="default"/>
        <w:lang w:val="uk-UA" w:eastAsia="en-US" w:bidi="ar-SA"/>
      </w:rPr>
    </w:lvl>
    <w:lvl w:ilvl="4" w:tplc="6638DE18">
      <w:numFmt w:val="bullet"/>
      <w:lvlText w:val="•"/>
      <w:lvlJc w:val="left"/>
      <w:pPr>
        <w:ind w:left="3990" w:hanging="360"/>
      </w:pPr>
      <w:rPr>
        <w:rFonts w:hint="default"/>
        <w:lang w:val="uk-UA" w:eastAsia="en-US" w:bidi="ar-SA"/>
      </w:rPr>
    </w:lvl>
    <w:lvl w:ilvl="5" w:tplc="C3EE07FE">
      <w:numFmt w:val="bullet"/>
      <w:lvlText w:val="•"/>
      <w:lvlJc w:val="left"/>
      <w:pPr>
        <w:ind w:left="4783" w:hanging="360"/>
      </w:pPr>
      <w:rPr>
        <w:rFonts w:hint="default"/>
        <w:lang w:val="uk-UA" w:eastAsia="en-US" w:bidi="ar-SA"/>
      </w:rPr>
    </w:lvl>
    <w:lvl w:ilvl="6" w:tplc="DAFA53EA">
      <w:numFmt w:val="bullet"/>
      <w:lvlText w:val="•"/>
      <w:lvlJc w:val="left"/>
      <w:pPr>
        <w:ind w:left="5576" w:hanging="360"/>
      </w:pPr>
      <w:rPr>
        <w:rFonts w:hint="default"/>
        <w:lang w:val="uk-UA" w:eastAsia="en-US" w:bidi="ar-SA"/>
      </w:rPr>
    </w:lvl>
    <w:lvl w:ilvl="7" w:tplc="9CBC4A92">
      <w:numFmt w:val="bullet"/>
      <w:lvlText w:val="•"/>
      <w:lvlJc w:val="left"/>
      <w:pPr>
        <w:ind w:left="6368" w:hanging="360"/>
      </w:pPr>
      <w:rPr>
        <w:rFonts w:hint="default"/>
        <w:lang w:val="uk-UA" w:eastAsia="en-US" w:bidi="ar-SA"/>
      </w:rPr>
    </w:lvl>
    <w:lvl w:ilvl="8" w:tplc="4754B376">
      <w:numFmt w:val="bullet"/>
      <w:lvlText w:val="•"/>
      <w:lvlJc w:val="left"/>
      <w:pPr>
        <w:ind w:left="7161" w:hanging="360"/>
      </w:pPr>
      <w:rPr>
        <w:rFonts w:hint="default"/>
        <w:lang w:val="uk-UA" w:eastAsia="en-US" w:bidi="ar-SA"/>
      </w:rPr>
    </w:lvl>
  </w:abstractNum>
  <w:abstractNum w:abstractNumId="3">
    <w:nsid w:val="2A69477F"/>
    <w:multiLevelType w:val="hybridMultilevel"/>
    <w:tmpl w:val="13B8F4A0"/>
    <w:lvl w:ilvl="0" w:tplc="46B01C10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F90E1668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D3877C8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9ED49608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1F7E9850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BA88745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F3EEB21E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A5E0214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3214B0F4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4">
    <w:nsid w:val="2E936B6B"/>
    <w:multiLevelType w:val="hybridMultilevel"/>
    <w:tmpl w:val="66EABC6E"/>
    <w:lvl w:ilvl="0" w:tplc="74BE188E">
      <w:start w:val="1"/>
      <w:numFmt w:val="decimal"/>
      <w:lvlText w:val="%1."/>
      <w:lvlJc w:val="left"/>
      <w:pPr>
        <w:ind w:left="478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4F168B18">
      <w:numFmt w:val="bullet"/>
      <w:lvlText w:val="•"/>
      <w:lvlJc w:val="left"/>
      <w:pPr>
        <w:ind w:left="1470" w:hanging="361"/>
      </w:pPr>
      <w:rPr>
        <w:rFonts w:hint="default"/>
        <w:lang w:val="uk-UA" w:eastAsia="en-US" w:bidi="ar-SA"/>
      </w:rPr>
    </w:lvl>
    <w:lvl w:ilvl="2" w:tplc="A1A0E48C">
      <w:numFmt w:val="bullet"/>
      <w:lvlText w:val="•"/>
      <w:lvlJc w:val="left"/>
      <w:pPr>
        <w:ind w:left="2461" w:hanging="361"/>
      </w:pPr>
      <w:rPr>
        <w:rFonts w:hint="default"/>
        <w:lang w:val="uk-UA" w:eastAsia="en-US" w:bidi="ar-SA"/>
      </w:rPr>
    </w:lvl>
    <w:lvl w:ilvl="3" w:tplc="5108063E">
      <w:numFmt w:val="bullet"/>
      <w:lvlText w:val="•"/>
      <w:lvlJc w:val="left"/>
      <w:pPr>
        <w:ind w:left="3451" w:hanging="361"/>
      </w:pPr>
      <w:rPr>
        <w:rFonts w:hint="default"/>
        <w:lang w:val="uk-UA" w:eastAsia="en-US" w:bidi="ar-SA"/>
      </w:rPr>
    </w:lvl>
    <w:lvl w:ilvl="4" w:tplc="DF7C2BA2">
      <w:numFmt w:val="bullet"/>
      <w:lvlText w:val="•"/>
      <w:lvlJc w:val="left"/>
      <w:pPr>
        <w:ind w:left="4442" w:hanging="361"/>
      </w:pPr>
      <w:rPr>
        <w:rFonts w:hint="default"/>
        <w:lang w:val="uk-UA" w:eastAsia="en-US" w:bidi="ar-SA"/>
      </w:rPr>
    </w:lvl>
    <w:lvl w:ilvl="5" w:tplc="5644E862">
      <w:numFmt w:val="bullet"/>
      <w:lvlText w:val="•"/>
      <w:lvlJc w:val="left"/>
      <w:pPr>
        <w:ind w:left="5433" w:hanging="361"/>
      </w:pPr>
      <w:rPr>
        <w:rFonts w:hint="default"/>
        <w:lang w:val="uk-UA" w:eastAsia="en-US" w:bidi="ar-SA"/>
      </w:rPr>
    </w:lvl>
    <w:lvl w:ilvl="6" w:tplc="8EA26ED8">
      <w:numFmt w:val="bullet"/>
      <w:lvlText w:val="•"/>
      <w:lvlJc w:val="left"/>
      <w:pPr>
        <w:ind w:left="6423" w:hanging="361"/>
      </w:pPr>
      <w:rPr>
        <w:rFonts w:hint="default"/>
        <w:lang w:val="uk-UA" w:eastAsia="en-US" w:bidi="ar-SA"/>
      </w:rPr>
    </w:lvl>
    <w:lvl w:ilvl="7" w:tplc="CD7806D4">
      <w:numFmt w:val="bullet"/>
      <w:lvlText w:val="•"/>
      <w:lvlJc w:val="left"/>
      <w:pPr>
        <w:ind w:left="7414" w:hanging="361"/>
      </w:pPr>
      <w:rPr>
        <w:rFonts w:hint="default"/>
        <w:lang w:val="uk-UA" w:eastAsia="en-US" w:bidi="ar-SA"/>
      </w:rPr>
    </w:lvl>
    <w:lvl w:ilvl="8" w:tplc="6026FE88">
      <w:numFmt w:val="bullet"/>
      <w:lvlText w:val="•"/>
      <w:lvlJc w:val="left"/>
      <w:pPr>
        <w:ind w:left="8405" w:hanging="361"/>
      </w:pPr>
      <w:rPr>
        <w:rFonts w:hint="default"/>
        <w:lang w:val="uk-UA" w:eastAsia="en-US" w:bidi="ar-SA"/>
      </w:rPr>
    </w:lvl>
  </w:abstractNum>
  <w:abstractNum w:abstractNumId="5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AFC622C"/>
    <w:multiLevelType w:val="hybridMultilevel"/>
    <w:tmpl w:val="1A326D4A"/>
    <w:lvl w:ilvl="0" w:tplc="2E3E76FA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F8F6B0E0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EE888C56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4F282D72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F13E5BB2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04C8BC8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0CC43F8A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DC3EB186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D9DEABBC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7">
    <w:nsid w:val="569273DB"/>
    <w:multiLevelType w:val="hybridMultilevel"/>
    <w:tmpl w:val="EF342CFC"/>
    <w:lvl w:ilvl="0" w:tplc="2A545102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14E03D0E">
      <w:numFmt w:val="bullet"/>
      <w:lvlText w:val="•"/>
      <w:lvlJc w:val="left"/>
      <w:pPr>
        <w:ind w:left="1288" w:hanging="360"/>
      </w:pPr>
      <w:rPr>
        <w:rFonts w:hint="default"/>
        <w:lang w:val="uk-UA" w:eastAsia="en-US" w:bidi="ar-SA"/>
      </w:rPr>
    </w:lvl>
    <w:lvl w:ilvl="2" w:tplc="9154C6CA">
      <w:numFmt w:val="bullet"/>
      <w:lvlText w:val="•"/>
      <w:lvlJc w:val="left"/>
      <w:pPr>
        <w:ind w:left="2117" w:hanging="360"/>
      </w:pPr>
      <w:rPr>
        <w:rFonts w:hint="default"/>
        <w:lang w:val="uk-UA" w:eastAsia="en-US" w:bidi="ar-SA"/>
      </w:rPr>
    </w:lvl>
    <w:lvl w:ilvl="3" w:tplc="AC84F4A6">
      <w:numFmt w:val="bullet"/>
      <w:lvlText w:val="•"/>
      <w:lvlJc w:val="left"/>
      <w:pPr>
        <w:ind w:left="2946" w:hanging="360"/>
      </w:pPr>
      <w:rPr>
        <w:rFonts w:hint="default"/>
        <w:lang w:val="uk-UA" w:eastAsia="en-US" w:bidi="ar-SA"/>
      </w:rPr>
    </w:lvl>
    <w:lvl w:ilvl="4" w:tplc="45A8B07E">
      <w:numFmt w:val="bullet"/>
      <w:lvlText w:val="•"/>
      <w:lvlJc w:val="left"/>
      <w:pPr>
        <w:ind w:left="3774" w:hanging="360"/>
      </w:pPr>
      <w:rPr>
        <w:rFonts w:hint="default"/>
        <w:lang w:val="uk-UA" w:eastAsia="en-US" w:bidi="ar-SA"/>
      </w:rPr>
    </w:lvl>
    <w:lvl w:ilvl="5" w:tplc="4A3895CE">
      <w:numFmt w:val="bullet"/>
      <w:lvlText w:val="•"/>
      <w:lvlJc w:val="left"/>
      <w:pPr>
        <w:ind w:left="4603" w:hanging="360"/>
      </w:pPr>
      <w:rPr>
        <w:rFonts w:hint="default"/>
        <w:lang w:val="uk-UA" w:eastAsia="en-US" w:bidi="ar-SA"/>
      </w:rPr>
    </w:lvl>
    <w:lvl w:ilvl="6" w:tplc="70A2638C">
      <w:numFmt w:val="bullet"/>
      <w:lvlText w:val="•"/>
      <w:lvlJc w:val="left"/>
      <w:pPr>
        <w:ind w:left="5432" w:hanging="360"/>
      </w:pPr>
      <w:rPr>
        <w:rFonts w:hint="default"/>
        <w:lang w:val="uk-UA" w:eastAsia="en-US" w:bidi="ar-SA"/>
      </w:rPr>
    </w:lvl>
    <w:lvl w:ilvl="7" w:tplc="56848D64">
      <w:numFmt w:val="bullet"/>
      <w:lvlText w:val="•"/>
      <w:lvlJc w:val="left"/>
      <w:pPr>
        <w:ind w:left="6260" w:hanging="360"/>
      </w:pPr>
      <w:rPr>
        <w:rFonts w:hint="default"/>
        <w:lang w:val="uk-UA" w:eastAsia="en-US" w:bidi="ar-SA"/>
      </w:rPr>
    </w:lvl>
    <w:lvl w:ilvl="8" w:tplc="B4769FDC">
      <w:numFmt w:val="bullet"/>
      <w:lvlText w:val="•"/>
      <w:lvlJc w:val="left"/>
      <w:pPr>
        <w:ind w:left="7089" w:hanging="360"/>
      </w:pPr>
      <w:rPr>
        <w:rFonts w:hint="default"/>
        <w:lang w:val="uk-UA" w:eastAsia="en-US" w:bidi="ar-SA"/>
      </w:rPr>
    </w:lvl>
  </w:abstractNum>
  <w:abstractNum w:abstractNumId="8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3AF"/>
    <w:rsid w:val="00540841"/>
    <w:rsid w:val="005A53AF"/>
    <w:rsid w:val="006866AE"/>
    <w:rsid w:val="00851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3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53A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A53A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5A53AF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5">
    <w:name w:val="List Paragraph"/>
    <w:basedOn w:val="a"/>
    <w:uiPriority w:val="1"/>
    <w:qFormat/>
    <w:rsid w:val="005A53AF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5A53A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5A5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3AF"/>
    <w:rPr>
      <w:rFonts w:ascii="Tahoma" w:hAnsi="Tahoma" w:cs="Tahoma"/>
      <w:sz w:val="16"/>
      <w:szCs w:val="16"/>
    </w:rPr>
  </w:style>
  <w:style w:type="paragraph" w:customStyle="1" w:styleId="Heading1">
    <w:name w:val="Heading 1"/>
    <w:basedOn w:val="a"/>
    <w:uiPriority w:val="1"/>
    <w:qFormat/>
    <w:rsid w:val="005A53AF"/>
    <w:pPr>
      <w:widowControl w:val="0"/>
      <w:autoSpaceDE w:val="0"/>
      <w:autoSpaceDN w:val="0"/>
      <w:spacing w:after="0" w:line="240" w:lineRule="auto"/>
      <w:ind w:left="478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545</Words>
  <Characters>3108</Characters>
  <Application>Microsoft Office Word</Application>
  <DocSecurity>0</DocSecurity>
  <Lines>25</Lines>
  <Paragraphs>7</Paragraphs>
  <ScaleCrop>false</ScaleCrop>
  <Company/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VeraNika</dc:creator>
  <cp:lastModifiedBy>VeraNika</cp:lastModifiedBy>
  <cp:revision>2</cp:revision>
  <dcterms:created xsi:type="dcterms:W3CDTF">2020-04-02T18:38:00Z</dcterms:created>
  <dcterms:modified xsi:type="dcterms:W3CDTF">2020-04-05T17:25:00Z</dcterms:modified>
</cp:coreProperties>
</file>