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6" w:rsidRPr="00A11699" w:rsidRDefault="00A20456" w:rsidP="00A11699">
      <w:pPr>
        <w:spacing w:after="0" w:line="360" w:lineRule="auto"/>
        <w:ind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A20456" w:rsidRPr="00A11699" w:rsidRDefault="00A11699" w:rsidP="00A11699">
      <w:pPr>
        <w:spacing w:after="24" w:line="360" w:lineRule="auto"/>
        <w:ind w:left="566" w:firstLine="0"/>
        <w:jc w:val="left"/>
        <w:rPr>
          <w:sz w:val="28"/>
          <w:szCs w:val="28"/>
          <w:lang w:val="ru-RU"/>
        </w:rPr>
      </w:pPr>
      <w:r w:rsidRPr="00A11699">
        <w:rPr>
          <w:b/>
          <w:sz w:val="28"/>
          <w:szCs w:val="28"/>
          <w:lang w:val="ru-RU"/>
        </w:rPr>
        <w:t xml:space="preserve">Дата </w:t>
      </w:r>
      <w:r w:rsidRPr="00A11699">
        <w:rPr>
          <w:sz w:val="28"/>
          <w:szCs w:val="28"/>
          <w:lang w:val="ru-RU"/>
        </w:rPr>
        <w:t>10.04.2020</w:t>
      </w:r>
      <w:r w:rsidR="00F6388B" w:rsidRPr="00A11699">
        <w:rPr>
          <w:sz w:val="28"/>
          <w:szCs w:val="28"/>
          <w:lang w:val="ru-RU"/>
        </w:rPr>
        <w:t xml:space="preserve"> </w:t>
      </w:r>
    </w:p>
    <w:p w:rsidR="00A20456" w:rsidRPr="00A11699" w:rsidRDefault="00A11699" w:rsidP="00A11699">
      <w:pPr>
        <w:spacing w:after="125" w:line="360" w:lineRule="auto"/>
        <w:ind w:firstLine="566"/>
        <w:jc w:val="left"/>
        <w:rPr>
          <w:sz w:val="28"/>
          <w:szCs w:val="28"/>
          <w:lang w:val="ru-RU"/>
        </w:rPr>
      </w:pPr>
      <w:r w:rsidRPr="00A11699">
        <w:rPr>
          <w:rFonts w:eastAsia="Cambria"/>
          <w:b/>
          <w:sz w:val="28"/>
          <w:szCs w:val="28"/>
          <w:u w:val="single" w:color="000000"/>
          <w:lang w:val="ru-RU"/>
        </w:rPr>
        <w:t>Тема</w:t>
      </w:r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Команди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і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сигнали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при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підніманні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,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опусканні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і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переміщенні</w:t>
      </w:r>
      <w:proofErr w:type="spellEnd"/>
      <w:r w:rsidR="00F6388B" w:rsidRPr="00A11699">
        <w:rPr>
          <w:rFonts w:eastAsia="Cambria"/>
          <w:sz w:val="28"/>
          <w:szCs w:val="28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вантажів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.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Вимоги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безпеки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праці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при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виконанні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такелажних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робіт</w:t>
      </w:r>
      <w:proofErr w:type="spellEnd"/>
      <w:r w:rsidR="00F6388B" w:rsidRPr="00A11699">
        <w:rPr>
          <w:rFonts w:eastAsia="Cambria"/>
          <w:sz w:val="28"/>
          <w:szCs w:val="28"/>
          <w:u w:val="single" w:color="000000"/>
          <w:lang w:val="ru-RU"/>
        </w:rPr>
        <w:t>.</w:t>
      </w:r>
      <w:r w:rsidR="00F6388B" w:rsidRPr="00A11699">
        <w:rPr>
          <w:rFonts w:eastAsia="Cambria"/>
          <w:sz w:val="28"/>
          <w:szCs w:val="28"/>
          <w:lang w:val="ru-RU"/>
        </w:rPr>
        <w:t xml:space="preserve"> </w:t>
      </w:r>
    </w:p>
    <w:p w:rsidR="00A11699" w:rsidRPr="00A11699" w:rsidRDefault="00A11699" w:rsidP="00A11699">
      <w:pPr>
        <w:spacing w:line="360" w:lineRule="auto"/>
        <w:ind w:left="-15"/>
        <w:rPr>
          <w:rFonts w:eastAsia="Cambria"/>
          <w:b/>
          <w:i/>
          <w:sz w:val="28"/>
          <w:szCs w:val="28"/>
          <w:lang w:val="ru-RU"/>
        </w:rPr>
      </w:pP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Використовуючи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підручник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,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опорний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конспект та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Internet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ресурси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опрацювати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матеріал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з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даної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законспектувати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</w:rPr>
        <w:t> </w:t>
      </w:r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основні</w:t>
      </w:r>
      <w:proofErr w:type="spellEnd"/>
      <w:proofErr w:type="gram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>положення</w:t>
      </w:r>
      <w:proofErr w:type="spellEnd"/>
      <w:r w:rsidRPr="00A11699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Для </w:t>
      </w:r>
      <w:proofErr w:type="spellStart"/>
      <w:r w:rsidRPr="00A11699">
        <w:rPr>
          <w:sz w:val="28"/>
          <w:szCs w:val="28"/>
          <w:lang w:val="ru-RU"/>
        </w:rPr>
        <w:t>успішного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виконання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робіт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необхідні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чітка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взаємодія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налагоджений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зв'язок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всіх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осіб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беруть</w:t>
      </w:r>
      <w:proofErr w:type="spellEnd"/>
      <w:r w:rsidRPr="00A11699">
        <w:rPr>
          <w:sz w:val="28"/>
          <w:szCs w:val="28"/>
          <w:lang w:val="ru-RU"/>
        </w:rPr>
        <w:t xml:space="preserve"> участь в них (бригади</w:t>
      </w:r>
      <w:r w:rsidRPr="00A11699">
        <w:rPr>
          <w:sz w:val="28"/>
          <w:szCs w:val="28"/>
          <w:lang w:val="ru-RU"/>
        </w:rPr>
        <w:t xml:space="preserve">р, </w:t>
      </w:r>
      <w:proofErr w:type="spellStart"/>
      <w:r w:rsidRPr="00A11699">
        <w:rPr>
          <w:sz w:val="28"/>
          <w:szCs w:val="28"/>
          <w:lang w:val="ru-RU"/>
        </w:rPr>
        <w:t>стропальник</w:t>
      </w:r>
      <w:proofErr w:type="spellEnd"/>
      <w:r w:rsidRPr="00A11699">
        <w:rPr>
          <w:sz w:val="28"/>
          <w:szCs w:val="28"/>
          <w:lang w:val="ru-RU"/>
        </w:rPr>
        <w:t xml:space="preserve">, такелажник, </w:t>
      </w:r>
      <w:proofErr w:type="spellStart"/>
      <w:r w:rsidRPr="00A11699">
        <w:rPr>
          <w:sz w:val="28"/>
          <w:szCs w:val="28"/>
          <w:lang w:val="ru-RU"/>
        </w:rPr>
        <w:t>кранівник</w:t>
      </w:r>
      <w:proofErr w:type="spellEnd"/>
      <w:r w:rsidRPr="00A11699">
        <w:rPr>
          <w:sz w:val="28"/>
          <w:szCs w:val="28"/>
          <w:lang w:val="ru-RU"/>
        </w:rPr>
        <w:t xml:space="preserve">). </w:t>
      </w:r>
    </w:p>
    <w:p w:rsidR="00A20456" w:rsidRPr="00A11699" w:rsidRDefault="00F6388B" w:rsidP="00A11699">
      <w:pPr>
        <w:spacing w:after="160" w:line="360" w:lineRule="auto"/>
        <w:ind w:left="566" w:firstLine="0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роботах </w:t>
      </w:r>
      <w:proofErr w:type="spellStart"/>
      <w:r w:rsidRPr="00A11699">
        <w:rPr>
          <w:sz w:val="28"/>
          <w:szCs w:val="28"/>
          <w:lang w:val="ru-RU"/>
        </w:rPr>
        <w:t>застосовують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сигналізацію</w:t>
      </w:r>
      <w:proofErr w:type="spellEnd"/>
      <w:r w:rsidRPr="00A11699">
        <w:rPr>
          <w:sz w:val="28"/>
          <w:szCs w:val="28"/>
          <w:lang w:val="ru-RU"/>
        </w:rPr>
        <w:t xml:space="preserve"> голосом і знаками. 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</w:rPr>
      </w:pP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транспортуванні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користуються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обмеженою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кількістю</w:t>
      </w:r>
      <w:proofErr w:type="spellEnd"/>
      <w:r w:rsidRPr="00A11699">
        <w:rPr>
          <w:sz w:val="28"/>
          <w:szCs w:val="28"/>
          <w:lang w:val="ru-RU"/>
        </w:rPr>
        <w:t xml:space="preserve"> команд, </w:t>
      </w:r>
      <w:proofErr w:type="spellStart"/>
      <w:r w:rsidRPr="00A11699">
        <w:rPr>
          <w:sz w:val="28"/>
          <w:szCs w:val="28"/>
          <w:lang w:val="ru-RU"/>
        </w:rPr>
        <w:t>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подаються</w:t>
      </w:r>
      <w:proofErr w:type="spellEnd"/>
      <w:r w:rsidRPr="00A11699">
        <w:rPr>
          <w:sz w:val="28"/>
          <w:szCs w:val="28"/>
          <w:lang w:val="ru-RU"/>
        </w:rPr>
        <w:t xml:space="preserve"> голосом. </w:t>
      </w:r>
      <w:r w:rsidRPr="00A11699">
        <w:rPr>
          <w:b/>
          <w:i/>
          <w:sz w:val="28"/>
          <w:szCs w:val="28"/>
          <w:lang w:val="ru-RU"/>
        </w:rPr>
        <w:t xml:space="preserve">Команду </w:t>
      </w:r>
      <w:proofErr w:type="spellStart"/>
      <w:r w:rsidRPr="00A11699">
        <w:rPr>
          <w:b/>
          <w:i/>
          <w:sz w:val="28"/>
          <w:szCs w:val="28"/>
          <w:lang w:val="ru-RU"/>
        </w:rPr>
        <w:t>піднімання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подають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словом «</w:t>
      </w:r>
      <w:proofErr w:type="spellStart"/>
      <w:r w:rsidRPr="00A11699">
        <w:rPr>
          <w:b/>
          <w:i/>
          <w:sz w:val="28"/>
          <w:szCs w:val="28"/>
          <w:lang w:val="ru-RU"/>
        </w:rPr>
        <w:t>віра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», </w:t>
      </w:r>
      <w:proofErr w:type="spellStart"/>
      <w:r w:rsidRPr="00A11699">
        <w:rPr>
          <w:b/>
          <w:i/>
          <w:sz w:val="28"/>
          <w:szCs w:val="28"/>
          <w:lang w:val="ru-RU"/>
        </w:rPr>
        <w:t>опускання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r w:rsidRPr="00A11699">
        <w:rPr>
          <w:b/>
          <w:i/>
          <w:sz w:val="28"/>
          <w:szCs w:val="28"/>
          <w:lang w:val="ru-RU"/>
        </w:rPr>
        <w:t xml:space="preserve">- «майна», </w:t>
      </w:r>
      <w:proofErr w:type="spellStart"/>
      <w:r w:rsidRPr="00A11699">
        <w:rPr>
          <w:b/>
          <w:i/>
          <w:sz w:val="28"/>
          <w:szCs w:val="28"/>
          <w:lang w:val="ru-RU"/>
        </w:rPr>
        <w:t>припинення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руху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- «стоп».</w:t>
      </w:r>
      <w:r w:rsidRPr="00A11699">
        <w:rPr>
          <w:sz w:val="28"/>
          <w:szCs w:val="28"/>
          <w:lang w:val="ru-RU"/>
        </w:rPr>
        <w:t xml:space="preserve"> </w:t>
      </w:r>
      <w:r w:rsidRPr="00A11699">
        <w:rPr>
          <w:b/>
          <w:i/>
          <w:sz w:val="28"/>
          <w:szCs w:val="28"/>
          <w:lang w:val="ru-RU"/>
        </w:rPr>
        <w:t xml:space="preserve">Для </w:t>
      </w:r>
      <w:proofErr w:type="spellStart"/>
      <w:r w:rsidRPr="00A11699">
        <w:rPr>
          <w:b/>
          <w:i/>
          <w:sz w:val="28"/>
          <w:szCs w:val="28"/>
          <w:lang w:val="ru-RU"/>
        </w:rPr>
        <w:t>обмеження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виконуваної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команди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її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доповнюють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словом «</w:t>
      </w:r>
      <w:proofErr w:type="spellStart"/>
      <w:r w:rsidRPr="00A11699">
        <w:rPr>
          <w:b/>
          <w:i/>
          <w:sz w:val="28"/>
          <w:szCs w:val="28"/>
          <w:lang w:val="ru-RU"/>
        </w:rPr>
        <w:t>ледве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», </w:t>
      </w:r>
      <w:proofErr w:type="spellStart"/>
      <w:r w:rsidRPr="00A11699">
        <w:rPr>
          <w:b/>
          <w:i/>
          <w:sz w:val="28"/>
          <w:szCs w:val="28"/>
          <w:lang w:val="ru-RU"/>
        </w:rPr>
        <w:t>наприклад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«</w:t>
      </w:r>
      <w:proofErr w:type="spellStart"/>
      <w:r w:rsidRPr="00A11699">
        <w:rPr>
          <w:b/>
          <w:i/>
          <w:sz w:val="28"/>
          <w:szCs w:val="28"/>
          <w:lang w:val="ru-RU"/>
        </w:rPr>
        <w:t>ледве</w:t>
      </w:r>
      <w:proofErr w:type="spellEnd"/>
      <w:r w:rsidRPr="00A116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b/>
          <w:i/>
          <w:sz w:val="28"/>
          <w:szCs w:val="28"/>
          <w:lang w:val="ru-RU"/>
        </w:rPr>
        <w:t>віра</w:t>
      </w:r>
      <w:proofErr w:type="spellEnd"/>
      <w:r w:rsidRPr="00A11699">
        <w:rPr>
          <w:b/>
          <w:i/>
          <w:sz w:val="28"/>
          <w:szCs w:val="28"/>
          <w:lang w:val="ru-RU"/>
        </w:rPr>
        <w:t>».</w:t>
      </w:r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Якщо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внаслідок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значного</w:t>
      </w:r>
      <w:proofErr w:type="spellEnd"/>
      <w:r w:rsidRPr="00A11699">
        <w:rPr>
          <w:sz w:val="28"/>
          <w:szCs w:val="28"/>
          <w:lang w:val="ru-RU"/>
        </w:rPr>
        <w:t xml:space="preserve"> шуму </w:t>
      </w:r>
      <w:proofErr w:type="spellStart"/>
      <w:r w:rsidRPr="00A11699">
        <w:rPr>
          <w:sz w:val="28"/>
          <w:szCs w:val="28"/>
          <w:lang w:val="ru-RU"/>
        </w:rPr>
        <w:t>виконавці</w:t>
      </w:r>
      <w:proofErr w:type="spellEnd"/>
      <w:r w:rsidRPr="00A11699">
        <w:rPr>
          <w:sz w:val="28"/>
          <w:szCs w:val="28"/>
          <w:lang w:val="ru-RU"/>
        </w:rPr>
        <w:t xml:space="preserve"> (</w:t>
      </w:r>
      <w:proofErr w:type="spellStart"/>
      <w:r w:rsidRPr="00A11699">
        <w:rPr>
          <w:sz w:val="28"/>
          <w:szCs w:val="28"/>
          <w:lang w:val="ru-RU"/>
        </w:rPr>
        <w:t>машиніст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лебідки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кранівник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тощо</w:t>
      </w:r>
      <w:proofErr w:type="spellEnd"/>
      <w:r w:rsidRPr="00A11699">
        <w:rPr>
          <w:sz w:val="28"/>
          <w:szCs w:val="28"/>
          <w:lang w:val="ru-RU"/>
        </w:rPr>
        <w:t xml:space="preserve">) не </w:t>
      </w:r>
      <w:proofErr w:type="spellStart"/>
      <w:r w:rsidRPr="00A11699">
        <w:rPr>
          <w:sz w:val="28"/>
          <w:szCs w:val="28"/>
          <w:lang w:val="ru-RU"/>
        </w:rPr>
        <w:t>можуть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чітко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розрізняти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команди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подаються</w:t>
      </w:r>
      <w:proofErr w:type="spellEnd"/>
      <w:r w:rsidRPr="00A11699">
        <w:rPr>
          <w:sz w:val="28"/>
          <w:szCs w:val="28"/>
          <w:lang w:val="ru-RU"/>
        </w:rPr>
        <w:t xml:space="preserve"> голосом</w:t>
      </w:r>
      <w:r w:rsidRPr="00A11699">
        <w:rPr>
          <w:sz w:val="28"/>
          <w:szCs w:val="28"/>
          <w:lang w:val="ru-RU"/>
        </w:rPr>
        <w:t xml:space="preserve">, то </w:t>
      </w:r>
      <w:proofErr w:type="spellStart"/>
      <w:r w:rsidRPr="00A11699">
        <w:rPr>
          <w:sz w:val="28"/>
          <w:szCs w:val="28"/>
          <w:lang w:val="ru-RU"/>
        </w:rPr>
        <w:t>подають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умовні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сигнали</w:t>
      </w:r>
      <w:proofErr w:type="spellEnd"/>
      <w:r w:rsidRPr="00A11699">
        <w:rPr>
          <w:sz w:val="28"/>
          <w:szCs w:val="28"/>
          <w:lang w:val="ru-RU"/>
        </w:rPr>
        <w:t xml:space="preserve"> рукою </w:t>
      </w:r>
      <w:r w:rsidRPr="00A11699">
        <w:rPr>
          <w:sz w:val="28"/>
          <w:szCs w:val="28"/>
        </w:rPr>
        <w:t>(</w:t>
      </w:r>
      <w:proofErr w:type="spellStart"/>
      <w:r w:rsidRPr="00A11699">
        <w:rPr>
          <w:sz w:val="28"/>
          <w:szCs w:val="28"/>
        </w:rPr>
        <w:t>мал</w:t>
      </w:r>
      <w:proofErr w:type="spellEnd"/>
      <w:r w:rsidRPr="00A11699">
        <w:rPr>
          <w:sz w:val="28"/>
          <w:szCs w:val="28"/>
        </w:rPr>
        <w:t xml:space="preserve">. 61.1). </w:t>
      </w:r>
    </w:p>
    <w:p w:rsidR="00A20456" w:rsidRPr="00A11699" w:rsidRDefault="00F6388B" w:rsidP="00A11699">
      <w:pPr>
        <w:spacing w:after="53" w:line="360" w:lineRule="auto"/>
        <w:ind w:left="156" w:firstLine="0"/>
        <w:jc w:val="left"/>
        <w:rPr>
          <w:sz w:val="28"/>
          <w:szCs w:val="28"/>
        </w:rPr>
      </w:pPr>
      <w:r w:rsidRPr="00A11699">
        <w:rPr>
          <w:noProof/>
          <w:sz w:val="28"/>
          <w:szCs w:val="28"/>
        </w:rPr>
        <w:drawing>
          <wp:inline distT="0" distB="0" distL="0" distR="0">
            <wp:extent cx="6018276" cy="1892808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8276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56" w:rsidRPr="00A11699" w:rsidRDefault="00F6388B" w:rsidP="00A11699">
      <w:pPr>
        <w:spacing w:after="112" w:line="360" w:lineRule="auto"/>
        <w:ind w:left="1687" w:firstLine="0"/>
        <w:jc w:val="left"/>
        <w:rPr>
          <w:sz w:val="28"/>
          <w:szCs w:val="28"/>
          <w:lang w:val="ru-RU"/>
        </w:rPr>
      </w:pPr>
      <w:r w:rsidRPr="00A11699">
        <w:rPr>
          <w:i/>
          <w:sz w:val="28"/>
          <w:szCs w:val="28"/>
          <w:lang w:val="ru-RU"/>
        </w:rPr>
        <w:t xml:space="preserve">Мал. 61.1. </w:t>
      </w:r>
      <w:proofErr w:type="spellStart"/>
      <w:r w:rsidRPr="00A11699">
        <w:rPr>
          <w:i/>
          <w:sz w:val="28"/>
          <w:szCs w:val="28"/>
          <w:lang w:val="ru-RU"/>
        </w:rPr>
        <w:t>Умовні</w:t>
      </w:r>
      <w:proofErr w:type="spellEnd"/>
      <w:r w:rsidRPr="00A11699">
        <w:rPr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i/>
          <w:sz w:val="28"/>
          <w:szCs w:val="28"/>
          <w:lang w:val="ru-RU"/>
        </w:rPr>
        <w:t>сигнали</w:t>
      </w:r>
      <w:proofErr w:type="spellEnd"/>
      <w:r w:rsidRPr="00A11699">
        <w:rPr>
          <w:i/>
          <w:sz w:val="28"/>
          <w:szCs w:val="28"/>
          <w:lang w:val="ru-RU"/>
        </w:rPr>
        <w:t xml:space="preserve">, </w:t>
      </w:r>
      <w:proofErr w:type="spellStart"/>
      <w:r w:rsidRPr="00A11699">
        <w:rPr>
          <w:i/>
          <w:sz w:val="28"/>
          <w:szCs w:val="28"/>
          <w:lang w:val="ru-RU"/>
        </w:rPr>
        <w:t>що</w:t>
      </w:r>
      <w:proofErr w:type="spellEnd"/>
      <w:r w:rsidRPr="00A11699">
        <w:rPr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i/>
          <w:sz w:val="28"/>
          <w:szCs w:val="28"/>
          <w:lang w:val="ru-RU"/>
        </w:rPr>
        <w:t>подаються</w:t>
      </w:r>
      <w:proofErr w:type="spellEnd"/>
      <w:r w:rsidRPr="00A11699">
        <w:rPr>
          <w:i/>
          <w:sz w:val="28"/>
          <w:szCs w:val="28"/>
          <w:lang w:val="ru-RU"/>
        </w:rPr>
        <w:t xml:space="preserve"> </w:t>
      </w:r>
      <w:proofErr w:type="spellStart"/>
      <w:r w:rsidRPr="00A11699">
        <w:rPr>
          <w:i/>
          <w:sz w:val="28"/>
          <w:szCs w:val="28"/>
          <w:lang w:val="ru-RU"/>
        </w:rPr>
        <w:t>машиністу</w:t>
      </w:r>
      <w:proofErr w:type="spellEnd"/>
      <w:r w:rsidRPr="00A11699">
        <w:rPr>
          <w:i/>
          <w:sz w:val="28"/>
          <w:szCs w:val="28"/>
          <w:lang w:val="ru-RU"/>
        </w:rPr>
        <w:t xml:space="preserve"> крана рукою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Перед початком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робіт</w:t>
      </w:r>
      <w:proofErr w:type="spellEnd"/>
      <w:r w:rsidRPr="00A11699">
        <w:rPr>
          <w:sz w:val="28"/>
          <w:szCs w:val="28"/>
          <w:lang w:val="ru-RU"/>
        </w:rPr>
        <w:t xml:space="preserve"> треба </w:t>
      </w:r>
      <w:proofErr w:type="spellStart"/>
      <w:r w:rsidRPr="00A11699">
        <w:rPr>
          <w:sz w:val="28"/>
          <w:szCs w:val="28"/>
          <w:lang w:val="ru-RU"/>
        </w:rPr>
        <w:t>переконатися</w:t>
      </w:r>
      <w:proofErr w:type="spellEnd"/>
      <w:r w:rsidRPr="00A11699">
        <w:rPr>
          <w:sz w:val="28"/>
          <w:szCs w:val="28"/>
          <w:lang w:val="ru-RU"/>
        </w:rPr>
        <w:t xml:space="preserve"> в </w:t>
      </w:r>
      <w:proofErr w:type="spellStart"/>
      <w:r w:rsidRPr="00A11699">
        <w:rPr>
          <w:sz w:val="28"/>
          <w:szCs w:val="28"/>
          <w:lang w:val="ru-RU"/>
        </w:rPr>
        <w:t>справності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вантажопідйомних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пристроїв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засобів</w:t>
      </w:r>
      <w:proofErr w:type="spellEnd"/>
      <w:r w:rsidRPr="00A11699">
        <w:rPr>
          <w:sz w:val="28"/>
          <w:szCs w:val="28"/>
          <w:lang w:val="ru-RU"/>
        </w:rPr>
        <w:t xml:space="preserve">, а </w:t>
      </w:r>
      <w:proofErr w:type="spellStart"/>
      <w:r w:rsidRPr="00A11699">
        <w:rPr>
          <w:sz w:val="28"/>
          <w:szCs w:val="28"/>
          <w:lang w:val="ru-RU"/>
        </w:rPr>
        <w:t>також</w:t>
      </w:r>
      <w:proofErr w:type="spellEnd"/>
      <w:r w:rsidRPr="00A11699">
        <w:rPr>
          <w:sz w:val="28"/>
          <w:szCs w:val="28"/>
          <w:lang w:val="ru-RU"/>
        </w:rPr>
        <w:t xml:space="preserve"> в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огляді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Держгірпро</w:t>
      </w:r>
      <w:r w:rsidRPr="00A11699">
        <w:rPr>
          <w:sz w:val="28"/>
          <w:szCs w:val="28"/>
          <w:lang w:val="ru-RU"/>
        </w:rPr>
        <w:t>мнаглядом</w:t>
      </w:r>
      <w:proofErr w:type="spellEnd"/>
      <w:r w:rsidRPr="00A11699">
        <w:rPr>
          <w:sz w:val="28"/>
          <w:szCs w:val="28"/>
          <w:lang w:val="ru-RU"/>
        </w:rPr>
        <w:t xml:space="preserve"> у </w:t>
      </w:r>
      <w:proofErr w:type="spellStart"/>
      <w:r w:rsidRPr="00A11699">
        <w:rPr>
          <w:sz w:val="28"/>
          <w:szCs w:val="28"/>
          <w:lang w:val="ru-RU"/>
        </w:rPr>
        <w:t>встановлені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терміни</w:t>
      </w:r>
      <w:proofErr w:type="spellEnd"/>
      <w:r w:rsidRPr="00A11699">
        <w:rPr>
          <w:sz w:val="28"/>
          <w:szCs w:val="28"/>
          <w:lang w:val="ru-RU"/>
        </w:rPr>
        <w:t xml:space="preserve">. </w:t>
      </w:r>
      <w:proofErr w:type="spellStart"/>
      <w:r w:rsidRPr="00A11699">
        <w:rPr>
          <w:sz w:val="28"/>
          <w:szCs w:val="28"/>
          <w:lang w:val="ru-RU"/>
        </w:rPr>
        <w:t>Стропи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канати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мають</w:t>
      </w:r>
      <w:proofErr w:type="spellEnd"/>
      <w:r w:rsidRPr="00A11699">
        <w:rPr>
          <w:sz w:val="28"/>
          <w:szCs w:val="28"/>
          <w:lang w:val="ru-RU"/>
        </w:rPr>
        <w:t xml:space="preserve"> бути </w:t>
      </w:r>
      <w:proofErr w:type="spellStart"/>
      <w:r w:rsidRPr="00A11699">
        <w:rPr>
          <w:sz w:val="28"/>
          <w:szCs w:val="28"/>
          <w:lang w:val="ru-RU"/>
        </w:rPr>
        <w:t>випробувані</w:t>
      </w:r>
      <w:proofErr w:type="spellEnd"/>
      <w:r w:rsidRPr="00A11699">
        <w:rPr>
          <w:sz w:val="28"/>
          <w:szCs w:val="28"/>
          <w:lang w:val="ru-RU"/>
        </w:rPr>
        <w:t xml:space="preserve"> і не </w:t>
      </w:r>
      <w:proofErr w:type="spellStart"/>
      <w:r w:rsidRPr="00A11699">
        <w:rPr>
          <w:sz w:val="28"/>
          <w:szCs w:val="28"/>
          <w:lang w:val="ru-RU"/>
        </w:rPr>
        <w:t>мати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hyperlink r:id="rId7">
        <w:proofErr w:type="spellStart"/>
        <w:r w:rsidRPr="00A11699">
          <w:rPr>
            <w:color w:val="0000FF"/>
            <w:sz w:val="28"/>
            <w:szCs w:val="28"/>
            <w:u w:val="single" w:color="0000FF"/>
            <w:lang w:val="ru-RU"/>
          </w:rPr>
          <w:t>коушів</w:t>
        </w:r>
        <w:proofErr w:type="spellEnd"/>
      </w:hyperlink>
      <w:hyperlink r:id="rId8">
        <w:r w:rsidRPr="00A11699">
          <w:rPr>
            <w:sz w:val="28"/>
            <w:szCs w:val="28"/>
            <w:lang w:val="ru-RU"/>
          </w:rPr>
          <w:t xml:space="preserve"> </w:t>
        </w:r>
      </w:hyperlink>
      <w:r w:rsidRPr="00A11699">
        <w:rPr>
          <w:sz w:val="28"/>
          <w:szCs w:val="28"/>
          <w:lang w:val="ru-RU"/>
        </w:rPr>
        <w:t xml:space="preserve">і </w:t>
      </w:r>
      <w:proofErr w:type="spellStart"/>
      <w:r w:rsidRPr="00A11699">
        <w:rPr>
          <w:sz w:val="28"/>
          <w:szCs w:val="28"/>
          <w:lang w:val="ru-RU"/>
        </w:rPr>
        <w:t>інших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дефектів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lastRenderedPageBreak/>
        <w:t xml:space="preserve">До </w:t>
      </w:r>
      <w:proofErr w:type="spellStart"/>
      <w:r w:rsidRPr="00A11699">
        <w:rPr>
          <w:sz w:val="28"/>
          <w:szCs w:val="28"/>
          <w:lang w:val="ru-RU"/>
        </w:rPr>
        <w:t>виконання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робіт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можна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приступати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лише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тоді</w:t>
      </w:r>
      <w:proofErr w:type="spellEnd"/>
      <w:r w:rsidRPr="00A11699">
        <w:rPr>
          <w:sz w:val="28"/>
          <w:szCs w:val="28"/>
          <w:lang w:val="ru-RU"/>
        </w:rPr>
        <w:t xml:space="preserve">, коли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підлягає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переміщенню</w:t>
      </w:r>
      <w:proofErr w:type="spellEnd"/>
      <w:r w:rsidRPr="00A11699">
        <w:rPr>
          <w:sz w:val="28"/>
          <w:szCs w:val="28"/>
          <w:lang w:val="ru-RU"/>
        </w:rPr>
        <w:t xml:space="preserve">, з </w:t>
      </w:r>
      <w:proofErr w:type="spellStart"/>
      <w:r w:rsidRPr="00A11699">
        <w:rPr>
          <w:sz w:val="28"/>
          <w:szCs w:val="28"/>
          <w:lang w:val="ru-RU"/>
        </w:rPr>
        <w:t>усіх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боків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відключено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прийняті</w:t>
      </w:r>
      <w:proofErr w:type="spellEnd"/>
      <w:r w:rsidRPr="00A11699">
        <w:rPr>
          <w:sz w:val="28"/>
          <w:szCs w:val="28"/>
          <w:lang w:val="ru-RU"/>
        </w:rPr>
        <w:t xml:space="preserve"> заходи,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виключають</w:t>
      </w:r>
      <w:proofErr w:type="spellEnd"/>
      <w:r w:rsidRPr="00A11699">
        <w:rPr>
          <w:sz w:val="28"/>
          <w:szCs w:val="28"/>
          <w:lang w:val="ru-RU"/>
        </w:rPr>
        <w:t xml:space="preserve"> подачу </w:t>
      </w:r>
      <w:proofErr w:type="spellStart"/>
      <w:r w:rsidRPr="00A11699">
        <w:rPr>
          <w:sz w:val="28"/>
          <w:szCs w:val="28"/>
          <w:lang w:val="ru-RU"/>
        </w:rPr>
        <w:t>напруги</w:t>
      </w:r>
      <w:proofErr w:type="spellEnd"/>
      <w:r w:rsidRPr="00A11699">
        <w:rPr>
          <w:sz w:val="28"/>
          <w:szCs w:val="28"/>
          <w:lang w:val="ru-RU"/>
        </w:rPr>
        <w:t xml:space="preserve"> до </w:t>
      </w:r>
      <w:proofErr w:type="spellStart"/>
      <w:r w:rsidRPr="00A11699">
        <w:rPr>
          <w:sz w:val="28"/>
          <w:szCs w:val="28"/>
          <w:lang w:val="ru-RU"/>
        </w:rPr>
        <w:t>місця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робіт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proofErr w:type="spellStart"/>
      <w:r w:rsidRPr="00A11699">
        <w:rPr>
          <w:sz w:val="28"/>
          <w:szCs w:val="28"/>
          <w:lang w:val="ru-RU"/>
        </w:rPr>
        <w:t>Роботи</w:t>
      </w:r>
      <w:proofErr w:type="spellEnd"/>
      <w:r w:rsidRPr="00A11699">
        <w:rPr>
          <w:sz w:val="28"/>
          <w:szCs w:val="28"/>
          <w:lang w:val="ru-RU"/>
        </w:rPr>
        <w:t xml:space="preserve"> по </w:t>
      </w:r>
      <w:proofErr w:type="spellStart"/>
      <w:r w:rsidRPr="00A11699">
        <w:rPr>
          <w:sz w:val="28"/>
          <w:szCs w:val="28"/>
          <w:lang w:val="ru-RU"/>
        </w:rPr>
        <w:t>стропуванню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переміщенню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трансформаторів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електричних</w:t>
      </w:r>
      <w:proofErr w:type="spellEnd"/>
      <w:r w:rsidRPr="00A11699">
        <w:rPr>
          <w:sz w:val="28"/>
          <w:szCs w:val="28"/>
          <w:lang w:val="ru-RU"/>
        </w:rPr>
        <w:t xml:space="preserve"> машин </w:t>
      </w:r>
      <w:proofErr w:type="spellStart"/>
      <w:r w:rsidRPr="00A11699">
        <w:rPr>
          <w:sz w:val="28"/>
          <w:szCs w:val="28"/>
          <w:lang w:val="ru-RU"/>
        </w:rPr>
        <w:t>повинні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здійснюватися</w:t>
      </w:r>
      <w:proofErr w:type="spellEnd"/>
      <w:r w:rsidRPr="00A11699">
        <w:rPr>
          <w:sz w:val="28"/>
          <w:szCs w:val="28"/>
          <w:lang w:val="ru-RU"/>
        </w:rPr>
        <w:t xml:space="preserve"> з </w:t>
      </w:r>
      <w:proofErr w:type="spellStart"/>
      <w:r w:rsidRPr="00A11699">
        <w:rPr>
          <w:sz w:val="28"/>
          <w:szCs w:val="28"/>
          <w:lang w:val="ru-RU"/>
        </w:rPr>
        <w:t>особливими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запобіжними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засобами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уникнути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пошкодження</w:t>
      </w:r>
      <w:proofErr w:type="spellEnd"/>
      <w:r w:rsidRPr="00A11699">
        <w:rPr>
          <w:sz w:val="28"/>
          <w:szCs w:val="28"/>
          <w:lang w:val="ru-RU"/>
        </w:rPr>
        <w:t xml:space="preserve"> стропами </w:t>
      </w:r>
      <w:proofErr w:type="spellStart"/>
      <w:r w:rsidRPr="00A11699">
        <w:rPr>
          <w:sz w:val="28"/>
          <w:szCs w:val="28"/>
          <w:lang w:val="ru-RU"/>
        </w:rPr>
        <w:t>фарфорових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вводів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трансформаторів</w:t>
      </w:r>
      <w:proofErr w:type="spellEnd"/>
      <w:r w:rsidRPr="00A11699">
        <w:rPr>
          <w:sz w:val="28"/>
          <w:szCs w:val="28"/>
          <w:lang w:val="ru-RU"/>
        </w:rPr>
        <w:t xml:space="preserve">, обмоток </w:t>
      </w:r>
      <w:proofErr w:type="spellStart"/>
      <w:r w:rsidRPr="00A11699">
        <w:rPr>
          <w:sz w:val="28"/>
          <w:szCs w:val="28"/>
          <w:lang w:val="ru-RU"/>
        </w:rPr>
        <w:t>електричних</w:t>
      </w:r>
      <w:proofErr w:type="spellEnd"/>
      <w:r w:rsidRPr="00A11699">
        <w:rPr>
          <w:sz w:val="28"/>
          <w:szCs w:val="28"/>
          <w:lang w:val="ru-RU"/>
        </w:rPr>
        <w:t xml:space="preserve"> машин і </w:t>
      </w:r>
      <w:proofErr w:type="spellStart"/>
      <w:r w:rsidRPr="00A11699">
        <w:rPr>
          <w:sz w:val="28"/>
          <w:szCs w:val="28"/>
          <w:lang w:val="ru-RU"/>
        </w:rPr>
        <w:t>інших</w:t>
      </w:r>
      <w:proofErr w:type="spellEnd"/>
      <w:r w:rsidRPr="00A11699">
        <w:rPr>
          <w:sz w:val="28"/>
          <w:szCs w:val="28"/>
          <w:lang w:val="ru-RU"/>
        </w:rPr>
        <w:t xml:space="preserve"> деталей </w:t>
      </w:r>
      <w:proofErr w:type="spellStart"/>
      <w:r w:rsidRPr="00A11699">
        <w:rPr>
          <w:sz w:val="28"/>
          <w:szCs w:val="28"/>
          <w:lang w:val="ru-RU"/>
        </w:rPr>
        <w:t>переміщуваного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after="32"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стропуванню</w:t>
      </w:r>
      <w:proofErr w:type="spellEnd"/>
      <w:r w:rsidRPr="00A11699">
        <w:rPr>
          <w:sz w:val="28"/>
          <w:szCs w:val="28"/>
          <w:lang w:val="ru-RU"/>
        </w:rPr>
        <w:t xml:space="preserve"> машин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частин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стежать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накладалися</w:t>
      </w:r>
      <w:proofErr w:type="spellEnd"/>
      <w:r w:rsidRPr="00A11699">
        <w:rPr>
          <w:sz w:val="28"/>
          <w:szCs w:val="28"/>
          <w:lang w:val="ru-RU"/>
        </w:rPr>
        <w:t xml:space="preserve"> на </w:t>
      </w:r>
      <w:proofErr w:type="spellStart"/>
      <w:r w:rsidRPr="00A11699">
        <w:rPr>
          <w:sz w:val="28"/>
          <w:szCs w:val="28"/>
          <w:lang w:val="ru-RU"/>
        </w:rPr>
        <w:t>вантаж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піднімається</w:t>
      </w:r>
      <w:proofErr w:type="spellEnd"/>
      <w:r w:rsidRPr="00A11699">
        <w:rPr>
          <w:sz w:val="28"/>
          <w:szCs w:val="28"/>
          <w:lang w:val="ru-RU"/>
        </w:rPr>
        <w:t xml:space="preserve">, без </w:t>
      </w:r>
      <w:proofErr w:type="spellStart"/>
      <w:r w:rsidRPr="00A11699">
        <w:rPr>
          <w:sz w:val="28"/>
          <w:szCs w:val="28"/>
          <w:lang w:val="ru-RU"/>
        </w:rPr>
        <w:t>заломів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вузлів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перекручувань</w:t>
      </w:r>
      <w:proofErr w:type="spellEnd"/>
      <w:r w:rsidRPr="00A11699">
        <w:rPr>
          <w:sz w:val="28"/>
          <w:szCs w:val="28"/>
          <w:lang w:val="ru-RU"/>
        </w:rPr>
        <w:t xml:space="preserve">, а </w:t>
      </w:r>
      <w:proofErr w:type="spellStart"/>
      <w:r w:rsidRPr="00A11699">
        <w:rPr>
          <w:sz w:val="28"/>
          <w:szCs w:val="28"/>
          <w:lang w:val="ru-RU"/>
        </w:rPr>
        <w:t>після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натягнення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перевіряють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правильність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положення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виключає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перевертання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машини</w:t>
      </w:r>
      <w:proofErr w:type="spellEnd"/>
      <w:r w:rsidRPr="00A11699">
        <w:rPr>
          <w:sz w:val="28"/>
          <w:szCs w:val="28"/>
          <w:lang w:val="ru-RU"/>
        </w:rPr>
        <w:t xml:space="preserve"> при </w:t>
      </w:r>
      <w:proofErr w:type="spellStart"/>
      <w:r w:rsidRPr="00A11699">
        <w:rPr>
          <w:sz w:val="28"/>
          <w:szCs w:val="28"/>
          <w:lang w:val="ru-RU"/>
        </w:rPr>
        <w:t>її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підйомі</w:t>
      </w:r>
      <w:proofErr w:type="spellEnd"/>
      <w:r w:rsidRPr="00A11699">
        <w:rPr>
          <w:sz w:val="28"/>
          <w:szCs w:val="28"/>
          <w:lang w:val="ru-RU"/>
        </w:rPr>
        <w:t>. При неп</w:t>
      </w:r>
      <w:r w:rsidRPr="00A11699">
        <w:rPr>
          <w:sz w:val="28"/>
          <w:szCs w:val="28"/>
          <w:lang w:val="ru-RU"/>
        </w:rPr>
        <w:t xml:space="preserve">равильному </w:t>
      </w:r>
      <w:proofErr w:type="spellStart"/>
      <w:r w:rsidRPr="00A11699">
        <w:rPr>
          <w:sz w:val="28"/>
          <w:szCs w:val="28"/>
          <w:lang w:val="ru-RU"/>
        </w:rPr>
        <w:t>положенні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слід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дати</w:t>
      </w:r>
      <w:proofErr w:type="spellEnd"/>
      <w:r w:rsidRPr="00A11699">
        <w:rPr>
          <w:sz w:val="28"/>
          <w:szCs w:val="28"/>
          <w:lang w:val="ru-RU"/>
        </w:rPr>
        <w:t xml:space="preserve"> сигнал на </w:t>
      </w:r>
      <w:proofErr w:type="spellStart"/>
      <w:r w:rsidRPr="00A11699">
        <w:rPr>
          <w:sz w:val="28"/>
          <w:szCs w:val="28"/>
          <w:lang w:val="ru-RU"/>
        </w:rPr>
        <w:t>його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опускання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виконати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перестропування</w:t>
      </w:r>
      <w:proofErr w:type="spellEnd"/>
      <w:r w:rsidRPr="00A11699">
        <w:rPr>
          <w:sz w:val="28"/>
          <w:szCs w:val="28"/>
          <w:lang w:val="ru-RU"/>
        </w:rPr>
        <w:t xml:space="preserve">. Перед початком </w:t>
      </w:r>
      <w:proofErr w:type="spellStart"/>
      <w:r w:rsidRPr="00A11699">
        <w:rPr>
          <w:sz w:val="28"/>
          <w:szCs w:val="28"/>
          <w:lang w:val="ru-RU"/>
        </w:rPr>
        <w:t>підйому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вантажний</w:t>
      </w:r>
      <w:proofErr w:type="spellEnd"/>
      <w:r w:rsidRPr="00A11699">
        <w:rPr>
          <w:sz w:val="28"/>
          <w:szCs w:val="28"/>
          <w:lang w:val="ru-RU"/>
        </w:rPr>
        <w:t xml:space="preserve"> крюк </w:t>
      </w:r>
      <w:proofErr w:type="spellStart"/>
      <w:r w:rsidRPr="00A11699">
        <w:rPr>
          <w:sz w:val="28"/>
          <w:szCs w:val="28"/>
          <w:lang w:val="ru-RU"/>
        </w:rPr>
        <w:t>підіймального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механізму</w:t>
      </w:r>
      <w:proofErr w:type="spellEnd"/>
      <w:r w:rsidRPr="00A11699">
        <w:rPr>
          <w:sz w:val="28"/>
          <w:szCs w:val="28"/>
          <w:lang w:val="ru-RU"/>
        </w:rPr>
        <w:t xml:space="preserve"> повинен </w:t>
      </w:r>
      <w:proofErr w:type="spellStart"/>
      <w:r w:rsidRPr="00A11699">
        <w:rPr>
          <w:sz w:val="28"/>
          <w:szCs w:val="28"/>
          <w:lang w:val="ru-RU"/>
        </w:rPr>
        <w:t>знаходитися</w:t>
      </w:r>
      <w:proofErr w:type="spellEnd"/>
      <w:r w:rsidRPr="00A11699">
        <w:rPr>
          <w:sz w:val="28"/>
          <w:szCs w:val="28"/>
          <w:lang w:val="ru-RU"/>
        </w:rPr>
        <w:t xml:space="preserve"> над центром </w:t>
      </w:r>
      <w:proofErr w:type="spellStart"/>
      <w:r w:rsidRPr="00A11699">
        <w:rPr>
          <w:sz w:val="28"/>
          <w:szCs w:val="28"/>
          <w:lang w:val="ru-RU"/>
        </w:rPr>
        <w:t>тяжіння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вантажу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піднімається</w:t>
      </w:r>
      <w:proofErr w:type="spellEnd"/>
      <w:r w:rsidRPr="00A11699">
        <w:rPr>
          <w:sz w:val="28"/>
          <w:szCs w:val="28"/>
          <w:lang w:val="ru-RU"/>
        </w:rPr>
        <w:t xml:space="preserve">. Не </w:t>
      </w:r>
      <w:proofErr w:type="spellStart"/>
      <w:r w:rsidRPr="00A11699">
        <w:rPr>
          <w:sz w:val="28"/>
          <w:szCs w:val="28"/>
          <w:lang w:val="ru-RU"/>
        </w:rPr>
        <w:t>можна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переміщати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машини</w:t>
      </w:r>
      <w:proofErr w:type="spellEnd"/>
      <w:r w:rsidRPr="00A11699">
        <w:rPr>
          <w:sz w:val="28"/>
          <w:szCs w:val="28"/>
          <w:lang w:val="ru-RU"/>
        </w:rPr>
        <w:t xml:space="preserve"> при </w:t>
      </w:r>
      <w:proofErr w:type="spellStart"/>
      <w:r w:rsidRPr="00A11699">
        <w:rPr>
          <w:sz w:val="28"/>
          <w:szCs w:val="28"/>
          <w:lang w:val="ru-RU"/>
        </w:rPr>
        <w:t>похил</w:t>
      </w:r>
      <w:r w:rsidRPr="00A11699">
        <w:rPr>
          <w:sz w:val="28"/>
          <w:szCs w:val="28"/>
          <w:lang w:val="ru-RU"/>
        </w:rPr>
        <w:t>ому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натягненні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канатів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такелажі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електричних</w:t>
      </w:r>
      <w:proofErr w:type="spellEnd"/>
      <w:r w:rsidRPr="00A11699">
        <w:rPr>
          <w:sz w:val="28"/>
          <w:szCs w:val="28"/>
          <w:lang w:val="ru-RU"/>
        </w:rPr>
        <w:t xml:space="preserve"> машин і </w:t>
      </w:r>
      <w:proofErr w:type="spellStart"/>
      <w:r w:rsidRPr="00A11699">
        <w:rPr>
          <w:sz w:val="28"/>
          <w:szCs w:val="28"/>
          <w:lang w:val="ru-RU"/>
        </w:rPr>
        <w:t>трансформаторів</w:t>
      </w:r>
      <w:proofErr w:type="spellEnd"/>
      <w:r w:rsidRPr="00A11699">
        <w:rPr>
          <w:sz w:val="28"/>
          <w:szCs w:val="28"/>
          <w:lang w:val="ru-RU"/>
        </w:rPr>
        <w:t xml:space="preserve"> захват стропом </w:t>
      </w:r>
      <w:proofErr w:type="spellStart"/>
      <w:r w:rsidRPr="00A11699">
        <w:rPr>
          <w:sz w:val="28"/>
          <w:szCs w:val="28"/>
          <w:lang w:val="ru-RU"/>
        </w:rPr>
        <w:t>виконують</w:t>
      </w:r>
      <w:proofErr w:type="spellEnd"/>
      <w:r w:rsidRPr="00A11699">
        <w:rPr>
          <w:sz w:val="28"/>
          <w:szCs w:val="28"/>
          <w:lang w:val="ru-RU"/>
        </w:rPr>
        <w:t xml:space="preserve"> за рами, </w:t>
      </w:r>
      <w:proofErr w:type="spellStart"/>
      <w:r w:rsidRPr="00A11699">
        <w:rPr>
          <w:sz w:val="28"/>
          <w:szCs w:val="28"/>
          <w:lang w:val="ru-RU"/>
        </w:rPr>
        <w:t>проушини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hyperlink r:id="rId9">
        <w:proofErr w:type="spellStart"/>
        <w:r w:rsidRPr="00A11699">
          <w:rPr>
            <w:color w:val="0000FF"/>
            <w:sz w:val="28"/>
            <w:szCs w:val="28"/>
            <w:u w:val="single" w:color="0000FF"/>
            <w:lang w:val="ru-RU"/>
          </w:rPr>
          <w:t>помилкові</w:t>
        </w:r>
        <w:proofErr w:type="spellEnd"/>
        <w:r w:rsidRPr="00A11699">
          <w:rPr>
            <w:color w:val="0000FF"/>
            <w:sz w:val="28"/>
            <w:szCs w:val="28"/>
            <w:u w:val="single" w:color="0000FF"/>
            <w:lang w:val="ru-RU"/>
          </w:rPr>
          <w:t xml:space="preserve"> штуцера</w:t>
        </w:r>
      </w:hyperlink>
      <w:hyperlink r:id="rId10">
        <w:r w:rsidRPr="00A11699">
          <w:rPr>
            <w:sz w:val="28"/>
            <w:szCs w:val="28"/>
            <w:lang w:val="ru-RU"/>
          </w:rPr>
          <w:t>,</w:t>
        </w:r>
      </w:hyperlink>
      <w:r w:rsidRPr="00A11699">
        <w:rPr>
          <w:sz w:val="28"/>
          <w:szCs w:val="28"/>
          <w:lang w:val="ru-RU"/>
        </w:rPr>
        <w:t xml:space="preserve"> а </w:t>
      </w:r>
      <w:proofErr w:type="spellStart"/>
      <w:r w:rsidRPr="00A11699">
        <w:rPr>
          <w:sz w:val="28"/>
          <w:szCs w:val="28"/>
          <w:lang w:val="ru-RU"/>
        </w:rPr>
        <w:t>так</w:t>
      </w:r>
      <w:r w:rsidRPr="00A11699">
        <w:rPr>
          <w:sz w:val="28"/>
          <w:szCs w:val="28"/>
          <w:lang w:val="ru-RU"/>
        </w:rPr>
        <w:t>ож</w:t>
      </w:r>
      <w:proofErr w:type="spellEnd"/>
      <w:r w:rsidRPr="00A11699">
        <w:rPr>
          <w:sz w:val="28"/>
          <w:szCs w:val="28"/>
          <w:lang w:val="ru-RU"/>
        </w:rPr>
        <w:t xml:space="preserve"> за </w:t>
      </w:r>
      <w:proofErr w:type="spellStart"/>
      <w:r w:rsidRPr="00A11699">
        <w:rPr>
          <w:sz w:val="28"/>
          <w:szCs w:val="28"/>
          <w:lang w:val="ru-RU"/>
        </w:rPr>
        <w:t>допомогою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інших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спеціальних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пристосувань</w:t>
      </w:r>
      <w:proofErr w:type="spellEnd"/>
      <w:r w:rsidRPr="00A11699">
        <w:rPr>
          <w:sz w:val="28"/>
          <w:szCs w:val="28"/>
          <w:lang w:val="ru-RU"/>
        </w:rPr>
        <w:t xml:space="preserve"> - траверс, </w:t>
      </w:r>
      <w:proofErr w:type="spellStart"/>
      <w:r w:rsidRPr="00A11699">
        <w:rPr>
          <w:sz w:val="28"/>
          <w:szCs w:val="28"/>
          <w:lang w:val="ru-RU"/>
        </w:rPr>
        <w:t>коромисел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розпірок</w:t>
      </w:r>
      <w:proofErr w:type="spellEnd"/>
      <w:r w:rsidRPr="00A11699">
        <w:rPr>
          <w:sz w:val="28"/>
          <w:szCs w:val="28"/>
          <w:lang w:val="ru-RU"/>
        </w:rPr>
        <w:t xml:space="preserve">. При </w:t>
      </w:r>
      <w:proofErr w:type="spellStart"/>
      <w:r w:rsidRPr="00A11699">
        <w:rPr>
          <w:sz w:val="28"/>
          <w:szCs w:val="28"/>
          <w:lang w:val="ru-RU"/>
        </w:rPr>
        <w:t>підйомі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 з </w:t>
      </w:r>
      <w:proofErr w:type="spellStart"/>
      <w:r w:rsidRPr="00A11699">
        <w:rPr>
          <w:sz w:val="28"/>
          <w:szCs w:val="28"/>
          <w:lang w:val="ru-RU"/>
        </w:rPr>
        <w:t>гострими</w:t>
      </w:r>
      <w:proofErr w:type="spellEnd"/>
      <w:r w:rsidRPr="00A11699">
        <w:rPr>
          <w:sz w:val="28"/>
          <w:szCs w:val="28"/>
          <w:lang w:val="ru-RU"/>
        </w:rPr>
        <w:t xml:space="preserve"> ребрами (кутами) треба </w:t>
      </w:r>
      <w:proofErr w:type="spellStart"/>
      <w:r w:rsidRPr="00A11699">
        <w:rPr>
          <w:sz w:val="28"/>
          <w:szCs w:val="28"/>
          <w:lang w:val="ru-RU"/>
        </w:rPr>
        <w:t>передбачати</w:t>
      </w:r>
      <w:proofErr w:type="spellEnd"/>
      <w:r w:rsidRPr="00A11699">
        <w:rPr>
          <w:sz w:val="28"/>
          <w:szCs w:val="28"/>
          <w:lang w:val="ru-RU"/>
        </w:rPr>
        <w:t xml:space="preserve"> установку і </w:t>
      </w:r>
      <w:proofErr w:type="spellStart"/>
      <w:r w:rsidRPr="00A11699">
        <w:rPr>
          <w:sz w:val="28"/>
          <w:szCs w:val="28"/>
          <w:lang w:val="ru-RU"/>
        </w:rPr>
        <w:t>закріплення</w:t>
      </w:r>
      <w:proofErr w:type="spellEnd"/>
      <w:r w:rsidRPr="00A11699">
        <w:rPr>
          <w:sz w:val="28"/>
          <w:szCs w:val="28"/>
          <w:lang w:val="ru-RU"/>
        </w:rPr>
        <w:t xml:space="preserve"> прокладок </w:t>
      </w:r>
      <w:proofErr w:type="spellStart"/>
      <w:r w:rsidRPr="00A11699">
        <w:rPr>
          <w:sz w:val="28"/>
          <w:szCs w:val="28"/>
          <w:lang w:val="ru-RU"/>
        </w:rPr>
        <w:t>під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стропи</w:t>
      </w:r>
      <w:proofErr w:type="spellEnd"/>
      <w:r w:rsidRPr="00A11699">
        <w:rPr>
          <w:sz w:val="28"/>
          <w:szCs w:val="28"/>
          <w:lang w:val="ru-RU"/>
        </w:rPr>
        <w:t xml:space="preserve"> для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оберігання</w:t>
      </w:r>
      <w:proofErr w:type="spellEnd"/>
      <w:r w:rsidRPr="00A11699">
        <w:rPr>
          <w:sz w:val="28"/>
          <w:szCs w:val="28"/>
          <w:lang w:val="ru-RU"/>
        </w:rPr>
        <w:t xml:space="preserve"> від </w:t>
      </w:r>
      <w:proofErr w:type="spellStart"/>
      <w:r w:rsidRPr="00A11699">
        <w:rPr>
          <w:sz w:val="28"/>
          <w:szCs w:val="28"/>
          <w:lang w:val="ru-RU"/>
        </w:rPr>
        <w:t>перегинів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перетирань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викор</w:t>
      </w:r>
      <w:r w:rsidRPr="00A11699">
        <w:rPr>
          <w:sz w:val="28"/>
          <w:szCs w:val="28"/>
          <w:lang w:val="ru-RU"/>
        </w:rPr>
        <w:t>истовувати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спеціальні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стропи</w:t>
      </w:r>
      <w:proofErr w:type="spellEnd"/>
      <w:r w:rsidRPr="00A11699">
        <w:rPr>
          <w:sz w:val="28"/>
          <w:szCs w:val="28"/>
          <w:lang w:val="ru-RU"/>
        </w:rPr>
        <w:t xml:space="preserve"> з </w:t>
      </w:r>
      <w:proofErr w:type="spellStart"/>
      <w:r w:rsidRPr="00A11699">
        <w:rPr>
          <w:sz w:val="28"/>
          <w:szCs w:val="28"/>
          <w:lang w:val="ru-RU"/>
        </w:rPr>
        <w:t>інвентарними</w:t>
      </w:r>
      <w:proofErr w:type="spellEnd"/>
      <w:r w:rsidRPr="00A11699">
        <w:rPr>
          <w:sz w:val="28"/>
          <w:szCs w:val="28"/>
          <w:lang w:val="ru-RU"/>
        </w:rPr>
        <w:t xml:space="preserve"> прокладками. </w:t>
      </w:r>
      <w:proofErr w:type="spellStart"/>
      <w:r w:rsidRPr="00A11699">
        <w:rPr>
          <w:sz w:val="28"/>
          <w:szCs w:val="28"/>
          <w:lang w:val="ru-RU"/>
        </w:rPr>
        <w:t>Стропування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 за </w:t>
      </w:r>
      <w:proofErr w:type="spellStart"/>
      <w:r w:rsidRPr="00A11699">
        <w:rPr>
          <w:sz w:val="28"/>
          <w:szCs w:val="28"/>
          <w:lang w:val="ru-RU"/>
        </w:rPr>
        <w:t>оброблені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поверхні</w:t>
      </w:r>
      <w:proofErr w:type="spellEnd"/>
      <w:r w:rsidRPr="00A11699">
        <w:rPr>
          <w:sz w:val="28"/>
          <w:szCs w:val="28"/>
          <w:lang w:val="ru-RU"/>
        </w:rPr>
        <w:t xml:space="preserve"> деталей </w:t>
      </w:r>
      <w:proofErr w:type="spellStart"/>
      <w:r w:rsidRPr="00A11699">
        <w:rPr>
          <w:sz w:val="28"/>
          <w:szCs w:val="28"/>
          <w:lang w:val="ru-RU"/>
        </w:rPr>
        <w:t>забороняється</w:t>
      </w:r>
      <w:proofErr w:type="spellEnd"/>
      <w:r w:rsidRPr="00A11699">
        <w:rPr>
          <w:sz w:val="28"/>
          <w:szCs w:val="28"/>
          <w:lang w:val="ru-RU"/>
        </w:rPr>
        <w:t xml:space="preserve">. За </w:t>
      </w:r>
      <w:proofErr w:type="spellStart"/>
      <w:r w:rsidRPr="00A11699">
        <w:rPr>
          <w:sz w:val="28"/>
          <w:szCs w:val="28"/>
          <w:lang w:val="ru-RU"/>
        </w:rPr>
        <w:t>відсутності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спеціальних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пристосувань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стропування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виконують</w:t>
      </w:r>
      <w:proofErr w:type="spellEnd"/>
      <w:r w:rsidRPr="00A11699">
        <w:rPr>
          <w:sz w:val="28"/>
          <w:szCs w:val="28"/>
          <w:lang w:val="ru-RU"/>
        </w:rPr>
        <w:t xml:space="preserve"> за </w:t>
      </w:r>
      <w:proofErr w:type="spellStart"/>
      <w:r w:rsidRPr="00A11699">
        <w:rPr>
          <w:sz w:val="28"/>
          <w:szCs w:val="28"/>
          <w:lang w:val="ru-RU"/>
        </w:rPr>
        <w:t>основні</w:t>
      </w:r>
      <w:proofErr w:type="spellEnd"/>
      <w:r w:rsidRPr="00A11699">
        <w:rPr>
          <w:sz w:val="28"/>
          <w:szCs w:val="28"/>
          <w:lang w:val="ru-RU"/>
        </w:rPr>
        <w:t xml:space="preserve"> (</w:t>
      </w:r>
      <w:proofErr w:type="spellStart"/>
      <w:r w:rsidRPr="00A11699">
        <w:rPr>
          <w:sz w:val="28"/>
          <w:szCs w:val="28"/>
          <w:lang w:val="ru-RU"/>
        </w:rPr>
        <w:t>базові</w:t>
      </w:r>
      <w:proofErr w:type="spellEnd"/>
      <w:r w:rsidRPr="00A11699">
        <w:rPr>
          <w:sz w:val="28"/>
          <w:szCs w:val="28"/>
          <w:lang w:val="ru-RU"/>
        </w:rPr>
        <w:t xml:space="preserve">) </w:t>
      </w:r>
      <w:proofErr w:type="spellStart"/>
      <w:r w:rsidRPr="00A11699">
        <w:rPr>
          <w:sz w:val="28"/>
          <w:szCs w:val="28"/>
          <w:lang w:val="ru-RU"/>
        </w:rPr>
        <w:t>деталі</w:t>
      </w:r>
      <w:proofErr w:type="spellEnd"/>
      <w:r w:rsidRPr="00A11699">
        <w:rPr>
          <w:sz w:val="28"/>
          <w:szCs w:val="28"/>
          <w:lang w:val="ru-RU"/>
        </w:rPr>
        <w:t xml:space="preserve"> (корпус, бак, раму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станину). </w:t>
      </w: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цьому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слід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надійно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оберегти</w:t>
      </w:r>
      <w:proofErr w:type="spellEnd"/>
      <w:r w:rsidRPr="00A11699">
        <w:rPr>
          <w:sz w:val="28"/>
          <w:szCs w:val="28"/>
          <w:lang w:val="ru-RU"/>
        </w:rPr>
        <w:t xml:space="preserve"> від </w:t>
      </w:r>
      <w:proofErr w:type="spellStart"/>
      <w:r w:rsidRPr="00A11699">
        <w:rPr>
          <w:sz w:val="28"/>
          <w:szCs w:val="28"/>
          <w:lang w:val="ru-RU"/>
        </w:rPr>
        <w:t>пошкоджень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місце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прилягання</w:t>
      </w:r>
      <w:proofErr w:type="spellEnd"/>
      <w:r w:rsidRPr="00A11699">
        <w:rPr>
          <w:sz w:val="28"/>
          <w:szCs w:val="28"/>
          <w:lang w:val="ru-RU"/>
        </w:rPr>
        <w:t xml:space="preserve"> стропа, </w:t>
      </w:r>
      <w:proofErr w:type="spellStart"/>
      <w:r w:rsidRPr="00A11699">
        <w:rPr>
          <w:sz w:val="28"/>
          <w:szCs w:val="28"/>
          <w:lang w:val="ru-RU"/>
        </w:rPr>
        <w:t>підклавши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дерев'яні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гумові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інші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м'які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підкладки</w:t>
      </w:r>
      <w:proofErr w:type="spellEnd"/>
      <w:r w:rsidRPr="00A11699">
        <w:rPr>
          <w:sz w:val="28"/>
          <w:szCs w:val="28"/>
          <w:lang w:val="ru-RU"/>
        </w:rPr>
        <w:t xml:space="preserve">.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уникнути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забарвлення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шпаклівки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 в </w:t>
      </w:r>
      <w:proofErr w:type="spellStart"/>
      <w:r w:rsidRPr="00A11699">
        <w:rPr>
          <w:sz w:val="28"/>
          <w:szCs w:val="28"/>
          <w:lang w:val="ru-RU"/>
        </w:rPr>
        <w:t>місцях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його</w:t>
      </w:r>
      <w:proofErr w:type="spellEnd"/>
      <w:r w:rsidRPr="00A11699">
        <w:rPr>
          <w:sz w:val="28"/>
          <w:szCs w:val="28"/>
          <w:lang w:val="ru-RU"/>
        </w:rPr>
        <w:t xml:space="preserve"> захвату стропом </w:t>
      </w:r>
      <w:proofErr w:type="spellStart"/>
      <w:r w:rsidRPr="00A11699">
        <w:rPr>
          <w:sz w:val="28"/>
          <w:szCs w:val="28"/>
          <w:lang w:val="ru-RU"/>
        </w:rPr>
        <w:t>необхідно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також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встановлювати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г</w:t>
      </w:r>
      <w:r w:rsidRPr="00A11699">
        <w:rPr>
          <w:sz w:val="28"/>
          <w:szCs w:val="28"/>
          <w:lang w:val="ru-RU"/>
        </w:rPr>
        <w:t>умові</w:t>
      </w:r>
      <w:proofErr w:type="spellEnd"/>
      <w:r w:rsidRPr="00A11699">
        <w:rPr>
          <w:sz w:val="28"/>
          <w:szCs w:val="28"/>
          <w:lang w:val="ru-RU"/>
        </w:rPr>
        <w:t xml:space="preserve"> прокладки.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великої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маси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спочатку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піднімають</w:t>
      </w:r>
      <w:proofErr w:type="spellEnd"/>
      <w:r w:rsidRPr="00A11699">
        <w:rPr>
          <w:sz w:val="28"/>
          <w:szCs w:val="28"/>
          <w:lang w:val="ru-RU"/>
        </w:rPr>
        <w:t xml:space="preserve"> на </w:t>
      </w:r>
      <w:proofErr w:type="spellStart"/>
      <w:r w:rsidRPr="00A11699">
        <w:rPr>
          <w:sz w:val="28"/>
          <w:szCs w:val="28"/>
          <w:lang w:val="ru-RU"/>
        </w:rPr>
        <w:t>висоту</w:t>
      </w:r>
      <w:proofErr w:type="spellEnd"/>
      <w:r w:rsidRPr="00A11699">
        <w:rPr>
          <w:sz w:val="28"/>
          <w:szCs w:val="28"/>
          <w:lang w:val="ru-RU"/>
        </w:rPr>
        <w:t xml:space="preserve"> до 200 мм і в </w:t>
      </w:r>
      <w:proofErr w:type="spellStart"/>
      <w:r w:rsidRPr="00A11699">
        <w:rPr>
          <w:sz w:val="28"/>
          <w:szCs w:val="28"/>
          <w:lang w:val="ru-RU"/>
        </w:rPr>
        <w:t>цьому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положенні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знову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оглядають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пристосування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перевіряючи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lastRenderedPageBreak/>
        <w:t>рівномірність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натягнення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стропів</w:t>
      </w:r>
      <w:proofErr w:type="spellEnd"/>
      <w:r w:rsidRPr="00A11699">
        <w:rPr>
          <w:sz w:val="28"/>
          <w:szCs w:val="28"/>
          <w:lang w:val="ru-RU"/>
        </w:rPr>
        <w:t xml:space="preserve"> натиском руки на </w:t>
      </w:r>
      <w:proofErr w:type="spellStart"/>
      <w:r w:rsidRPr="00A11699">
        <w:rPr>
          <w:sz w:val="28"/>
          <w:szCs w:val="28"/>
          <w:lang w:val="ru-RU"/>
        </w:rPr>
        <w:t>кожну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гілку</w:t>
      </w:r>
      <w:proofErr w:type="spellEnd"/>
      <w:r w:rsidRPr="00A11699">
        <w:rPr>
          <w:sz w:val="28"/>
          <w:szCs w:val="28"/>
          <w:lang w:val="ru-RU"/>
        </w:rPr>
        <w:t xml:space="preserve">, і </w:t>
      </w:r>
      <w:proofErr w:type="spellStart"/>
      <w:r w:rsidRPr="00A11699">
        <w:rPr>
          <w:sz w:val="28"/>
          <w:szCs w:val="28"/>
          <w:lang w:val="ru-RU"/>
        </w:rPr>
        <w:t>гальмо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підіймального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устатк</w:t>
      </w:r>
      <w:r w:rsidRPr="00A11699">
        <w:rPr>
          <w:sz w:val="28"/>
          <w:szCs w:val="28"/>
          <w:lang w:val="ru-RU"/>
        </w:rPr>
        <w:t>ування</w:t>
      </w:r>
      <w:proofErr w:type="spellEnd"/>
      <w:r w:rsidRPr="00A11699">
        <w:rPr>
          <w:sz w:val="28"/>
          <w:szCs w:val="28"/>
          <w:lang w:val="ru-RU"/>
        </w:rPr>
        <w:t xml:space="preserve">. При </w:t>
      </w:r>
      <w:proofErr w:type="spellStart"/>
      <w:r w:rsidRPr="00A11699">
        <w:rPr>
          <w:sz w:val="28"/>
          <w:szCs w:val="28"/>
          <w:lang w:val="ru-RU"/>
        </w:rPr>
        <w:t>задовільних</w:t>
      </w:r>
      <w:proofErr w:type="spellEnd"/>
      <w:r w:rsidRPr="00A11699">
        <w:rPr>
          <w:sz w:val="28"/>
          <w:szCs w:val="28"/>
          <w:lang w:val="ru-RU"/>
        </w:rPr>
        <w:t xml:space="preserve"> результатах </w:t>
      </w:r>
      <w:proofErr w:type="spellStart"/>
      <w:r w:rsidRPr="00A11699">
        <w:rPr>
          <w:sz w:val="28"/>
          <w:szCs w:val="28"/>
          <w:lang w:val="ru-RU"/>
        </w:rPr>
        <w:t>огляду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перевірки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продовжують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підйом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after="154" w:line="360" w:lineRule="auto"/>
        <w:ind w:left="-15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При </w:t>
      </w:r>
      <w:proofErr w:type="spellStart"/>
      <w:r w:rsidRPr="00A11699">
        <w:rPr>
          <w:sz w:val="28"/>
          <w:szCs w:val="28"/>
          <w:lang w:val="ru-RU"/>
        </w:rPr>
        <w:t>стропуванні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переміщенні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складальних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одиниць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трансформаторів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електричних</w:t>
      </w:r>
      <w:proofErr w:type="spellEnd"/>
      <w:r w:rsidRPr="00A11699">
        <w:rPr>
          <w:sz w:val="28"/>
          <w:szCs w:val="28"/>
          <w:lang w:val="ru-RU"/>
        </w:rPr>
        <w:t xml:space="preserve"> машин </w:t>
      </w:r>
      <w:proofErr w:type="spellStart"/>
      <w:r w:rsidRPr="00A11699">
        <w:rPr>
          <w:sz w:val="28"/>
          <w:szCs w:val="28"/>
          <w:lang w:val="ru-RU"/>
        </w:rPr>
        <w:t>слід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проявляти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особливу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обережність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уникнути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вводів</w:t>
      </w:r>
      <w:proofErr w:type="spellEnd"/>
      <w:r w:rsidRPr="00A11699">
        <w:rPr>
          <w:sz w:val="28"/>
          <w:szCs w:val="28"/>
          <w:lang w:val="ru-RU"/>
        </w:rPr>
        <w:t xml:space="preserve">, обмоток, </w:t>
      </w:r>
      <w:proofErr w:type="spellStart"/>
      <w:r w:rsidRPr="00A11699">
        <w:rPr>
          <w:sz w:val="28"/>
          <w:szCs w:val="28"/>
          <w:lang w:val="ru-RU"/>
        </w:rPr>
        <w:t>масловказівників</w:t>
      </w:r>
      <w:proofErr w:type="spellEnd"/>
      <w:r w:rsidRPr="00A11699">
        <w:rPr>
          <w:sz w:val="28"/>
          <w:szCs w:val="28"/>
          <w:lang w:val="ru-RU"/>
        </w:rPr>
        <w:t xml:space="preserve">, реле і </w:t>
      </w:r>
      <w:proofErr w:type="spellStart"/>
      <w:r w:rsidRPr="00A11699">
        <w:rPr>
          <w:sz w:val="28"/>
          <w:szCs w:val="28"/>
          <w:lang w:val="ru-RU"/>
        </w:rPr>
        <w:t>інших</w:t>
      </w:r>
      <w:proofErr w:type="spellEnd"/>
      <w:r w:rsidRPr="00A11699">
        <w:rPr>
          <w:sz w:val="28"/>
          <w:szCs w:val="28"/>
          <w:lang w:val="ru-RU"/>
        </w:rPr>
        <w:t xml:space="preserve"> деталей </w:t>
      </w:r>
      <w:proofErr w:type="spellStart"/>
      <w:r w:rsidRPr="00A11699">
        <w:rPr>
          <w:sz w:val="28"/>
          <w:szCs w:val="28"/>
          <w:lang w:val="ru-RU"/>
        </w:rPr>
        <w:t>трансформаторів</w:t>
      </w:r>
      <w:proofErr w:type="spellEnd"/>
      <w:r w:rsidRPr="00A11699">
        <w:rPr>
          <w:sz w:val="28"/>
          <w:szCs w:val="28"/>
          <w:lang w:val="ru-RU"/>
        </w:rPr>
        <w:t xml:space="preserve">, а </w:t>
      </w:r>
      <w:proofErr w:type="spellStart"/>
      <w:r w:rsidRPr="00A11699">
        <w:rPr>
          <w:sz w:val="28"/>
          <w:szCs w:val="28"/>
          <w:lang w:val="ru-RU"/>
        </w:rPr>
        <w:t>також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сердечників</w:t>
      </w:r>
      <w:proofErr w:type="spellEnd"/>
      <w:r w:rsidRPr="00A11699">
        <w:rPr>
          <w:sz w:val="28"/>
          <w:szCs w:val="28"/>
          <w:lang w:val="ru-RU"/>
        </w:rPr>
        <w:t xml:space="preserve"> якоря і ротора, обмоток, </w:t>
      </w:r>
      <w:proofErr w:type="spellStart"/>
      <w:r w:rsidRPr="00A11699">
        <w:rPr>
          <w:sz w:val="28"/>
          <w:szCs w:val="28"/>
          <w:lang w:val="ru-RU"/>
        </w:rPr>
        <w:t>контактних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кілець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колекторів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електричних</w:t>
      </w:r>
      <w:proofErr w:type="spellEnd"/>
      <w:r w:rsidRPr="00A11699">
        <w:rPr>
          <w:sz w:val="28"/>
          <w:szCs w:val="28"/>
          <w:lang w:val="ru-RU"/>
        </w:rPr>
        <w:t xml:space="preserve"> машин. </w:t>
      </w:r>
      <w:proofErr w:type="spellStart"/>
      <w:r w:rsidRPr="00A11699">
        <w:rPr>
          <w:sz w:val="28"/>
          <w:szCs w:val="28"/>
          <w:lang w:val="ru-RU"/>
        </w:rPr>
        <w:t>Навіть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незначні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цих</w:t>
      </w:r>
      <w:proofErr w:type="spellEnd"/>
      <w:r w:rsidRPr="00A11699">
        <w:rPr>
          <w:sz w:val="28"/>
          <w:szCs w:val="28"/>
          <w:lang w:val="ru-RU"/>
        </w:rPr>
        <w:t xml:space="preserve"> деталей, не </w:t>
      </w:r>
      <w:proofErr w:type="spellStart"/>
      <w:r w:rsidRPr="00A11699">
        <w:rPr>
          <w:sz w:val="28"/>
          <w:szCs w:val="28"/>
          <w:lang w:val="ru-RU"/>
        </w:rPr>
        <w:t>відмічені</w:t>
      </w:r>
      <w:proofErr w:type="spellEnd"/>
      <w:r w:rsidRPr="00A11699">
        <w:rPr>
          <w:sz w:val="28"/>
          <w:szCs w:val="28"/>
          <w:lang w:val="ru-RU"/>
        </w:rPr>
        <w:t xml:space="preserve"> при </w:t>
      </w:r>
      <w:proofErr w:type="spellStart"/>
      <w:r w:rsidRPr="00A11699">
        <w:rPr>
          <w:sz w:val="28"/>
          <w:szCs w:val="28"/>
          <w:lang w:val="ru-RU"/>
        </w:rPr>
        <w:t>зовніш</w:t>
      </w:r>
      <w:r w:rsidRPr="00A11699">
        <w:rPr>
          <w:sz w:val="28"/>
          <w:szCs w:val="28"/>
          <w:lang w:val="ru-RU"/>
        </w:rPr>
        <w:t>ньому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огляді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можуть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призвести</w:t>
      </w:r>
      <w:proofErr w:type="spellEnd"/>
      <w:r w:rsidRPr="00A11699">
        <w:rPr>
          <w:sz w:val="28"/>
          <w:szCs w:val="28"/>
          <w:lang w:val="ru-RU"/>
        </w:rPr>
        <w:t xml:space="preserve"> до </w:t>
      </w:r>
      <w:proofErr w:type="spellStart"/>
      <w:r w:rsidRPr="00A11699">
        <w:rPr>
          <w:sz w:val="28"/>
          <w:szCs w:val="28"/>
          <w:lang w:val="ru-RU"/>
        </w:rPr>
        <w:t>аварії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виходу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машини</w:t>
      </w:r>
      <w:proofErr w:type="spellEnd"/>
      <w:r w:rsidRPr="00A11699">
        <w:rPr>
          <w:sz w:val="28"/>
          <w:szCs w:val="28"/>
          <w:lang w:val="ru-RU"/>
        </w:rPr>
        <w:t xml:space="preserve"> з ладу. Не </w:t>
      </w:r>
      <w:proofErr w:type="spellStart"/>
      <w:r w:rsidRPr="00A11699">
        <w:rPr>
          <w:sz w:val="28"/>
          <w:szCs w:val="28"/>
          <w:lang w:val="ru-RU"/>
        </w:rPr>
        <w:t>допускається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безпосередній</w:t>
      </w:r>
      <w:proofErr w:type="spellEnd"/>
      <w:r w:rsidRPr="00A11699">
        <w:rPr>
          <w:sz w:val="28"/>
          <w:szCs w:val="28"/>
          <w:lang w:val="ru-RU"/>
        </w:rPr>
        <w:t xml:space="preserve"> захват стропом сердечника якоря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ротора. Для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захвату </w:t>
      </w:r>
      <w:proofErr w:type="spellStart"/>
      <w:r w:rsidRPr="00A11699">
        <w:rPr>
          <w:sz w:val="28"/>
          <w:szCs w:val="28"/>
          <w:lang w:val="ru-RU"/>
        </w:rPr>
        <w:t>рекомендується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встановлювати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</w:t>
      </w:r>
      <w:proofErr w:type="spellEnd"/>
      <w:r w:rsidRPr="00A11699">
        <w:rPr>
          <w:sz w:val="28"/>
          <w:szCs w:val="28"/>
          <w:lang w:val="ru-RU"/>
        </w:rPr>
        <w:t xml:space="preserve"> строп </w:t>
      </w:r>
      <w:proofErr w:type="spellStart"/>
      <w:r w:rsidRPr="00A11699">
        <w:rPr>
          <w:sz w:val="28"/>
          <w:szCs w:val="28"/>
          <w:lang w:val="ru-RU"/>
        </w:rPr>
        <w:t>паралельно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осі</w:t>
      </w:r>
      <w:proofErr w:type="spellEnd"/>
      <w:r w:rsidRPr="00A11699">
        <w:rPr>
          <w:sz w:val="28"/>
          <w:szCs w:val="28"/>
          <w:lang w:val="ru-RU"/>
        </w:rPr>
        <w:t xml:space="preserve"> ротора бруски </w:t>
      </w:r>
      <w:proofErr w:type="spellStart"/>
      <w:r w:rsidRPr="00A11699">
        <w:rPr>
          <w:sz w:val="28"/>
          <w:szCs w:val="28"/>
          <w:lang w:val="ru-RU"/>
        </w:rPr>
        <w:t>розпорів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м'які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підкладки</w:t>
      </w:r>
      <w:proofErr w:type="spellEnd"/>
      <w:r w:rsidRPr="00A11699">
        <w:rPr>
          <w:sz w:val="28"/>
          <w:szCs w:val="28"/>
          <w:lang w:val="ru-RU"/>
        </w:rPr>
        <w:t xml:space="preserve">. При </w:t>
      </w:r>
      <w:proofErr w:type="spellStart"/>
      <w:r w:rsidRPr="00A11699">
        <w:rPr>
          <w:sz w:val="28"/>
          <w:szCs w:val="28"/>
          <w:lang w:val="ru-RU"/>
        </w:rPr>
        <w:t>підйомі</w:t>
      </w:r>
      <w:proofErr w:type="spellEnd"/>
      <w:r w:rsidRPr="00A11699">
        <w:rPr>
          <w:sz w:val="28"/>
          <w:szCs w:val="28"/>
          <w:lang w:val="ru-RU"/>
        </w:rPr>
        <w:t xml:space="preserve"> ротора за вал </w:t>
      </w:r>
      <w:proofErr w:type="spellStart"/>
      <w:r w:rsidRPr="00A11699">
        <w:rPr>
          <w:sz w:val="28"/>
          <w:szCs w:val="28"/>
          <w:lang w:val="ru-RU"/>
        </w:rPr>
        <w:t>підводять</w:t>
      </w:r>
      <w:proofErr w:type="spellEnd"/>
      <w:r w:rsidRPr="00A11699">
        <w:rPr>
          <w:sz w:val="28"/>
          <w:szCs w:val="28"/>
          <w:lang w:val="ru-RU"/>
        </w:rPr>
        <w:t xml:space="preserve"> строп з </w:t>
      </w:r>
      <w:proofErr w:type="spellStart"/>
      <w:r w:rsidRPr="00A11699">
        <w:rPr>
          <w:sz w:val="28"/>
          <w:szCs w:val="28"/>
          <w:lang w:val="ru-RU"/>
        </w:rPr>
        <w:t>обох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сторін</w:t>
      </w:r>
      <w:proofErr w:type="spellEnd"/>
      <w:r w:rsidRPr="00A11699">
        <w:rPr>
          <w:sz w:val="28"/>
          <w:szCs w:val="28"/>
          <w:lang w:val="ru-RU"/>
        </w:rPr>
        <w:t xml:space="preserve"> ротора так,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він</w:t>
      </w:r>
      <w:proofErr w:type="spellEnd"/>
      <w:r w:rsidRPr="00A11699">
        <w:rPr>
          <w:sz w:val="28"/>
          <w:szCs w:val="28"/>
          <w:lang w:val="ru-RU"/>
        </w:rPr>
        <w:t xml:space="preserve"> не </w:t>
      </w:r>
      <w:proofErr w:type="spellStart"/>
      <w:r w:rsidRPr="00A11699">
        <w:rPr>
          <w:sz w:val="28"/>
          <w:szCs w:val="28"/>
          <w:lang w:val="ru-RU"/>
        </w:rPr>
        <w:t>зачіпав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частин</w:t>
      </w:r>
      <w:proofErr w:type="spellEnd"/>
      <w:r w:rsidRPr="00A11699">
        <w:rPr>
          <w:sz w:val="28"/>
          <w:szCs w:val="28"/>
          <w:lang w:val="ru-RU"/>
        </w:rPr>
        <w:t xml:space="preserve"> валу,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укладаються</w:t>
      </w:r>
      <w:proofErr w:type="spellEnd"/>
      <w:r w:rsidRPr="00A11699">
        <w:rPr>
          <w:sz w:val="28"/>
          <w:szCs w:val="28"/>
          <w:lang w:val="ru-RU"/>
        </w:rPr>
        <w:t xml:space="preserve"> в </w:t>
      </w:r>
      <w:proofErr w:type="spellStart"/>
      <w:r w:rsidRPr="00A11699">
        <w:rPr>
          <w:sz w:val="28"/>
          <w:szCs w:val="28"/>
          <w:lang w:val="ru-RU"/>
        </w:rPr>
        <w:t>підшипники</w:t>
      </w:r>
      <w:proofErr w:type="spellEnd"/>
      <w:r w:rsidRPr="00A11699">
        <w:rPr>
          <w:sz w:val="28"/>
          <w:szCs w:val="28"/>
          <w:lang w:val="ru-RU"/>
        </w:rPr>
        <w:t xml:space="preserve">.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уникнути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пошкодження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контактних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кілець</w:t>
      </w:r>
      <w:proofErr w:type="spellEnd"/>
      <w:r w:rsidRPr="00A11699">
        <w:rPr>
          <w:sz w:val="28"/>
          <w:szCs w:val="28"/>
          <w:lang w:val="ru-RU"/>
        </w:rPr>
        <w:t xml:space="preserve"> і обмотки </w:t>
      </w:r>
      <w:proofErr w:type="spellStart"/>
      <w:r w:rsidRPr="00A11699">
        <w:rPr>
          <w:sz w:val="28"/>
          <w:szCs w:val="28"/>
          <w:lang w:val="ru-RU"/>
        </w:rPr>
        <w:t>натягнутими</w:t>
      </w:r>
      <w:proofErr w:type="spellEnd"/>
      <w:r w:rsidRPr="00A11699">
        <w:rPr>
          <w:sz w:val="28"/>
          <w:szCs w:val="28"/>
          <w:lang w:val="ru-RU"/>
        </w:rPr>
        <w:t xml:space="preserve"> стропами </w:t>
      </w:r>
      <w:proofErr w:type="spellStart"/>
      <w:r w:rsidRPr="00A11699">
        <w:rPr>
          <w:sz w:val="28"/>
          <w:szCs w:val="28"/>
          <w:lang w:val="ru-RU"/>
        </w:rPr>
        <w:t>між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останніми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встановлюють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дерев'яні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розпірки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підйом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r w:rsidRPr="00A11699">
        <w:rPr>
          <w:sz w:val="28"/>
          <w:szCs w:val="28"/>
          <w:lang w:val="ru-RU"/>
        </w:rPr>
        <w:t xml:space="preserve">ротора </w:t>
      </w:r>
      <w:proofErr w:type="spellStart"/>
      <w:r w:rsidRPr="00A11699">
        <w:rPr>
          <w:sz w:val="28"/>
          <w:szCs w:val="28"/>
          <w:lang w:val="ru-RU"/>
        </w:rPr>
        <w:t>виконують</w:t>
      </w:r>
      <w:proofErr w:type="spellEnd"/>
      <w:r w:rsidRPr="00A11699">
        <w:rPr>
          <w:sz w:val="28"/>
          <w:szCs w:val="28"/>
          <w:lang w:val="ru-RU"/>
        </w:rPr>
        <w:t xml:space="preserve"> за </w:t>
      </w:r>
      <w:proofErr w:type="spellStart"/>
      <w:r w:rsidRPr="00A11699">
        <w:rPr>
          <w:sz w:val="28"/>
          <w:szCs w:val="28"/>
          <w:lang w:val="ru-RU"/>
        </w:rPr>
        <w:t>допомогою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такелажної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hyperlink r:id="rId11">
        <w:proofErr w:type="spellStart"/>
        <w:r w:rsidRPr="00A11699">
          <w:rPr>
            <w:color w:val="0000FF"/>
            <w:sz w:val="28"/>
            <w:szCs w:val="28"/>
            <w:u w:val="single" w:color="0000FF"/>
            <w:lang w:val="ru-RU"/>
          </w:rPr>
          <w:t>траверси</w:t>
        </w:r>
        <w:proofErr w:type="spellEnd"/>
      </w:hyperlink>
      <w:hyperlink r:id="rId12">
        <w:r w:rsidRPr="00A11699">
          <w:rPr>
            <w:sz w:val="28"/>
            <w:szCs w:val="28"/>
            <w:lang w:val="ru-RU"/>
          </w:rPr>
          <w:t>.</w:t>
        </w:r>
      </w:hyperlink>
      <w:r w:rsidRPr="00A11699">
        <w:rPr>
          <w:sz w:val="28"/>
          <w:szCs w:val="28"/>
          <w:lang w:val="ru-RU"/>
        </w:rPr>
        <w:t xml:space="preserve"> Ротор велик</w:t>
      </w:r>
      <w:r w:rsidRPr="00A11699">
        <w:rPr>
          <w:sz w:val="28"/>
          <w:szCs w:val="28"/>
          <w:lang w:val="ru-RU"/>
        </w:rPr>
        <w:t xml:space="preserve">ого </w:t>
      </w:r>
      <w:proofErr w:type="spellStart"/>
      <w:r w:rsidRPr="00A11699">
        <w:rPr>
          <w:sz w:val="28"/>
          <w:szCs w:val="28"/>
          <w:lang w:val="ru-RU"/>
        </w:rPr>
        <w:t>діаметру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допускається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піднімати</w:t>
      </w:r>
      <w:proofErr w:type="spellEnd"/>
      <w:r w:rsidRPr="00A11699">
        <w:rPr>
          <w:sz w:val="28"/>
          <w:szCs w:val="28"/>
          <w:lang w:val="ru-RU"/>
        </w:rPr>
        <w:t xml:space="preserve"> стропами, </w:t>
      </w:r>
      <w:proofErr w:type="spellStart"/>
      <w:r w:rsidRPr="00A11699">
        <w:rPr>
          <w:sz w:val="28"/>
          <w:szCs w:val="28"/>
          <w:lang w:val="ru-RU"/>
        </w:rPr>
        <w:t>що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захоплюють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спеціальні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стержні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просовують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між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спицями</w:t>
      </w:r>
      <w:proofErr w:type="spellEnd"/>
      <w:r w:rsidRPr="00A11699">
        <w:rPr>
          <w:sz w:val="28"/>
          <w:szCs w:val="28"/>
          <w:lang w:val="ru-RU"/>
        </w:rPr>
        <w:t xml:space="preserve"> ротора. Для </w:t>
      </w:r>
      <w:proofErr w:type="spellStart"/>
      <w:r w:rsidRPr="00A11699">
        <w:rPr>
          <w:sz w:val="28"/>
          <w:szCs w:val="28"/>
          <w:lang w:val="ru-RU"/>
        </w:rPr>
        <w:t>оберігання</w:t>
      </w:r>
      <w:proofErr w:type="spellEnd"/>
      <w:r w:rsidRPr="00A11699">
        <w:rPr>
          <w:sz w:val="28"/>
          <w:szCs w:val="28"/>
          <w:lang w:val="ru-RU"/>
        </w:rPr>
        <w:t xml:space="preserve"> обмоток ротора від </w:t>
      </w:r>
      <w:proofErr w:type="spellStart"/>
      <w:r w:rsidRPr="00A11699">
        <w:rPr>
          <w:sz w:val="28"/>
          <w:szCs w:val="28"/>
          <w:lang w:val="ru-RU"/>
        </w:rPr>
        <w:t>пошкоджень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</w:t>
      </w:r>
      <w:proofErr w:type="spellEnd"/>
      <w:r w:rsidRPr="00A11699">
        <w:rPr>
          <w:sz w:val="28"/>
          <w:szCs w:val="28"/>
          <w:lang w:val="ru-RU"/>
        </w:rPr>
        <w:t xml:space="preserve"> стержнями </w:t>
      </w:r>
      <w:proofErr w:type="spellStart"/>
      <w:r w:rsidRPr="00A11699">
        <w:rPr>
          <w:sz w:val="28"/>
          <w:szCs w:val="28"/>
          <w:lang w:val="ru-RU"/>
        </w:rPr>
        <w:t>встановлюють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дерев'яні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підкладки</w:t>
      </w:r>
      <w:proofErr w:type="spellEnd"/>
      <w:r w:rsidRPr="00A11699">
        <w:rPr>
          <w:sz w:val="28"/>
          <w:szCs w:val="28"/>
          <w:lang w:val="ru-RU"/>
        </w:rPr>
        <w:t xml:space="preserve">, а </w:t>
      </w:r>
      <w:proofErr w:type="spellStart"/>
      <w:r w:rsidRPr="00A11699">
        <w:rPr>
          <w:sz w:val="28"/>
          <w:szCs w:val="28"/>
          <w:lang w:val="ru-RU"/>
        </w:rPr>
        <w:t>між</w:t>
      </w:r>
      <w:proofErr w:type="spellEnd"/>
      <w:r w:rsidRPr="00A11699">
        <w:rPr>
          <w:sz w:val="28"/>
          <w:szCs w:val="28"/>
          <w:lang w:val="ru-RU"/>
        </w:rPr>
        <w:t xml:space="preserve"> стропами - </w:t>
      </w:r>
      <w:proofErr w:type="spellStart"/>
      <w:r w:rsidRPr="00A11699">
        <w:rPr>
          <w:sz w:val="28"/>
          <w:szCs w:val="28"/>
          <w:lang w:val="ru-RU"/>
        </w:rPr>
        <w:t>дерев'яну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розпірку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або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такелажн</w:t>
      </w:r>
      <w:r w:rsidRPr="00A11699">
        <w:rPr>
          <w:sz w:val="28"/>
          <w:szCs w:val="28"/>
          <w:lang w:val="ru-RU"/>
        </w:rPr>
        <w:t>у</w:t>
      </w:r>
      <w:proofErr w:type="spellEnd"/>
      <w:r w:rsidRPr="00A11699">
        <w:rPr>
          <w:sz w:val="28"/>
          <w:szCs w:val="28"/>
          <w:lang w:val="ru-RU"/>
        </w:rPr>
        <w:t xml:space="preserve"> траверсу. При </w:t>
      </w:r>
      <w:proofErr w:type="spellStart"/>
      <w:r w:rsidRPr="00A11699">
        <w:rPr>
          <w:sz w:val="28"/>
          <w:szCs w:val="28"/>
          <w:lang w:val="ru-RU"/>
        </w:rPr>
        <w:t>необхідності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стропування</w:t>
      </w:r>
      <w:proofErr w:type="spellEnd"/>
      <w:r w:rsidRPr="00A11699">
        <w:rPr>
          <w:sz w:val="28"/>
          <w:szCs w:val="28"/>
          <w:lang w:val="ru-RU"/>
        </w:rPr>
        <w:t xml:space="preserve"> і </w:t>
      </w:r>
      <w:proofErr w:type="spellStart"/>
      <w:r w:rsidRPr="00A11699">
        <w:rPr>
          <w:sz w:val="28"/>
          <w:szCs w:val="28"/>
          <w:lang w:val="ru-RU"/>
        </w:rPr>
        <w:t>підйому</w:t>
      </w:r>
      <w:proofErr w:type="spellEnd"/>
      <w:r w:rsidRPr="00A11699">
        <w:rPr>
          <w:sz w:val="28"/>
          <w:szCs w:val="28"/>
          <w:lang w:val="ru-RU"/>
        </w:rPr>
        <w:t xml:space="preserve"> ротора </w:t>
      </w:r>
      <w:proofErr w:type="spellStart"/>
      <w:r w:rsidRPr="00A11699">
        <w:rPr>
          <w:sz w:val="28"/>
          <w:szCs w:val="28"/>
          <w:lang w:val="ru-RU"/>
        </w:rPr>
        <w:t>безпосередньо</w:t>
      </w:r>
      <w:proofErr w:type="spellEnd"/>
      <w:r w:rsidRPr="00A11699">
        <w:rPr>
          <w:sz w:val="28"/>
          <w:szCs w:val="28"/>
          <w:lang w:val="ru-RU"/>
        </w:rPr>
        <w:t xml:space="preserve"> за сердечник ротор </w:t>
      </w:r>
      <w:proofErr w:type="spellStart"/>
      <w:r w:rsidRPr="00A11699">
        <w:rPr>
          <w:sz w:val="28"/>
          <w:szCs w:val="28"/>
          <w:lang w:val="ru-RU"/>
        </w:rPr>
        <w:t>обкладають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відрізками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дощок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ретельно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стежачи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щоб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сталевий</w:t>
      </w:r>
      <w:proofErr w:type="spellEnd"/>
      <w:r w:rsidRPr="00A11699">
        <w:rPr>
          <w:sz w:val="28"/>
          <w:szCs w:val="28"/>
          <w:lang w:val="ru-RU"/>
        </w:rPr>
        <w:t xml:space="preserve"> канат стропа не </w:t>
      </w:r>
      <w:proofErr w:type="spellStart"/>
      <w:r w:rsidRPr="00A11699">
        <w:rPr>
          <w:sz w:val="28"/>
          <w:szCs w:val="28"/>
          <w:lang w:val="ru-RU"/>
        </w:rPr>
        <w:t>торкався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сталі</w:t>
      </w:r>
      <w:proofErr w:type="spellEnd"/>
      <w:r w:rsidRPr="00A11699">
        <w:rPr>
          <w:sz w:val="28"/>
          <w:szCs w:val="28"/>
          <w:lang w:val="ru-RU"/>
        </w:rPr>
        <w:t xml:space="preserve"> сердечника ротора. </w:t>
      </w:r>
    </w:p>
    <w:p w:rsidR="00A20456" w:rsidRPr="00A11699" w:rsidRDefault="00F6388B" w:rsidP="00A11699">
      <w:pPr>
        <w:spacing w:line="360" w:lineRule="auto"/>
        <w:ind w:left="-15"/>
        <w:rPr>
          <w:sz w:val="28"/>
          <w:szCs w:val="28"/>
          <w:lang w:val="ru-RU"/>
        </w:rPr>
      </w:pPr>
      <w:proofErr w:type="spellStart"/>
      <w:r w:rsidRPr="00A11699">
        <w:rPr>
          <w:sz w:val="28"/>
          <w:szCs w:val="28"/>
          <w:lang w:val="ru-RU"/>
        </w:rPr>
        <w:t>Розстроповування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переміщеного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вантажу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здійснюють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лише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після</w:t>
      </w:r>
      <w:proofErr w:type="spellEnd"/>
      <w:r w:rsidRPr="00A11699">
        <w:rPr>
          <w:sz w:val="28"/>
          <w:szCs w:val="28"/>
          <w:lang w:val="ru-RU"/>
        </w:rPr>
        <w:t xml:space="preserve"> того, як </w:t>
      </w:r>
      <w:proofErr w:type="spellStart"/>
      <w:r w:rsidRPr="00A11699">
        <w:rPr>
          <w:sz w:val="28"/>
          <w:szCs w:val="28"/>
          <w:lang w:val="ru-RU"/>
        </w:rPr>
        <w:t>він</w:t>
      </w:r>
      <w:proofErr w:type="spellEnd"/>
      <w:r w:rsidRPr="00A11699">
        <w:rPr>
          <w:sz w:val="28"/>
          <w:szCs w:val="28"/>
          <w:lang w:val="ru-RU"/>
        </w:rPr>
        <w:t xml:space="preserve"> займе </w:t>
      </w:r>
      <w:proofErr w:type="spellStart"/>
      <w:r w:rsidRPr="00A11699">
        <w:rPr>
          <w:sz w:val="28"/>
          <w:szCs w:val="28"/>
          <w:lang w:val="ru-RU"/>
        </w:rPr>
        <w:t>сповна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стійке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положення</w:t>
      </w:r>
      <w:proofErr w:type="spellEnd"/>
      <w:r w:rsidRPr="00A11699">
        <w:rPr>
          <w:sz w:val="28"/>
          <w:szCs w:val="28"/>
          <w:lang w:val="ru-RU"/>
        </w:rPr>
        <w:t xml:space="preserve">. </w:t>
      </w:r>
      <w:proofErr w:type="spellStart"/>
      <w:r w:rsidRPr="00A11699">
        <w:rPr>
          <w:sz w:val="28"/>
          <w:szCs w:val="28"/>
          <w:lang w:val="ru-RU"/>
        </w:rPr>
        <w:t>Розвантаження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всіх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видів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електроустаткування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скиданням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незалежно</w:t>
      </w:r>
      <w:proofErr w:type="spellEnd"/>
      <w:r w:rsidRPr="00A11699">
        <w:rPr>
          <w:sz w:val="28"/>
          <w:szCs w:val="28"/>
          <w:lang w:val="ru-RU"/>
        </w:rPr>
        <w:t xml:space="preserve"> від </w:t>
      </w:r>
      <w:proofErr w:type="spellStart"/>
      <w:r w:rsidRPr="00A11699">
        <w:rPr>
          <w:sz w:val="28"/>
          <w:szCs w:val="28"/>
          <w:lang w:val="ru-RU"/>
        </w:rPr>
        <w:t>заходів</w:t>
      </w:r>
      <w:proofErr w:type="spellEnd"/>
      <w:r w:rsidRPr="00A11699">
        <w:rPr>
          <w:sz w:val="28"/>
          <w:szCs w:val="28"/>
          <w:lang w:val="ru-RU"/>
        </w:rPr>
        <w:t xml:space="preserve">, </w:t>
      </w:r>
      <w:proofErr w:type="spellStart"/>
      <w:r w:rsidRPr="00A11699">
        <w:rPr>
          <w:sz w:val="28"/>
          <w:szCs w:val="28"/>
          <w:lang w:val="ru-RU"/>
        </w:rPr>
        <w:t>які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можуть</w:t>
      </w:r>
      <w:proofErr w:type="spellEnd"/>
      <w:r w:rsidRPr="00A11699">
        <w:rPr>
          <w:sz w:val="28"/>
          <w:szCs w:val="28"/>
          <w:lang w:val="ru-RU"/>
        </w:rPr>
        <w:t xml:space="preserve"> бути </w:t>
      </w:r>
      <w:proofErr w:type="spellStart"/>
      <w:r w:rsidRPr="00A11699">
        <w:rPr>
          <w:sz w:val="28"/>
          <w:szCs w:val="28"/>
          <w:lang w:val="ru-RU"/>
        </w:rPr>
        <w:t>прийняті</w:t>
      </w:r>
      <w:proofErr w:type="spellEnd"/>
      <w:r w:rsidRPr="00A11699">
        <w:rPr>
          <w:sz w:val="28"/>
          <w:szCs w:val="28"/>
          <w:lang w:val="ru-RU"/>
        </w:rPr>
        <w:t xml:space="preserve"> для </w:t>
      </w:r>
      <w:proofErr w:type="spellStart"/>
      <w:r w:rsidRPr="00A11699">
        <w:rPr>
          <w:sz w:val="28"/>
          <w:szCs w:val="28"/>
          <w:lang w:val="ru-RU"/>
        </w:rPr>
        <w:t>їх</w:t>
      </w:r>
      <w:proofErr w:type="spellEnd"/>
      <w:r w:rsidRPr="00A11699">
        <w:rPr>
          <w:sz w:val="28"/>
          <w:szCs w:val="28"/>
          <w:lang w:val="ru-RU"/>
        </w:rPr>
        <w:t xml:space="preserve"> </w:t>
      </w:r>
      <w:proofErr w:type="spellStart"/>
      <w:r w:rsidRPr="00A11699">
        <w:rPr>
          <w:sz w:val="28"/>
          <w:szCs w:val="28"/>
          <w:lang w:val="ru-RU"/>
        </w:rPr>
        <w:t>збереження</w:t>
      </w:r>
      <w:proofErr w:type="spellEnd"/>
      <w:r w:rsidRPr="00A11699">
        <w:rPr>
          <w:sz w:val="28"/>
          <w:szCs w:val="28"/>
          <w:lang w:val="ru-RU"/>
        </w:rPr>
        <w:t xml:space="preserve">, категорично </w:t>
      </w:r>
      <w:proofErr w:type="spellStart"/>
      <w:r w:rsidRPr="00A11699">
        <w:rPr>
          <w:sz w:val="28"/>
          <w:szCs w:val="28"/>
          <w:lang w:val="ru-RU"/>
        </w:rPr>
        <w:t>забороняється</w:t>
      </w:r>
      <w:proofErr w:type="spellEnd"/>
      <w:r w:rsidRPr="00A11699">
        <w:rPr>
          <w:sz w:val="28"/>
          <w:szCs w:val="28"/>
          <w:lang w:val="ru-RU"/>
        </w:rPr>
        <w:t xml:space="preserve">. </w:t>
      </w:r>
    </w:p>
    <w:p w:rsidR="00A20456" w:rsidRPr="00A11699" w:rsidRDefault="00F6388B" w:rsidP="00A11699">
      <w:pPr>
        <w:spacing w:after="0" w:line="360" w:lineRule="auto"/>
        <w:ind w:left="909" w:firstLine="0"/>
        <w:jc w:val="center"/>
        <w:rPr>
          <w:sz w:val="28"/>
          <w:szCs w:val="28"/>
          <w:lang w:val="ru-RU"/>
        </w:rPr>
      </w:pPr>
      <w:r w:rsidRPr="00A11699">
        <w:rPr>
          <w:sz w:val="28"/>
          <w:szCs w:val="28"/>
          <w:lang w:val="ru-RU"/>
        </w:rPr>
        <w:t xml:space="preserve"> </w:t>
      </w:r>
    </w:p>
    <w:sectPr w:rsidR="00A20456" w:rsidRPr="00A11699">
      <w:footerReference w:type="even" r:id="rId13"/>
      <w:footerReference w:type="default" r:id="rId14"/>
      <w:footerReference w:type="first" r:id="rId15"/>
      <w:pgSz w:w="11909" w:h="16834"/>
      <w:pgMar w:top="898" w:right="844" w:bottom="1220" w:left="1419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8B" w:rsidRDefault="00F6388B">
      <w:pPr>
        <w:spacing w:after="0" w:line="240" w:lineRule="auto"/>
      </w:pPr>
      <w:r>
        <w:separator/>
      </w:r>
    </w:p>
  </w:endnote>
  <w:endnote w:type="continuationSeparator" w:id="0">
    <w:p w:rsidR="00F6388B" w:rsidRDefault="00F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8B" w:rsidRDefault="00F6388B">
      <w:pPr>
        <w:spacing w:after="0" w:line="240" w:lineRule="auto"/>
      </w:pPr>
      <w:r>
        <w:separator/>
      </w:r>
    </w:p>
  </w:footnote>
  <w:footnote w:type="continuationSeparator" w:id="0">
    <w:p w:rsidR="00F6388B" w:rsidRDefault="00F6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6"/>
    <w:rsid w:val="00A11699"/>
    <w:rsid w:val="00A20456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428B"/>
  <w15:docId w15:val="{F982E7EE-5578-490A-A7AC-38E706E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3%D1%8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3%D1%88" TargetMode="External"/><Relationship Id="rId12" Type="http://schemas.openxmlformats.org/officeDocument/2006/relationships/hyperlink" Target="http://uk.wikipedia.org/wiki/%D0%A2%D1%80%D0%B0%D0%B2%D0%B5%D1%80%D1%81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uk.wikipedia.org/wiki/%D0%A2%D1%80%D0%B0%D0%B2%D0%B5%D1%80%D1%81%D0%B0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ngpedia.ru/id607501p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pedia.ru/id607501p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Александр Пикалов</cp:lastModifiedBy>
  <cp:revision>2</cp:revision>
  <dcterms:created xsi:type="dcterms:W3CDTF">2020-04-10T06:31:00Z</dcterms:created>
  <dcterms:modified xsi:type="dcterms:W3CDTF">2020-04-10T06:31:00Z</dcterms:modified>
</cp:coreProperties>
</file>